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План работы в средней группы №2 в период дистанционного образования с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20.04.2020 по 24 .04.2020г. 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ПОНЕДЕЛЬНИК.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Музыка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Физкультурная деятельность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ВТОРНИК.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Математика. Тема: </w:t>
      </w:r>
      <w:hyperlink r:id="rId4" w:history="1">
        <w:r>
          <w:rPr>
            <w:rFonts w:ascii="Calibri" w:hAnsi="Calibri" w:cs="Calibri"/>
            <w:color w:val="0000FF"/>
            <w:u w:val="single"/>
          </w:rPr>
          <w:t>https://iqsha.ru/</w:t>
        </w:r>
      </w:hyperlink>
      <w:r>
        <w:rPr>
          <w:rFonts w:ascii="Calibri" w:hAnsi="Calibri" w:cs="Calibri"/>
        </w:rPr>
        <w:t xml:space="preserve"> "Какой предмет по счёту"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Лепка. Т</w:t>
      </w:r>
      <w:r>
        <w:rPr>
          <w:rFonts w:ascii="Calibri" w:hAnsi="Calibri" w:cs="Calibri"/>
        </w:rPr>
        <w:t xml:space="preserve">ема: "Золотая рыбка" </w:t>
      </w:r>
      <w:hyperlink r:id="rId5" w:history="1">
        <w:r>
          <w:rPr>
            <w:rFonts w:ascii="Calibri" w:hAnsi="Calibri" w:cs="Calibri"/>
            <w:color w:val="0000FF"/>
            <w:u w:val="single"/>
          </w:rPr>
          <w:t>https://ds02.infourok.ru/uploads/ex/1316/0000c2dd-1dea853c/hello_html_bfdf44d.jpg</w:t>
        </w:r>
      </w:hyperlink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СРЕДА.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Музыка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Физкультурная деятельность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ЧЕТВЕРГ.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Коммуни</w:t>
      </w:r>
      <w:r>
        <w:rPr>
          <w:rFonts w:ascii="Calibri" w:hAnsi="Calibri" w:cs="Calibri"/>
        </w:rPr>
        <w:t xml:space="preserve">кативная деятельность. Детские развивающие игры. </w:t>
      </w:r>
      <w:hyperlink r:id="rId6" w:history="1">
        <w:r>
          <w:rPr>
            <w:rFonts w:ascii="Calibri" w:hAnsi="Calibri" w:cs="Calibri"/>
            <w:color w:val="0000FF"/>
            <w:u w:val="single"/>
          </w:rPr>
          <w:t>https://www.igraemsa.ru/</w:t>
        </w:r>
      </w:hyperlink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Физкультурная деятельность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ПЯТНИЦА</w:t>
      </w:r>
    </w:p>
    <w:p w:rsidR="00000000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Развитие речи. Тема: "Повтори Узор". (подпункт: внимание, память)  </w:t>
      </w:r>
      <w:hyperlink r:id="rId7" w:history="1">
        <w:r>
          <w:rPr>
            <w:rFonts w:ascii="Calibri" w:hAnsi="Calibri" w:cs="Calibri"/>
            <w:color w:val="0000FF"/>
            <w:u w:val="single"/>
          </w:rPr>
          <w:t>https://iqsh</w:t>
        </w:r>
        <w:r>
          <w:rPr>
            <w:rFonts w:ascii="Calibri" w:hAnsi="Calibri" w:cs="Calibri"/>
            <w:color w:val="0000FF"/>
            <w:u w:val="single"/>
          </w:rPr>
          <w:t>a.ru/</w:t>
        </w:r>
      </w:hyperlink>
      <w:r>
        <w:rPr>
          <w:rFonts w:ascii="Calibri" w:hAnsi="Calibri" w:cs="Calibri"/>
        </w:rPr>
        <w:t xml:space="preserve"> </w:t>
      </w:r>
    </w:p>
    <w:p w:rsidR="003437A2" w:rsidRDefault="003437A2">
      <w:pPr>
        <w:widowControl w:val="0"/>
        <w:autoSpaceDE w:val="0"/>
        <w:autoSpaceDN w:val="0"/>
        <w:adjustRightInd w:val="0"/>
        <w:rPr>
          <w:rFonts w:ascii="Calibri" w:hAnsi="Calibri" w:cs="Calibri"/>
          <w:lang w:val="en-US"/>
        </w:rPr>
      </w:pPr>
      <w:r>
        <w:rPr>
          <w:rFonts w:ascii="Calibri" w:hAnsi="Calibri" w:cs="Calibri"/>
        </w:rPr>
        <w:t xml:space="preserve">Аппликация. Тема: "Прилетают птицы" </w:t>
      </w:r>
      <w:hyperlink r:id="rId8" w:history="1">
        <w:r>
          <w:rPr>
            <w:rFonts w:ascii="Calibri" w:hAnsi="Calibri" w:cs="Calibri"/>
            <w:color w:val="0000FF"/>
            <w:u w:val="single"/>
          </w:rPr>
          <w:t>https://avatars.mds.yandex.net/get-pdb/49816/0cb41309-ff7e-4e75-811e-6f0066684fd8/s1200</w:t>
        </w:r>
      </w:hyperlink>
    </w:p>
    <w:sectPr w:rsidR="003437A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317242"/>
    <w:rsid w:val="00317242"/>
    <w:rsid w:val="00343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vatars.mds.yandex.net/get-pdb/49816/0cb41309-ff7e-4e75-811e-6f0066684fd8/s120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qsha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graemsa.ru/" TargetMode="External"/><Relationship Id="rId5" Type="http://schemas.openxmlformats.org/officeDocument/2006/relationships/hyperlink" Target="https://ds02.infourok.ru/uploads/ex/1316/0000c2dd-1dea853c/hello_html_bfdf44d.jp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iqsha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Рустам</cp:lastModifiedBy>
  <cp:revision>2</cp:revision>
  <dcterms:created xsi:type="dcterms:W3CDTF">2020-04-20T14:08:00Z</dcterms:created>
  <dcterms:modified xsi:type="dcterms:W3CDTF">2020-04-20T14:08:00Z</dcterms:modified>
</cp:coreProperties>
</file>