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1"/>
        <w:gridCol w:w="4790"/>
      </w:tblGrid>
      <w:tr w:rsidR="005B18E9" w:rsidTr="008074C4">
        <w:tc>
          <w:tcPr>
            <w:tcW w:w="9571" w:type="dxa"/>
            <w:gridSpan w:val="2"/>
          </w:tcPr>
          <w:p w:rsidR="005B18E9" w:rsidRPr="005B18E9" w:rsidRDefault="005B18E9" w:rsidP="005B18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18E9">
              <w:rPr>
                <w:rFonts w:ascii="Times New Roman" w:hAnsi="Times New Roman" w:cs="Times New Roman"/>
                <w:b/>
                <w:sz w:val="28"/>
                <w:szCs w:val="28"/>
              </w:rPr>
              <w:t>Май, 4-я неделя</w:t>
            </w:r>
          </w:p>
        </w:tc>
      </w:tr>
      <w:tr w:rsidR="005B18E9" w:rsidTr="006D4BBB">
        <w:tc>
          <w:tcPr>
            <w:tcW w:w="9571" w:type="dxa"/>
            <w:gridSpan w:val="2"/>
          </w:tcPr>
          <w:p w:rsidR="005B18E9" w:rsidRPr="005B18E9" w:rsidRDefault="005B18E9" w:rsidP="005B18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</w:t>
            </w:r>
            <w:r w:rsidRPr="005B18E9">
              <w:rPr>
                <w:rFonts w:ascii="Times New Roman" w:hAnsi="Times New Roman" w:cs="Times New Roman"/>
                <w:b/>
                <w:sz w:val="28"/>
                <w:szCs w:val="28"/>
              </w:rPr>
              <w:t>ема: «Зеленые друзья» (растения)</w:t>
            </w:r>
          </w:p>
          <w:p w:rsidR="005B18E9" w:rsidRPr="005B18E9" w:rsidRDefault="005B18E9" w:rsidP="005B18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Цели деятельности педагога: обогащать представления детей о растениях: учить узнавать объекты и явления в природе и на картинках, рассматривать, обследовать, прислушиваться, называть, что увидел, передавать особенности голосом, в движениях; развивать эмоциональную отзывчивость и разнообразие переживаний детей в процессе общения с природой: доброжелательность, любование красотой природы, любопытство при встрече с объектами</w:t>
            </w:r>
            <w:r w:rsidR="008A59B5">
              <w:rPr>
                <w:rFonts w:ascii="Times New Roman" w:hAnsi="Times New Roman" w:cs="Times New Roman"/>
                <w:b/>
                <w:sz w:val="28"/>
                <w:szCs w:val="28"/>
              </w:rPr>
              <w:t>, удивление, сопереживание, сочувствие;</w:t>
            </w:r>
            <w:proofErr w:type="gramEnd"/>
            <w:r w:rsidR="008A59B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привлекать малышей к посильной помощи в уходе за растениями уголка природы.</w:t>
            </w:r>
          </w:p>
        </w:tc>
      </w:tr>
      <w:tr w:rsidR="005B18E9" w:rsidTr="00C639D9">
        <w:tc>
          <w:tcPr>
            <w:tcW w:w="9571" w:type="dxa"/>
            <w:gridSpan w:val="2"/>
          </w:tcPr>
          <w:p w:rsidR="005B18E9" w:rsidRPr="008A59B5" w:rsidRDefault="008A59B5" w:rsidP="005B18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Понедельник, 25 мая.</w:t>
            </w:r>
          </w:p>
        </w:tc>
      </w:tr>
      <w:tr w:rsidR="005B18E9" w:rsidTr="005B18E9">
        <w:tc>
          <w:tcPr>
            <w:tcW w:w="4785" w:type="dxa"/>
          </w:tcPr>
          <w:p w:rsidR="005B18E9" w:rsidRDefault="008A59B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1.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деятельность. </w:t>
            </w:r>
          </w:p>
          <w:p w:rsidR="008A59B5" w:rsidRDefault="008A59B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Тема: «Божья коровка».</w:t>
            </w:r>
          </w:p>
          <w:p w:rsidR="00961B00" w:rsidRDefault="008A59B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Задачи: учить детей рисовать насекомое, создавать композицию на основе зеленого листочка; совершенствовать технику рисования гуашью, умение объединять два инструмента </w:t>
            </w:r>
            <w:r w:rsidR="00961B00">
              <w:rPr>
                <w:rFonts w:ascii="Times New Roman" w:hAnsi="Times New Roman" w:cs="Times New Roman"/>
                <w:sz w:val="32"/>
                <w:szCs w:val="32"/>
              </w:rPr>
              <w:t>рисования – кисточку и ватную палочку; развивать чувство формы и цвета, интерес к насекомым; воспитывать умение видеть красоту природы.</w:t>
            </w:r>
          </w:p>
          <w:p w:rsidR="008A59B5" w:rsidRPr="008A59B5" w:rsidRDefault="008A59B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4786" w:type="dxa"/>
          </w:tcPr>
          <w:p w:rsidR="005B18E9" w:rsidRDefault="005B18E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B2606C" w:rsidRDefault="00B2606C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B2606C" w:rsidRDefault="0006080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inline distT="0" distB="0" distL="0" distR="0" wp14:anchorId="52A346F4" wp14:editId="5CE5DBDA">
                  <wp:extent cx="2904744" cy="2093976"/>
                  <wp:effectExtent l="0" t="0" r="0" b="190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ozhxjakorowka-szhatyj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4744" cy="20939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2606C" w:rsidRDefault="00B2606C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B2606C" w:rsidRDefault="0006080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inline distT="0" distB="0" distL="0" distR="0">
                  <wp:extent cx="2773017" cy="2078799"/>
                  <wp:effectExtent l="0" t="0" r="889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etsad-579445-1494427657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1536" cy="20776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60807" w:rsidRDefault="0006080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B2606C" w:rsidRDefault="0006080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lastRenderedPageBreak/>
              <w:drawing>
                <wp:inline distT="0" distB="0" distL="0" distR="0" wp14:anchorId="7D95A746" wp14:editId="713F2376">
                  <wp:extent cx="1986981" cy="1707041"/>
                  <wp:effectExtent l="0" t="0" r="0" b="762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52-1522960_cartoon-free-on-dumielauxepices-net-ha-noi-university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5920" cy="17061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60807" w:rsidRDefault="0006080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060807" w:rsidRDefault="0006080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060807" w:rsidRDefault="0006080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inline distT="0" distB="0" distL="0" distR="0">
                  <wp:extent cx="2613991" cy="1959586"/>
                  <wp:effectExtent l="0" t="0" r="0" b="3175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etsad-544246-1508854859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2612596" cy="1958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2606C" w:rsidRDefault="00B2606C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B2606C" w:rsidRDefault="00B2606C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B2606C" w:rsidRPr="00B2606C" w:rsidRDefault="00B2606C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B18E9" w:rsidTr="005B18E9">
        <w:tc>
          <w:tcPr>
            <w:tcW w:w="4785" w:type="dxa"/>
          </w:tcPr>
          <w:p w:rsidR="005B18E9" w:rsidRDefault="00B260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2.Двигательная активность.</w:t>
            </w:r>
          </w:p>
          <w:p w:rsidR="00B2606C" w:rsidRDefault="00B260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Тема: «На зеленой травушке».</w:t>
            </w:r>
          </w:p>
          <w:p w:rsidR="00B2606C" w:rsidRPr="00B2606C" w:rsidRDefault="00B260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Цель: обучать детей общеразвивающим упражнениям с элементами акробатики.</w:t>
            </w:r>
          </w:p>
        </w:tc>
        <w:tc>
          <w:tcPr>
            <w:tcW w:w="4786" w:type="dxa"/>
          </w:tcPr>
          <w:p w:rsidR="00B2606C" w:rsidRDefault="00B260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 Ходьба по кругу;</w:t>
            </w:r>
          </w:p>
          <w:p w:rsidR="00B2606C" w:rsidRDefault="00B260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 хождение по травушке с высоким подниманием ног;</w:t>
            </w:r>
          </w:p>
          <w:p w:rsidR="005B18E9" w:rsidRDefault="00B260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 бег по травушке;</w:t>
            </w:r>
          </w:p>
          <w:p w:rsidR="00B2606C" w:rsidRDefault="00B2606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-ходьба с наклоном туловища вперед</w:t>
            </w:r>
            <w:r w:rsidR="008C755C">
              <w:rPr>
                <w:rFonts w:ascii="Times New Roman" w:hAnsi="Times New Roman" w:cs="Times New Roman"/>
                <w:sz w:val="32"/>
                <w:szCs w:val="32"/>
              </w:rPr>
              <w:t>, гладя травушку то левой, то правой рукой;</w:t>
            </w:r>
          </w:p>
          <w:p w:rsidR="008C755C" w:rsidRDefault="008C755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-прыжки по травушке, «как кузнечики»;</w:t>
            </w:r>
          </w:p>
          <w:p w:rsidR="008C755C" w:rsidRDefault="008C755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-«отдых» на травке;</w:t>
            </w:r>
          </w:p>
          <w:p w:rsidR="008C755C" w:rsidRDefault="008C755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-пение песни;</w:t>
            </w:r>
          </w:p>
          <w:p w:rsidR="008C755C" w:rsidRPr="00B2606C" w:rsidRDefault="008C755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-поведение итогов.</w:t>
            </w:r>
          </w:p>
        </w:tc>
      </w:tr>
    </w:tbl>
    <w:p w:rsidR="00EF39F6" w:rsidRDefault="00EF39F6"/>
    <w:p w:rsidR="008C755C" w:rsidRDefault="008C755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8C755C" w:rsidTr="0093598B">
        <w:tc>
          <w:tcPr>
            <w:tcW w:w="9571" w:type="dxa"/>
            <w:gridSpan w:val="2"/>
          </w:tcPr>
          <w:p w:rsidR="008C755C" w:rsidRPr="008C755C" w:rsidRDefault="008C755C" w:rsidP="008C75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Вторник, 26 мая.</w:t>
            </w:r>
          </w:p>
        </w:tc>
      </w:tr>
      <w:tr w:rsidR="008C755C" w:rsidTr="008C755C">
        <w:tc>
          <w:tcPr>
            <w:tcW w:w="4785" w:type="dxa"/>
          </w:tcPr>
          <w:p w:rsidR="008C755C" w:rsidRDefault="008C755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1.Развитие речи.</w:t>
            </w:r>
          </w:p>
          <w:p w:rsidR="008C755C" w:rsidRDefault="008C755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Тема: «Составление описания по предметной картинке».</w:t>
            </w:r>
          </w:p>
          <w:p w:rsidR="008C755C" w:rsidRPr="008C755C" w:rsidRDefault="008C755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 xml:space="preserve">Цель: учить детей составлять короткие рассказы по картинке. </w:t>
            </w:r>
          </w:p>
        </w:tc>
        <w:tc>
          <w:tcPr>
            <w:tcW w:w="4786" w:type="dxa"/>
          </w:tcPr>
          <w:p w:rsidR="008C755C" w:rsidRDefault="008C755C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837D7" w:rsidRDefault="0006080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lastRenderedPageBreak/>
              <w:drawing>
                <wp:inline distT="0" distB="0" distL="0" distR="0">
                  <wp:extent cx="2892552" cy="2011680"/>
                  <wp:effectExtent l="0" t="0" r="3175" b="762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original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2552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837D7" w:rsidRDefault="008837D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837D7" w:rsidRDefault="008837D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inline distT="0" distB="0" distL="0" distR="0">
                  <wp:extent cx="2773018" cy="2079689"/>
                  <wp:effectExtent l="0" t="0" r="889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8 (3)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1537" cy="20785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837D7" w:rsidRPr="008C755C" w:rsidRDefault="008837D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bookmarkStart w:id="0" w:name="_GoBack"/>
            <w:bookmarkEnd w:id="0"/>
          </w:p>
        </w:tc>
      </w:tr>
      <w:tr w:rsidR="008C755C" w:rsidTr="008C755C">
        <w:tc>
          <w:tcPr>
            <w:tcW w:w="4785" w:type="dxa"/>
          </w:tcPr>
          <w:p w:rsidR="008C755C" w:rsidRDefault="008C755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2.Познавательная деятельность.</w:t>
            </w:r>
          </w:p>
          <w:p w:rsidR="008C755C" w:rsidRDefault="008C755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Тема: « Пирожки для Мишки».</w:t>
            </w:r>
          </w:p>
          <w:p w:rsidR="008C755C" w:rsidRDefault="006049D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Задачи: способствовать расширению знаний детей о свойствах сухого и мокрого песка, активизировать речь и обогащать словарь детей; развивать познавательную деятельность детей в процессе экспериментирования, закреплять культурно-гигиенические навыки.</w:t>
            </w:r>
          </w:p>
          <w:p w:rsidR="008C755C" w:rsidRDefault="008C755C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C755C" w:rsidRDefault="008C755C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C755C" w:rsidRDefault="008C755C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C755C" w:rsidRPr="008C755C" w:rsidRDefault="008C755C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786" w:type="dxa"/>
          </w:tcPr>
          <w:p w:rsidR="008C755C" w:rsidRDefault="006049D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Чтение русской народной сказки «Маша и медведь».</w:t>
            </w:r>
          </w:p>
          <w:p w:rsidR="006049DF" w:rsidRDefault="006049D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6049DF" w:rsidRDefault="006049D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Беседа по сказке.</w:t>
            </w:r>
          </w:p>
          <w:p w:rsidR="006049DF" w:rsidRDefault="006049D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6049DF" w:rsidRDefault="006049D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Практическая задача: слепить песочные пирожки для медведя.</w:t>
            </w:r>
          </w:p>
          <w:p w:rsidR="006049DF" w:rsidRPr="006049DF" w:rsidRDefault="006049DF">
            <w:pPr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(</w:t>
            </w: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рассмотреть сухой и сырой песок; сравнить его и сделать вывод: лепить можно только из сырого песка; чтобы получить сырой песок, необходимо добавить воду к сухому песку).</w:t>
            </w:r>
          </w:p>
        </w:tc>
      </w:tr>
    </w:tbl>
    <w:p w:rsidR="008C755C" w:rsidRDefault="008C755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8C755C" w:rsidTr="00E56892">
        <w:tc>
          <w:tcPr>
            <w:tcW w:w="9571" w:type="dxa"/>
            <w:gridSpan w:val="2"/>
          </w:tcPr>
          <w:p w:rsidR="008C755C" w:rsidRPr="006049DF" w:rsidRDefault="006049DF" w:rsidP="006049D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049DF">
              <w:rPr>
                <w:rFonts w:ascii="Times New Roman" w:hAnsi="Times New Roman" w:cs="Times New Roman"/>
                <w:b/>
                <w:sz w:val="28"/>
                <w:szCs w:val="28"/>
              </w:rPr>
              <w:t>Среда, 27 мая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</w:tc>
      </w:tr>
      <w:tr w:rsidR="008C755C" w:rsidTr="008C755C">
        <w:tc>
          <w:tcPr>
            <w:tcW w:w="4785" w:type="dxa"/>
          </w:tcPr>
          <w:p w:rsidR="008C755C" w:rsidRDefault="006049D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1.Музыкальная деятельность.</w:t>
            </w:r>
          </w:p>
          <w:p w:rsidR="006049DF" w:rsidRDefault="006049D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Развивающая образовательная ситуация на игровой основе «Мячики».</w:t>
            </w:r>
          </w:p>
          <w:p w:rsidR="006049DF" w:rsidRPr="006049DF" w:rsidRDefault="003253E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Цели: учить прыгать и бегать легко, держать спину прямо, согласовывать свои движения с музыкой, активно подпевать, эмоционально передавать игровой образ, получать удовольствие от своих действий.</w:t>
            </w:r>
          </w:p>
        </w:tc>
        <w:tc>
          <w:tcPr>
            <w:tcW w:w="4786" w:type="dxa"/>
          </w:tcPr>
          <w:p w:rsidR="008C755C" w:rsidRDefault="003253E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 xml:space="preserve">Музыкально-ритмические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движения:</w:t>
            </w:r>
          </w:p>
          <w:p w:rsidR="003253E9" w:rsidRDefault="003253E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«Мячики» муз. М.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Сатулиной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>;</w:t>
            </w:r>
          </w:p>
          <w:p w:rsidR="003253E9" w:rsidRDefault="003253E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Упражнение «Спокойная ходьба и кружение» (русская народная мелодия).</w:t>
            </w:r>
          </w:p>
          <w:p w:rsidR="003253E9" w:rsidRDefault="003253E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Пение: </w:t>
            </w:r>
          </w:p>
          <w:p w:rsidR="003253E9" w:rsidRDefault="003253E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«Поезд» муз. Н.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Метлова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>, «Цыплята» муз. Филлипенко.</w:t>
            </w:r>
          </w:p>
          <w:p w:rsidR="003253E9" w:rsidRPr="003253E9" w:rsidRDefault="003253E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Пляска: «Пляска с платочком» муз. Е. Тиличеевой.</w:t>
            </w:r>
          </w:p>
        </w:tc>
      </w:tr>
      <w:tr w:rsidR="008C755C" w:rsidTr="008C755C">
        <w:tc>
          <w:tcPr>
            <w:tcW w:w="4785" w:type="dxa"/>
          </w:tcPr>
          <w:p w:rsidR="008C755C" w:rsidRDefault="003253E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2.Двигательная активность.</w:t>
            </w:r>
          </w:p>
          <w:p w:rsidR="003253E9" w:rsidRDefault="003253E9" w:rsidP="003253E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Повторение.</w:t>
            </w:r>
          </w:p>
          <w:p w:rsidR="003253E9" w:rsidRPr="003253E9" w:rsidRDefault="003253E9" w:rsidP="003253E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«На зеленой травушке».</w:t>
            </w:r>
          </w:p>
        </w:tc>
        <w:tc>
          <w:tcPr>
            <w:tcW w:w="4786" w:type="dxa"/>
          </w:tcPr>
          <w:p w:rsidR="008C755C" w:rsidRDefault="008C755C"/>
        </w:tc>
      </w:tr>
    </w:tbl>
    <w:p w:rsidR="008C755C" w:rsidRDefault="008C755C"/>
    <w:p w:rsidR="003253E9" w:rsidRDefault="003253E9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3253E9" w:rsidTr="00BA7BF2">
        <w:tc>
          <w:tcPr>
            <w:tcW w:w="9571" w:type="dxa"/>
            <w:gridSpan w:val="2"/>
          </w:tcPr>
          <w:p w:rsidR="003253E9" w:rsidRPr="00C126D0" w:rsidRDefault="003253E9" w:rsidP="003253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26D0"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C126D0">
              <w:rPr>
                <w:rFonts w:ascii="Times New Roman" w:hAnsi="Times New Roman" w:cs="Times New Roman"/>
                <w:b/>
                <w:sz w:val="28"/>
                <w:szCs w:val="28"/>
              </w:rPr>
              <w:t>28 мая.</w:t>
            </w:r>
          </w:p>
        </w:tc>
      </w:tr>
      <w:tr w:rsidR="003253E9" w:rsidTr="003253E9">
        <w:tc>
          <w:tcPr>
            <w:tcW w:w="4785" w:type="dxa"/>
          </w:tcPr>
          <w:p w:rsidR="003253E9" w:rsidRDefault="00C126D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1.Двигательная активность.</w:t>
            </w:r>
          </w:p>
          <w:p w:rsidR="00C126D0" w:rsidRDefault="00C126D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Комплекс упражнений «Солнышко-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колоколнышко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>».</w:t>
            </w:r>
          </w:p>
          <w:p w:rsidR="00C126D0" w:rsidRPr="00C126D0" w:rsidRDefault="00C126D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Цели: закрепить навыки ходьбы на носках, широким шагом, упражнять в беге с ускорением, с замедлением; учить ходьбе с поворотом вокруг себя.</w:t>
            </w:r>
          </w:p>
        </w:tc>
        <w:tc>
          <w:tcPr>
            <w:tcW w:w="4786" w:type="dxa"/>
          </w:tcPr>
          <w:p w:rsidR="003253E9" w:rsidRPr="00C126D0" w:rsidRDefault="003253E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3253E9" w:rsidTr="003253E9">
        <w:tc>
          <w:tcPr>
            <w:tcW w:w="4785" w:type="dxa"/>
          </w:tcPr>
          <w:p w:rsidR="003253E9" w:rsidRPr="00C126D0" w:rsidRDefault="00C126D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2.-------------------------------</w:t>
            </w:r>
          </w:p>
        </w:tc>
        <w:tc>
          <w:tcPr>
            <w:tcW w:w="4786" w:type="dxa"/>
          </w:tcPr>
          <w:p w:rsidR="003253E9" w:rsidRPr="00C126D0" w:rsidRDefault="003253E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3253E9" w:rsidRDefault="003253E9"/>
    <w:p w:rsidR="00C126D0" w:rsidRDefault="00C126D0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46"/>
        <w:gridCol w:w="6725"/>
      </w:tblGrid>
      <w:tr w:rsidR="00C126D0" w:rsidTr="00681638">
        <w:tc>
          <w:tcPr>
            <w:tcW w:w="9571" w:type="dxa"/>
            <w:gridSpan w:val="2"/>
          </w:tcPr>
          <w:p w:rsidR="00C126D0" w:rsidRPr="00C126D0" w:rsidRDefault="00C126D0" w:rsidP="00C126D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Пятница, 29 мая.</w:t>
            </w:r>
          </w:p>
        </w:tc>
      </w:tr>
      <w:tr w:rsidR="00C126D0" w:rsidTr="00C126D0">
        <w:tc>
          <w:tcPr>
            <w:tcW w:w="4785" w:type="dxa"/>
          </w:tcPr>
          <w:p w:rsidR="00F606F7" w:rsidRDefault="0006080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1.Аппликация.</w:t>
            </w:r>
          </w:p>
          <w:p w:rsidR="00060807" w:rsidRDefault="0006080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Тема: «Я под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шапкою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цветной на ноге стою одной».</w:t>
            </w:r>
          </w:p>
          <w:p w:rsidR="00060807" w:rsidRPr="00C126D0" w:rsidRDefault="0062145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Задачи: учить детей составлять изображение из готовых частей, формировать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умение аккуратно наклеивать части предмета, закрепить знания о внешнем виде гриба.</w:t>
            </w:r>
          </w:p>
        </w:tc>
        <w:tc>
          <w:tcPr>
            <w:tcW w:w="4786" w:type="dxa"/>
          </w:tcPr>
          <w:p w:rsidR="00C126D0" w:rsidRDefault="00F606F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Просмотр мультфильма «Грибок».</w:t>
            </w:r>
          </w:p>
          <w:p w:rsidR="002052B8" w:rsidRDefault="000B605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hyperlink r:id="rId11" w:history="1">
              <w:r w:rsidR="002052B8" w:rsidRPr="00EA4385">
                <w:rPr>
                  <w:rStyle w:val="a4"/>
                  <w:rFonts w:ascii="Times New Roman" w:hAnsi="Times New Roman" w:cs="Times New Roman"/>
                  <w:sz w:val="32"/>
                  <w:szCs w:val="32"/>
                </w:rPr>
                <w:t>https://www.youtube.com/watch?v=J9StY56ZUk4</w:t>
              </w:r>
            </w:hyperlink>
          </w:p>
          <w:p w:rsidR="002052B8" w:rsidRDefault="002052B8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052B8" w:rsidRDefault="002052B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Беседа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>: из каких частей состоит грибок.</w:t>
            </w:r>
          </w:p>
          <w:p w:rsidR="002052B8" w:rsidRDefault="002052B8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052B8" w:rsidRDefault="002052B8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052B8" w:rsidRDefault="00621450" w:rsidP="006214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lastRenderedPageBreak/>
              <w:drawing>
                <wp:inline distT="0" distB="0" distL="0" distR="0">
                  <wp:extent cx="2286000" cy="2478024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ibok-1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24780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052B8" w:rsidRDefault="002052B8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052B8" w:rsidRDefault="002052B8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052B8" w:rsidRDefault="002052B8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052B8" w:rsidRDefault="002052B8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F606F7" w:rsidRDefault="00F606F7" w:rsidP="00F606F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Пальчиковая игра «Ножки, ножки, где вы были?»</w:t>
            </w:r>
          </w:p>
          <w:p w:rsidR="00F606F7" w:rsidRDefault="00F606F7" w:rsidP="00F606F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-Ножки, ножки, где вы были?</w:t>
            </w:r>
          </w:p>
          <w:p w:rsidR="00F606F7" w:rsidRDefault="00F606F7" w:rsidP="00F606F7">
            <w:pPr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(</w:t>
            </w: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ходьба на месте)</w:t>
            </w:r>
          </w:p>
          <w:p w:rsidR="00F606F7" w:rsidRDefault="00F606F7" w:rsidP="00F606F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-За грибами в лес ходили.</w:t>
            </w:r>
          </w:p>
          <w:p w:rsidR="00F606F7" w:rsidRDefault="00B535E7" w:rsidP="00F606F7">
            <w:pPr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(</w:t>
            </w: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Сгибание и разгибание пальцев рук).</w:t>
            </w:r>
          </w:p>
          <w:p w:rsidR="00B535E7" w:rsidRDefault="00B535E7" w:rsidP="00F606F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-Что вы, ручки, делали?</w:t>
            </w:r>
          </w:p>
          <w:p w:rsidR="00B535E7" w:rsidRDefault="00B535E7" w:rsidP="00F606F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-Мы грибочки собирали.</w:t>
            </w:r>
          </w:p>
          <w:p w:rsidR="00B535E7" w:rsidRDefault="00B535E7" w:rsidP="00F606F7">
            <w:pPr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(</w:t>
            </w: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Сгибание и разгибание пальцев рук).</w:t>
            </w:r>
          </w:p>
          <w:p w:rsidR="00B535E7" w:rsidRDefault="00B535E7" w:rsidP="00F606F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-А вы, глазки, помогали?</w:t>
            </w:r>
          </w:p>
          <w:p w:rsidR="00B535E7" w:rsidRDefault="00B535E7" w:rsidP="00F606F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-Мы искали да смотрели.</w:t>
            </w:r>
          </w:p>
          <w:p w:rsidR="00B535E7" w:rsidRDefault="00B535E7" w:rsidP="00F606F7">
            <w:pPr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(</w:t>
            </w: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Сесть, встать).</w:t>
            </w:r>
          </w:p>
          <w:p w:rsidR="00B535E7" w:rsidRDefault="00B535E7" w:rsidP="00F606F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Все пенечки оглядели.</w:t>
            </w:r>
          </w:p>
          <w:p w:rsidR="00B535E7" w:rsidRDefault="00B535E7" w:rsidP="00F606F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Вот и Ванюша с грибком, с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подосиновичком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>!</w:t>
            </w:r>
          </w:p>
          <w:p w:rsidR="00B535E7" w:rsidRPr="00B535E7" w:rsidRDefault="00B535E7" w:rsidP="00F606F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(</w:t>
            </w: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Согнуть пальцы левой руки в кулачок </w:t>
            </w:r>
            <w:proofErr w:type="gramStart"/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–«</w:t>
            </w:r>
            <w:proofErr w:type="gramEnd"/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ножка гриба», кисть правой руки вытянуть, положив сверху на кулачок –«шляпка гриба»).</w:t>
            </w:r>
            <w:r w:rsidR="002052B8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</w:t>
            </w:r>
          </w:p>
          <w:p w:rsidR="00B535E7" w:rsidRPr="00B535E7" w:rsidRDefault="00B535E7" w:rsidP="00F606F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C126D0" w:rsidTr="00C126D0">
        <w:tc>
          <w:tcPr>
            <w:tcW w:w="4785" w:type="dxa"/>
          </w:tcPr>
          <w:p w:rsidR="00C126D0" w:rsidRDefault="00B535E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2.Музыкальная деятельность.</w:t>
            </w:r>
          </w:p>
          <w:p w:rsidR="00B535E7" w:rsidRDefault="00B535E7" w:rsidP="00B535E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Повторение.</w:t>
            </w:r>
          </w:p>
          <w:p w:rsidR="00B535E7" w:rsidRPr="00B535E7" w:rsidRDefault="00B535E7" w:rsidP="00B535E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Развивающая образовательная ситуация на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игровой основе «Мячики».</w:t>
            </w:r>
          </w:p>
        </w:tc>
        <w:tc>
          <w:tcPr>
            <w:tcW w:w="4786" w:type="dxa"/>
          </w:tcPr>
          <w:p w:rsidR="00C126D0" w:rsidRPr="00B535E7" w:rsidRDefault="00C126D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C126D0" w:rsidRDefault="00C126D0"/>
    <w:sectPr w:rsidR="00C126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CCF"/>
    <w:rsid w:val="00060807"/>
    <w:rsid w:val="000B605D"/>
    <w:rsid w:val="001A6CCF"/>
    <w:rsid w:val="002052B8"/>
    <w:rsid w:val="003253E9"/>
    <w:rsid w:val="005B18E9"/>
    <w:rsid w:val="006049DF"/>
    <w:rsid w:val="00621450"/>
    <w:rsid w:val="008837D7"/>
    <w:rsid w:val="008A59B5"/>
    <w:rsid w:val="008C755C"/>
    <w:rsid w:val="00961B00"/>
    <w:rsid w:val="00B2606C"/>
    <w:rsid w:val="00B535E7"/>
    <w:rsid w:val="00C126D0"/>
    <w:rsid w:val="00EF39F6"/>
    <w:rsid w:val="00F60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18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052B8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608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608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18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052B8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608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608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7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hyperlink" Target="https://www.youtube.com/watch?v=J9StY56ZUk4" TargetMode="Externa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6</Pages>
  <Words>604</Words>
  <Characters>3444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Никита</dc:creator>
  <cp:keywords/>
  <dc:description/>
  <cp:lastModifiedBy>Никита</cp:lastModifiedBy>
  <cp:revision>6</cp:revision>
  <dcterms:created xsi:type="dcterms:W3CDTF">2020-05-23T13:44:00Z</dcterms:created>
  <dcterms:modified xsi:type="dcterms:W3CDTF">2020-05-24T16:44:00Z</dcterms:modified>
</cp:coreProperties>
</file>