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0A2" w:rsidRDefault="007440A2" w:rsidP="007440A2">
      <w:pPr>
        <w:keepNext/>
        <w:spacing w:after="0" w:line="240" w:lineRule="auto"/>
        <w:jc w:val="center"/>
        <w:outlineLvl w:val="0"/>
        <w:rPr>
          <w:rFonts w:ascii="Times New Roman" w:hAnsi="Times New Roman" w:cs="Times New Roman"/>
          <w:b/>
          <w:bCs/>
          <w:kern w:val="36"/>
          <w:sz w:val="48"/>
          <w:szCs w:val="48"/>
          <w:lang w:eastAsia="ru-RU"/>
        </w:rPr>
      </w:pPr>
      <w:r>
        <w:rPr>
          <w:rFonts w:ascii="Times New Roman" w:hAnsi="Times New Roman" w:cs="Times New Roman"/>
          <w:b/>
          <w:bCs/>
          <w:kern w:val="36"/>
          <w:sz w:val="24"/>
          <w:szCs w:val="24"/>
          <w:lang w:eastAsia="ru-RU"/>
        </w:rPr>
        <w:t>муниципальное дошкольное образовательное учреждение</w:t>
      </w:r>
    </w:p>
    <w:p w:rsidR="007440A2" w:rsidRDefault="007440A2" w:rsidP="007440A2">
      <w:pPr>
        <w:spacing w:after="0" w:line="240" w:lineRule="auto"/>
        <w:jc w:val="center"/>
        <w:rPr>
          <w:rFonts w:ascii="Times New Roman" w:hAnsi="Times New Roman" w:cs="Times New Roman"/>
          <w:sz w:val="24"/>
          <w:szCs w:val="24"/>
          <w:lang w:eastAsia="ru-RU"/>
        </w:rPr>
      </w:pPr>
      <w:r>
        <w:rPr>
          <w:noProof/>
          <w:lang w:eastAsia="ru-RU"/>
        </w:rPr>
        <w:drawing>
          <wp:anchor distT="0" distB="0" distL="114300" distR="114300" simplePos="0" relativeHeight="251660288" behindDoc="0" locked="0" layoutInCell="1" allowOverlap="1" wp14:anchorId="1FF6021B" wp14:editId="38C23ADE">
            <wp:simplePos x="0" y="0"/>
            <wp:positionH relativeFrom="column">
              <wp:posOffset>-485775</wp:posOffset>
            </wp:positionH>
            <wp:positionV relativeFrom="paragraph">
              <wp:posOffset>283210</wp:posOffset>
            </wp:positionV>
            <wp:extent cx="1693545" cy="1730375"/>
            <wp:effectExtent l="0" t="0" r="1905" b="317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3545" cy="17303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lang w:eastAsia="ru-RU"/>
        </w:rPr>
        <w:t>«</w:t>
      </w:r>
      <w:proofErr w:type="gramStart"/>
      <w:r>
        <w:rPr>
          <w:rFonts w:ascii="Times New Roman" w:hAnsi="Times New Roman" w:cs="Times New Roman"/>
          <w:b/>
          <w:bCs/>
          <w:sz w:val="24"/>
          <w:szCs w:val="24"/>
          <w:lang w:eastAsia="ru-RU"/>
        </w:rPr>
        <w:t>Детский  сад</w:t>
      </w:r>
      <w:proofErr w:type="gramEnd"/>
      <w:r>
        <w:rPr>
          <w:rFonts w:ascii="Times New Roman" w:hAnsi="Times New Roman" w:cs="Times New Roman"/>
          <w:b/>
          <w:bCs/>
          <w:sz w:val="24"/>
          <w:szCs w:val="24"/>
          <w:lang w:eastAsia="ru-RU"/>
        </w:rPr>
        <w:t xml:space="preserve"> №60</w:t>
      </w:r>
      <w:r>
        <w:rPr>
          <w:rFonts w:ascii="Times New Roman" w:hAnsi="Times New Roman" w:cs="Times New Roman"/>
          <w:sz w:val="24"/>
          <w:szCs w:val="24"/>
          <w:lang w:eastAsia="ru-RU"/>
        </w:rPr>
        <w:t xml:space="preserve">  </w:t>
      </w:r>
      <w:r>
        <w:rPr>
          <w:rFonts w:ascii="Times New Roman" w:hAnsi="Times New Roman" w:cs="Times New Roman"/>
          <w:b/>
          <w:bCs/>
          <w:kern w:val="36"/>
          <w:sz w:val="24"/>
          <w:szCs w:val="24"/>
          <w:lang w:eastAsia="ru-RU"/>
        </w:rPr>
        <w:t>Краснооктябрьского района Волгограда»</w:t>
      </w:r>
    </w:p>
    <w:p w:rsidR="007440A2" w:rsidRDefault="007440A2" w:rsidP="007440A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7440A2" w:rsidRDefault="007440A2" w:rsidP="007440A2">
      <w:pPr>
        <w:rPr>
          <w:rFonts w:cs="Times New Roman"/>
        </w:rPr>
      </w:pPr>
    </w:p>
    <w:tbl>
      <w:tblPr>
        <w:tblpPr w:leftFromText="180" w:rightFromText="180" w:vertAnchor="text" w:horzAnchor="margin" w:tblpY="-6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98"/>
      </w:tblGrid>
      <w:tr w:rsidR="007440A2" w:rsidTr="007440A2">
        <w:tc>
          <w:tcPr>
            <w:tcW w:w="10598" w:type="dxa"/>
            <w:tcBorders>
              <w:top w:val="nil"/>
              <w:left w:val="nil"/>
              <w:bottom w:val="nil"/>
              <w:right w:val="nil"/>
            </w:tcBorders>
          </w:tcPr>
          <w:p w:rsidR="007440A2" w:rsidRDefault="007440A2">
            <w:pPr>
              <w:spacing w:after="0" w:line="240" w:lineRule="auto"/>
              <w:rPr>
                <w:rFonts w:ascii="Times New Roman" w:hAnsi="Times New Roman" w:cs="Times New Roman"/>
              </w:rPr>
            </w:pPr>
            <w:r>
              <w:rPr>
                <w:rFonts w:ascii="Times New Roman" w:hAnsi="Times New Roman" w:cs="Times New Roman"/>
              </w:rPr>
              <w:t>Введено в действие                                                                           УТВЕРЖДЕНО</w:t>
            </w:r>
          </w:p>
          <w:p w:rsidR="007440A2" w:rsidRDefault="007440A2">
            <w:pPr>
              <w:spacing w:after="0" w:line="240" w:lineRule="auto"/>
              <w:rPr>
                <w:rFonts w:ascii="Times New Roman" w:hAnsi="Times New Roman" w:cs="Times New Roman"/>
              </w:rPr>
            </w:pPr>
            <w:r>
              <w:rPr>
                <w:noProof/>
                <w:lang w:eastAsia="ru-RU"/>
              </w:rPr>
              <w:drawing>
                <wp:anchor distT="0" distB="0" distL="114300" distR="114300" simplePos="0" relativeHeight="251659264" behindDoc="0" locked="0" layoutInCell="1" allowOverlap="1" wp14:anchorId="3BBB807A" wp14:editId="745CB063">
                  <wp:simplePos x="0" y="0"/>
                  <wp:positionH relativeFrom="column">
                    <wp:posOffset>596265</wp:posOffset>
                  </wp:positionH>
                  <wp:positionV relativeFrom="paragraph">
                    <wp:posOffset>154940</wp:posOffset>
                  </wp:positionV>
                  <wp:extent cx="777875" cy="69913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875" cy="6991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приказом заведующего МОУ детский сад № 60                     </w:t>
            </w:r>
            <w:proofErr w:type="gramStart"/>
            <w:r>
              <w:rPr>
                <w:rFonts w:ascii="Times New Roman" w:hAnsi="Times New Roman" w:cs="Times New Roman"/>
              </w:rPr>
              <w:t>Педагогическим  Советом</w:t>
            </w:r>
            <w:proofErr w:type="gramEnd"/>
            <w:r>
              <w:rPr>
                <w:rFonts w:ascii="Times New Roman" w:hAnsi="Times New Roman" w:cs="Times New Roman"/>
              </w:rPr>
              <w:t xml:space="preserve"> МОУ детский сад №60</w:t>
            </w:r>
          </w:p>
          <w:p w:rsidR="007440A2" w:rsidRDefault="007440A2">
            <w:pPr>
              <w:spacing w:after="0" w:line="240" w:lineRule="auto"/>
              <w:rPr>
                <w:rFonts w:ascii="Times New Roman" w:hAnsi="Times New Roman" w:cs="Times New Roman"/>
              </w:rPr>
            </w:pPr>
            <w:r>
              <w:rPr>
                <w:rFonts w:ascii="Times New Roman" w:hAnsi="Times New Roman" w:cs="Times New Roman"/>
              </w:rPr>
              <w:t>от «</w:t>
            </w:r>
            <w:proofErr w:type="gramStart"/>
            <w:r>
              <w:rPr>
                <w:rFonts w:ascii="Times New Roman" w:hAnsi="Times New Roman" w:cs="Times New Roman"/>
              </w:rPr>
              <w:t>31»августа</w:t>
            </w:r>
            <w:proofErr w:type="gramEnd"/>
            <w:r>
              <w:rPr>
                <w:rFonts w:ascii="Times New Roman" w:hAnsi="Times New Roman" w:cs="Times New Roman"/>
              </w:rPr>
              <w:t xml:space="preserve"> _2023г. №_108                                                  Протокол №_1_ от «_31_»</w:t>
            </w:r>
            <w:r>
              <w:rPr>
                <w:rFonts w:ascii="Times New Roman" w:hAnsi="Times New Roman" w:cs="Times New Roman"/>
                <w:u w:val="single"/>
              </w:rPr>
              <w:t>_августа</w:t>
            </w:r>
            <w:r>
              <w:rPr>
                <w:rFonts w:ascii="Times New Roman" w:hAnsi="Times New Roman" w:cs="Times New Roman"/>
              </w:rPr>
              <w:t xml:space="preserve"> _2023г.    </w:t>
            </w:r>
          </w:p>
          <w:p w:rsidR="007440A2" w:rsidRDefault="007440A2">
            <w:pPr>
              <w:spacing w:after="0" w:line="240" w:lineRule="auto"/>
              <w:rPr>
                <w:rFonts w:ascii="Times New Roman" w:hAnsi="Times New Roman" w:cs="Times New Roman"/>
              </w:rPr>
            </w:pPr>
            <w:r>
              <w:rPr>
                <w:rFonts w:ascii="Times New Roman" w:hAnsi="Times New Roman" w:cs="Times New Roman"/>
              </w:rPr>
              <w:t>заведующий МОУ детским садом № 60</w:t>
            </w:r>
          </w:p>
          <w:p w:rsidR="007440A2" w:rsidRDefault="007440A2">
            <w:pPr>
              <w:spacing w:after="0" w:line="240" w:lineRule="auto"/>
              <w:rPr>
                <w:rFonts w:ascii="Times New Roman" w:hAnsi="Times New Roman" w:cs="Times New Roman"/>
              </w:rPr>
            </w:pPr>
            <w:r>
              <w:rPr>
                <w:rFonts w:ascii="Times New Roman" w:hAnsi="Times New Roman" w:cs="Times New Roman"/>
              </w:rPr>
              <w:t xml:space="preserve"> _______________________</w:t>
            </w:r>
            <w:proofErr w:type="gramStart"/>
            <w:r>
              <w:rPr>
                <w:rFonts w:ascii="Times New Roman" w:hAnsi="Times New Roman" w:cs="Times New Roman"/>
              </w:rPr>
              <w:t>/  Т.А.</w:t>
            </w:r>
            <w:proofErr w:type="gramEnd"/>
            <w:r>
              <w:rPr>
                <w:rFonts w:ascii="Times New Roman" w:hAnsi="Times New Roman" w:cs="Times New Roman"/>
              </w:rPr>
              <w:t xml:space="preserve"> Клименко _/</w:t>
            </w:r>
          </w:p>
          <w:p w:rsidR="007440A2" w:rsidRDefault="007440A2">
            <w:pPr>
              <w:spacing w:after="0" w:line="240" w:lineRule="auto"/>
              <w:rPr>
                <w:rFonts w:ascii="Times New Roman" w:hAnsi="Times New Roman" w:cs="Times New Roman"/>
              </w:rPr>
            </w:pPr>
          </w:p>
        </w:tc>
      </w:tr>
    </w:tbl>
    <w:p w:rsidR="007440A2" w:rsidRDefault="007440A2" w:rsidP="007440A2">
      <w:pPr>
        <w:shd w:val="clear" w:color="auto" w:fill="FFFFFF"/>
        <w:spacing w:after="0" w:line="240" w:lineRule="auto"/>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bCs/>
          <w:sz w:val="24"/>
          <w:szCs w:val="24"/>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Рабочая образовательная программа</w:t>
      </w: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 xml:space="preserve"> воспитателя</w:t>
      </w: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 xml:space="preserve"> </w:t>
      </w:r>
      <w:r w:rsidR="00926601">
        <w:rPr>
          <w:rFonts w:ascii="Times New Roman" w:hAnsi="Times New Roman" w:cs="Times New Roman"/>
          <w:b/>
          <w:sz w:val="40"/>
          <w:szCs w:val="40"/>
          <w:lang w:eastAsia="ru-RU"/>
        </w:rPr>
        <w:t>средней</w:t>
      </w:r>
      <w:r>
        <w:rPr>
          <w:rFonts w:ascii="Times New Roman" w:hAnsi="Times New Roman" w:cs="Times New Roman"/>
          <w:b/>
          <w:sz w:val="40"/>
          <w:szCs w:val="40"/>
          <w:lang w:eastAsia="ru-RU"/>
        </w:rPr>
        <w:t xml:space="preserve"> группы № </w:t>
      </w:r>
      <w:r w:rsidR="00EF4EF1">
        <w:rPr>
          <w:rFonts w:ascii="Times New Roman" w:hAnsi="Times New Roman" w:cs="Times New Roman"/>
          <w:b/>
          <w:sz w:val="40"/>
          <w:szCs w:val="40"/>
          <w:lang w:eastAsia="ru-RU"/>
        </w:rPr>
        <w:t>10</w:t>
      </w:r>
      <w:r>
        <w:rPr>
          <w:rFonts w:ascii="Times New Roman" w:hAnsi="Times New Roman" w:cs="Times New Roman"/>
          <w:b/>
          <w:sz w:val="40"/>
          <w:szCs w:val="40"/>
          <w:lang w:eastAsia="ru-RU"/>
        </w:rPr>
        <w:t xml:space="preserve"> </w:t>
      </w:r>
    </w:p>
    <w:p w:rsidR="007440A2" w:rsidRDefault="007440A2" w:rsidP="007440A2">
      <w:pPr>
        <w:shd w:val="clear" w:color="auto" w:fill="FFFFFF"/>
        <w:spacing w:after="0" w:line="240" w:lineRule="auto"/>
        <w:ind w:left="-284"/>
        <w:jc w:val="center"/>
        <w:rPr>
          <w:rFonts w:ascii="Times New Roman" w:hAnsi="Times New Roman" w:cs="Times New Roman"/>
          <w:b/>
          <w:sz w:val="40"/>
          <w:szCs w:val="40"/>
          <w:lang w:eastAsia="ru-RU"/>
        </w:rPr>
      </w:pPr>
      <w:r>
        <w:rPr>
          <w:rFonts w:ascii="Times New Roman" w:hAnsi="Times New Roman" w:cs="Times New Roman"/>
          <w:b/>
          <w:sz w:val="40"/>
          <w:szCs w:val="40"/>
          <w:lang w:eastAsia="ru-RU"/>
        </w:rPr>
        <w:t>(</w:t>
      </w:r>
      <w:r w:rsidR="00926601">
        <w:rPr>
          <w:rFonts w:ascii="Times New Roman" w:hAnsi="Times New Roman" w:cs="Times New Roman"/>
          <w:b/>
          <w:sz w:val="40"/>
          <w:szCs w:val="40"/>
          <w:lang w:eastAsia="ru-RU"/>
        </w:rPr>
        <w:t>4-5 лет</w:t>
      </w:r>
      <w:r>
        <w:rPr>
          <w:rFonts w:ascii="Times New Roman" w:hAnsi="Times New Roman" w:cs="Times New Roman"/>
          <w:b/>
          <w:sz w:val="40"/>
          <w:szCs w:val="40"/>
          <w:lang w:eastAsia="ru-RU"/>
        </w:rPr>
        <w:t>)</w:t>
      </w: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r>
        <w:rPr>
          <w:rFonts w:ascii="Times New Roman" w:hAnsi="Times New Roman" w:cs="Times New Roman"/>
          <w:sz w:val="40"/>
          <w:szCs w:val="40"/>
          <w:lang w:eastAsia="ru-RU"/>
        </w:rPr>
        <w:t xml:space="preserve"> на 2023-2024 учебный год</w:t>
      </w: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r>
        <w:rPr>
          <w:rFonts w:ascii="Times New Roman" w:hAnsi="Times New Roman" w:cs="Times New Roman"/>
          <w:sz w:val="40"/>
          <w:szCs w:val="40"/>
          <w:lang w:eastAsia="ru-RU"/>
        </w:rPr>
        <w:t xml:space="preserve">   </w:t>
      </w: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r>
        <w:rPr>
          <w:rFonts w:ascii="Times New Roman" w:hAnsi="Times New Roman" w:cs="Times New Roman"/>
          <w:sz w:val="40"/>
          <w:szCs w:val="40"/>
          <w:lang w:eastAsia="ru-RU"/>
        </w:rPr>
        <w:t xml:space="preserve">                                                     </w:t>
      </w: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sz w:val="32"/>
          <w:szCs w:val="32"/>
          <w:lang w:eastAsia="ru-RU"/>
        </w:rPr>
      </w:pPr>
      <w:r>
        <w:rPr>
          <w:rFonts w:ascii="Times New Roman" w:hAnsi="Times New Roman" w:cs="Times New Roman"/>
          <w:sz w:val="32"/>
          <w:szCs w:val="32"/>
          <w:lang w:eastAsia="ru-RU"/>
        </w:rPr>
        <w:t xml:space="preserve">                        </w:t>
      </w:r>
      <w:r>
        <w:rPr>
          <w:rFonts w:ascii="Times New Roman" w:hAnsi="Times New Roman" w:cs="Times New Roman"/>
          <w:b/>
          <w:sz w:val="32"/>
          <w:szCs w:val="32"/>
          <w:lang w:eastAsia="ru-RU"/>
        </w:rPr>
        <w:t>Разработали:</w:t>
      </w:r>
    </w:p>
    <w:p w:rsidR="007440A2" w:rsidRDefault="007440A2" w:rsidP="007440A2">
      <w:pPr>
        <w:shd w:val="clear" w:color="auto" w:fill="FFFFFF"/>
        <w:spacing w:after="0" w:line="240" w:lineRule="auto"/>
        <w:ind w:left="-284"/>
        <w:jc w:val="center"/>
        <w:rPr>
          <w:rFonts w:ascii="Times New Roman" w:hAnsi="Times New Roman" w:cs="Times New Roman"/>
          <w:bCs/>
          <w:sz w:val="32"/>
          <w:szCs w:val="32"/>
          <w:lang w:eastAsia="ru-RU"/>
        </w:rPr>
      </w:pPr>
      <w:r>
        <w:rPr>
          <w:rFonts w:ascii="Times New Roman" w:hAnsi="Times New Roman" w:cs="Times New Roman"/>
          <w:sz w:val="32"/>
          <w:szCs w:val="32"/>
          <w:lang w:eastAsia="ru-RU"/>
        </w:rPr>
        <w:t xml:space="preserve">                          </w:t>
      </w:r>
      <w:r w:rsidR="00EF4EF1">
        <w:rPr>
          <w:rFonts w:ascii="Times New Roman" w:hAnsi="Times New Roman" w:cs="Times New Roman"/>
          <w:sz w:val="32"/>
          <w:szCs w:val="32"/>
          <w:lang w:eastAsia="ru-RU"/>
        </w:rPr>
        <w:t>Ремнева А.В.</w:t>
      </w:r>
    </w:p>
    <w:p w:rsidR="007440A2" w:rsidRDefault="007440A2" w:rsidP="007440A2">
      <w:pPr>
        <w:shd w:val="clear" w:color="auto" w:fill="FFFFFF"/>
        <w:spacing w:after="0" w:line="240" w:lineRule="auto"/>
        <w:ind w:left="-284"/>
        <w:jc w:val="center"/>
        <w:rPr>
          <w:rFonts w:ascii="Times New Roman" w:hAnsi="Times New Roman" w:cs="Times New Roman"/>
          <w:b/>
          <w:bCs/>
          <w:sz w:val="32"/>
          <w:szCs w:val="32"/>
          <w:lang w:eastAsia="ru-RU"/>
        </w:rPr>
      </w:pPr>
    </w:p>
    <w:p w:rsidR="007440A2" w:rsidRDefault="007440A2" w:rsidP="007440A2">
      <w:pPr>
        <w:shd w:val="clear" w:color="auto" w:fill="FFFFFF"/>
        <w:spacing w:after="0" w:line="240" w:lineRule="auto"/>
        <w:ind w:left="-284"/>
        <w:jc w:val="center"/>
        <w:rPr>
          <w:rFonts w:ascii="Times New Roman" w:hAnsi="Times New Roman" w:cs="Times New Roman"/>
          <w:b/>
          <w:bCs/>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bookmarkStart w:id="0" w:name="_GoBack"/>
      <w:bookmarkEnd w:id="0"/>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ind w:left="-284"/>
        <w:jc w:val="center"/>
        <w:rPr>
          <w:rFonts w:ascii="Times New Roman" w:hAnsi="Times New Roman" w:cs="Times New Roman"/>
          <w:sz w:val="40"/>
          <w:szCs w:val="40"/>
          <w:lang w:eastAsia="ru-RU"/>
        </w:rPr>
      </w:pPr>
    </w:p>
    <w:p w:rsidR="007440A2" w:rsidRDefault="007440A2" w:rsidP="007440A2">
      <w:pPr>
        <w:shd w:val="clear" w:color="auto" w:fill="FFFFFF"/>
        <w:spacing w:after="0" w:line="240" w:lineRule="auto"/>
        <w:rPr>
          <w:rFonts w:ascii="Times New Roman" w:hAnsi="Times New Roman" w:cs="Times New Roman"/>
          <w:b/>
          <w:bCs/>
          <w:sz w:val="40"/>
          <w:szCs w:val="40"/>
          <w:lang w:eastAsia="ru-RU"/>
        </w:rPr>
      </w:pPr>
    </w:p>
    <w:p w:rsidR="007440A2" w:rsidRDefault="007440A2" w:rsidP="007440A2">
      <w:pPr>
        <w:shd w:val="clear" w:color="auto" w:fill="FFFFFF"/>
        <w:spacing w:after="0" w:line="240" w:lineRule="auto"/>
        <w:jc w:val="center"/>
        <w:rPr>
          <w:rFonts w:ascii="Times New Roman" w:hAnsi="Times New Roman" w:cs="Times New Roman"/>
          <w:bCs/>
          <w:sz w:val="32"/>
          <w:szCs w:val="32"/>
          <w:lang w:eastAsia="ru-RU"/>
        </w:rPr>
      </w:pPr>
      <w:r>
        <w:rPr>
          <w:rFonts w:ascii="Times New Roman" w:hAnsi="Times New Roman" w:cs="Times New Roman"/>
          <w:bCs/>
          <w:sz w:val="32"/>
          <w:szCs w:val="32"/>
          <w:lang w:eastAsia="ru-RU"/>
        </w:rPr>
        <w:t>Волгоград, 2023</w:t>
      </w:r>
    </w:p>
    <w:p w:rsidR="007440A2" w:rsidRDefault="007440A2" w:rsidP="007440A2">
      <w:pPr>
        <w:shd w:val="clear" w:color="auto" w:fill="FFFFFF"/>
        <w:spacing w:after="0" w:line="240" w:lineRule="auto"/>
        <w:jc w:val="center"/>
        <w:rPr>
          <w:rFonts w:ascii="Times New Roman" w:hAnsi="Times New Roman" w:cs="Times New Roman"/>
          <w:bCs/>
          <w:sz w:val="32"/>
          <w:szCs w:val="32"/>
          <w:lang w:eastAsia="ru-RU"/>
        </w:rPr>
      </w:pPr>
    </w:p>
    <w:p w:rsidR="007440A2" w:rsidRDefault="007440A2" w:rsidP="007440A2">
      <w:pPr>
        <w:shd w:val="clear" w:color="auto" w:fill="FFFFFF"/>
        <w:spacing w:after="0" w:line="240" w:lineRule="auto"/>
        <w:jc w:val="center"/>
        <w:rPr>
          <w:rFonts w:ascii="Times New Roman" w:hAnsi="Times New Roman" w:cs="Times New Roman"/>
          <w:bCs/>
          <w:sz w:val="32"/>
          <w:szCs w:val="32"/>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sz w:val="28"/>
          <w:szCs w:val="28"/>
          <w:lang w:eastAsia="ru-RU"/>
        </w:rPr>
      </w:pPr>
      <w:r w:rsidRPr="00E22229">
        <w:rPr>
          <w:rFonts w:ascii="Times New Roman" w:hAnsi="Times New Roman" w:cs="Times New Roman"/>
          <w:b/>
          <w:bCs/>
          <w:sz w:val="28"/>
          <w:szCs w:val="28"/>
          <w:lang w:eastAsia="ru-RU"/>
        </w:rPr>
        <w:lastRenderedPageBreak/>
        <w:t>Содержание</w:t>
      </w:r>
    </w:p>
    <w:p w:rsidR="0003150B" w:rsidRPr="00E22229" w:rsidRDefault="0003150B" w:rsidP="00FE0261">
      <w:pPr>
        <w:shd w:val="clear" w:color="auto" w:fill="FFFFFF"/>
        <w:spacing w:after="0" w:line="240" w:lineRule="auto"/>
        <w:ind w:left="-284"/>
        <w:jc w:val="center"/>
        <w:rPr>
          <w:rFonts w:ascii="Times New Roman" w:hAnsi="Times New Roman" w:cs="Times New Roman"/>
          <w:b/>
          <w:bCs/>
          <w:sz w:val="28"/>
          <w:szCs w:val="28"/>
          <w:lang w:eastAsia="ru-RU"/>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3"/>
        <w:gridCol w:w="956"/>
      </w:tblGrid>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8"/>
                <w:szCs w:val="28"/>
                <w:lang w:eastAsia="ru-RU"/>
              </w:rPr>
            </w:pPr>
            <w:r w:rsidRPr="00E22229">
              <w:rPr>
                <w:rFonts w:ascii="Times New Roman" w:hAnsi="Times New Roman" w:cs="Times New Roman"/>
                <w:b/>
                <w:bCs/>
                <w:sz w:val="28"/>
                <w:szCs w:val="28"/>
                <w:lang w:eastAsia="ru-RU"/>
              </w:rPr>
              <w:t>1. Целевой раздел</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lang w:eastAsia="ru-RU"/>
              </w:rPr>
            </w:pPr>
            <w:r w:rsidRPr="00E22229">
              <w:rPr>
                <w:rFonts w:ascii="Times New Roman" w:hAnsi="Times New Roman" w:cs="Times New Roman"/>
                <w:b/>
                <w:bCs/>
                <w:sz w:val="24"/>
                <w:szCs w:val="24"/>
                <w:lang w:eastAsia="ru-RU"/>
              </w:rPr>
              <w:t xml:space="preserve">1.1. </w:t>
            </w:r>
            <w:r w:rsidRPr="00E22229">
              <w:rPr>
                <w:rFonts w:ascii="Times New Roman" w:hAnsi="Times New Roman" w:cs="Times New Roman"/>
                <w:bCs/>
                <w:sz w:val="24"/>
                <w:szCs w:val="24"/>
                <w:lang w:eastAsia="ru-RU"/>
              </w:rPr>
              <w:t>Пояснительная записка……………………………………………………………………</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lang w:eastAsia="ru-RU"/>
              </w:rPr>
            </w:pPr>
            <w:r w:rsidRPr="00E22229">
              <w:rPr>
                <w:rFonts w:ascii="Times New Roman" w:hAnsi="Times New Roman" w:cs="Times New Roman"/>
                <w:b/>
                <w:bCs/>
                <w:sz w:val="24"/>
                <w:szCs w:val="24"/>
                <w:lang w:eastAsia="ru-RU"/>
              </w:rPr>
              <w:t>1.2.</w:t>
            </w:r>
            <w:r w:rsidRPr="00E22229">
              <w:rPr>
                <w:rFonts w:ascii="Times New Roman" w:hAnsi="Times New Roman" w:cs="Times New Roman"/>
                <w:bCs/>
                <w:sz w:val="24"/>
                <w:szCs w:val="24"/>
                <w:lang w:eastAsia="ru-RU"/>
              </w:rPr>
              <w:t xml:space="preserve"> Планируемые результаты освоения программы (целевые ориентиры)……………….</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8"/>
                <w:szCs w:val="28"/>
              </w:rPr>
            </w:pPr>
            <w:r w:rsidRPr="00E22229">
              <w:rPr>
                <w:rFonts w:ascii="Times New Roman" w:hAnsi="Times New Roman" w:cs="Times New Roman"/>
                <w:b/>
                <w:bCs/>
                <w:sz w:val="28"/>
                <w:szCs w:val="28"/>
                <w:lang w:eastAsia="ru-RU"/>
              </w:rPr>
              <w:t>2. Содержательный раздел</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8"/>
                <w:szCs w:val="28"/>
              </w:rPr>
            </w:pPr>
            <w:r w:rsidRPr="00E22229">
              <w:rPr>
                <w:rFonts w:ascii="Times New Roman" w:hAnsi="Times New Roman" w:cs="Times New Roman"/>
                <w:b/>
                <w:bCs/>
                <w:sz w:val="24"/>
                <w:szCs w:val="24"/>
                <w:lang w:eastAsia="ru-RU"/>
              </w:rPr>
              <w:t xml:space="preserve">2.1. </w:t>
            </w:r>
            <w:r w:rsidRPr="00E22229">
              <w:rPr>
                <w:rFonts w:ascii="Times New Roman" w:hAnsi="Times New Roman" w:cs="Times New Roman"/>
                <w:bCs/>
                <w:sz w:val="24"/>
                <w:szCs w:val="24"/>
                <w:lang w:eastAsia="ru-RU"/>
              </w:rPr>
              <w:t xml:space="preserve">Содержание </w:t>
            </w:r>
            <w:proofErr w:type="spellStart"/>
            <w:r w:rsidRPr="00E22229">
              <w:rPr>
                <w:rFonts w:ascii="Times New Roman" w:hAnsi="Times New Roman" w:cs="Times New Roman"/>
                <w:bCs/>
                <w:sz w:val="24"/>
                <w:szCs w:val="24"/>
                <w:lang w:eastAsia="ru-RU"/>
              </w:rPr>
              <w:t>психолого</w:t>
            </w:r>
            <w:proofErr w:type="spellEnd"/>
            <w:r w:rsidRPr="00E22229">
              <w:rPr>
                <w:rFonts w:ascii="Times New Roman" w:hAnsi="Times New Roman" w:cs="Times New Roman"/>
                <w:bCs/>
                <w:sz w:val="24"/>
                <w:szCs w:val="24"/>
                <w:lang w:eastAsia="ru-RU"/>
              </w:rPr>
              <w:t xml:space="preserve"> - педагогической работы по освоению образовательных областей…………………………………………………………………………………………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2.2.</w:t>
            </w:r>
            <w:r w:rsidRPr="00E22229">
              <w:rPr>
                <w:rFonts w:ascii="Times New Roman" w:hAnsi="Times New Roman" w:cs="Times New Roman"/>
                <w:bCs/>
                <w:sz w:val="24"/>
                <w:szCs w:val="24"/>
                <w:lang w:eastAsia="ru-RU"/>
              </w:rPr>
              <w:t xml:space="preserve"> Учебный план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4"/>
                <w:szCs w:val="24"/>
              </w:rPr>
            </w:pPr>
            <w:r w:rsidRPr="00E22229">
              <w:rPr>
                <w:rFonts w:ascii="Times New Roman" w:hAnsi="Times New Roman" w:cs="Times New Roman"/>
                <w:b/>
                <w:bCs/>
                <w:sz w:val="24"/>
                <w:szCs w:val="24"/>
                <w:lang w:eastAsia="ru-RU"/>
              </w:rPr>
              <w:t>2.3</w:t>
            </w:r>
            <w:r w:rsidR="002F7258" w:rsidRPr="00E22229">
              <w:rPr>
                <w:rFonts w:ascii="Times New Roman" w:hAnsi="Times New Roman" w:cs="Times New Roman"/>
                <w:b/>
                <w:bCs/>
                <w:sz w:val="24"/>
                <w:szCs w:val="24"/>
                <w:lang w:eastAsia="ru-RU"/>
              </w:rPr>
              <w:t>.</w:t>
            </w:r>
            <w:r w:rsidRPr="00E22229">
              <w:rPr>
                <w:rFonts w:ascii="Times New Roman" w:hAnsi="Times New Roman" w:cs="Times New Roman"/>
                <w:b/>
                <w:bCs/>
                <w:sz w:val="24"/>
                <w:szCs w:val="24"/>
                <w:lang w:eastAsia="ru-RU"/>
              </w:rPr>
              <w:t xml:space="preserve"> </w:t>
            </w:r>
            <w:r w:rsidRPr="00E22229">
              <w:rPr>
                <w:rFonts w:ascii="Times New Roman" w:hAnsi="Times New Roman" w:cs="Times New Roman"/>
                <w:bCs/>
                <w:sz w:val="24"/>
                <w:szCs w:val="24"/>
                <w:lang w:eastAsia="ru-RU"/>
              </w:rPr>
              <w:t>Тематическое планирование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2.3.1.</w:t>
            </w:r>
            <w:r w:rsidRPr="00E22229">
              <w:rPr>
                <w:rFonts w:ascii="Times New Roman" w:hAnsi="Times New Roman" w:cs="Times New Roman"/>
                <w:bCs/>
                <w:sz w:val="24"/>
                <w:szCs w:val="24"/>
                <w:lang w:eastAsia="ru-RU"/>
              </w:rPr>
              <w:t xml:space="preserve"> Комплексно-тематическое планирование…………………………………………….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2F7258" w:rsidRPr="00E22229" w:rsidRDefault="002F7258" w:rsidP="002F7258">
            <w:pPr>
              <w:spacing w:line="240" w:lineRule="auto"/>
              <w:ind w:left="-5" w:right="44"/>
              <w:jc w:val="both"/>
              <w:rPr>
                <w:rFonts w:ascii="Times New Roman" w:hAnsi="Times New Roman" w:cs="Times New Roman"/>
                <w:b/>
                <w:sz w:val="24"/>
                <w:szCs w:val="24"/>
              </w:rPr>
            </w:pPr>
            <w:r w:rsidRPr="00E22229">
              <w:rPr>
                <w:rFonts w:ascii="Times New Roman" w:hAnsi="Times New Roman" w:cs="Times New Roman"/>
                <w:b/>
                <w:sz w:val="24"/>
                <w:szCs w:val="24"/>
              </w:rPr>
              <w:t>2</w:t>
            </w:r>
            <w:r w:rsidRPr="00E22229">
              <w:rPr>
                <w:rFonts w:ascii="Times New Roman" w:hAnsi="Times New Roman" w:cs="Times New Roman"/>
                <w:b/>
                <w:bCs/>
                <w:sz w:val="24"/>
                <w:szCs w:val="24"/>
                <w:lang w:eastAsia="ru-RU"/>
              </w:rPr>
              <w:t>.4.</w:t>
            </w:r>
            <w:r w:rsidRPr="00E22229">
              <w:rPr>
                <w:rFonts w:ascii="Times New Roman" w:hAnsi="Times New Roman" w:cs="Times New Roman"/>
                <w:b/>
                <w:sz w:val="24"/>
                <w:szCs w:val="24"/>
              </w:rPr>
              <w:t xml:space="preserve"> </w:t>
            </w:r>
            <w:r w:rsidRPr="00E22229">
              <w:rPr>
                <w:rFonts w:ascii="Times New Roman" w:hAnsi="Times New Roman" w:cs="Times New Roman"/>
                <w:bCs/>
                <w:sz w:val="24"/>
                <w:szCs w:val="24"/>
                <w:lang w:eastAsia="ru-RU"/>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956" w:type="dxa"/>
          </w:tcPr>
          <w:p w:rsidR="002F7258" w:rsidRPr="00E22229" w:rsidRDefault="002F7258"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2F7258" w:rsidRPr="00E22229" w:rsidRDefault="002F7258" w:rsidP="0003150B">
            <w:pPr>
              <w:shd w:val="clear" w:color="auto" w:fill="FFFFFF"/>
              <w:spacing w:after="0"/>
              <w:rPr>
                <w:rFonts w:ascii="Times New Roman" w:hAnsi="Times New Roman" w:cs="Times New Roman"/>
                <w:b/>
                <w:bCs/>
                <w:sz w:val="24"/>
                <w:szCs w:val="24"/>
                <w:lang w:eastAsia="ru-RU"/>
              </w:rPr>
            </w:pPr>
            <w:r w:rsidRPr="00E22229">
              <w:rPr>
                <w:rFonts w:ascii="Times New Roman" w:hAnsi="Times New Roman" w:cs="Times New Roman"/>
                <w:b/>
                <w:bCs/>
                <w:sz w:val="24"/>
                <w:szCs w:val="24"/>
                <w:lang w:eastAsia="ru-RU"/>
              </w:rPr>
              <w:t xml:space="preserve">2.5. </w:t>
            </w:r>
            <w:r w:rsidRPr="00E22229">
              <w:rPr>
                <w:rFonts w:ascii="Times New Roman" w:hAnsi="Times New Roman" w:cs="Times New Roman"/>
                <w:bCs/>
                <w:sz w:val="24"/>
                <w:szCs w:val="24"/>
                <w:lang w:eastAsia="ru-RU"/>
              </w:rPr>
              <w:t>Планирование работы по взаимодействию с семьёй</w:t>
            </w:r>
          </w:p>
        </w:tc>
        <w:tc>
          <w:tcPr>
            <w:tcW w:w="956" w:type="dxa"/>
          </w:tcPr>
          <w:p w:rsidR="002F7258" w:rsidRPr="00E22229" w:rsidRDefault="002F7258"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8"/>
                <w:szCs w:val="28"/>
              </w:rPr>
            </w:pPr>
            <w:r w:rsidRPr="00E22229">
              <w:rPr>
                <w:rFonts w:ascii="Times New Roman" w:hAnsi="Times New Roman" w:cs="Times New Roman"/>
                <w:b/>
                <w:bCs/>
                <w:sz w:val="28"/>
                <w:szCs w:val="28"/>
                <w:lang w:eastAsia="ru-RU"/>
              </w:rPr>
              <w:t>3. Организационный раздел</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pacing w:after="0"/>
              <w:jc w:val="both"/>
              <w:rPr>
                <w:rFonts w:ascii="Times New Roman" w:hAnsi="Times New Roman" w:cs="Times New Roman"/>
                <w:sz w:val="24"/>
                <w:szCs w:val="24"/>
              </w:rPr>
            </w:pPr>
            <w:r w:rsidRPr="00E22229">
              <w:rPr>
                <w:rFonts w:ascii="Times New Roman" w:hAnsi="Times New Roman" w:cs="Times New Roman"/>
                <w:b/>
                <w:bCs/>
                <w:sz w:val="24"/>
                <w:szCs w:val="24"/>
                <w:lang w:eastAsia="ru-RU"/>
              </w:rPr>
              <w:t xml:space="preserve">3.1. </w:t>
            </w:r>
            <w:r w:rsidRPr="00E22229">
              <w:rPr>
                <w:rFonts w:ascii="Times New Roman" w:hAnsi="Times New Roman" w:cs="Times New Roman"/>
                <w:sz w:val="24"/>
                <w:szCs w:val="24"/>
              </w:rPr>
              <w:t>Модель организации образовательного процесса (ежедневное планирование)…………………………………………………………………………………</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 xml:space="preserve">3.2  </w:t>
            </w:r>
            <w:r w:rsidRPr="00E22229">
              <w:rPr>
                <w:rFonts w:ascii="Times New Roman" w:hAnsi="Times New Roman" w:cs="Times New Roman"/>
                <w:bCs/>
                <w:sz w:val="24"/>
                <w:szCs w:val="24"/>
                <w:lang w:eastAsia="ru-RU"/>
              </w:rPr>
              <w:t>Циклограмма ежедневного планирования совместной деятельности воспитателя и детей…………………………………………………………………………………………..</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3.3.</w:t>
            </w:r>
            <w:r w:rsidRPr="00E22229">
              <w:rPr>
                <w:rFonts w:ascii="Times New Roman" w:hAnsi="Times New Roman" w:cs="Times New Roman"/>
                <w:bCs/>
                <w:sz w:val="24"/>
                <w:szCs w:val="24"/>
                <w:lang w:eastAsia="ru-RU"/>
              </w:rPr>
              <w:t xml:space="preserve"> Режим дня ……………………………………………………………………………….</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3.4.</w:t>
            </w:r>
            <w:r w:rsidRPr="00E22229">
              <w:rPr>
                <w:rFonts w:ascii="Times New Roman" w:hAnsi="Times New Roman" w:cs="Times New Roman"/>
                <w:bCs/>
                <w:sz w:val="24"/>
                <w:szCs w:val="24"/>
                <w:lang w:eastAsia="ru-RU"/>
              </w:rPr>
              <w:t xml:space="preserve"> Расписание непрерывной  образовательной деятельности…………………………..</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Cs/>
                <w:sz w:val="24"/>
                <w:szCs w:val="24"/>
              </w:rPr>
            </w:pPr>
            <w:r w:rsidRPr="00E22229">
              <w:rPr>
                <w:rFonts w:ascii="Times New Roman" w:hAnsi="Times New Roman" w:cs="Times New Roman"/>
                <w:b/>
                <w:bCs/>
                <w:sz w:val="24"/>
                <w:szCs w:val="24"/>
                <w:lang w:eastAsia="ru-RU"/>
              </w:rPr>
              <w:t xml:space="preserve">3.5. </w:t>
            </w:r>
            <w:r w:rsidRPr="00E22229">
              <w:rPr>
                <w:rFonts w:ascii="Times New Roman" w:hAnsi="Times New Roman" w:cs="Times New Roman"/>
                <w:bCs/>
                <w:sz w:val="24"/>
                <w:szCs w:val="24"/>
                <w:lang w:eastAsia="ru-RU"/>
              </w:rPr>
              <w:t>Особенности организации развивающей предметно-пространственной среды</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r w:rsidR="00E22229" w:rsidRPr="00E22229" w:rsidTr="0003150B">
        <w:tc>
          <w:tcPr>
            <w:tcW w:w="9323" w:type="dxa"/>
          </w:tcPr>
          <w:p w:rsidR="0003150B" w:rsidRPr="00E22229" w:rsidRDefault="0003150B" w:rsidP="0003150B">
            <w:pPr>
              <w:shd w:val="clear" w:color="auto" w:fill="FFFFFF"/>
              <w:spacing w:after="0"/>
              <w:rPr>
                <w:rFonts w:ascii="Times New Roman" w:hAnsi="Times New Roman" w:cs="Times New Roman"/>
                <w:b/>
                <w:bCs/>
                <w:sz w:val="28"/>
                <w:szCs w:val="28"/>
              </w:rPr>
            </w:pPr>
            <w:r w:rsidRPr="00E22229">
              <w:rPr>
                <w:rFonts w:ascii="Times New Roman" w:hAnsi="Times New Roman" w:cs="Times New Roman"/>
                <w:b/>
                <w:bCs/>
                <w:sz w:val="24"/>
                <w:szCs w:val="24"/>
                <w:lang w:eastAsia="ru-RU"/>
              </w:rPr>
              <w:t xml:space="preserve"> 3.6. </w:t>
            </w:r>
            <w:r w:rsidR="005C08B2" w:rsidRPr="00E22229">
              <w:rPr>
                <w:rFonts w:ascii="Times New Roman" w:hAnsi="Times New Roman" w:cs="Times New Roman"/>
                <w:bCs/>
                <w:sz w:val="24"/>
                <w:szCs w:val="24"/>
                <w:lang w:eastAsia="ru-RU"/>
              </w:rPr>
              <w:t>И</w:t>
            </w:r>
            <w:r w:rsidRPr="00E22229">
              <w:rPr>
                <w:rFonts w:ascii="Times New Roman" w:hAnsi="Times New Roman" w:cs="Times New Roman"/>
                <w:bCs/>
                <w:sz w:val="24"/>
                <w:szCs w:val="24"/>
                <w:lang w:eastAsia="ru-RU"/>
              </w:rPr>
              <w:t>нформационно -методическое обеспечение программы……………………………</w:t>
            </w:r>
          </w:p>
        </w:tc>
        <w:tc>
          <w:tcPr>
            <w:tcW w:w="956" w:type="dxa"/>
          </w:tcPr>
          <w:p w:rsidR="0003150B" w:rsidRPr="00E22229" w:rsidRDefault="0003150B" w:rsidP="00FE0261">
            <w:pPr>
              <w:spacing w:after="0" w:line="240" w:lineRule="auto"/>
              <w:jc w:val="center"/>
              <w:rPr>
                <w:rFonts w:ascii="Times New Roman" w:hAnsi="Times New Roman" w:cs="Times New Roman"/>
                <w:b/>
                <w:bCs/>
                <w:sz w:val="28"/>
                <w:szCs w:val="28"/>
                <w:lang w:eastAsia="ru-RU"/>
              </w:rPr>
            </w:pPr>
          </w:p>
        </w:tc>
      </w:tr>
    </w:tbl>
    <w:p w:rsidR="0003150B" w:rsidRPr="00E22229" w:rsidRDefault="0003150B" w:rsidP="00FE0261">
      <w:pPr>
        <w:shd w:val="clear" w:color="auto" w:fill="FFFFFF"/>
        <w:spacing w:after="0" w:line="240" w:lineRule="auto"/>
        <w:ind w:left="-284"/>
        <w:jc w:val="center"/>
        <w:rPr>
          <w:rFonts w:ascii="Times New Roman" w:hAnsi="Times New Roman" w:cs="Times New Roman"/>
          <w:b/>
          <w:bCs/>
          <w:sz w:val="28"/>
          <w:szCs w:val="28"/>
          <w:lang w:eastAsia="ru-RU"/>
        </w:rPr>
      </w:pPr>
    </w:p>
    <w:p w:rsidR="00DF7913" w:rsidRPr="00E22229" w:rsidRDefault="00DF7913" w:rsidP="00FB0794">
      <w:pPr>
        <w:shd w:val="clear" w:color="auto" w:fill="FFFFFF"/>
        <w:spacing w:after="0" w:line="240" w:lineRule="auto"/>
        <w:ind w:left="-284"/>
        <w:jc w:val="center"/>
        <w:rPr>
          <w:rFonts w:ascii="Times New Roman" w:hAnsi="Times New Roman" w:cs="Times New Roman"/>
          <w:b/>
          <w:bCs/>
          <w:sz w:val="28"/>
          <w:szCs w:val="28"/>
          <w:lang w:eastAsia="ru-RU"/>
        </w:rPr>
      </w:pPr>
    </w:p>
    <w:p w:rsidR="00DF7913" w:rsidRPr="00E22229" w:rsidRDefault="00DF7913" w:rsidP="00FB0794">
      <w:pPr>
        <w:shd w:val="clear" w:color="auto" w:fill="FFFFFF"/>
        <w:spacing w:after="0" w:line="240" w:lineRule="auto"/>
        <w:rPr>
          <w:rFonts w:ascii="Times New Roman" w:hAnsi="Times New Roman" w:cs="Times New Roman"/>
          <w:bCs/>
          <w:sz w:val="24"/>
          <w:szCs w:val="24"/>
          <w:lang w:eastAsia="ru-RU"/>
        </w:rPr>
      </w:pPr>
    </w:p>
    <w:p w:rsidR="00DF7913" w:rsidRPr="00E22229" w:rsidRDefault="00DF7913" w:rsidP="00FB0794">
      <w:pPr>
        <w:shd w:val="clear" w:color="auto" w:fill="FFFFFF"/>
        <w:spacing w:after="0" w:line="240" w:lineRule="auto"/>
        <w:rPr>
          <w:rFonts w:ascii="Times New Roman" w:hAnsi="Times New Roman" w:cs="Times New Roman"/>
          <w:b/>
          <w:bCs/>
          <w:color w:val="FF0000"/>
          <w:sz w:val="28"/>
          <w:szCs w:val="28"/>
          <w:lang w:eastAsia="ru-RU"/>
        </w:rPr>
      </w:pPr>
    </w:p>
    <w:p w:rsidR="00DF7913" w:rsidRPr="00E22229" w:rsidRDefault="00DF7913" w:rsidP="00FB0794">
      <w:pPr>
        <w:shd w:val="clear" w:color="auto" w:fill="FFFFFF"/>
        <w:spacing w:after="0" w:line="240" w:lineRule="auto"/>
        <w:rPr>
          <w:rFonts w:ascii="Times New Roman" w:hAnsi="Times New Roman" w:cs="Times New Roman"/>
          <w:bCs/>
          <w:color w:val="FF0000"/>
          <w:sz w:val="24"/>
          <w:szCs w:val="24"/>
          <w:lang w:eastAsia="ru-RU"/>
        </w:rPr>
      </w:pPr>
    </w:p>
    <w:p w:rsidR="00DF7913" w:rsidRPr="00E22229" w:rsidRDefault="00DF7913" w:rsidP="00FB0794">
      <w:pPr>
        <w:shd w:val="clear" w:color="auto" w:fill="FFFFFF"/>
        <w:spacing w:after="0" w:line="240" w:lineRule="auto"/>
        <w:ind w:left="-284"/>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FE0261">
      <w:pPr>
        <w:shd w:val="clear" w:color="auto" w:fill="FFFFFF"/>
        <w:spacing w:after="0" w:line="240" w:lineRule="auto"/>
        <w:ind w:left="-284"/>
        <w:jc w:val="center"/>
        <w:rPr>
          <w:rFonts w:ascii="Times New Roman" w:hAnsi="Times New Roman" w:cs="Times New Roman"/>
          <w:b/>
          <w:bCs/>
          <w:color w:val="FF0000"/>
          <w:sz w:val="28"/>
          <w:szCs w:val="28"/>
          <w:lang w:eastAsia="ru-RU"/>
        </w:rPr>
      </w:pPr>
    </w:p>
    <w:p w:rsidR="00DF7913" w:rsidRPr="00E22229" w:rsidRDefault="00DF7913" w:rsidP="00AF2D4F">
      <w:pPr>
        <w:shd w:val="clear" w:color="auto" w:fill="FFFFFF"/>
        <w:spacing w:after="0" w:line="240" w:lineRule="auto"/>
        <w:rPr>
          <w:rFonts w:ascii="Times New Roman" w:hAnsi="Times New Roman" w:cs="Times New Roman"/>
          <w:b/>
          <w:bCs/>
          <w:color w:val="FF0000"/>
          <w:sz w:val="28"/>
          <w:szCs w:val="28"/>
          <w:lang w:eastAsia="ru-RU"/>
        </w:rPr>
      </w:pPr>
    </w:p>
    <w:p w:rsidR="00C11483" w:rsidRPr="00E22229" w:rsidRDefault="00C11483" w:rsidP="00AF2D4F">
      <w:pPr>
        <w:shd w:val="clear" w:color="auto" w:fill="FFFFFF"/>
        <w:spacing w:after="0" w:line="240" w:lineRule="auto"/>
        <w:rPr>
          <w:rFonts w:ascii="Times New Roman" w:hAnsi="Times New Roman" w:cs="Times New Roman"/>
          <w:b/>
          <w:bCs/>
          <w:color w:val="FF0000"/>
          <w:sz w:val="28"/>
          <w:szCs w:val="28"/>
          <w:lang w:eastAsia="ru-RU"/>
        </w:rPr>
      </w:pPr>
    </w:p>
    <w:p w:rsidR="00DF7913" w:rsidRPr="00E22229" w:rsidRDefault="00DF7913" w:rsidP="00FB0794">
      <w:pPr>
        <w:shd w:val="clear" w:color="auto" w:fill="FFFFFF"/>
        <w:spacing w:after="0" w:line="240" w:lineRule="auto"/>
        <w:ind w:left="-284"/>
        <w:rPr>
          <w:rFonts w:ascii="Times New Roman" w:hAnsi="Times New Roman" w:cs="Times New Roman"/>
          <w:b/>
          <w:bCs/>
          <w:sz w:val="28"/>
          <w:szCs w:val="28"/>
          <w:lang w:eastAsia="ru-RU"/>
        </w:rPr>
      </w:pPr>
      <w:r w:rsidRPr="00E22229">
        <w:rPr>
          <w:rFonts w:ascii="Times New Roman" w:hAnsi="Times New Roman" w:cs="Times New Roman"/>
          <w:b/>
          <w:bCs/>
          <w:sz w:val="28"/>
          <w:szCs w:val="28"/>
          <w:lang w:val="en-US" w:eastAsia="ru-RU"/>
        </w:rPr>
        <w:t>I</w:t>
      </w:r>
      <w:r w:rsidRPr="00E22229">
        <w:rPr>
          <w:rFonts w:ascii="Times New Roman" w:hAnsi="Times New Roman" w:cs="Times New Roman"/>
          <w:b/>
          <w:bCs/>
          <w:sz w:val="28"/>
          <w:szCs w:val="28"/>
          <w:lang w:eastAsia="ru-RU"/>
        </w:rPr>
        <w:t>. Целевой раздел</w:t>
      </w:r>
    </w:p>
    <w:p w:rsidR="00DF7913" w:rsidRPr="00E22229" w:rsidRDefault="00DF7913" w:rsidP="00FB0794">
      <w:pPr>
        <w:shd w:val="clear" w:color="auto" w:fill="FFFFFF"/>
        <w:spacing w:after="0" w:line="240" w:lineRule="auto"/>
        <w:ind w:left="-284"/>
        <w:rPr>
          <w:rFonts w:ascii="Times New Roman" w:hAnsi="Times New Roman" w:cs="Times New Roman"/>
          <w:b/>
          <w:bCs/>
          <w:sz w:val="28"/>
          <w:szCs w:val="28"/>
          <w:lang w:eastAsia="ru-RU"/>
        </w:rPr>
      </w:pPr>
      <w:r w:rsidRPr="00E22229">
        <w:rPr>
          <w:rFonts w:ascii="Times New Roman" w:hAnsi="Times New Roman" w:cs="Times New Roman"/>
          <w:b/>
          <w:bCs/>
          <w:sz w:val="28"/>
          <w:szCs w:val="28"/>
          <w:lang w:eastAsia="ru-RU"/>
        </w:rPr>
        <w:t>1.1.</w:t>
      </w:r>
      <w:r w:rsidRPr="00E22229">
        <w:rPr>
          <w:rFonts w:ascii="Times New Roman" w:hAnsi="Times New Roman" w:cs="Times New Roman"/>
          <w:b/>
          <w:bCs/>
          <w:sz w:val="24"/>
          <w:szCs w:val="24"/>
          <w:lang w:eastAsia="ru-RU"/>
        </w:rPr>
        <w:t>Пояснительная записка</w:t>
      </w:r>
    </w:p>
    <w:p w:rsidR="00DF7913" w:rsidRPr="00E22229" w:rsidRDefault="00DF7913" w:rsidP="009F584B">
      <w:pPr>
        <w:shd w:val="clear" w:color="auto" w:fill="FFFFFF"/>
        <w:spacing w:after="0" w:line="240" w:lineRule="auto"/>
        <w:ind w:left="-284"/>
        <w:jc w:val="center"/>
        <w:rPr>
          <w:rFonts w:ascii="Times New Roman" w:hAnsi="Times New Roman" w:cs="Times New Roman"/>
          <w:b/>
          <w:bCs/>
          <w:color w:val="FF0000"/>
          <w:sz w:val="24"/>
          <w:szCs w:val="24"/>
          <w:lang w:eastAsia="ru-RU"/>
        </w:rPr>
      </w:pPr>
    </w:p>
    <w:p w:rsidR="00DF7913" w:rsidRPr="007440A2" w:rsidRDefault="00DF7913" w:rsidP="000A41CF">
      <w:pPr>
        <w:spacing w:after="0" w:line="240" w:lineRule="auto"/>
        <w:ind w:firstLine="720"/>
        <w:jc w:val="both"/>
        <w:rPr>
          <w:rFonts w:ascii="Times New Roman" w:hAnsi="Times New Roman" w:cs="Times New Roman"/>
          <w:sz w:val="24"/>
          <w:szCs w:val="24"/>
        </w:rPr>
      </w:pPr>
      <w:r w:rsidRPr="00E22229">
        <w:rPr>
          <w:rFonts w:ascii="Times New Roman" w:hAnsi="Times New Roman" w:cs="Times New Roman"/>
          <w:color w:val="FF0000"/>
          <w:sz w:val="24"/>
          <w:szCs w:val="24"/>
        </w:rPr>
        <w:t xml:space="preserve"> </w:t>
      </w:r>
      <w:r w:rsidRPr="007440A2">
        <w:rPr>
          <w:rFonts w:ascii="Times New Roman" w:hAnsi="Times New Roman" w:cs="Times New Roman"/>
          <w:sz w:val="24"/>
          <w:szCs w:val="24"/>
        </w:rPr>
        <w:t xml:space="preserve">Рабочая программа воспитателей </w:t>
      </w:r>
      <w:r w:rsidR="00E22229" w:rsidRPr="007440A2">
        <w:rPr>
          <w:rFonts w:ascii="Times New Roman" w:hAnsi="Times New Roman" w:cs="Times New Roman"/>
          <w:sz w:val="24"/>
          <w:szCs w:val="24"/>
        </w:rPr>
        <w:t>второй</w:t>
      </w:r>
      <w:r w:rsidR="0003150B" w:rsidRPr="007440A2">
        <w:rPr>
          <w:rFonts w:ascii="Times New Roman" w:hAnsi="Times New Roman" w:cs="Times New Roman"/>
          <w:sz w:val="24"/>
          <w:szCs w:val="24"/>
        </w:rPr>
        <w:t xml:space="preserve"> младшей </w:t>
      </w:r>
      <w:r w:rsidRPr="007440A2">
        <w:rPr>
          <w:rFonts w:ascii="Times New Roman" w:hAnsi="Times New Roman" w:cs="Times New Roman"/>
          <w:sz w:val="24"/>
          <w:szCs w:val="24"/>
        </w:rPr>
        <w:t xml:space="preserve">группы </w:t>
      </w:r>
      <w:proofErr w:type="gramStart"/>
      <w:r w:rsidRPr="007440A2">
        <w:rPr>
          <w:rFonts w:ascii="Times New Roman" w:hAnsi="Times New Roman" w:cs="Times New Roman"/>
          <w:sz w:val="24"/>
          <w:szCs w:val="24"/>
        </w:rPr>
        <w:t>разработана  на</w:t>
      </w:r>
      <w:proofErr w:type="gramEnd"/>
      <w:r w:rsidRPr="007440A2">
        <w:rPr>
          <w:rFonts w:ascii="Times New Roman" w:hAnsi="Times New Roman" w:cs="Times New Roman"/>
          <w:sz w:val="24"/>
          <w:szCs w:val="24"/>
        </w:rPr>
        <w:t xml:space="preserve"> основе основной образовательной программы</w:t>
      </w:r>
      <w:r w:rsidR="0003150B" w:rsidRPr="007440A2">
        <w:rPr>
          <w:rFonts w:ascii="Times New Roman" w:hAnsi="Times New Roman" w:cs="Times New Roman"/>
          <w:sz w:val="24"/>
          <w:szCs w:val="24"/>
        </w:rPr>
        <w:t xml:space="preserve"> дошкольного образования </w:t>
      </w:r>
      <w:r w:rsidRPr="007440A2">
        <w:rPr>
          <w:rFonts w:ascii="Times New Roman" w:hAnsi="Times New Roman" w:cs="Times New Roman"/>
          <w:sz w:val="24"/>
          <w:szCs w:val="24"/>
        </w:rPr>
        <w:t xml:space="preserve"> муниципального дошкольно</w:t>
      </w:r>
      <w:r w:rsidR="0003150B" w:rsidRPr="007440A2">
        <w:rPr>
          <w:rFonts w:ascii="Times New Roman" w:hAnsi="Times New Roman" w:cs="Times New Roman"/>
          <w:sz w:val="24"/>
          <w:szCs w:val="24"/>
        </w:rPr>
        <w:t>го образовательного учреждения «Д</w:t>
      </w:r>
      <w:r w:rsidRPr="007440A2">
        <w:rPr>
          <w:rFonts w:ascii="Times New Roman" w:hAnsi="Times New Roman" w:cs="Times New Roman"/>
          <w:sz w:val="24"/>
          <w:szCs w:val="24"/>
        </w:rPr>
        <w:t>етский сад №</w:t>
      </w:r>
      <w:r w:rsidR="0003150B" w:rsidRPr="007440A2">
        <w:rPr>
          <w:rFonts w:ascii="Times New Roman" w:hAnsi="Times New Roman" w:cs="Times New Roman"/>
          <w:sz w:val="24"/>
          <w:szCs w:val="24"/>
        </w:rPr>
        <w:t xml:space="preserve"> 60 Краснооктябрьского района </w:t>
      </w:r>
      <w:r w:rsidRPr="007440A2">
        <w:rPr>
          <w:rFonts w:ascii="Times New Roman" w:hAnsi="Times New Roman" w:cs="Times New Roman"/>
          <w:sz w:val="24"/>
          <w:szCs w:val="24"/>
        </w:rPr>
        <w:t>Волгограда</w:t>
      </w:r>
      <w:r w:rsidR="0003150B" w:rsidRPr="007440A2">
        <w:rPr>
          <w:rFonts w:ascii="Times New Roman" w:hAnsi="Times New Roman" w:cs="Times New Roman"/>
          <w:sz w:val="24"/>
          <w:szCs w:val="24"/>
        </w:rPr>
        <w:t>»</w:t>
      </w:r>
      <w:r w:rsidRPr="007440A2">
        <w:rPr>
          <w:rFonts w:ascii="Times New Roman" w:hAnsi="Times New Roman" w:cs="Times New Roman"/>
          <w:sz w:val="24"/>
          <w:szCs w:val="24"/>
        </w:rPr>
        <w:t xml:space="preserve"> </w:t>
      </w:r>
      <w:r w:rsidR="0003150B" w:rsidRPr="007440A2">
        <w:rPr>
          <w:rFonts w:ascii="Times New Roman" w:hAnsi="Times New Roman" w:cs="Times New Roman"/>
          <w:sz w:val="24"/>
          <w:szCs w:val="24"/>
        </w:rPr>
        <w:t xml:space="preserve"> и Рабочей программы воспитания, являющейся </w:t>
      </w:r>
      <w:r w:rsidR="00D80FB1" w:rsidRPr="007440A2">
        <w:rPr>
          <w:rFonts w:ascii="Times New Roman" w:hAnsi="Times New Roman" w:cs="Times New Roman"/>
          <w:sz w:val="24"/>
          <w:szCs w:val="24"/>
        </w:rPr>
        <w:t xml:space="preserve"> структурной </w:t>
      </w:r>
      <w:r w:rsidR="0003150B" w:rsidRPr="007440A2">
        <w:rPr>
          <w:rFonts w:ascii="Times New Roman" w:hAnsi="Times New Roman" w:cs="Times New Roman"/>
          <w:sz w:val="24"/>
          <w:szCs w:val="24"/>
        </w:rPr>
        <w:t xml:space="preserve">компонентом основной образовательной программы дошкольного образования </w:t>
      </w:r>
      <w:r w:rsidRPr="007440A2">
        <w:rPr>
          <w:rFonts w:ascii="Times New Roman" w:hAnsi="Times New Roman" w:cs="Times New Roman"/>
          <w:sz w:val="24"/>
          <w:szCs w:val="24"/>
        </w:rPr>
        <w:t xml:space="preserve"> в  соответствии с: </w:t>
      </w:r>
    </w:p>
    <w:p w:rsidR="00DF7913" w:rsidRPr="007440A2" w:rsidRDefault="00DF7913" w:rsidP="000A41CF">
      <w:pPr>
        <w:pStyle w:val="a4"/>
        <w:numPr>
          <w:ilvl w:val="0"/>
          <w:numId w:val="5"/>
        </w:numPr>
        <w:spacing w:after="0"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«Законом об образовании в Российской Федерации»  № 273-ФЗ от 29.12.2012г.</w:t>
      </w:r>
    </w:p>
    <w:p w:rsidR="00DF7913" w:rsidRPr="007440A2" w:rsidRDefault="00DF7913" w:rsidP="009F584B">
      <w:pPr>
        <w:pStyle w:val="a4"/>
        <w:numPr>
          <w:ilvl w:val="0"/>
          <w:numId w:val="5"/>
        </w:numPr>
        <w:spacing w:after="0"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w:t>
      </w:r>
      <w:r w:rsidR="0003150B" w:rsidRPr="007440A2">
        <w:rPr>
          <w:rFonts w:ascii="Times New Roman" w:hAnsi="Times New Roman" w:cs="Times New Roman"/>
          <w:sz w:val="24"/>
          <w:szCs w:val="24"/>
        </w:rPr>
        <w:t>Санитарно- эпидемиологические требования к организациям воспитания и обучения, отдыха и оздоровления детей и молодежи</w:t>
      </w:r>
      <w:r w:rsidRPr="007440A2">
        <w:rPr>
          <w:rFonts w:ascii="Times New Roman" w:hAnsi="Times New Roman" w:cs="Times New Roman"/>
          <w:sz w:val="24"/>
          <w:szCs w:val="24"/>
        </w:rPr>
        <w:t xml:space="preserve">» </w:t>
      </w:r>
      <w:r w:rsidR="0003150B" w:rsidRPr="007440A2">
        <w:rPr>
          <w:rFonts w:ascii="Times New Roman" w:hAnsi="Times New Roman" w:cs="Times New Roman"/>
          <w:sz w:val="24"/>
          <w:szCs w:val="24"/>
        </w:rPr>
        <w:t>СП</w:t>
      </w:r>
      <w:r w:rsidR="00FE0C43" w:rsidRPr="007440A2">
        <w:rPr>
          <w:rFonts w:ascii="Times New Roman" w:hAnsi="Times New Roman" w:cs="Times New Roman"/>
          <w:sz w:val="24"/>
          <w:szCs w:val="24"/>
        </w:rPr>
        <w:t xml:space="preserve"> </w:t>
      </w:r>
      <w:r w:rsidR="0003150B" w:rsidRPr="007440A2">
        <w:rPr>
          <w:rFonts w:ascii="Times New Roman" w:hAnsi="Times New Roman" w:cs="Times New Roman"/>
          <w:sz w:val="24"/>
          <w:szCs w:val="24"/>
        </w:rPr>
        <w:t>2.4.3648-20</w:t>
      </w:r>
      <w:r w:rsidRPr="007440A2">
        <w:rPr>
          <w:rFonts w:ascii="Times New Roman" w:hAnsi="Times New Roman" w:cs="Times New Roman"/>
          <w:sz w:val="24"/>
          <w:szCs w:val="24"/>
        </w:rPr>
        <w:t xml:space="preserve"> </w:t>
      </w:r>
    </w:p>
    <w:p w:rsidR="00DF7913" w:rsidRPr="007440A2" w:rsidRDefault="00DF7913" w:rsidP="009F584B">
      <w:pPr>
        <w:pStyle w:val="a4"/>
        <w:numPr>
          <w:ilvl w:val="0"/>
          <w:numId w:val="5"/>
        </w:numPr>
        <w:spacing w:after="0"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 xml:space="preserve">«Федеральным государственным стандартом дошкольного образования» утв. Приказом </w:t>
      </w:r>
      <w:proofErr w:type="spellStart"/>
      <w:r w:rsidRPr="007440A2">
        <w:rPr>
          <w:rFonts w:ascii="Times New Roman" w:hAnsi="Times New Roman" w:cs="Times New Roman"/>
          <w:sz w:val="24"/>
          <w:szCs w:val="24"/>
        </w:rPr>
        <w:t>Минобрнауки</w:t>
      </w:r>
      <w:proofErr w:type="spellEnd"/>
      <w:r w:rsidRPr="007440A2">
        <w:rPr>
          <w:rFonts w:ascii="Times New Roman" w:hAnsi="Times New Roman" w:cs="Times New Roman"/>
          <w:sz w:val="24"/>
          <w:szCs w:val="24"/>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DF7913" w:rsidRPr="007440A2" w:rsidRDefault="007440A2" w:rsidP="009F584B">
      <w:pPr>
        <w:pStyle w:val="a4"/>
        <w:numPr>
          <w:ilvl w:val="0"/>
          <w:numId w:val="5"/>
        </w:numPr>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О</w:t>
      </w:r>
      <w:r w:rsidR="00DF7913" w:rsidRPr="007440A2">
        <w:rPr>
          <w:rFonts w:ascii="Times New Roman" w:hAnsi="Times New Roman" w:cs="Times New Roman"/>
          <w:sz w:val="24"/>
          <w:szCs w:val="24"/>
        </w:rPr>
        <w:t>бразовательной  программой</w:t>
      </w:r>
      <w:proofErr w:type="gramEnd"/>
      <w:r w:rsidR="00DF7913" w:rsidRPr="007440A2">
        <w:rPr>
          <w:rFonts w:ascii="Times New Roman" w:hAnsi="Times New Roman" w:cs="Times New Roman"/>
          <w:sz w:val="24"/>
          <w:szCs w:val="24"/>
        </w:rPr>
        <w:t xml:space="preserve"> МОУ детского сада № 60.</w:t>
      </w:r>
    </w:p>
    <w:p w:rsidR="005C08B2" w:rsidRPr="007440A2" w:rsidRDefault="005C08B2" w:rsidP="009F584B">
      <w:pPr>
        <w:pStyle w:val="a4"/>
        <w:numPr>
          <w:ilvl w:val="0"/>
          <w:numId w:val="5"/>
        </w:numPr>
        <w:spacing w:after="0"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Рабочей программы воспитания</w:t>
      </w:r>
    </w:p>
    <w:p w:rsidR="00DF7913" w:rsidRPr="007440A2" w:rsidRDefault="00DF7913" w:rsidP="009F584B">
      <w:pPr>
        <w:numPr>
          <w:ilvl w:val="0"/>
          <w:numId w:val="5"/>
        </w:numPr>
        <w:spacing w:line="240" w:lineRule="auto"/>
        <w:ind w:left="0"/>
        <w:jc w:val="both"/>
        <w:rPr>
          <w:rFonts w:ascii="Times New Roman" w:hAnsi="Times New Roman" w:cs="Times New Roman"/>
          <w:sz w:val="24"/>
          <w:szCs w:val="24"/>
        </w:rPr>
      </w:pPr>
      <w:r w:rsidRPr="007440A2">
        <w:rPr>
          <w:rFonts w:ascii="Times New Roman" w:hAnsi="Times New Roman" w:cs="Times New Roman"/>
          <w:sz w:val="24"/>
          <w:szCs w:val="24"/>
        </w:rPr>
        <w:t>Устава МОУ детского сада № 60:</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 xml:space="preserve">Рабочая программа по развитию детей группы обеспечивает разностороннее развитие детей в возрасте от 4 до 5 </w:t>
      </w:r>
      <w:proofErr w:type="gramStart"/>
      <w:r w:rsidRPr="00926601">
        <w:rPr>
          <w:rFonts w:ascii="Times New Roman" w:hAnsi="Times New Roman" w:cs="Microsoft Sans Serif"/>
          <w:spacing w:val="-10"/>
          <w:sz w:val="24"/>
          <w:szCs w:val="24"/>
          <w:lang w:eastAsia="ru-RU"/>
        </w:rPr>
        <w:t>лет  с</w:t>
      </w:r>
      <w:proofErr w:type="gramEnd"/>
      <w:r w:rsidRPr="00926601">
        <w:rPr>
          <w:rFonts w:ascii="Times New Roman" w:hAnsi="Times New Roman" w:cs="Microsoft Sans Serif"/>
          <w:spacing w:val="-10"/>
          <w:sz w:val="24"/>
          <w:szCs w:val="24"/>
          <w:lang w:eastAsia="ru-RU"/>
        </w:rPr>
        <w:t xml:space="preserve"> учетом их возрастных и индивидуальных особенностей по основным направлениям – физическому, социально-коммуникативному, познавательному, речевому и </w:t>
      </w:r>
      <w:proofErr w:type="spellStart"/>
      <w:r w:rsidRPr="00926601">
        <w:rPr>
          <w:rFonts w:ascii="Times New Roman" w:hAnsi="Times New Roman" w:cs="Microsoft Sans Serif"/>
          <w:spacing w:val="-10"/>
          <w:sz w:val="24"/>
          <w:szCs w:val="24"/>
          <w:lang w:eastAsia="ru-RU"/>
        </w:rPr>
        <w:t>художестенно</w:t>
      </w:r>
      <w:proofErr w:type="spellEnd"/>
      <w:r w:rsidRPr="00926601">
        <w:rPr>
          <w:rFonts w:ascii="Times New Roman" w:hAnsi="Times New Roman" w:cs="Microsoft Sans Serif"/>
          <w:spacing w:val="-10"/>
          <w:sz w:val="24"/>
          <w:szCs w:val="24"/>
          <w:lang w:eastAsia="ru-RU"/>
        </w:rPr>
        <w:t xml:space="preserve"> - эстетическому. Реализация программы – 1 год.</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Ведущей целью   реализации программы является обеспечение полноценного, разностороннего развития каждого ребенка, формирование у него базового доверия к миру и универсальных, в том числе, творческих способностей до уровня, соответствующего возрастной специфике и требованиям современного общества; создание равных условий для развития детей, имеющих разные возможности. Эти задачи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Задачи:</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 xml:space="preserve">1. Способствование природному процессу умственного и физического развития детей группы через организацию игровой, коммуникативной, трудовой, познавательно-исследовательской, продуктивной, музыкально-художественной </w:t>
      </w:r>
      <w:proofErr w:type="gramStart"/>
      <w:r w:rsidRPr="00926601">
        <w:rPr>
          <w:rFonts w:ascii="Times New Roman" w:hAnsi="Times New Roman" w:cs="Microsoft Sans Serif"/>
          <w:spacing w:val="-10"/>
          <w:sz w:val="24"/>
          <w:szCs w:val="24"/>
          <w:lang w:eastAsia="ru-RU"/>
        </w:rPr>
        <w:t>деятельности ,</w:t>
      </w:r>
      <w:proofErr w:type="gramEnd"/>
      <w:r w:rsidRPr="00926601">
        <w:rPr>
          <w:rFonts w:ascii="Times New Roman" w:hAnsi="Times New Roman" w:cs="Microsoft Sans Serif"/>
          <w:spacing w:val="-10"/>
          <w:sz w:val="24"/>
          <w:szCs w:val="24"/>
          <w:lang w:eastAsia="ru-RU"/>
        </w:rPr>
        <w:t xml:space="preserve"> чтения художественной литературы.</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 xml:space="preserve">2. Создание в группе атмосферы гуманного и доброжелательного отношения ко всем воспитанникам, </w:t>
      </w:r>
      <w:proofErr w:type="gramStart"/>
      <w:r w:rsidRPr="00926601">
        <w:rPr>
          <w:rFonts w:ascii="Times New Roman" w:hAnsi="Times New Roman" w:cs="Microsoft Sans Serif"/>
          <w:spacing w:val="-10"/>
          <w:sz w:val="24"/>
          <w:szCs w:val="24"/>
          <w:lang w:eastAsia="ru-RU"/>
        </w:rPr>
        <w:t>позволяющее  растить</w:t>
      </w:r>
      <w:proofErr w:type="gramEnd"/>
      <w:r w:rsidRPr="00926601">
        <w:rPr>
          <w:rFonts w:ascii="Times New Roman" w:hAnsi="Times New Roman" w:cs="Microsoft Sans Serif"/>
          <w:spacing w:val="-10"/>
          <w:sz w:val="24"/>
          <w:szCs w:val="24"/>
          <w:lang w:eastAsia="ru-RU"/>
        </w:rPr>
        <w:t xml:space="preserve">  их общительными, добрыми, любознательными, инициативными, стремящимися к самостоятельности и творчеству.</w:t>
      </w:r>
    </w:p>
    <w:p w:rsidR="00926601" w:rsidRPr="00926601" w:rsidRDefault="00926601" w:rsidP="00926601">
      <w:pPr>
        <w:numPr>
          <w:ilvl w:val="0"/>
          <w:numId w:val="18"/>
        </w:num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 xml:space="preserve">Единство подходов к воспитанию </w:t>
      </w:r>
      <w:proofErr w:type="gramStart"/>
      <w:r w:rsidRPr="00926601">
        <w:rPr>
          <w:rFonts w:ascii="Times New Roman" w:hAnsi="Times New Roman" w:cs="Microsoft Sans Serif"/>
          <w:spacing w:val="-10"/>
          <w:sz w:val="24"/>
          <w:szCs w:val="24"/>
          <w:lang w:eastAsia="ru-RU"/>
        </w:rPr>
        <w:t>детей  в</w:t>
      </w:r>
      <w:proofErr w:type="gramEnd"/>
      <w:r w:rsidRPr="00926601">
        <w:rPr>
          <w:rFonts w:ascii="Times New Roman" w:hAnsi="Times New Roman" w:cs="Microsoft Sans Serif"/>
          <w:spacing w:val="-10"/>
          <w:sz w:val="24"/>
          <w:szCs w:val="24"/>
          <w:lang w:eastAsia="ru-RU"/>
        </w:rPr>
        <w:t xml:space="preserve"> условиях дошкольного образовательного учреждения и семьи, реализация форм организации совместной партнерской деятельности с родителями (законными представителями) воспитанников.</w:t>
      </w:r>
    </w:p>
    <w:p w:rsidR="00926601" w:rsidRPr="00926601" w:rsidRDefault="00926601" w:rsidP="00926601">
      <w:pPr>
        <w:tabs>
          <w:tab w:val="num" w:pos="0"/>
        </w:tabs>
        <w:spacing w:after="0" w:line="240" w:lineRule="auto"/>
        <w:jc w:val="both"/>
        <w:rPr>
          <w:rFonts w:ascii="Times New Roman" w:hAnsi="Times New Roman" w:cs="Microsoft Sans Serif"/>
          <w:spacing w:val="-10"/>
          <w:sz w:val="24"/>
          <w:szCs w:val="24"/>
          <w:lang w:eastAsia="ru-RU"/>
        </w:rPr>
      </w:pPr>
      <w:r w:rsidRPr="00926601">
        <w:rPr>
          <w:rFonts w:ascii="Times New Roman" w:hAnsi="Times New Roman" w:cs="Microsoft Sans Serif"/>
          <w:spacing w:val="-10"/>
          <w:sz w:val="24"/>
          <w:szCs w:val="24"/>
          <w:lang w:eastAsia="ru-RU"/>
        </w:rPr>
        <w:t>Принципы и подходы к формированию Рабочей программы:</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Принцип развивающего образования</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Принцип научной обоснованности и практической применимости</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Принцип интеграции</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Комплексно-тематический принцип построения образовательного процесса</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i/>
          <w:spacing w:val="-10"/>
          <w:sz w:val="24"/>
          <w:szCs w:val="24"/>
          <w:lang w:eastAsia="ru-RU"/>
        </w:rPr>
      </w:pPr>
      <w:r w:rsidRPr="00926601">
        <w:rPr>
          <w:rFonts w:ascii="Times New Roman" w:hAnsi="Times New Roman" w:cs="Microsoft Sans Serif"/>
          <w:bCs/>
          <w:i/>
          <w:spacing w:val="-10"/>
          <w:sz w:val="24"/>
          <w:szCs w:val="24"/>
          <w:lang w:eastAsia="ru-RU"/>
        </w:rPr>
        <w:t>Принцип адаптивности</w:t>
      </w:r>
    </w:p>
    <w:p w:rsidR="00926601" w:rsidRPr="00926601" w:rsidRDefault="00926601" w:rsidP="00926601">
      <w:pPr>
        <w:numPr>
          <w:ilvl w:val="0"/>
          <w:numId w:val="13"/>
        </w:num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i/>
          <w:spacing w:val="-10"/>
          <w:sz w:val="24"/>
          <w:szCs w:val="24"/>
          <w:lang w:eastAsia="ru-RU"/>
        </w:rPr>
        <w:t>Принцип учёта возрастных и индивидуальных особенностей развития дете</w:t>
      </w:r>
      <w:r w:rsidRPr="00926601">
        <w:rPr>
          <w:rFonts w:ascii="Times New Roman" w:hAnsi="Times New Roman" w:cs="Microsoft Sans Serif"/>
          <w:bCs/>
          <w:spacing w:val="-10"/>
          <w:sz w:val="24"/>
          <w:szCs w:val="24"/>
          <w:lang w:eastAsia="ru-RU"/>
        </w:rPr>
        <w:t>й.</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Возрастные особенности детей 4-5 лет</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lastRenderedPageBreak/>
        <w:tab/>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Двигательная сфера ребенка характеризуется позитивными </w:t>
      </w:r>
      <w:proofErr w:type="gramStart"/>
      <w:r w:rsidRPr="00926601">
        <w:rPr>
          <w:rFonts w:ascii="Times New Roman" w:hAnsi="Times New Roman" w:cs="Microsoft Sans Serif"/>
          <w:bCs/>
          <w:spacing w:val="-10"/>
          <w:sz w:val="24"/>
          <w:szCs w:val="24"/>
          <w:lang w:eastAsia="ru-RU"/>
        </w:rPr>
        <w:t>изменениями  мелкой</w:t>
      </w:r>
      <w:proofErr w:type="gramEnd"/>
      <w:r w:rsidRPr="00926601">
        <w:rPr>
          <w:rFonts w:ascii="Times New Roman" w:hAnsi="Times New Roman" w:cs="Microsoft Sans Serif"/>
          <w:bCs/>
          <w:spacing w:val="-10"/>
          <w:sz w:val="24"/>
          <w:szCs w:val="24"/>
          <w:lang w:eastAsia="ru-RU"/>
        </w:rPr>
        <w:t xml:space="preserve">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926601">
        <w:rPr>
          <w:rFonts w:ascii="Times New Roman" w:hAnsi="Times New Roman" w:cs="Microsoft Sans Serif"/>
          <w:bCs/>
          <w:spacing w:val="-10"/>
          <w:sz w:val="24"/>
          <w:szCs w:val="24"/>
          <w:lang w:eastAsia="ru-RU"/>
        </w:rPr>
        <w:t>внеситуативной</w:t>
      </w:r>
      <w:proofErr w:type="spellEnd"/>
      <w:r w:rsidRPr="00926601">
        <w:rPr>
          <w:rFonts w:ascii="Times New Roman" w:hAnsi="Times New Roman" w:cs="Microsoft Sans Serif"/>
          <w:bCs/>
          <w:spacing w:val="-10"/>
          <w:sz w:val="24"/>
          <w:szCs w:val="24"/>
          <w:lang w:eastAsia="ru-RU"/>
        </w:rPr>
        <w:t>.</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lastRenderedPageBreak/>
        <w:tab/>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926601">
        <w:rPr>
          <w:rFonts w:ascii="Times New Roman" w:hAnsi="Times New Roman" w:cs="Microsoft Sans Serif"/>
          <w:bCs/>
          <w:spacing w:val="-10"/>
          <w:sz w:val="24"/>
          <w:szCs w:val="24"/>
          <w:lang w:eastAsia="ru-RU"/>
        </w:rPr>
        <w:t>конкурентность</w:t>
      </w:r>
      <w:proofErr w:type="spellEnd"/>
      <w:r w:rsidRPr="00926601">
        <w:rPr>
          <w:rFonts w:ascii="Times New Roman" w:hAnsi="Times New Roman" w:cs="Microsoft Sans Serif"/>
          <w:bCs/>
          <w:spacing w:val="-10"/>
          <w:sz w:val="24"/>
          <w:szCs w:val="24"/>
          <w:lang w:eastAsia="ru-RU"/>
        </w:rPr>
        <w:t xml:space="preserve">, </w:t>
      </w:r>
      <w:proofErr w:type="spellStart"/>
      <w:r w:rsidRPr="00926601">
        <w:rPr>
          <w:rFonts w:ascii="Times New Roman" w:hAnsi="Times New Roman" w:cs="Microsoft Sans Serif"/>
          <w:bCs/>
          <w:spacing w:val="-10"/>
          <w:sz w:val="24"/>
          <w:szCs w:val="24"/>
          <w:lang w:eastAsia="ru-RU"/>
        </w:rPr>
        <w:t>соревновательность</w:t>
      </w:r>
      <w:proofErr w:type="spellEnd"/>
      <w:r w:rsidRPr="00926601">
        <w:rPr>
          <w:rFonts w:ascii="Times New Roman" w:hAnsi="Times New Roman" w:cs="Microsoft Sans Serif"/>
          <w:bCs/>
          <w:spacing w:val="-10"/>
          <w:sz w:val="24"/>
          <w:szCs w:val="24"/>
          <w:lang w:eastAsia="ru-RU"/>
        </w:rPr>
        <w:t xml:space="preserve">. Последняя важна для сравнения себя с другим, что ведет к развитию образа </w:t>
      </w:r>
      <w:proofErr w:type="gramStart"/>
      <w:r w:rsidRPr="00926601">
        <w:rPr>
          <w:rFonts w:ascii="Times New Roman" w:hAnsi="Times New Roman" w:cs="Microsoft Sans Serif"/>
          <w:bCs/>
          <w:spacing w:val="-10"/>
          <w:sz w:val="24"/>
          <w:szCs w:val="24"/>
          <w:lang w:eastAsia="ru-RU"/>
        </w:rPr>
        <w:t>Я</w:t>
      </w:r>
      <w:proofErr w:type="gramEnd"/>
      <w:r w:rsidRPr="00926601">
        <w:rPr>
          <w:rFonts w:ascii="Times New Roman" w:hAnsi="Times New Roman" w:cs="Microsoft Sans Serif"/>
          <w:bCs/>
          <w:spacing w:val="-10"/>
          <w:sz w:val="24"/>
          <w:szCs w:val="24"/>
          <w:lang w:eastAsia="ru-RU"/>
        </w:rPr>
        <w:t xml:space="preserve"> ребенка, его детализации.</w:t>
      </w:r>
    </w:p>
    <w:p w:rsidR="00926601" w:rsidRPr="00926601" w:rsidRDefault="00926601" w:rsidP="00926601">
      <w:pPr>
        <w:tabs>
          <w:tab w:val="num" w:pos="0"/>
        </w:tabs>
        <w:spacing w:after="0" w:line="240" w:lineRule="auto"/>
        <w:jc w:val="both"/>
        <w:rPr>
          <w:rFonts w:ascii="Times New Roman" w:hAnsi="Times New Roman" w:cs="Microsoft Sans Serif"/>
          <w:bCs/>
          <w:spacing w:val="-10"/>
          <w:sz w:val="24"/>
          <w:szCs w:val="24"/>
          <w:lang w:eastAsia="ru-RU"/>
        </w:rPr>
      </w:pPr>
      <w:r w:rsidRPr="00926601">
        <w:rPr>
          <w:rFonts w:ascii="Times New Roman" w:hAnsi="Times New Roman" w:cs="Microsoft Sans Serif"/>
          <w:bCs/>
          <w:spacing w:val="-10"/>
          <w:sz w:val="24"/>
          <w:szCs w:val="24"/>
          <w:lang w:eastAsia="ru-RU"/>
        </w:rPr>
        <w:tab/>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926601">
        <w:rPr>
          <w:rFonts w:ascii="Times New Roman" w:hAnsi="Times New Roman" w:cs="Microsoft Sans Serif"/>
          <w:bCs/>
          <w:spacing w:val="-10"/>
          <w:sz w:val="24"/>
          <w:szCs w:val="24"/>
          <w:lang w:eastAsia="ru-RU"/>
        </w:rPr>
        <w:t>эгоцентричностью</w:t>
      </w:r>
      <w:proofErr w:type="spellEnd"/>
      <w:r w:rsidRPr="00926601">
        <w:rPr>
          <w:rFonts w:ascii="Times New Roman" w:hAnsi="Times New Roman" w:cs="Microsoft Sans Serif"/>
          <w:bCs/>
          <w:spacing w:val="-10"/>
          <w:sz w:val="24"/>
          <w:szCs w:val="24"/>
          <w:lang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926601">
        <w:rPr>
          <w:rFonts w:ascii="Times New Roman" w:hAnsi="Times New Roman" w:cs="Microsoft Sans Serif"/>
          <w:bCs/>
          <w:spacing w:val="-10"/>
          <w:sz w:val="24"/>
          <w:szCs w:val="24"/>
          <w:lang w:eastAsia="ru-RU"/>
        </w:rPr>
        <w:t>конкурентности</w:t>
      </w:r>
      <w:proofErr w:type="spellEnd"/>
      <w:r w:rsidRPr="00926601">
        <w:rPr>
          <w:rFonts w:ascii="Times New Roman" w:hAnsi="Times New Roman" w:cs="Microsoft Sans Serif"/>
          <w:bCs/>
          <w:spacing w:val="-10"/>
          <w:sz w:val="24"/>
          <w:szCs w:val="24"/>
          <w:lang w:eastAsia="ru-RU"/>
        </w:rPr>
        <w:t xml:space="preserve">,  </w:t>
      </w:r>
      <w:proofErr w:type="spellStart"/>
      <w:r w:rsidRPr="00926601">
        <w:rPr>
          <w:rFonts w:ascii="Times New Roman" w:hAnsi="Times New Roman" w:cs="Microsoft Sans Serif"/>
          <w:bCs/>
          <w:spacing w:val="-10"/>
          <w:sz w:val="24"/>
          <w:szCs w:val="24"/>
          <w:lang w:eastAsia="ru-RU"/>
        </w:rPr>
        <w:t>соревновательности</w:t>
      </w:r>
      <w:proofErr w:type="spellEnd"/>
      <w:r w:rsidRPr="00926601">
        <w:rPr>
          <w:rFonts w:ascii="Times New Roman" w:hAnsi="Times New Roman" w:cs="Microsoft Sans Serif"/>
          <w:bCs/>
          <w:spacing w:val="-10"/>
          <w:sz w:val="24"/>
          <w:szCs w:val="24"/>
          <w:lang w:eastAsia="ru-RU"/>
        </w:rPr>
        <w:t xml:space="preserve"> со сверстниками, дальнейшим развитием образа Я ребенка, его детализацией.</w:t>
      </w:r>
    </w:p>
    <w:p w:rsidR="006C7700" w:rsidRPr="00926601" w:rsidRDefault="006C7700" w:rsidP="006C7700">
      <w:pPr>
        <w:tabs>
          <w:tab w:val="num" w:pos="0"/>
        </w:tabs>
        <w:spacing w:after="0" w:line="240" w:lineRule="auto"/>
        <w:jc w:val="both"/>
        <w:rPr>
          <w:rFonts w:ascii="Times New Roman" w:hAnsi="Times New Roman" w:cs="Microsoft Sans Serif"/>
          <w:spacing w:val="-10"/>
          <w:sz w:val="24"/>
          <w:szCs w:val="24"/>
          <w:lang w:eastAsia="ru-RU"/>
        </w:rPr>
      </w:pPr>
    </w:p>
    <w:sectPr w:rsidR="006C7700" w:rsidRPr="00926601" w:rsidSect="00DC78A3">
      <w:footerReference w:type="default" r:id="rId10"/>
      <w:pgSz w:w="11906" w:h="16838"/>
      <w:pgMar w:top="851" w:right="850" w:bottom="426" w:left="993"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AE4" w:rsidRDefault="00006AE4" w:rsidP="00165197">
      <w:pPr>
        <w:spacing w:after="0" w:line="240" w:lineRule="auto"/>
      </w:pPr>
      <w:r>
        <w:separator/>
      </w:r>
    </w:p>
  </w:endnote>
  <w:endnote w:type="continuationSeparator" w:id="0">
    <w:p w:rsidR="00006AE4" w:rsidRDefault="00006AE4" w:rsidP="0016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A2" w:rsidRDefault="009969A2" w:rsidP="007B59EC">
    <w:pPr>
      <w:pStyle w:val="a8"/>
    </w:pPr>
  </w:p>
  <w:p w:rsidR="009969A2" w:rsidRDefault="009969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AE4" w:rsidRDefault="00006AE4" w:rsidP="00165197">
      <w:pPr>
        <w:spacing w:after="0" w:line="240" w:lineRule="auto"/>
      </w:pPr>
      <w:r>
        <w:separator/>
      </w:r>
    </w:p>
  </w:footnote>
  <w:footnote w:type="continuationSeparator" w:id="0">
    <w:p w:rsidR="00006AE4" w:rsidRDefault="00006AE4" w:rsidP="00165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7084"/>
    <w:multiLevelType w:val="hybridMultilevel"/>
    <w:tmpl w:val="A6882D4E"/>
    <w:lvl w:ilvl="0" w:tplc="7E40F74C">
      <w:start w:val="1"/>
      <w:numFmt w:val="bullet"/>
      <w:lvlText w:val="•"/>
      <w:lvlJc w:val="left"/>
      <w:rPr>
        <w:rFonts w:ascii="Times New Roman" w:eastAsia="Times New Roman" w:hAnsi="Times New Roman"/>
        <w:b w:val="0"/>
        <w:i w:val="0"/>
        <w:strike w:val="0"/>
        <w:dstrike w:val="0"/>
        <w:color w:val="181717"/>
        <w:sz w:val="24"/>
        <w:u w:val="none" w:color="000000"/>
        <w:vertAlign w:val="baseline"/>
      </w:rPr>
    </w:lvl>
    <w:lvl w:ilvl="1" w:tplc="A0706B98">
      <w:start w:val="1"/>
      <w:numFmt w:val="bullet"/>
      <w:lvlText w:val="o"/>
      <w:lvlJc w:val="left"/>
      <w:pPr>
        <w:ind w:left="1420"/>
      </w:pPr>
      <w:rPr>
        <w:rFonts w:ascii="Times New Roman" w:eastAsia="Times New Roman" w:hAnsi="Times New Roman"/>
        <w:b w:val="0"/>
        <w:i w:val="0"/>
        <w:strike w:val="0"/>
        <w:dstrike w:val="0"/>
        <w:color w:val="181717"/>
        <w:sz w:val="24"/>
        <w:u w:val="none" w:color="000000"/>
        <w:vertAlign w:val="baseline"/>
      </w:rPr>
    </w:lvl>
    <w:lvl w:ilvl="2" w:tplc="376A5142">
      <w:start w:val="1"/>
      <w:numFmt w:val="bullet"/>
      <w:lvlText w:val="▪"/>
      <w:lvlJc w:val="left"/>
      <w:pPr>
        <w:ind w:left="2140"/>
      </w:pPr>
      <w:rPr>
        <w:rFonts w:ascii="Times New Roman" w:eastAsia="Times New Roman" w:hAnsi="Times New Roman"/>
        <w:b w:val="0"/>
        <w:i w:val="0"/>
        <w:strike w:val="0"/>
        <w:dstrike w:val="0"/>
        <w:color w:val="181717"/>
        <w:sz w:val="24"/>
        <w:u w:val="none" w:color="000000"/>
        <w:vertAlign w:val="baseline"/>
      </w:rPr>
    </w:lvl>
    <w:lvl w:ilvl="3" w:tplc="E6A04ECA">
      <w:start w:val="1"/>
      <w:numFmt w:val="bullet"/>
      <w:lvlText w:val="•"/>
      <w:lvlJc w:val="left"/>
      <w:pPr>
        <w:ind w:left="2860"/>
      </w:pPr>
      <w:rPr>
        <w:rFonts w:ascii="Times New Roman" w:eastAsia="Times New Roman" w:hAnsi="Times New Roman"/>
        <w:b w:val="0"/>
        <w:i w:val="0"/>
        <w:strike w:val="0"/>
        <w:dstrike w:val="0"/>
        <w:color w:val="181717"/>
        <w:sz w:val="24"/>
        <w:u w:val="none" w:color="000000"/>
        <w:vertAlign w:val="baseline"/>
      </w:rPr>
    </w:lvl>
    <w:lvl w:ilvl="4" w:tplc="E98069EA">
      <w:start w:val="1"/>
      <w:numFmt w:val="bullet"/>
      <w:lvlText w:val="o"/>
      <w:lvlJc w:val="left"/>
      <w:pPr>
        <w:ind w:left="3580"/>
      </w:pPr>
      <w:rPr>
        <w:rFonts w:ascii="Times New Roman" w:eastAsia="Times New Roman" w:hAnsi="Times New Roman"/>
        <w:b w:val="0"/>
        <w:i w:val="0"/>
        <w:strike w:val="0"/>
        <w:dstrike w:val="0"/>
        <w:color w:val="181717"/>
        <w:sz w:val="24"/>
        <w:u w:val="none" w:color="000000"/>
        <w:vertAlign w:val="baseline"/>
      </w:rPr>
    </w:lvl>
    <w:lvl w:ilvl="5" w:tplc="CAF837E4">
      <w:start w:val="1"/>
      <w:numFmt w:val="bullet"/>
      <w:lvlText w:val="▪"/>
      <w:lvlJc w:val="left"/>
      <w:pPr>
        <w:ind w:left="4300"/>
      </w:pPr>
      <w:rPr>
        <w:rFonts w:ascii="Times New Roman" w:eastAsia="Times New Roman" w:hAnsi="Times New Roman"/>
        <w:b w:val="0"/>
        <w:i w:val="0"/>
        <w:strike w:val="0"/>
        <w:dstrike w:val="0"/>
        <w:color w:val="181717"/>
        <w:sz w:val="24"/>
        <w:u w:val="none" w:color="000000"/>
        <w:vertAlign w:val="baseline"/>
      </w:rPr>
    </w:lvl>
    <w:lvl w:ilvl="6" w:tplc="A3465EA2">
      <w:start w:val="1"/>
      <w:numFmt w:val="bullet"/>
      <w:lvlText w:val="•"/>
      <w:lvlJc w:val="left"/>
      <w:pPr>
        <w:ind w:left="5020"/>
      </w:pPr>
      <w:rPr>
        <w:rFonts w:ascii="Times New Roman" w:eastAsia="Times New Roman" w:hAnsi="Times New Roman"/>
        <w:b w:val="0"/>
        <w:i w:val="0"/>
        <w:strike w:val="0"/>
        <w:dstrike w:val="0"/>
        <w:color w:val="181717"/>
        <w:sz w:val="24"/>
        <w:u w:val="none" w:color="000000"/>
        <w:vertAlign w:val="baseline"/>
      </w:rPr>
    </w:lvl>
    <w:lvl w:ilvl="7" w:tplc="ECBC8306">
      <w:start w:val="1"/>
      <w:numFmt w:val="bullet"/>
      <w:lvlText w:val="o"/>
      <w:lvlJc w:val="left"/>
      <w:pPr>
        <w:ind w:left="5740"/>
      </w:pPr>
      <w:rPr>
        <w:rFonts w:ascii="Times New Roman" w:eastAsia="Times New Roman" w:hAnsi="Times New Roman"/>
        <w:b w:val="0"/>
        <w:i w:val="0"/>
        <w:strike w:val="0"/>
        <w:dstrike w:val="0"/>
        <w:color w:val="181717"/>
        <w:sz w:val="24"/>
        <w:u w:val="none" w:color="000000"/>
        <w:vertAlign w:val="baseline"/>
      </w:rPr>
    </w:lvl>
    <w:lvl w:ilvl="8" w:tplc="DD6E4584">
      <w:start w:val="1"/>
      <w:numFmt w:val="bullet"/>
      <w:lvlText w:val="▪"/>
      <w:lvlJc w:val="left"/>
      <w:pPr>
        <w:ind w:left="6460"/>
      </w:pPr>
      <w:rPr>
        <w:rFonts w:ascii="Times New Roman" w:eastAsia="Times New Roman" w:hAnsi="Times New Roman"/>
        <w:b w:val="0"/>
        <w:i w:val="0"/>
        <w:strike w:val="0"/>
        <w:dstrike w:val="0"/>
        <w:color w:val="181717"/>
        <w:sz w:val="24"/>
        <w:u w:val="none" w:color="000000"/>
        <w:vertAlign w:val="baseline"/>
      </w:rPr>
    </w:lvl>
  </w:abstractNum>
  <w:abstractNum w:abstractNumId="1" w15:restartNumberingAfterBreak="0">
    <w:nsid w:val="03DC4C7C"/>
    <w:multiLevelType w:val="hybridMultilevel"/>
    <w:tmpl w:val="980CB2C6"/>
    <w:lvl w:ilvl="0" w:tplc="04190001">
      <w:start w:val="1"/>
      <w:numFmt w:val="bullet"/>
      <w:lvlText w:val=""/>
      <w:lvlJc w:val="left"/>
      <w:pPr>
        <w:tabs>
          <w:tab w:val="num" w:pos="-556"/>
        </w:tabs>
        <w:ind w:left="-556" w:hanging="360"/>
      </w:pPr>
      <w:rPr>
        <w:rFonts w:ascii="Symbol" w:hAnsi="Symbol" w:hint="default"/>
      </w:rPr>
    </w:lvl>
    <w:lvl w:ilvl="1" w:tplc="04190003">
      <w:start w:val="1"/>
      <w:numFmt w:val="bullet"/>
      <w:lvlText w:val="o"/>
      <w:lvlJc w:val="left"/>
      <w:pPr>
        <w:ind w:left="164" w:hanging="360"/>
      </w:pPr>
      <w:rPr>
        <w:rFonts w:ascii="Courier New" w:hAnsi="Courier New" w:hint="default"/>
      </w:rPr>
    </w:lvl>
    <w:lvl w:ilvl="2" w:tplc="04190005">
      <w:start w:val="1"/>
      <w:numFmt w:val="bullet"/>
      <w:lvlText w:val=""/>
      <w:lvlJc w:val="left"/>
      <w:pPr>
        <w:ind w:left="884" w:hanging="360"/>
      </w:pPr>
      <w:rPr>
        <w:rFonts w:ascii="Wingdings" w:hAnsi="Wingdings" w:hint="default"/>
      </w:rPr>
    </w:lvl>
    <w:lvl w:ilvl="3" w:tplc="04190001">
      <w:start w:val="1"/>
      <w:numFmt w:val="bullet"/>
      <w:lvlText w:val=""/>
      <w:lvlJc w:val="left"/>
      <w:pPr>
        <w:ind w:left="1604" w:hanging="360"/>
      </w:pPr>
      <w:rPr>
        <w:rFonts w:ascii="Symbol" w:hAnsi="Symbol" w:hint="default"/>
      </w:rPr>
    </w:lvl>
    <w:lvl w:ilvl="4" w:tplc="04190003">
      <w:start w:val="1"/>
      <w:numFmt w:val="bullet"/>
      <w:lvlText w:val="o"/>
      <w:lvlJc w:val="left"/>
      <w:pPr>
        <w:ind w:left="2324" w:hanging="360"/>
      </w:pPr>
      <w:rPr>
        <w:rFonts w:ascii="Courier New" w:hAnsi="Courier New" w:hint="default"/>
      </w:rPr>
    </w:lvl>
    <w:lvl w:ilvl="5" w:tplc="04190005">
      <w:start w:val="1"/>
      <w:numFmt w:val="bullet"/>
      <w:lvlText w:val=""/>
      <w:lvlJc w:val="left"/>
      <w:pPr>
        <w:ind w:left="3044" w:hanging="360"/>
      </w:pPr>
      <w:rPr>
        <w:rFonts w:ascii="Wingdings" w:hAnsi="Wingdings" w:hint="default"/>
      </w:rPr>
    </w:lvl>
    <w:lvl w:ilvl="6" w:tplc="04190001">
      <w:start w:val="1"/>
      <w:numFmt w:val="bullet"/>
      <w:lvlText w:val=""/>
      <w:lvlJc w:val="left"/>
      <w:pPr>
        <w:ind w:left="3764" w:hanging="360"/>
      </w:pPr>
      <w:rPr>
        <w:rFonts w:ascii="Symbol" w:hAnsi="Symbol" w:hint="default"/>
      </w:rPr>
    </w:lvl>
    <w:lvl w:ilvl="7" w:tplc="04190003">
      <w:start w:val="1"/>
      <w:numFmt w:val="bullet"/>
      <w:lvlText w:val="o"/>
      <w:lvlJc w:val="left"/>
      <w:pPr>
        <w:ind w:left="4484" w:hanging="360"/>
      </w:pPr>
      <w:rPr>
        <w:rFonts w:ascii="Courier New" w:hAnsi="Courier New" w:hint="default"/>
      </w:rPr>
    </w:lvl>
    <w:lvl w:ilvl="8" w:tplc="04190005">
      <w:start w:val="1"/>
      <w:numFmt w:val="bullet"/>
      <w:lvlText w:val=""/>
      <w:lvlJc w:val="left"/>
      <w:pPr>
        <w:ind w:left="5204" w:hanging="360"/>
      </w:pPr>
      <w:rPr>
        <w:rFonts w:ascii="Wingdings" w:hAnsi="Wingdings" w:hint="default"/>
      </w:rPr>
    </w:lvl>
  </w:abstractNum>
  <w:abstractNum w:abstractNumId="2" w15:restartNumberingAfterBreak="0">
    <w:nsid w:val="119416CD"/>
    <w:multiLevelType w:val="multilevel"/>
    <w:tmpl w:val="EE748052"/>
    <w:lvl w:ilvl="0">
      <w:start w:val="3"/>
      <w:numFmt w:val="decimal"/>
      <w:lvlText w:val="%1."/>
      <w:lvlJc w:val="left"/>
      <w:pPr>
        <w:ind w:left="360" w:hanging="360"/>
      </w:pPr>
      <w:rPr>
        <w:rFonts w:cs="Times New Roman" w:hint="default"/>
      </w:rPr>
    </w:lvl>
    <w:lvl w:ilvl="1">
      <w:start w:val="2"/>
      <w:numFmt w:val="decimal"/>
      <w:lvlText w:val="%1.%2."/>
      <w:lvlJc w:val="left"/>
      <w:pPr>
        <w:ind w:left="405" w:hanging="360"/>
      </w:pPr>
      <w:rPr>
        <w:rFonts w:cs="Times New Roman" w:hint="default"/>
      </w:rPr>
    </w:lvl>
    <w:lvl w:ilvl="2">
      <w:start w:val="1"/>
      <w:numFmt w:val="decimal"/>
      <w:lvlText w:val="%1.%2.%3."/>
      <w:lvlJc w:val="left"/>
      <w:pPr>
        <w:ind w:left="810" w:hanging="720"/>
      </w:pPr>
      <w:rPr>
        <w:rFonts w:cs="Times New Roman" w:hint="default"/>
      </w:rPr>
    </w:lvl>
    <w:lvl w:ilvl="3">
      <w:start w:val="1"/>
      <w:numFmt w:val="decimal"/>
      <w:lvlText w:val="%1.%2.%3.%4."/>
      <w:lvlJc w:val="left"/>
      <w:pPr>
        <w:ind w:left="855" w:hanging="720"/>
      </w:pPr>
      <w:rPr>
        <w:rFonts w:cs="Times New Roman" w:hint="default"/>
      </w:rPr>
    </w:lvl>
    <w:lvl w:ilvl="4">
      <w:start w:val="1"/>
      <w:numFmt w:val="decimal"/>
      <w:lvlText w:val="%1.%2.%3.%4.%5."/>
      <w:lvlJc w:val="left"/>
      <w:pPr>
        <w:ind w:left="1260" w:hanging="1080"/>
      </w:pPr>
      <w:rPr>
        <w:rFonts w:cs="Times New Roman" w:hint="default"/>
      </w:rPr>
    </w:lvl>
    <w:lvl w:ilvl="5">
      <w:start w:val="1"/>
      <w:numFmt w:val="decimal"/>
      <w:lvlText w:val="%1.%2.%3.%4.%5.%6."/>
      <w:lvlJc w:val="left"/>
      <w:pPr>
        <w:ind w:left="1305" w:hanging="1080"/>
      </w:pPr>
      <w:rPr>
        <w:rFonts w:cs="Times New Roman" w:hint="default"/>
      </w:rPr>
    </w:lvl>
    <w:lvl w:ilvl="6">
      <w:start w:val="1"/>
      <w:numFmt w:val="decimal"/>
      <w:lvlText w:val="%1.%2.%3.%4.%5.%6.%7."/>
      <w:lvlJc w:val="left"/>
      <w:pPr>
        <w:ind w:left="1710" w:hanging="1440"/>
      </w:pPr>
      <w:rPr>
        <w:rFonts w:cs="Times New Roman" w:hint="default"/>
      </w:rPr>
    </w:lvl>
    <w:lvl w:ilvl="7">
      <w:start w:val="1"/>
      <w:numFmt w:val="decimal"/>
      <w:lvlText w:val="%1.%2.%3.%4.%5.%6.%7.%8."/>
      <w:lvlJc w:val="left"/>
      <w:pPr>
        <w:ind w:left="1755"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3" w15:restartNumberingAfterBreak="0">
    <w:nsid w:val="157A0D0D"/>
    <w:multiLevelType w:val="multilevel"/>
    <w:tmpl w:val="CB8EAA7C"/>
    <w:lvl w:ilvl="0">
      <w:start w:val="10"/>
      <w:numFmt w:val="decimal"/>
      <w:lvlText w:val="1.%1"/>
      <w:lvlJc w:val="left"/>
      <w:rPr>
        <w:rFonts w:ascii="Microsoft Sans Serif" w:eastAsia="Times New Roman" w:hAnsi="Microsoft Sans Serif" w:cs="Microsoft Sans Serif"/>
        <w:b w:val="0"/>
        <w:bCs w:val="0"/>
        <w:i w:val="0"/>
        <w:iCs w:val="0"/>
        <w:smallCaps w:val="0"/>
        <w:strike w:val="0"/>
        <w:dstrike w:val="0"/>
        <w:color w:val="000000"/>
        <w:spacing w:val="0"/>
        <w:w w:val="100"/>
        <w:position w:val="0"/>
        <w:sz w:val="16"/>
        <w:szCs w:val="1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A990C77"/>
    <w:multiLevelType w:val="hybridMultilevel"/>
    <w:tmpl w:val="AFA28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F7136D"/>
    <w:multiLevelType w:val="multilevel"/>
    <w:tmpl w:val="F326A81C"/>
    <w:lvl w:ilvl="0">
      <w:start w:val="1"/>
      <w:numFmt w:val="decimal"/>
      <w:lvlText w:val="%1."/>
      <w:lvlJc w:val="left"/>
      <w:rPr>
        <w:rFonts w:ascii="Microsoft Sans Serif" w:eastAsia="Times New Roman" w:hAnsi="Microsoft Sans Serif" w:cs="Microsoft Sans Serif"/>
        <w:b/>
        <w:bCs/>
        <w:i w:val="0"/>
        <w:iCs w:val="0"/>
        <w:smallCaps w:val="0"/>
        <w:strike w:val="0"/>
        <w:dstrike w:val="0"/>
        <w:color w:val="000000"/>
        <w:spacing w:val="-5"/>
        <w:w w:val="100"/>
        <w:position w:val="0"/>
        <w:sz w:val="16"/>
        <w:szCs w:val="1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D9618C0"/>
    <w:multiLevelType w:val="hybridMultilevel"/>
    <w:tmpl w:val="5A721F3E"/>
    <w:lvl w:ilvl="0" w:tplc="04190001">
      <w:start w:val="1"/>
      <w:numFmt w:val="bullet"/>
      <w:lvlText w:val=""/>
      <w:lvlJc w:val="left"/>
      <w:pPr>
        <w:tabs>
          <w:tab w:val="num" w:pos="436"/>
        </w:tabs>
        <w:ind w:left="436" w:hanging="360"/>
      </w:pPr>
      <w:rPr>
        <w:rFonts w:ascii="Symbol" w:hAnsi="Symbol" w:hint="default"/>
      </w:rPr>
    </w:lvl>
    <w:lvl w:ilvl="1" w:tplc="04190003">
      <w:start w:val="1"/>
      <w:numFmt w:val="bullet"/>
      <w:lvlText w:val="o"/>
      <w:lvlJc w:val="left"/>
      <w:pPr>
        <w:tabs>
          <w:tab w:val="num" w:pos="1156"/>
        </w:tabs>
        <w:ind w:left="1156" w:hanging="360"/>
      </w:pPr>
      <w:rPr>
        <w:rFonts w:ascii="Courier New" w:hAnsi="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7" w15:restartNumberingAfterBreak="0">
    <w:nsid w:val="432B12A7"/>
    <w:multiLevelType w:val="hybridMultilevel"/>
    <w:tmpl w:val="879CD074"/>
    <w:lvl w:ilvl="0" w:tplc="0419000F">
      <w:start w:val="1"/>
      <w:numFmt w:val="decimal"/>
      <w:lvlText w:val="%1."/>
      <w:lvlJc w:val="left"/>
      <w:pPr>
        <w:tabs>
          <w:tab w:val="num" w:pos="436"/>
        </w:tabs>
        <w:ind w:left="436" w:hanging="360"/>
      </w:pPr>
      <w:rPr>
        <w:rFonts w:cs="Times New Roman"/>
      </w:rPr>
    </w:lvl>
    <w:lvl w:ilvl="1" w:tplc="04190019">
      <w:start w:val="1"/>
      <w:numFmt w:val="lowerLetter"/>
      <w:lvlText w:val="%2."/>
      <w:lvlJc w:val="left"/>
      <w:pPr>
        <w:tabs>
          <w:tab w:val="num" w:pos="1156"/>
        </w:tabs>
        <w:ind w:left="1156" w:hanging="360"/>
      </w:pPr>
      <w:rPr>
        <w:rFonts w:cs="Times New Roman"/>
      </w:rPr>
    </w:lvl>
    <w:lvl w:ilvl="2" w:tplc="0419001B">
      <w:start w:val="1"/>
      <w:numFmt w:val="lowerRoman"/>
      <w:lvlText w:val="%3."/>
      <w:lvlJc w:val="right"/>
      <w:pPr>
        <w:tabs>
          <w:tab w:val="num" w:pos="1876"/>
        </w:tabs>
        <w:ind w:left="1876" w:hanging="180"/>
      </w:pPr>
      <w:rPr>
        <w:rFonts w:cs="Times New Roman"/>
      </w:rPr>
    </w:lvl>
    <w:lvl w:ilvl="3" w:tplc="0419000F">
      <w:start w:val="1"/>
      <w:numFmt w:val="decimal"/>
      <w:lvlText w:val="%4."/>
      <w:lvlJc w:val="left"/>
      <w:pPr>
        <w:tabs>
          <w:tab w:val="num" w:pos="2596"/>
        </w:tabs>
        <w:ind w:left="2596" w:hanging="360"/>
      </w:pPr>
      <w:rPr>
        <w:rFonts w:cs="Times New Roman"/>
      </w:rPr>
    </w:lvl>
    <w:lvl w:ilvl="4" w:tplc="04190019">
      <w:start w:val="1"/>
      <w:numFmt w:val="lowerLetter"/>
      <w:lvlText w:val="%5."/>
      <w:lvlJc w:val="left"/>
      <w:pPr>
        <w:tabs>
          <w:tab w:val="num" w:pos="3316"/>
        </w:tabs>
        <w:ind w:left="3316" w:hanging="360"/>
      </w:pPr>
      <w:rPr>
        <w:rFonts w:cs="Times New Roman"/>
      </w:rPr>
    </w:lvl>
    <w:lvl w:ilvl="5" w:tplc="0419001B">
      <w:start w:val="1"/>
      <w:numFmt w:val="lowerRoman"/>
      <w:lvlText w:val="%6."/>
      <w:lvlJc w:val="right"/>
      <w:pPr>
        <w:tabs>
          <w:tab w:val="num" w:pos="4036"/>
        </w:tabs>
        <w:ind w:left="4036" w:hanging="180"/>
      </w:pPr>
      <w:rPr>
        <w:rFonts w:cs="Times New Roman"/>
      </w:rPr>
    </w:lvl>
    <w:lvl w:ilvl="6" w:tplc="0419000F">
      <w:start w:val="1"/>
      <w:numFmt w:val="decimal"/>
      <w:lvlText w:val="%7."/>
      <w:lvlJc w:val="left"/>
      <w:pPr>
        <w:tabs>
          <w:tab w:val="num" w:pos="4756"/>
        </w:tabs>
        <w:ind w:left="4756" w:hanging="360"/>
      </w:pPr>
      <w:rPr>
        <w:rFonts w:cs="Times New Roman"/>
      </w:rPr>
    </w:lvl>
    <w:lvl w:ilvl="7" w:tplc="04190019">
      <w:start w:val="1"/>
      <w:numFmt w:val="lowerLetter"/>
      <w:lvlText w:val="%8."/>
      <w:lvlJc w:val="left"/>
      <w:pPr>
        <w:tabs>
          <w:tab w:val="num" w:pos="5476"/>
        </w:tabs>
        <w:ind w:left="5476" w:hanging="360"/>
      </w:pPr>
      <w:rPr>
        <w:rFonts w:cs="Times New Roman"/>
      </w:rPr>
    </w:lvl>
    <w:lvl w:ilvl="8" w:tplc="0419001B">
      <w:start w:val="1"/>
      <w:numFmt w:val="lowerRoman"/>
      <w:lvlText w:val="%9."/>
      <w:lvlJc w:val="right"/>
      <w:pPr>
        <w:tabs>
          <w:tab w:val="num" w:pos="6196"/>
        </w:tabs>
        <w:ind w:left="6196" w:hanging="180"/>
      </w:pPr>
      <w:rPr>
        <w:rFonts w:cs="Times New Roman"/>
      </w:rPr>
    </w:lvl>
  </w:abstractNum>
  <w:abstractNum w:abstractNumId="8" w15:restartNumberingAfterBreak="0">
    <w:nsid w:val="54685F9D"/>
    <w:multiLevelType w:val="hybridMultilevel"/>
    <w:tmpl w:val="A14A1AB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5A941A5C"/>
    <w:multiLevelType w:val="hybridMultilevel"/>
    <w:tmpl w:val="EF62153A"/>
    <w:lvl w:ilvl="0" w:tplc="F7202246">
      <w:start w:val="1"/>
      <w:numFmt w:val="bullet"/>
      <w:lvlText w:val="-"/>
      <w:lvlJc w:val="left"/>
      <w:pPr>
        <w:ind w:left="720" w:hanging="360"/>
      </w:pPr>
      <w:rPr>
        <w:rFonts w:ascii="Palatino Linotype" w:hAnsi="Palatino Linotyp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4C0013"/>
    <w:multiLevelType w:val="multilevel"/>
    <w:tmpl w:val="29C02180"/>
    <w:lvl w:ilvl="0">
      <w:start w:val="1"/>
      <w:numFmt w:val="decimal"/>
      <w:lvlText w:val="%1."/>
      <w:lvlJc w:val="left"/>
      <w:pPr>
        <w:ind w:left="600" w:hanging="60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11" w15:restartNumberingAfterBreak="0">
    <w:nsid w:val="66ED67C2"/>
    <w:multiLevelType w:val="hybridMultilevel"/>
    <w:tmpl w:val="76C630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77E09F0"/>
    <w:multiLevelType w:val="hybridMultilevel"/>
    <w:tmpl w:val="A3A6C75C"/>
    <w:lvl w:ilvl="0" w:tplc="0419000F">
      <w:start w:val="1"/>
      <w:numFmt w:val="decimal"/>
      <w:lvlText w:val="%1."/>
      <w:lvlJc w:val="left"/>
      <w:pPr>
        <w:tabs>
          <w:tab w:val="num" w:pos="720"/>
        </w:tabs>
        <w:ind w:left="720" w:hanging="360"/>
      </w:pPr>
      <w:rPr>
        <w:rFonts w:cs="Times New Roman"/>
      </w:rPr>
    </w:lvl>
    <w:lvl w:ilvl="1" w:tplc="9672FD18">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15D3C2A"/>
    <w:multiLevelType w:val="multilevel"/>
    <w:tmpl w:val="96408DBE"/>
    <w:lvl w:ilvl="0">
      <w:start w:val="1"/>
      <w:numFmt w:val="decimal"/>
      <w:lvlText w:val="%1."/>
      <w:lvlJc w:val="left"/>
      <w:rPr>
        <w:rFonts w:ascii="Microsoft Sans Serif" w:eastAsia="Times New Roman" w:hAnsi="Microsoft Sans Serif" w:cs="Microsoft Sans Serif"/>
        <w:b/>
        <w:bCs/>
        <w:i w:val="0"/>
        <w:iCs w:val="0"/>
        <w:smallCaps w:val="0"/>
        <w:strike w:val="0"/>
        <w:dstrike w:val="0"/>
        <w:color w:val="000000"/>
        <w:spacing w:val="-5"/>
        <w:w w:val="100"/>
        <w:position w:val="0"/>
        <w:sz w:val="16"/>
        <w:szCs w:val="1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72F571DC"/>
    <w:multiLevelType w:val="hybridMultilevel"/>
    <w:tmpl w:val="AEFEF7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D96AE2"/>
    <w:multiLevelType w:val="hybridMultilevel"/>
    <w:tmpl w:val="4C861C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F756FD"/>
    <w:multiLevelType w:val="multilevel"/>
    <w:tmpl w:val="DB76E516"/>
    <w:lvl w:ilvl="0">
      <w:start w:val="10"/>
      <w:numFmt w:val="decimal"/>
      <w:lvlText w:val="5.%1"/>
      <w:lvlJc w:val="left"/>
      <w:rPr>
        <w:rFonts w:ascii="Microsoft Sans Serif" w:eastAsia="Times New Roman" w:hAnsi="Microsoft Sans Serif" w:cs="Microsoft Sans Serif"/>
        <w:b w:val="0"/>
        <w:bCs w:val="0"/>
        <w:i w:val="0"/>
        <w:iCs w:val="0"/>
        <w:smallCaps w:val="0"/>
        <w:strike w:val="0"/>
        <w:dstrike w:val="0"/>
        <w:color w:val="000000"/>
        <w:spacing w:val="0"/>
        <w:w w:val="100"/>
        <w:position w:val="0"/>
        <w:sz w:val="16"/>
        <w:szCs w:val="1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6"/>
  </w:num>
  <w:num w:numId="3">
    <w:abstractNumId w:val="15"/>
  </w:num>
  <w:num w:numId="4">
    <w:abstractNumId w:val="14"/>
  </w:num>
  <w:num w:numId="5">
    <w:abstractNumId w:val="1"/>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0"/>
    </w:lvlOverride>
    <w:lvlOverride w:ilvl="1"/>
    <w:lvlOverride w:ilvl="2"/>
    <w:lvlOverride w:ilvl="3"/>
    <w:lvlOverride w:ilvl="4"/>
    <w:lvlOverride w:ilvl="5"/>
    <w:lvlOverride w:ilvl="6"/>
    <w:lvlOverride w:ilvl="7"/>
    <w:lvlOverride w:ilvl="8"/>
  </w:num>
  <w:num w:numId="9">
    <w:abstractNumId w:val="16"/>
    <w:lvlOverride w:ilvl="0">
      <w:startOverride w:val="10"/>
    </w:lvlOverride>
    <w:lvlOverride w:ilvl="1"/>
    <w:lvlOverride w:ilvl="2"/>
    <w:lvlOverride w:ilvl="3"/>
    <w:lvlOverride w:ilvl="4"/>
    <w:lvlOverride w:ilvl="5"/>
    <w:lvlOverride w:ilvl="6"/>
    <w:lvlOverride w:ilvl="7"/>
    <w:lvlOverride w:ilvl="8"/>
  </w:num>
  <w:num w:numId="10">
    <w:abstractNumId w:val="8"/>
  </w:num>
  <w:num w:numId="11">
    <w:abstractNumId w:val="2"/>
  </w:num>
  <w:num w:numId="12">
    <w:abstractNumId w:val="12"/>
  </w:num>
  <w:num w:numId="13">
    <w:abstractNumId w:val="9"/>
  </w:num>
  <w:num w:numId="14">
    <w:abstractNumId w:val="0"/>
  </w:num>
  <w:num w:numId="15">
    <w:abstractNumId w:val="4"/>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E0261"/>
    <w:rsid w:val="00006AE4"/>
    <w:rsid w:val="00012AA9"/>
    <w:rsid w:val="00016618"/>
    <w:rsid w:val="0003150B"/>
    <w:rsid w:val="00034999"/>
    <w:rsid w:val="0004203E"/>
    <w:rsid w:val="0005563F"/>
    <w:rsid w:val="000617E8"/>
    <w:rsid w:val="00072537"/>
    <w:rsid w:val="00077596"/>
    <w:rsid w:val="00094F00"/>
    <w:rsid w:val="000A41CF"/>
    <w:rsid w:val="000C4A22"/>
    <w:rsid w:val="000D5406"/>
    <w:rsid w:val="000E408B"/>
    <w:rsid w:val="00104DE4"/>
    <w:rsid w:val="00115210"/>
    <w:rsid w:val="00135E83"/>
    <w:rsid w:val="0014489A"/>
    <w:rsid w:val="00156864"/>
    <w:rsid w:val="001624C5"/>
    <w:rsid w:val="00165197"/>
    <w:rsid w:val="00183015"/>
    <w:rsid w:val="00186C74"/>
    <w:rsid w:val="00191C93"/>
    <w:rsid w:val="0019402E"/>
    <w:rsid w:val="001A512F"/>
    <w:rsid w:val="001B5F3D"/>
    <w:rsid w:val="001C3734"/>
    <w:rsid w:val="001D53D7"/>
    <w:rsid w:val="001E1DD3"/>
    <w:rsid w:val="001E2CD2"/>
    <w:rsid w:val="002038AD"/>
    <w:rsid w:val="00226CE7"/>
    <w:rsid w:val="00243E23"/>
    <w:rsid w:val="00245CF0"/>
    <w:rsid w:val="0025483A"/>
    <w:rsid w:val="002555DC"/>
    <w:rsid w:val="00256726"/>
    <w:rsid w:val="00256E76"/>
    <w:rsid w:val="002642CA"/>
    <w:rsid w:val="00272D8D"/>
    <w:rsid w:val="00280FB6"/>
    <w:rsid w:val="002840A4"/>
    <w:rsid w:val="002C627D"/>
    <w:rsid w:val="002D492E"/>
    <w:rsid w:val="002E1C93"/>
    <w:rsid w:val="002E307E"/>
    <w:rsid w:val="002E531D"/>
    <w:rsid w:val="002F7258"/>
    <w:rsid w:val="00300814"/>
    <w:rsid w:val="003126E1"/>
    <w:rsid w:val="00326018"/>
    <w:rsid w:val="00330BE8"/>
    <w:rsid w:val="00356FE1"/>
    <w:rsid w:val="0036462C"/>
    <w:rsid w:val="0037345B"/>
    <w:rsid w:val="003737EF"/>
    <w:rsid w:val="00373D30"/>
    <w:rsid w:val="00374A35"/>
    <w:rsid w:val="00381A3F"/>
    <w:rsid w:val="00381EFC"/>
    <w:rsid w:val="003836C6"/>
    <w:rsid w:val="003875A3"/>
    <w:rsid w:val="003958C9"/>
    <w:rsid w:val="003A3252"/>
    <w:rsid w:val="003A4024"/>
    <w:rsid w:val="003A7D98"/>
    <w:rsid w:val="003B5579"/>
    <w:rsid w:val="003B73C2"/>
    <w:rsid w:val="003E736E"/>
    <w:rsid w:val="003F7A7F"/>
    <w:rsid w:val="0040309F"/>
    <w:rsid w:val="00407FB9"/>
    <w:rsid w:val="0042097F"/>
    <w:rsid w:val="00425450"/>
    <w:rsid w:val="00425F8D"/>
    <w:rsid w:val="00435773"/>
    <w:rsid w:val="004426A9"/>
    <w:rsid w:val="00443FA1"/>
    <w:rsid w:val="00446982"/>
    <w:rsid w:val="0045541C"/>
    <w:rsid w:val="004733C2"/>
    <w:rsid w:val="0048505D"/>
    <w:rsid w:val="004A4730"/>
    <w:rsid w:val="004A55F2"/>
    <w:rsid w:val="004A6326"/>
    <w:rsid w:val="004B56AE"/>
    <w:rsid w:val="004C659F"/>
    <w:rsid w:val="004D1401"/>
    <w:rsid w:val="004E1C8E"/>
    <w:rsid w:val="004F206D"/>
    <w:rsid w:val="00501EAA"/>
    <w:rsid w:val="00524761"/>
    <w:rsid w:val="005522B9"/>
    <w:rsid w:val="00553A14"/>
    <w:rsid w:val="00580638"/>
    <w:rsid w:val="00581D3C"/>
    <w:rsid w:val="00592EDA"/>
    <w:rsid w:val="005975FD"/>
    <w:rsid w:val="005A668F"/>
    <w:rsid w:val="005B2EF5"/>
    <w:rsid w:val="005C08B2"/>
    <w:rsid w:val="005C1FAA"/>
    <w:rsid w:val="005D04CF"/>
    <w:rsid w:val="005D4ECA"/>
    <w:rsid w:val="005F7A3F"/>
    <w:rsid w:val="0060302F"/>
    <w:rsid w:val="00604F21"/>
    <w:rsid w:val="00626DC6"/>
    <w:rsid w:val="00656E50"/>
    <w:rsid w:val="006578C0"/>
    <w:rsid w:val="00660682"/>
    <w:rsid w:val="006666FF"/>
    <w:rsid w:val="00670EA6"/>
    <w:rsid w:val="00675C5E"/>
    <w:rsid w:val="00690E13"/>
    <w:rsid w:val="0069288D"/>
    <w:rsid w:val="006A55B9"/>
    <w:rsid w:val="006B2E06"/>
    <w:rsid w:val="006C7700"/>
    <w:rsid w:val="006E24C1"/>
    <w:rsid w:val="006E5E75"/>
    <w:rsid w:val="006F45CA"/>
    <w:rsid w:val="00706FD5"/>
    <w:rsid w:val="007331FF"/>
    <w:rsid w:val="00737D63"/>
    <w:rsid w:val="00741FE4"/>
    <w:rsid w:val="007440A2"/>
    <w:rsid w:val="00745A33"/>
    <w:rsid w:val="00747765"/>
    <w:rsid w:val="007536E4"/>
    <w:rsid w:val="00771C22"/>
    <w:rsid w:val="007845B7"/>
    <w:rsid w:val="0079273E"/>
    <w:rsid w:val="007927E3"/>
    <w:rsid w:val="007955CB"/>
    <w:rsid w:val="00796254"/>
    <w:rsid w:val="007B59EC"/>
    <w:rsid w:val="007B6198"/>
    <w:rsid w:val="007B7696"/>
    <w:rsid w:val="007C20E5"/>
    <w:rsid w:val="007C2149"/>
    <w:rsid w:val="00812F55"/>
    <w:rsid w:val="008225DF"/>
    <w:rsid w:val="00836336"/>
    <w:rsid w:val="00837BAC"/>
    <w:rsid w:val="00847733"/>
    <w:rsid w:val="00850B1F"/>
    <w:rsid w:val="00850BC6"/>
    <w:rsid w:val="008533E0"/>
    <w:rsid w:val="00857694"/>
    <w:rsid w:val="00860AEA"/>
    <w:rsid w:val="008615D2"/>
    <w:rsid w:val="008749D4"/>
    <w:rsid w:val="00874AE3"/>
    <w:rsid w:val="008A02C0"/>
    <w:rsid w:val="008B0423"/>
    <w:rsid w:val="008C396F"/>
    <w:rsid w:val="008C5382"/>
    <w:rsid w:val="008C540A"/>
    <w:rsid w:val="008C7C53"/>
    <w:rsid w:val="008D0B18"/>
    <w:rsid w:val="008D4A50"/>
    <w:rsid w:val="008E5B79"/>
    <w:rsid w:val="00901605"/>
    <w:rsid w:val="00912FCF"/>
    <w:rsid w:val="00914CF8"/>
    <w:rsid w:val="00926601"/>
    <w:rsid w:val="009371BF"/>
    <w:rsid w:val="009450E0"/>
    <w:rsid w:val="00957365"/>
    <w:rsid w:val="009819F1"/>
    <w:rsid w:val="00982CFA"/>
    <w:rsid w:val="00991993"/>
    <w:rsid w:val="009969A2"/>
    <w:rsid w:val="009A1C5F"/>
    <w:rsid w:val="009A4354"/>
    <w:rsid w:val="009A6BBE"/>
    <w:rsid w:val="009A7948"/>
    <w:rsid w:val="009B09F0"/>
    <w:rsid w:val="009B2C54"/>
    <w:rsid w:val="009E1329"/>
    <w:rsid w:val="009E5C4A"/>
    <w:rsid w:val="009E67C1"/>
    <w:rsid w:val="009F584B"/>
    <w:rsid w:val="00A12DCE"/>
    <w:rsid w:val="00A25559"/>
    <w:rsid w:val="00A44BD1"/>
    <w:rsid w:val="00A44C3C"/>
    <w:rsid w:val="00A51695"/>
    <w:rsid w:val="00A722C7"/>
    <w:rsid w:val="00A723F1"/>
    <w:rsid w:val="00A74295"/>
    <w:rsid w:val="00A81020"/>
    <w:rsid w:val="00A83C1F"/>
    <w:rsid w:val="00A86EDB"/>
    <w:rsid w:val="00AB649A"/>
    <w:rsid w:val="00AB6E1E"/>
    <w:rsid w:val="00AC06FD"/>
    <w:rsid w:val="00AC51D4"/>
    <w:rsid w:val="00AD19B6"/>
    <w:rsid w:val="00AD7A1D"/>
    <w:rsid w:val="00AE08F8"/>
    <w:rsid w:val="00AF2D4F"/>
    <w:rsid w:val="00AF651F"/>
    <w:rsid w:val="00B16069"/>
    <w:rsid w:val="00B209DA"/>
    <w:rsid w:val="00B32657"/>
    <w:rsid w:val="00B34569"/>
    <w:rsid w:val="00B849F0"/>
    <w:rsid w:val="00BA3E9C"/>
    <w:rsid w:val="00BC1407"/>
    <w:rsid w:val="00BE2080"/>
    <w:rsid w:val="00BE6105"/>
    <w:rsid w:val="00BF3481"/>
    <w:rsid w:val="00C043C5"/>
    <w:rsid w:val="00C10129"/>
    <w:rsid w:val="00C11483"/>
    <w:rsid w:val="00C12C35"/>
    <w:rsid w:val="00C24FFC"/>
    <w:rsid w:val="00C2521B"/>
    <w:rsid w:val="00C26B08"/>
    <w:rsid w:val="00C30B47"/>
    <w:rsid w:val="00C35494"/>
    <w:rsid w:val="00C62A6A"/>
    <w:rsid w:val="00C635BF"/>
    <w:rsid w:val="00C7245C"/>
    <w:rsid w:val="00C77586"/>
    <w:rsid w:val="00CA5EF3"/>
    <w:rsid w:val="00CB74BD"/>
    <w:rsid w:val="00CC28C2"/>
    <w:rsid w:val="00CD2B57"/>
    <w:rsid w:val="00CD46EF"/>
    <w:rsid w:val="00CF6261"/>
    <w:rsid w:val="00D07C5B"/>
    <w:rsid w:val="00D1590E"/>
    <w:rsid w:val="00D30D83"/>
    <w:rsid w:val="00D34481"/>
    <w:rsid w:val="00D47340"/>
    <w:rsid w:val="00D47F6F"/>
    <w:rsid w:val="00D77D7E"/>
    <w:rsid w:val="00D80FB1"/>
    <w:rsid w:val="00D8724D"/>
    <w:rsid w:val="00D957D4"/>
    <w:rsid w:val="00DA5081"/>
    <w:rsid w:val="00DC78A3"/>
    <w:rsid w:val="00DD0636"/>
    <w:rsid w:val="00DD6869"/>
    <w:rsid w:val="00DD734D"/>
    <w:rsid w:val="00DE245C"/>
    <w:rsid w:val="00DE43CE"/>
    <w:rsid w:val="00DE4BEF"/>
    <w:rsid w:val="00DF192E"/>
    <w:rsid w:val="00DF7913"/>
    <w:rsid w:val="00E21AF8"/>
    <w:rsid w:val="00E22229"/>
    <w:rsid w:val="00E259B1"/>
    <w:rsid w:val="00E31356"/>
    <w:rsid w:val="00E434A4"/>
    <w:rsid w:val="00E450B1"/>
    <w:rsid w:val="00E470E3"/>
    <w:rsid w:val="00E56091"/>
    <w:rsid w:val="00E64F1A"/>
    <w:rsid w:val="00E65183"/>
    <w:rsid w:val="00E6583F"/>
    <w:rsid w:val="00E721C2"/>
    <w:rsid w:val="00E74507"/>
    <w:rsid w:val="00E972FB"/>
    <w:rsid w:val="00EA0387"/>
    <w:rsid w:val="00EA1FBF"/>
    <w:rsid w:val="00EA7EA0"/>
    <w:rsid w:val="00EB59BC"/>
    <w:rsid w:val="00EC23D3"/>
    <w:rsid w:val="00EC25E3"/>
    <w:rsid w:val="00EC46B2"/>
    <w:rsid w:val="00EC47B4"/>
    <w:rsid w:val="00ED2EDF"/>
    <w:rsid w:val="00ED670C"/>
    <w:rsid w:val="00EF002F"/>
    <w:rsid w:val="00EF3602"/>
    <w:rsid w:val="00EF4EF1"/>
    <w:rsid w:val="00F016B4"/>
    <w:rsid w:val="00F0731E"/>
    <w:rsid w:val="00F11C24"/>
    <w:rsid w:val="00F3102D"/>
    <w:rsid w:val="00F566FF"/>
    <w:rsid w:val="00F6456A"/>
    <w:rsid w:val="00F65694"/>
    <w:rsid w:val="00F77C2A"/>
    <w:rsid w:val="00F90CAD"/>
    <w:rsid w:val="00F97DC1"/>
    <w:rsid w:val="00FA058C"/>
    <w:rsid w:val="00FB0794"/>
    <w:rsid w:val="00FB0E55"/>
    <w:rsid w:val="00FB5552"/>
    <w:rsid w:val="00FC47AC"/>
    <w:rsid w:val="00FD2466"/>
    <w:rsid w:val="00FD31A3"/>
    <w:rsid w:val="00FE0261"/>
    <w:rsid w:val="00FE0C43"/>
    <w:rsid w:val="00FF7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0F874B-B5F1-404B-8961-315177AA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258"/>
    <w:pPr>
      <w:spacing w:after="200" w:line="276" w:lineRule="auto"/>
    </w:pPr>
    <w:rPr>
      <w:rFonts w:eastAsia="Times New Roman" w:cs="Calibri"/>
      <w:sz w:val="22"/>
      <w:szCs w:val="22"/>
      <w:lang w:eastAsia="en-US"/>
    </w:rPr>
  </w:style>
  <w:style w:type="paragraph" w:styleId="1">
    <w:name w:val="heading 1"/>
    <w:basedOn w:val="a"/>
    <w:next w:val="a"/>
    <w:link w:val="10"/>
    <w:qFormat/>
    <w:locked/>
    <w:rsid w:val="004254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locked/>
    <w:rsid w:val="008615D2"/>
    <w:pPr>
      <w:keepNext/>
      <w:spacing w:before="240" w:after="60"/>
      <w:outlineLvl w:val="3"/>
    </w:pPr>
    <w:rPr>
      <w:rFonts w:cs="Times New Roman"/>
      <w:b/>
      <w:bCs/>
      <w:sz w:val="28"/>
      <w:szCs w:val="28"/>
    </w:rPr>
  </w:style>
  <w:style w:type="paragraph" w:styleId="5">
    <w:name w:val="heading 5"/>
    <w:basedOn w:val="a"/>
    <w:next w:val="a"/>
    <w:link w:val="50"/>
    <w:unhideWhenUsed/>
    <w:qFormat/>
    <w:locked/>
    <w:rsid w:val="002642CA"/>
    <w:pPr>
      <w:spacing w:before="240" w:after="60"/>
      <w:outlineLvl w:val="4"/>
    </w:pPr>
    <w:rPr>
      <w:rFonts w:cs="Times New Roman"/>
      <w:b/>
      <w:bCs/>
      <w:i/>
      <w:iCs/>
      <w:sz w:val="26"/>
      <w:szCs w:val="26"/>
    </w:rPr>
  </w:style>
  <w:style w:type="paragraph" w:styleId="6">
    <w:name w:val="heading 6"/>
    <w:basedOn w:val="a"/>
    <w:next w:val="a"/>
    <w:link w:val="60"/>
    <w:uiPriority w:val="99"/>
    <w:qFormat/>
    <w:locked/>
    <w:rsid w:val="003126E1"/>
    <w:pPr>
      <w:keepNext/>
      <w:spacing w:after="0" w:line="360" w:lineRule="auto"/>
      <w:jc w:val="center"/>
      <w:outlineLvl w:val="5"/>
    </w:pPr>
    <w:rPr>
      <w:rFonts w:ascii="Times New Roman" w:eastAsia="Calibri" w:hAnsi="Times New Roman" w:cs="Times New Roman"/>
      <w:b/>
      <w:sz w:val="4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8615D2"/>
    <w:rPr>
      <w:rFonts w:eastAsia="Times New Roman" w:cs="Times New Roman"/>
      <w:b/>
      <w:bCs/>
      <w:sz w:val="28"/>
      <w:szCs w:val="28"/>
      <w:lang w:eastAsia="en-US"/>
    </w:rPr>
  </w:style>
  <w:style w:type="character" w:customStyle="1" w:styleId="60">
    <w:name w:val="Заголовок 6 Знак"/>
    <w:link w:val="6"/>
    <w:uiPriority w:val="99"/>
    <w:locked/>
    <w:rsid w:val="003126E1"/>
    <w:rPr>
      <w:rFonts w:ascii="Times New Roman" w:hAnsi="Times New Roman" w:cs="Times New Roman"/>
      <w:b/>
      <w:sz w:val="40"/>
      <w:lang w:val="en-US"/>
    </w:rPr>
  </w:style>
  <w:style w:type="table" w:styleId="a3">
    <w:name w:val="Table Grid"/>
    <w:basedOn w:val="a1"/>
    <w:uiPriority w:val="59"/>
    <w:locked/>
    <w:rsid w:val="00B849F0"/>
    <w:pPr>
      <w:spacing w:after="200" w:line="276"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C06FD"/>
    <w:pPr>
      <w:spacing w:after="160" w:line="259" w:lineRule="auto"/>
      <w:ind w:left="720"/>
    </w:pPr>
    <w:rPr>
      <w:rFonts w:eastAsia="Calibri"/>
    </w:rPr>
  </w:style>
  <w:style w:type="table" w:customStyle="1" w:styleId="11">
    <w:name w:val="Сетка таблицы1"/>
    <w:uiPriority w:val="59"/>
    <w:rsid w:val="005522B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5C1FA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7536E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165197"/>
    <w:pPr>
      <w:tabs>
        <w:tab w:val="center" w:pos="4677"/>
        <w:tab w:val="right" w:pos="9355"/>
      </w:tabs>
    </w:pPr>
    <w:rPr>
      <w:rFonts w:cs="Times New Roman"/>
    </w:rPr>
  </w:style>
  <w:style w:type="character" w:customStyle="1" w:styleId="a7">
    <w:name w:val="Верхний колонтитул Знак"/>
    <w:link w:val="a6"/>
    <w:uiPriority w:val="99"/>
    <w:locked/>
    <w:rsid w:val="00165197"/>
    <w:rPr>
      <w:rFonts w:eastAsia="Times New Roman" w:cs="Calibri"/>
      <w:sz w:val="22"/>
      <w:szCs w:val="22"/>
      <w:lang w:eastAsia="en-US"/>
    </w:rPr>
  </w:style>
  <w:style w:type="paragraph" w:styleId="a8">
    <w:name w:val="footer"/>
    <w:basedOn w:val="a"/>
    <w:link w:val="a9"/>
    <w:uiPriority w:val="99"/>
    <w:rsid w:val="00165197"/>
    <w:pPr>
      <w:tabs>
        <w:tab w:val="center" w:pos="4677"/>
        <w:tab w:val="right" w:pos="9355"/>
      </w:tabs>
    </w:pPr>
    <w:rPr>
      <w:rFonts w:cs="Times New Roman"/>
    </w:rPr>
  </w:style>
  <w:style w:type="character" w:customStyle="1" w:styleId="a9">
    <w:name w:val="Нижний колонтитул Знак"/>
    <w:link w:val="a8"/>
    <w:uiPriority w:val="99"/>
    <w:locked/>
    <w:rsid w:val="00165197"/>
    <w:rPr>
      <w:rFonts w:eastAsia="Times New Roman" w:cs="Calibri"/>
      <w:sz w:val="22"/>
      <w:szCs w:val="22"/>
      <w:lang w:eastAsia="en-US"/>
    </w:rPr>
  </w:style>
  <w:style w:type="paragraph" w:styleId="aa">
    <w:name w:val="Balloon Text"/>
    <w:basedOn w:val="a"/>
    <w:link w:val="ab"/>
    <w:uiPriority w:val="99"/>
    <w:semiHidden/>
    <w:rsid w:val="0014489A"/>
    <w:pPr>
      <w:spacing w:after="0" w:line="240" w:lineRule="auto"/>
    </w:pPr>
    <w:rPr>
      <w:rFonts w:ascii="Tahoma" w:eastAsia="Calibri" w:hAnsi="Tahoma" w:cs="Times New Roman"/>
      <w:sz w:val="16"/>
      <w:szCs w:val="16"/>
    </w:rPr>
  </w:style>
  <w:style w:type="character" w:customStyle="1" w:styleId="ab">
    <w:name w:val="Текст выноски Знак"/>
    <w:link w:val="aa"/>
    <w:uiPriority w:val="99"/>
    <w:semiHidden/>
    <w:locked/>
    <w:rsid w:val="0014489A"/>
    <w:rPr>
      <w:rFonts w:ascii="Tahoma" w:hAnsi="Tahoma" w:cs="Tahoma"/>
      <w:sz w:val="16"/>
      <w:szCs w:val="16"/>
      <w:lang w:eastAsia="en-US"/>
    </w:rPr>
  </w:style>
  <w:style w:type="paragraph" w:styleId="ac">
    <w:name w:val="No Spacing"/>
    <w:uiPriority w:val="1"/>
    <w:qFormat/>
    <w:rsid w:val="00EC47B4"/>
    <w:rPr>
      <w:rFonts w:ascii="Times New Roman" w:hAnsi="Times New Roman"/>
      <w:sz w:val="28"/>
      <w:szCs w:val="22"/>
      <w:lang w:eastAsia="en-US"/>
    </w:rPr>
  </w:style>
  <w:style w:type="paragraph" w:styleId="ad">
    <w:name w:val="Normal (Web)"/>
    <w:basedOn w:val="a"/>
    <w:uiPriority w:val="99"/>
    <w:rsid w:val="008615D2"/>
    <w:pPr>
      <w:spacing w:before="100" w:beforeAutospacing="1" w:after="100" w:afterAutospacing="1" w:line="240" w:lineRule="auto"/>
    </w:pPr>
    <w:rPr>
      <w:rFonts w:ascii="Times New Roman" w:hAnsi="Times New Roman" w:cs="Times New Roman"/>
      <w:sz w:val="24"/>
      <w:szCs w:val="24"/>
      <w:lang w:eastAsia="ru-RU"/>
    </w:rPr>
  </w:style>
  <w:style w:type="paragraph" w:styleId="ae">
    <w:name w:val="Document Map"/>
    <w:basedOn w:val="a"/>
    <w:link w:val="af"/>
    <w:uiPriority w:val="99"/>
    <w:semiHidden/>
    <w:rsid w:val="00D47340"/>
    <w:pPr>
      <w:shd w:val="clear" w:color="auto" w:fill="000080"/>
    </w:pPr>
    <w:rPr>
      <w:rFonts w:ascii="Times New Roman" w:eastAsia="Calibri" w:hAnsi="Times New Roman" w:cs="Times New Roman"/>
      <w:sz w:val="2"/>
      <w:szCs w:val="20"/>
    </w:rPr>
  </w:style>
  <w:style w:type="character" w:customStyle="1" w:styleId="af">
    <w:name w:val="Схема документа Знак"/>
    <w:link w:val="ae"/>
    <w:uiPriority w:val="99"/>
    <w:semiHidden/>
    <w:locked/>
    <w:rsid w:val="007845B7"/>
    <w:rPr>
      <w:rFonts w:ascii="Times New Roman" w:hAnsi="Times New Roman" w:cs="Calibri"/>
      <w:sz w:val="2"/>
      <w:lang w:eastAsia="en-US"/>
    </w:rPr>
  </w:style>
  <w:style w:type="character" w:customStyle="1" w:styleId="50">
    <w:name w:val="Заголовок 5 Знак"/>
    <w:link w:val="5"/>
    <w:rsid w:val="002642CA"/>
    <w:rPr>
      <w:rFonts w:ascii="Calibri" w:eastAsia="Times New Roman" w:hAnsi="Calibri" w:cs="Times New Roman"/>
      <w:b/>
      <w:bCs/>
      <w:i/>
      <w:iCs/>
      <w:sz w:val="26"/>
      <w:szCs w:val="26"/>
      <w:lang w:eastAsia="en-US"/>
    </w:rPr>
  </w:style>
  <w:style w:type="paragraph" w:customStyle="1" w:styleId="Default">
    <w:name w:val="Default"/>
    <w:rsid w:val="00812F55"/>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0"/>
    <w:link w:val="1"/>
    <w:rsid w:val="00425450"/>
    <w:rPr>
      <w:rFonts w:asciiTheme="majorHAnsi" w:eastAsiaTheme="majorEastAsia" w:hAnsiTheme="majorHAnsi" w:cstheme="majorBidi"/>
      <w:b/>
      <w:bCs/>
      <w:color w:val="365F91" w:themeColor="accent1" w:themeShade="BF"/>
      <w:sz w:val="28"/>
      <w:szCs w:val="28"/>
      <w:lang w:eastAsia="en-US"/>
    </w:rPr>
  </w:style>
  <w:style w:type="character" w:customStyle="1" w:styleId="a5">
    <w:name w:val="Абзац списка Знак"/>
    <w:link w:val="a4"/>
    <w:uiPriority w:val="34"/>
    <w:qFormat/>
    <w:locked/>
    <w:rsid w:val="00425450"/>
    <w:rPr>
      <w:rFonts w:cs="Calibri"/>
      <w:sz w:val="22"/>
      <w:szCs w:val="22"/>
      <w:lang w:eastAsia="en-US"/>
    </w:rPr>
  </w:style>
  <w:style w:type="paragraph" w:styleId="af0">
    <w:name w:val="Body Text"/>
    <w:basedOn w:val="a"/>
    <w:link w:val="af1"/>
    <w:uiPriority w:val="99"/>
    <w:unhideWhenUsed/>
    <w:rsid w:val="00857694"/>
    <w:pPr>
      <w:widowControl w:val="0"/>
      <w:shd w:val="clear" w:color="auto" w:fill="FFFFFF"/>
      <w:spacing w:after="0" w:line="250" w:lineRule="exact"/>
    </w:pPr>
    <w:rPr>
      <w:rFonts w:ascii="Times New Roman" w:hAnsi="Times New Roman" w:cs="Times New Roman"/>
      <w:lang w:eastAsia="ru-RU"/>
    </w:rPr>
  </w:style>
  <w:style w:type="character" w:customStyle="1" w:styleId="af1">
    <w:name w:val="Основной текст Знак"/>
    <w:basedOn w:val="a0"/>
    <w:link w:val="af0"/>
    <w:uiPriority w:val="99"/>
    <w:rsid w:val="00857694"/>
    <w:rPr>
      <w:rFonts w:ascii="Times New Roman" w:eastAsia="Times New Roman" w:hAnsi="Times New Roman"/>
      <w:sz w:val="22"/>
      <w:szCs w:val="22"/>
      <w:shd w:val="clear" w:color="auto" w:fill="FFFFFF"/>
    </w:rPr>
  </w:style>
  <w:style w:type="character" w:customStyle="1" w:styleId="110">
    <w:name w:val="Основной текст + 11"/>
    <w:aliases w:val="5 pt,Полужирный"/>
    <w:basedOn w:val="a0"/>
    <w:uiPriority w:val="99"/>
    <w:rsid w:val="00857694"/>
    <w:rPr>
      <w:rFonts w:ascii="Times New Roman" w:hAnsi="Times New Roman" w:cs="Times New Roman" w:hint="default"/>
      <w:b/>
      <w:bCs/>
      <w:sz w:val="23"/>
      <w:szCs w:val="23"/>
      <w:shd w:val="clear" w:color="auto" w:fill="FFFFFF"/>
    </w:rPr>
  </w:style>
  <w:style w:type="character" w:customStyle="1" w:styleId="12">
    <w:name w:val="Основной текст Знак1"/>
    <w:uiPriority w:val="99"/>
    <w:semiHidden/>
    <w:locked/>
    <w:rsid w:val="006C7700"/>
    <w:rPr>
      <w:rFonts w:ascii="Times New Roman" w:hAnsi="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009">
      <w:bodyDiv w:val="1"/>
      <w:marLeft w:val="0"/>
      <w:marRight w:val="0"/>
      <w:marTop w:val="0"/>
      <w:marBottom w:val="0"/>
      <w:divBdr>
        <w:top w:val="none" w:sz="0" w:space="0" w:color="auto"/>
        <w:left w:val="none" w:sz="0" w:space="0" w:color="auto"/>
        <w:bottom w:val="none" w:sz="0" w:space="0" w:color="auto"/>
        <w:right w:val="none" w:sz="0" w:space="0" w:color="auto"/>
      </w:divBdr>
    </w:div>
    <w:div w:id="187063252">
      <w:bodyDiv w:val="1"/>
      <w:marLeft w:val="0"/>
      <w:marRight w:val="0"/>
      <w:marTop w:val="0"/>
      <w:marBottom w:val="0"/>
      <w:divBdr>
        <w:top w:val="none" w:sz="0" w:space="0" w:color="auto"/>
        <w:left w:val="none" w:sz="0" w:space="0" w:color="auto"/>
        <w:bottom w:val="none" w:sz="0" w:space="0" w:color="auto"/>
        <w:right w:val="none" w:sz="0" w:space="0" w:color="auto"/>
      </w:divBdr>
    </w:div>
    <w:div w:id="190723751">
      <w:bodyDiv w:val="1"/>
      <w:marLeft w:val="0"/>
      <w:marRight w:val="0"/>
      <w:marTop w:val="0"/>
      <w:marBottom w:val="0"/>
      <w:divBdr>
        <w:top w:val="none" w:sz="0" w:space="0" w:color="auto"/>
        <w:left w:val="none" w:sz="0" w:space="0" w:color="auto"/>
        <w:bottom w:val="none" w:sz="0" w:space="0" w:color="auto"/>
        <w:right w:val="none" w:sz="0" w:space="0" w:color="auto"/>
      </w:divBdr>
    </w:div>
    <w:div w:id="267003396">
      <w:bodyDiv w:val="1"/>
      <w:marLeft w:val="0"/>
      <w:marRight w:val="0"/>
      <w:marTop w:val="0"/>
      <w:marBottom w:val="0"/>
      <w:divBdr>
        <w:top w:val="none" w:sz="0" w:space="0" w:color="auto"/>
        <w:left w:val="none" w:sz="0" w:space="0" w:color="auto"/>
        <w:bottom w:val="none" w:sz="0" w:space="0" w:color="auto"/>
        <w:right w:val="none" w:sz="0" w:space="0" w:color="auto"/>
      </w:divBdr>
    </w:div>
    <w:div w:id="318192897">
      <w:marLeft w:val="0"/>
      <w:marRight w:val="0"/>
      <w:marTop w:val="0"/>
      <w:marBottom w:val="0"/>
      <w:divBdr>
        <w:top w:val="none" w:sz="0" w:space="0" w:color="auto"/>
        <w:left w:val="none" w:sz="0" w:space="0" w:color="auto"/>
        <w:bottom w:val="none" w:sz="0" w:space="0" w:color="auto"/>
        <w:right w:val="none" w:sz="0" w:space="0" w:color="auto"/>
      </w:divBdr>
    </w:div>
    <w:div w:id="318192898">
      <w:marLeft w:val="0"/>
      <w:marRight w:val="0"/>
      <w:marTop w:val="0"/>
      <w:marBottom w:val="0"/>
      <w:divBdr>
        <w:top w:val="none" w:sz="0" w:space="0" w:color="auto"/>
        <w:left w:val="none" w:sz="0" w:space="0" w:color="auto"/>
        <w:bottom w:val="none" w:sz="0" w:space="0" w:color="auto"/>
        <w:right w:val="none" w:sz="0" w:space="0" w:color="auto"/>
      </w:divBdr>
    </w:div>
    <w:div w:id="331182937">
      <w:bodyDiv w:val="1"/>
      <w:marLeft w:val="0"/>
      <w:marRight w:val="0"/>
      <w:marTop w:val="0"/>
      <w:marBottom w:val="0"/>
      <w:divBdr>
        <w:top w:val="none" w:sz="0" w:space="0" w:color="auto"/>
        <w:left w:val="none" w:sz="0" w:space="0" w:color="auto"/>
        <w:bottom w:val="none" w:sz="0" w:space="0" w:color="auto"/>
        <w:right w:val="none" w:sz="0" w:space="0" w:color="auto"/>
      </w:divBdr>
    </w:div>
    <w:div w:id="672027111">
      <w:bodyDiv w:val="1"/>
      <w:marLeft w:val="0"/>
      <w:marRight w:val="0"/>
      <w:marTop w:val="0"/>
      <w:marBottom w:val="0"/>
      <w:divBdr>
        <w:top w:val="none" w:sz="0" w:space="0" w:color="auto"/>
        <w:left w:val="none" w:sz="0" w:space="0" w:color="auto"/>
        <w:bottom w:val="none" w:sz="0" w:space="0" w:color="auto"/>
        <w:right w:val="none" w:sz="0" w:space="0" w:color="auto"/>
      </w:divBdr>
    </w:div>
    <w:div w:id="1022517794">
      <w:bodyDiv w:val="1"/>
      <w:marLeft w:val="0"/>
      <w:marRight w:val="0"/>
      <w:marTop w:val="0"/>
      <w:marBottom w:val="0"/>
      <w:divBdr>
        <w:top w:val="none" w:sz="0" w:space="0" w:color="auto"/>
        <w:left w:val="none" w:sz="0" w:space="0" w:color="auto"/>
        <w:bottom w:val="none" w:sz="0" w:space="0" w:color="auto"/>
        <w:right w:val="none" w:sz="0" w:space="0" w:color="auto"/>
      </w:divBdr>
    </w:div>
    <w:div w:id="1067999114">
      <w:bodyDiv w:val="1"/>
      <w:marLeft w:val="0"/>
      <w:marRight w:val="0"/>
      <w:marTop w:val="0"/>
      <w:marBottom w:val="0"/>
      <w:divBdr>
        <w:top w:val="none" w:sz="0" w:space="0" w:color="auto"/>
        <w:left w:val="none" w:sz="0" w:space="0" w:color="auto"/>
        <w:bottom w:val="none" w:sz="0" w:space="0" w:color="auto"/>
        <w:right w:val="none" w:sz="0" w:space="0" w:color="auto"/>
      </w:divBdr>
    </w:div>
    <w:div w:id="1231109982">
      <w:bodyDiv w:val="1"/>
      <w:marLeft w:val="0"/>
      <w:marRight w:val="0"/>
      <w:marTop w:val="0"/>
      <w:marBottom w:val="0"/>
      <w:divBdr>
        <w:top w:val="none" w:sz="0" w:space="0" w:color="auto"/>
        <w:left w:val="none" w:sz="0" w:space="0" w:color="auto"/>
        <w:bottom w:val="none" w:sz="0" w:space="0" w:color="auto"/>
        <w:right w:val="none" w:sz="0" w:space="0" w:color="auto"/>
      </w:divBdr>
    </w:div>
    <w:div w:id="1257594022">
      <w:bodyDiv w:val="1"/>
      <w:marLeft w:val="0"/>
      <w:marRight w:val="0"/>
      <w:marTop w:val="0"/>
      <w:marBottom w:val="0"/>
      <w:divBdr>
        <w:top w:val="none" w:sz="0" w:space="0" w:color="auto"/>
        <w:left w:val="none" w:sz="0" w:space="0" w:color="auto"/>
        <w:bottom w:val="none" w:sz="0" w:space="0" w:color="auto"/>
        <w:right w:val="none" w:sz="0" w:space="0" w:color="auto"/>
      </w:divBdr>
    </w:div>
    <w:div w:id="1354071399">
      <w:bodyDiv w:val="1"/>
      <w:marLeft w:val="0"/>
      <w:marRight w:val="0"/>
      <w:marTop w:val="0"/>
      <w:marBottom w:val="0"/>
      <w:divBdr>
        <w:top w:val="none" w:sz="0" w:space="0" w:color="auto"/>
        <w:left w:val="none" w:sz="0" w:space="0" w:color="auto"/>
        <w:bottom w:val="none" w:sz="0" w:space="0" w:color="auto"/>
        <w:right w:val="none" w:sz="0" w:space="0" w:color="auto"/>
      </w:divBdr>
    </w:div>
    <w:div w:id="1397895789">
      <w:bodyDiv w:val="1"/>
      <w:marLeft w:val="0"/>
      <w:marRight w:val="0"/>
      <w:marTop w:val="0"/>
      <w:marBottom w:val="0"/>
      <w:divBdr>
        <w:top w:val="none" w:sz="0" w:space="0" w:color="auto"/>
        <w:left w:val="none" w:sz="0" w:space="0" w:color="auto"/>
        <w:bottom w:val="none" w:sz="0" w:space="0" w:color="auto"/>
        <w:right w:val="none" w:sz="0" w:space="0" w:color="auto"/>
      </w:divBdr>
    </w:div>
    <w:div w:id="1750274309">
      <w:bodyDiv w:val="1"/>
      <w:marLeft w:val="0"/>
      <w:marRight w:val="0"/>
      <w:marTop w:val="0"/>
      <w:marBottom w:val="0"/>
      <w:divBdr>
        <w:top w:val="none" w:sz="0" w:space="0" w:color="auto"/>
        <w:left w:val="none" w:sz="0" w:space="0" w:color="auto"/>
        <w:bottom w:val="none" w:sz="0" w:space="0" w:color="auto"/>
        <w:right w:val="none" w:sz="0" w:space="0" w:color="auto"/>
      </w:divBdr>
    </w:div>
    <w:div w:id="1912426324">
      <w:bodyDiv w:val="1"/>
      <w:marLeft w:val="0"/>
      <w:marRight w:val="0"/>
      <w:marTop w:val="0"/>
      <w:marBottom w:val="0"/>
      <w:divBdr>
        <w:top w:val="none" w:sz="0" w:space="0" w:color="auto"/>
        <w:left w:val="none" w:sz="0" w:space="0" w:color="auto"/>
        <w:bottom w:val="none" w:sz="0" w:space="0" w:color="auto"/>
        <w:right w:val="none" w:sz="0" w:space="0" w:color="auto"/>
      </w:divBdr>
    </w:div>
    <w:div w:id="199776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A26A3-6EC8-4844-82BA-AC34499DA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Pages>
  <Words>1525</Words>
  <Characters>8699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Windows User</cp:lastModifiedBy>
  <cp:revision>30</cp:revision>
  <cp:lastPrinted>2021-08-09T12:36:00Z</cp:lastPrinted>
  <dcterms:created xsi:type="dcterms:W3CDTF">2020-07-17T07:48:00Z</dcterms:created>
  <dcterms:modified xsi:type="dcterms:W3CDTF">2024-05-25T19:41:00Z</dcterms:modified>
</cp:coreProperties>
</file>