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13" w:rsidRPr="00165197" w:rsidRDefault="00DF7913" w:rsidP="00FE0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6519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F7913" w:rsidRPr="00165197" w:rsidRDefault="00354987" w:rsidP="00F11C2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="00DF7913" w:rsidRPr="0016519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униципальное дошкольное образовательное учреждение</w:t>
      </w:r>
    </w:p>
    <w:p w:rsidR="00DF7913" w:rsidRPr="00354987" w:rsidRDefault="000251A5" w:rsidP="00354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 w14:anchorId="61DE6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8.25pt;margin-top:22.3pt;width:133.35pt;height:136.25pt;z-index:2">
            <v:imagedata r:id="rId7" o:title=""/>
          </v:shape>
        </w:pict>
      </w:r>
      <w:r w:rsidR="003549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</w:t>
      </w:r>
      <w:r w:rsidR="00DF7913" w:rsidRPr="001651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етский  сад №60</w:t>
      </w:r>
      <w:r w:rsidR="0035498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5498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Краснооктябрьского района </w:t>
      </w:r>
      <w:r w:rsidR="00DF7913" w:rsidRPr="0016519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Волгограда</w:t>
      </w:r>
      <w:r w:rsidR="0035498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DF7913" w:rsidRPr="00165197" w:rsidRDefault="00DF7913" w:rsidP="00F11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6519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F7913" w:rsidRPr="00165197" w:rsidRDefault="00DF7913" w:rsidP="00FE0261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DF7913" w:rsidRPr="00165197" w:rsidTr="009F584B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DF7913" w:rsidRPr="00165197" w:rsidRDefault="00DF7913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Введено в действие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165197">
              <w:rPr>
                <w:rFonts w:ascii="Times New Roman" w:hAnsi="Times New Roman" w:cs="Times New Roman"/>
              </w:rPr>
              <w:t xml:space="preserve"> УТВЕРЖДЕНО</w:t>
            </w:r>
          </w:p>
          <w:p w:rsidR="00DF7913" w:rsidRPr="00165197" w:rsidRDefault="000251A5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 w14:anchorId="0CB34503">
                <v:shape id="_x0000_s1026" type="#_x0000_t75" style="position:absolute;margin-left:46.95pt;margin-top:12.2pt;width:61.25pt;height:55.05pt;z-index:1">
                  <v:imagedata r:id="rId8" o:title=""/>
                </v:shape>
              </w:pict>
            </w:r>
            <w:r w:rsidR="00DF7913" w:rsidRPr="00165197">
              <w:rPr>
                <w:rFonts w:ascii="Times New Roman" w:hAnsi="Times New Roman" w:cs="Times New Roman"/>
              </w:rPr>
              <w:t>приказом заведующего МОУ детский сад № 60</w:t>
            </w:r>
            <w:r w:rsidR="00DF7913">
              <w:rPr>
                <w:rFonts w:ascii="Times New Roman" w:hAnsi="Times New Roman" w:cs="Times New Roman"/>
              </w:rPr>
              <w:t xml:space="preserve">                    </w:t>
            </w:r>
            <w:r w:rsidR="00DF7913" w:rsidRPr="00165197">
              <w:rPr>
                <w:rFonts w:ascii="Times New Roman" w:hAnsi="Times New Roman" w:cs="Times New Roman"/>
              </w:rPr>
              <w:t xml:space="preserve"> Педагогическ</w:t>
            </w:r>
            <w:r w:rsidR="00DF7913">
              <w:rPr>
                <w:rFonts w:ascii="Times New Roman" w:hAnsi="Times New Roman" w:cs="Times New Roman"/>
              </w:rPr>
              <w:t xml:space="preserve">им </w:t>
            </w:r>
            <w:r w:rsidR="00DF7913" w:rsidRPr="00165197">
              <w:rPr>
                <w:rFonts w:ascii="Times New Roman" w:hAnsi="Times New Roman" w:cs="Times New Roman"/>
              </w:rPr>
              <w:t xml:space="preserve"> Совет</w:t>
            </w:r>
            <w:r w:rsidR="00DF7913">
              <w:rPr>
                <w:rFonts w:ascii="Times New Roman" w:hAnsi="Times New Roman" w:cs="Times New Roman"/>
              </w:rPr>
              <w:t>ом</w:t>
            </w:r>
            <w:r w:rsidR="00DF7913" w:rsidRPr="00165197">
              <w:rPr>
                <w:rFonts w:ascii="Times New Roman" w:hAnsi="Times New Roman" w:cs="Times New Roman"/>
              </w:rPr>
              <w:t xml:space="preserve"> МОУ детский сад №60</w:t>
            </w:r>
          </w:p>
          <w:p w:rsidR="00DF7913" w:rsidRPr="00165197" w:rsidRDefault="00DF7913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от «</w:t>
            </w:r>
            <w:r w:rsidR="00354987">
              <w:rPr>
                <w:rFonts w:ascii="Times New Roman" w:hAnsi="Times New Roman" w:cs="Times New Roman"/>
              </w:rPr>
              <w:t>31</w:t>
            </w:r>
            <w:r w:rsidRPr="00165197">
              <w:rPr>
                <w:rFonts w:ascii="Times New Roman" w:hAnsi="Times New Roman" w:cs="Times New Roman"/>
              </w:rPr>
              <w:t>»</w:t>
            </w:r>
            <w:r w:rsidR="00354987">
              <w:rPr>
                <w:rFonts w:ascii="Times New Roman" w:hAnsi="Times New Roman" w:cs="Times New Roman"/>
              </w:rPr>
              <w:t xml:space="preserve">августа </w:t>
            </w:r>
            <w:r w:rsidRPr="00165197">
              <w:rPr>
                <w:rFonts w:ascii="Times New Roman" w:hAnsi="Times New Roman" w:cs="Times New Roman"/>
              </w:rPr>
              <w:t>_20</w:t>
            </w:r>
            <w:r w:rsidR="00354987">
              <w:rPr>
                <w:rFonts w:ascii="Times New Roman" w:hAnsi="Times New Roman" w:cs="Times New Roman"/>
              </w:rPr>
              <w:t>23</w:t>
            </w:r>
            <w:r w:rsidRPr="00165197">
              <w:rPr>
                <w:rFonts w:ascii="Times New Roman" w:hAnsi="Times New Roman" w:cs="Times New Roman"/>
              </w:rPr>
              <w:t>г. №_</w:t>
            </w:r>
            <w:r w:rsidR="00354987">
              <w:rPr>
                <w:rFonts w:ascii="Times New Roman" w:hAnsi="Times New Roman" w:cs="Times New Roman"/>
              </w:rPr>
              <w:t>108</w:t>
            </w:r>
            <w:r w:rsidRPr="001651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354987">
              <w:rPr>
                <w:rFonts w:ascii="Times New Roman" w:hAnsi="Times New Roman" w:cs="Times New Roman"/>
              </w:rPr>
              <w:t xml:space="preserve">                            </w:t>
            </w:r>
            <w:r w:rsidRPr="00165197">
              <w:rPr>
                <w:rFonts w:ascii="Times New Roman" w:hAnsi="Times New Roman" w:cs="Times New Roman"/>
              </w:rPr>
              <w:t>Протоко</w:t>
            </w:r>
            <w:r>
              <w:rPr>
                <w:rFonts w:ascii="Times New Roman" w:hAnsi="Times New Roman" w:cs="Times New Roman"/>
              </w:rPr>
              <w:t>л №_</w:t>
            </w:r>
            <w:r w:rsidR="00AF2D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_ от «</w:t>
            </w:r>
            <w:r w:rsidR="00AF2D4F">
              <w:rPr>
                <w:rFonts w:ascii="Times New Roman" w:hAnsi="Times New Roman" w:cs="Times New Roman"/>
              </w:rPr>
              <w:t>_3</w:t>
            </w:r>
            <w:r w:rsidR="003549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_»</w:t>
            </w:r>
            <w:r w:rsidRPr="00AF2D4F">
              <w:rPr>
                <w:rFonts w:ascii="Times New Roman" w:hAnsi="Times New Roman" w:cs="Times New Roman"/>
                <w:u w:val="single"/>
              </w:rPr>
              <w:t>_</w:t>
            </w:r>
            <w:r w:rsidR="00AF2D4F" w:rsidRPr="00AF2D4F">
              <w:rPr>
                <w:rFonts w:ascii="Times New Roman" w:hAnsi="Times New Roman" w:cs="Times New Roman"/>
                <w:u w:val="single"/>
              </w:rPr>
              <w:t>августа</w:t>
            </w:r>
            <w:r w:rsidR="00AF2D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_20</w:t>
            </w:r>
            <w:r w:rsidR="00354987">
              <w:rPr>
                <w:rFonts w:ascii="Times New Roman" w:hAnsi="Times New Roman" w:cs="Times New Roman"/>
              </w:rPr>
              <w:t>23</w:t>
            </w:r>
            <w:r w:rsidRPr="00165197">
              <w:rPr>
                <w:rFonts w:ascii="Times New Roman" w:hAnsi="Times New Roman" w:cs="Times New Roman"/>
              </w:rPr>
              <w:t xml:space="preserve">г.    </w:t>
            </w:r>
          </w:p>
          <w:p w:rsidR="00DF7913" w:rsidRDefault="00DF7913" w:rsidP="008C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заведующий МОУ детским садом № 60</w:t>
            </w:r>
          </w:p>
          <w:p w:rsidR="00DF7913" w:rsidRPr="00165197" w:rsidRDefault="00DF7913" w:rsidP="008C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 xml:space="preserve"> _______________________/ </w:t>
            </w:r>
            <w:r w:rsidR="00AF2D4F">
              <w:rPr>
                <w:rFonts w:ascii="Times New Roman" w:hAnsi="Times New Roman" w:cs="Times New Roman"/>
              </w:rPr>
              <w:t xml:space="preserve"> Т.А. Клименко </w:t>
            </w:r>
            <w:r w:rsidRPr="00165197">
              <w:rPr>
                <w:rFonts w:ascii="Times New Roman" w:hAnsi="Times New Roman" w:cs="Times New Roman"/>
              </w:rPr>
              <w:t>_/</w:t>
            </w:r>
          </w:p>
          <w:p w:rsidR="00DF7913" w:rsidRPr="00165197" w:rsidRDefault="00DF7913" w:rsidP="008C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F7913" w:rsidRPr="00165197" w:rsidRDefault="00DF7913" w:rsidP="00E745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E745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воспитателя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AF2D4F">
        <w:rPr>
          <w:rFonts w:ascii="Times New Roman" w:hAnsi="Times New Roman" w:cs="Times New Roman"/>
          <w:b/>
          <w:sz w:val="40"/>
          <w:szCs w:val="40"/>
          <w:lang w:eastAsia="ru-RU"/>
        </w:rPr>
        <w:t>первой младшей группы</w:t>
      </w:r>
      <w:r w:rsidR="00DA4CF8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№ </w:t>
      </w:r>
      <w:r w:rsidR="00CF7371">
        <w:rPr>
          <w:rFonts w:ascii="Times New Roman" w:hAnsi="Times New Roman" w:cs="Times New Roman"/>
          <w:b/>
          <w:sz w:val="40"/>
          <w:szCs w:val="40"/>
          <w:lang w:eastAsia="ru-RU"/>
        </w:rPr>
        <w:t>8</w:t>
      </w:r>
      <w:r w:rsidR="00DA4CF8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>(2-3 года)</w:t>
      </w:r>
    </w:p>
    <w:p w:rsidR="00DF7913" w:rsidRPr="00165197" w:rsidRDefault="00162E69" w:rsidP="00E7450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на 202</w:t>
      </w:r>
      <w:r w:rsidR="00DA4CF8">
        <w:rPr>
          <w:rFonts w:ascii="Times New Roman" w:hAnsi="Times New Roman" w:cs="Times New Roman"/>
          <w:sz w:val="40"/>
          <w:szCs w:val="40"/>
          <w:lang w:eastAsia="ru-RU"/>
        </w:rPr>
        <w:t>3</w:t>
      </w:r>
      <w:r>
        <w:rPr>
          <w:rFonts w:ascii="Times New Roman" w:hAnsi="Times New Roman" w:cs="Times New Roman"/>
          <w:sz w:val="40"/>
          <w:szCs w:val="40"/>
          <w:lang w:eastAsia="ru-RU"/>
        </w:rPr>
        <w:t>-202</w:t>
      </w:r>
      <w:r w:rsidR="00DA4CF8">
        <w:rPr>
          <w:rFonts w:ascii="Times New Roman" w:hAnsi="Times New Roman" w:cs="Times New Roman"/>
          <w:sz w:val="40"/>
          <w:szCs w:val="40"/>
          <w:lang w:eastAsia="ru-RU"/>
        </w:rPr>
        <w:t>4</w:t>
      </w:r>
      <w:r w:rsidR="00DF7913"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учебный год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Pr="00FB0794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65197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AF2D4F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B0794">
        <w:rPr>
          <w:rFonts w:ascii="Times New Roman" w:hAnsi="Times New Roman" w:cs="Times New Roman"/>
          <w:b/>
          <w:sz w:val="32"/>
          <w:szCs w:val="32"/>
          <w:lang w:eastAsia="ru-RU"/>
        </w:rPr>
        <w:t>Разработали:</w:t>
      </w:r>
    </w:p>
    <w:p w:rsidR="00DF7913" w:rsidRPr="00162E69" w:rsidRDefault="00CF7371" w:rsidP="00DA4CF8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Карпенко П.А.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DF7913" w:rsidRDefault="00162E69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202</w:t>
      </w:r>
      <w:r w:rsidR="00DA4CF8">
        <w:rPr>
          <w:rFonts w:ascii="Times New Roman" w:hAnsi="Times New Roman" w:cs="Times New Roman"/>
          <w:bCs/>
          <w:sz w:val="32"/>
          <w:szCs w:val="32"/>
          <w:lang w:eastAsia="ru-RU"/>
        </w:rPr>
        <w:t>3</w:t>
      </w:r>
    </w:p>
    <w:p w:rsidR="00DA4CF8" w:rsidRDefault="00DA4CF8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A4CF8" w:rsidRDefault="00DA4CF8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A4CF8" w:rsidRPr="009F584B" w:rsidRDefault="00DA4CF8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F7913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651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DF7913" w:rsidRPr="00E434A4" w:rsidRDefault="00DF7913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Целевой раздел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Пояснительн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ая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записка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Планируемые результаты освоения программы (целевые ориентиры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)………………………….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Содержательный раздел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Содержание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психолого -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педагогической работы по освоению образовательных областей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Учебный план …………………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8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2.3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Тематическое планирование 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11</w:t>
      </w:r>
    </w:p>
    <w:p w:rsidR="00DF7913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2.3.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Комплексно-тематическое планирование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……………………………………………………..11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2.4.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Планирование работы по взаимодействию с семьёй 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…………………………………………...12</w:t>
      </w:r>
    </w:p>
    <w:p w:rsidR="00DF7913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Организационный раздел</w:t>
      </w:r>
    </w:p>
    <w:p w:rsidR="00EA7EA0" w:rsidRPr="00EA7EA0" w:rsidRDefault="00DF7913" w:rsidP="00EA7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="00EA7EA0" w:rsidRPr="00EA7EA0">
        <w:rPr>
          <w:rFonts w:ascii="Times New Roman" w:hAnsi="Times New Roman" w:cs="Times New Roman"/>
          <w:sz w:val="24"/>
          <w:szCs w:val="24"/>
        </w:rPr>
        <w:t>Модель организации образовательного процесса (ежедневное планирование)…………</w:t>
      </w:r>
      <w:r w:rsidR="00D61DDD">
        <w:rPr>
          <w:rFonts w:ascii="Times New Roman" w:hAnsi="Times New Roman" w:cs="Times New Roman"/>
          <w:sz w:val="24"/>
          <w:szCs w:val="24"/>
        </w:rPr>
        <w:t>……14</w:t>
      </w:r>
    </w:p>
    <w:p w:rsidR="00DF7913" w:rsidRPr="00E434A4" w:rsidRDefault="00EA7EA0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3.2  </w:t>
      </w:r>
      <w:r w:rsidR="00DF7913"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Цикло</w:t>
      </w:r>
      <w:r w:rsidR="00DF791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грамма ежедневного планирования совместной деятельности </w:t>
      </w:r>
      <w:r w:rsidR="00DF7913"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воспитателя и детей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….16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EA7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Режим дня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……………………………………………………………………………….18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EA7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Расписание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непрерывной 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образовательной деятельности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……………………………………..21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3.5.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Особ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енности организации развивающей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предметно-пространственной среды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21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3.</w:t>
      </w:r>
      <w:r w:rsidR="00EA7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информационно -методическое обеспечение п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рограммы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23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165197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1DDD" w:rsidRDefault="00D61DDD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4CF8" w:rsidRDefault="00DA4CF8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B07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Целевой раздел</w:t>
      </w:r>
    </w:p>
    <w:p w:rsidR="00DF7913" w:rsidRPr="00FB0794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9F584B" w:rsidRDefault="00DF7913" w:rsidP="00DA4CF8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 Рабочая программа воспитател</w:t>
      </w:r>
      <w:r>
        <w:rPr>
          <w:rFonts w:ascii="Times New Roman" w:hAnsi="Times New Roman" w:cs="Times New Roman"/>
          <w:sz w:val="24"/>
          <w:szCs w:val="24"/>
        </w:rPr>
        <w:t xml:space="preserve">ей группы раннего </w:t>
      </w:r>
      <w:r w:rsidRPr="009F584B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>
        <w:rPr>
          <w:rFonts w:ascii="Times New Roman" w:hAnsi="Times New Roman" w:cs="Times New Roman"/>
          <w:sz w:val="24"/>
          <w:szCs w:val="24"/>
        </w:rPr>
        <w:t xml:space="preserve"> на основе основной образовательной программы муниципального дошкольно</w:t>
      </w:r>
      <w:r w:rsidR="00CF7371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>
        <w:rPr>
          <w:rFonts w:ascii="Times New Roman" w:hAnsi="Times New Roman" w:cs="Times New Roman"/>
          <w:sz w:val="24"/>
          <w:szCs w:val="24"/>
        </w:rPr>
        <w:t>етский сад №</w:t>
      </w:r>
      <w:r w:rsidR="00CF7371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</w:t>
      </w:r>
      <w:r>
        <w:rPr>
          <w:rFonts w:ascii="Times New Roman" w:hAnsi="Times New Roman" w:cs="Times New Roman"/>
          <w:sz w:val="24"/>
          <w:szCs w:val="24"/>
        </w:rPr>
        <w:t>Волгограда</w:t>
      </w:r>
      <w:r w:rsidR="00CF7371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84B">
        <w:rPr>
          <w:rFonts w:ascii="Times New Roman" w:hAnsi="Times New Roman" w:cs="Times New Roman"/>
          <w:sz w:val="24"/>
          <w:szCs w:val="24"/>
        </w:rPr>
        <w:t xml:space="preserve"> в  соответствии с: 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>«Законом об образовании в Российской Федерации»  № 273-ФЗ от 29.12.2012г.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 xml:space="preserve">«Санитарно- эпидемиологические требования к организациям воспитания и обучения, отдыха и оздоровления детей и молодежи» СП 2.4.3648-20 </w:t>
      </w:r>
    </w:p>
    <w:p w:rsidR="00354987" w:rsidRPr="00DA4CF8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Минобрнауки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>Рабочей программы воспитания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>Устава МОУ детского сада № 60:</w:t>
      </w:r>
    </w:p>
    <w:p w:rsidR="00DF7913" w:rsidRPr="009F584B" w:rsidRDefault="00DA4CF8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F7913">
        <w:rPr>
          <w:rFonts w:ascii="Times New Roman" w:hAnsi="Times New Roman" w:cs="Times New Roman"/>
          <w:sz w:val="24"/>
          <w:szCs w:val="24"/>
        </w:rPr>
        <w:t xml:space="preserve">бразовательной  программой </w:t>
      </w:r>
      <w:r w:rsidR="00DF7913" w:rsidRPr="009F584B">
        <w:rPr>
          <w:rFonts w:ascii="Times New Roman" w:hAnsi="Times New Roman" w:cs="Times New Roman"/>
          <w:sz w:val="24"/>
          <w:szCs w:val="24"/>
        </w:rPr>
        <w:t>МОУ детского сада № 60.</w:t>
      </w:r>
    </w:p>
    <w:p w:rsidR="00DF7913" w:rsidRPr="009F584B" w:rsidRDefault="00DF7913" w:rsidP="00DA4CF8">
      <w:pPr>
        <w:numPr>
          <w:ilvl w:val="0"/>
          <w:numId w:val="5"/>
        </w:numPr>
        <w:spacing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 МОУ детского сада № 60</w:t>
      </w:r>
      <w:r w:rsidRPr="009F584B">
        <w:rPr>
          <w:rFonts w:ascii="Times New Roman" w:hAnsi="Times New Roman" w:cs="Times New Roman"/>
          <w:sz w:val="24"/>
          <w:szCs w:val="24"/>
        </w:rPr>
        <w:t>:</w:t>
      </w:r>
    </w:p>
    <w:p w:rsidR="00DF7913" w:rsidRPr="009F584B" w:rsidRDefault="00DF7913" w:rsidP="009F5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Рабочая программа по развитию детей группы раннего возраста обеспечивает разностороннее развитие детей в возрасте </w:t>
      </w:r>
      <w:r w:rsidRPr="009F584B">
        <w:rPr>
          <w:rFonts w:ascii="Times New Roman" w:hAnsi="Times New Roman" w:cs="Times New Roman"/>
          <w:b/>
          <w:sz w:val="24"/>
          <w:szCs w:val="24"/>
        </w:rPr>
        <w:t>от 2 до 3 лет</w:t>
      </w:r>
      <w:r w:rsidRPr="009F584B">
        <w:rPr>
          <w:rFonts w:ascii="Times New Roman" w:hAnsi="Times New Roman" w:cs="Times New Roman"/>
          <w:sz w:val="24"/>
          <w:szCs w:val="24"/>
        </w:rPr>
        <w:t xml:space="preserve"> 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художестенно- эстетическому.</w:t>
      </w:r>
    </w:p>
    <w:p w:rsidR="00DF7913" w:rsidRPr="009F584B" w:rsidRDefault="00DF7913" w:rsidP="009F5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Ведущей целью   реализации программы является обеспечение полноценного, разностороннего развития каждого ребенка, формирование у него базового доверия к миру и универсальных, в том числе, творческих способностей до уровня, соответствующего возрастной специфике и требованиям современного общества; создание равных условий для развития детей, имеющих разные возможности. Эти задачи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84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1. Способствование природному процессу умственного и физического развития детей группы через организацию игровой, коммуникативной, трудовой, познавательно-исследовательской, продуктивной, музыкально-художественной деятельности, чтения художественной литературы.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2. Создание в группе атмосферы гуманного и доброжелательного отношения ко всем воспитанникам, позволяющее  растить  их общительными, добрыми, любознательными, инициативными, стремящимися к самостоятельности и творчеству.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3. Единство подходов к воспитанию детей  в условиях дошкольного образовательного учреждения и семьи, реализация форм организации совместной партнерской деятельности с родителями ( законными представителями) воспитанников.</w:t>
      </w:r>
    </w:p>
    <w:p w:rsidR="00DF7913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1A512F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12F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Рабочей программы: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развивающего образования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научной обоснованности и практической применимости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интеграции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Комплексно-тематический принцип построения образовательного процесса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адаптивности</w:t>
      </w:r>
    </w:p>
    <w:p w:rsidR="00DF7913" w:rsidRPr="0025483A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учёта возрастных и индивидуальных особенностей развития дете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й.</w:t>
      </w:r>
    </w:p>
    <w:p w:rsidR="00DF7913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4F" w:rsidRPr="009F584B" w:rsidRDefault="00AF2D4F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9F584B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Возрастные особенности    детей 2-3 лет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В раннем возрасте (от 2 до 3 лет) ребенок при помощи взрослого усваивает основные способы использования предметов. У него начинает активно развиваться предметная деятельность. Продолжается развитие всех органов и физиологических систем, совершенствуются их функции. Ребенок становится более подвижным и самостоятельным («Я сам»). Это требует от взрослого особого внимания к обеспечению его безопасности. Расширяется круг общения за счет менее знакомых взрослых и сверстников. Общение, овладение предметными действиями приводит ребенка к активному освоению языка, подготавливает его к игре. Под влиянием предметной деятельности, общения и игры в раннем возрасте развиваются восприятие, мышление, память и другие познавательные процессы.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 Главными целями взрослого в отношении ребенка раннего возраста являются: — организация предметной деятельности; — обеспечение полноценного физического, в том числе двигательного, развития; — формирование речи. 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84B">
        <w:rPr>
          <w:rFonts w:ascii="Times New Roman" w:hAnsi="Times New Roman" w:cs="Times New Roman"/>
          <w:b/>
          <w:sz w:val="24"/>
          <w:szCs w:val="24"/>
        </w:rPr>
        <w:t>ВЕДУЩАЯ ДЕЯТЕЛЬНОСТЬ — ПРЕДМЕТНАЯ.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584B">
        <w:rPr>
          <w:rFonts w:ascii="Times New Roman" w:hAnsi="Times New Roman" w:cs="Times New Roman"/>
          <w:sz w:val="24"/>
          <w:szCs w:val="24"/>
        </w:rPr>
        <w:t>Ребенок при помощи взрослого усваивает основные способы использования предметов. Действуя с предметами, ребенок открывает для себя их физические (величину, форму, цвет) и динамические свойства (катается, складывается и пр.), пространственные отношения (близко, далеко), разделение целого на части и составление целого из частей (разбирает и собирает пирамидку, матрешку); осваивает систему предметно— орудийных действий — достает сачком шарик из воды или тянет за веревочку, чтобы придвинуть к себе машинку. Однако функциональное назначение предмета открывает ребенку взрослый: ложкой едят, мешают кашу, полотенцем вытирают руки, карандашом рисуют и т.д. Развитие предметной деятельности подготавливает ребенка к игре. В своей самостоятельной сюжетно-отобразительной игре он воспроизводит с помощью предметов- заместителей (кубиков, палочек и игрушек) отдельные простые события повседневной жизни. Под влиянием предметной деятельности как ведущей в этом возрасте развиваются не только игра, но и другие виды деятельности: сюжетное конструирование, рисование, элементарное самообслуживание и др. Общение, овладение предметными действиями приводит ребенка к активному освоению языка, подготавливает его к игре, способствует развитию восприятия, мышления, памяти и других познавательных процессов</w:t>
      </w:r>
      <w:r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sectPr w:rsidR="00DF7913" w:rsidRPr="009F584B" w:rsidSect="003F3A24">
      <w:footerReference w:type="default" r:id="rId9"/>
      <w:footerReference w:type="first" r:id="rId10"/>
      <w:pgSz w:w="11906" w:h="16838"/>
      <w:pgMar w:top="597" w:right="85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A5" w:rsidRDefault="000251A5" w:rsidP="00165197">
      <w:pPr>
        <w:spacing w:after="0" w:line="240" w:lineRule="auto"/>
      </w:pPr>
      <w:r>
        <w:separator/>
      </w:r>
    </w:p>
  </w:endnote>
  <w:endnote w:type="continuationSeparator" w:id="0">
    <w:p w:rsidR="000251A5" w:rsidRDefault="000251A5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24" w:rsidRDefault="00E26F63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F7371">
      <w:rPr>
        <w:noProof/>
      </w:rPr>
      <w:t>3</w:t>
    </w:r>
    <w:r>
      <w:rPr>
        <w:noProof/>
      </w:rPr>
      <w:fldChar w:fldCharType="end"/>
    </w:r>
  </w:p>
  <w:p w:rsidR="003F3A24" w:rsidRDefault="003F3A24" w:rsidP="004A3050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24" w:rsidRDefault="003F3A24">
    <w:pPr>
      <w:pStyle w:val="a7"/>
      <w:jc w:val="center"/>
    </w:pPr>
  </w:p>
  <w:p w:rsidR="003F3A24" w:rsidRDefault="003F3A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A5" w:rsidRDefault="000251A5" w:rsidP="00165197">
      <w:pPr>
        <w:spacing w:after="0" w:line="240" w:lineRule="auto"/>
      </w:pPr>
      <w:r>
        <w:separator/>
      </w:r>
    </w:p>
  </w:footnote>
  <w:footnote w:type="continuationSeparator" w:id="0">
    <w:p w:rsidR="000251A5" w:rsidRDefault="000251A5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</w:abstractNum>
  <w:abstractNum w:abstractNumId="1" w15:restartNumberingAfterBreak="0">
    <w:nsid w:val="03DC4C7C"/>
    <w:multiLevelType w:val="hybridMultilevel"/>
    <w:tmpl w:val="980CB2C6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7" w15:restartNumberingAfterBreak="0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261"/>
    <w:rsid w:val="00012AA9"/>
    <w:rsid w:val="000251A5"/>
    <w:rsid w:val="0004203E"/>
    <w:rsid w:val="0005563F"/>
    <w:rsid w:val="000617E8"/>
    <w:rsid w:val="00094F00"/>
    <w:rsid w:val="000A09A8"/>
    <w:rsid w:val="000A41CF"/>
    <w:rsid w:val="000D5406"/>
    <w:rsid w:val="0014489A"/>
    <w:rsid w:val="00156864"/>
    <w:rsid w:val="00162E69"/>
    <w:rsid w:val="00165197"/>
    <w:rsid w:val="00183015"/>
    <w:rsid w:val="00186C74"/>
    <w:rsid w:val="00191C93"/>
    <w:rsid w:val="001A512F"/>
    <w:rsid w:val="001B5F3D"/>
    <w:rsid w:val="001D6F9A"/>
    <w:rsid w:val="001E2CD2"/>
    <w:rsid w:val="002038AD"/>
    <w:rsid w:val="00243E23"/>
    <w:rsid w:val="00245CF0"/>
    <w:rsid w:val="0025483A"/>
    <w:rsid w:val="002555DC"/>
    <w:rsid w:val="00256726"/>
    <w:rsid w:val="00272D8D"/>
    <w:rsid w:val="002840A4"/>
    <w:rsid w:val="002C627D"/>
    <w:rsid w:val="002D492E"/>
    <w:rsid w:val="002E1C93"/>
    <w:rsid w:val="002E531D"/>
    <w:rsid w:val="00300814"/>
    <w:rsid w:val="003126E1"/>
    <w:rsid w:val="00326018"/>
    <w:rsid w:val="00330BE8"/>
    <w:rsid w:val="00354987"/>
    <w:rsid w:val="0036462C"/>
    <w:rsid w:val="00373D30"/>
    <w:rsid w:val="00374A35"/>
    <w:rsid w:val="00381A3F"/>
    <w:rsid w:val="00381EFC"/>
    <w:rsid w:val="003836C6"/>
    <w:rsid w:val="003875A3"/>
    <w:rsid w:val="003958C9"/>
    <w:rsid w:val="003A3252"/>
    <w:rsid w:val="003B5579"/>
    <w:rsid w:val="003F3A24"/>
    <w:rsid w:val="003F7A7F"/>
    <w:rsid w:val="0040309F"/>
    <w:rsid w:val="0042097F"/>
    <w:rsid w:val="0044377F"/>
    <w:rsid w:val="0045541C"/>
    <w:rsid w:val="004733C2"/>
    <w:rsid w:val="0048505D"/>
    <w:rsid w:val="004A3050"/>
    <w:rsid w:val="004A4730"/>
    <w:rsid w:val="004B56AE"/>
    <w:rsid w:val="004C659F"/>
    <w:rsid w:val="004E1C8E"/>
    <w:rsid w:val="004F206D"/>
    <w:rsid w:val="00524761"/>
    <w:rsid w:val="005522B9"/>
    <w:rsid w:val="00553A14"/>
    <w:rsid w:val="00580638"/>
    <w:rsid w:val="00581D3C"/>
    <w:rsid w:val="00592EDA"/>
    <w:rsid w:val="005A668F"/>
    <w:rsid w:val="005B2EF5"/>
    <w:rsid w:val="005C1FAA"/>
    <w:rsid w:val="005D04CF"/>
    <w:rsid w:val="005F7A3F"/>
    <w:rsid w:val="0060302F"/>
    <w:rsid w:val="00604F21"/>
    <w:rsid w:val="00626DC6"/>
    <w:rsid w:val="00642847"/>
    <w:rsid w:val="00656E50"/>
    <w:rsid w:val="006578C0"/>
    <w:rsid w:val="00660682"/>
    <w:rsid w:val="006666FF"/>
    <w:rsid w:val="00670EA6"/>
    <w:rsid w:val="0069288D"/>
    <w:rsid w:val="006A55B9"/>
    <w:rsid w:val="006B2E06"/>
    <w:rsid w:val="006E24C1"/>
    <w:rsid w:val="006E5E75"/>
    <w:rsid w:val="006F45CA"/>
    <w:rsid w:val="007178AB"/>
    <w:rsid w:val="00730218"/>
    <w:rsid w:val="007331FF"/>
    <w:rsid w:val="00737D63"/>
    <w:rsid w:val="00741FE4"/>
    <w:rsid w:val="00745A33"/>
    <w:rsid w:val="00747765"/>
    <w:rsid w:val="007536E4"/>
    <w:rsid w:val="007845B7"/>
    <w:rsid w:val="0079273E"/>
    <w:rsid w:val="007927E3"/>
    <w:rsid w:val="007955CB"/>
    <w:rsid w:val="00796254"/>
    <w:rsid w:val="007B6198"/>
    <w:rsid w:val="007B7696"/>
    <w:rsid w:val="007C20E5"/>
    <w:rsid w:val="007C2149"/>
    <w:rsid w:val="00836336"/>
    <w:rsid w:val="00837BAC"/>
    <w:rsid w:val="00847733"/>
    <w:rsid w:val="00850B1F"/>
    <w:rsid w:val="00850BC6"/>
    <w:rsid w:val="008533E0"/>
    <w:rsid w:val="00860AEA"/>
    <w:rsid w:val="008615D2"/>
    <w:rsid w:val="00874AE3"/>
    <w:rsid w:val="008B0423"/>
    <w:rsid w:val="008C396F"/>
    <w:rsid w:val="008C5382"/>
    <w:rsid w:val="008C540A"/>
    <w:rsid w:val="008D0B18"/>
    <w:rsid w:val="008D4A50"/>
    <w:rsid w:val="00901605"/>
    <w:rsid w:val="00914CF8"/>
    <w:rsid w:val="009371BF"/>
    <w:rsid w:val="009450E0"/>
    <w:rsid w:val="00957365"/>
    <w:rsid w:val="009819F1"/>
    <w:rsid w:val="009A6BBE"/>
    <w:rsid w:val="009B09F0"/>
    <w:rsid w:val="009E5C4A"/>
    <w:rsid w:val="009E67C1"/>
    <w:rsid w:val="009F584B"/>
    <w:rsid w:val="00A12DCE"/>
    <w:rsid w:val="00A25559"/>
    <w:rsid w:val="00A44BD1"/>
    <w:rsid w:val="00A44C3C"/>
    <w:rsid w:val="00A51695"/>
    <w:rsid w:val="00A723F1"/>
    <w:rsid w:val="00A83C1F"/>
    <w:rsid w:val="00A86EDB"/>
    <w:rsid w:val="00A96A38"/>
    <w:rsid w:val="00AB649A"/>
    <w:rsid w:val="00AC06FD"/>
    <w:rsid w:val="00AD19B6"/>
    <w:rsid w:val="00AD7A1D"/>
    <w:rsid w:val="00AE08F8"/>
    <w:rsid w:val="00AF2D4F"/>
    <w:rsid w:val="00AF4B39"/>
    <w:rsid w:val="00AF651F"/>
    <w:rsid w:val="00B17644"/>
    <w:rsid w:val="00B209DA"/>
    <w:rsid w:val="00B32657"/>
    <w:rsid w:val="00B34569"/>
    <w:rsid w:val="00B849F0"/>
    <w:rsid w:val="00BA6389"/>
    <w:rsid w:val="00BC1407"/>
    <w:rsid w:val="00BE2080"/>
    <w:rsid w:val="00BF3481"/>
    <w:rsid w:val="00C043C5"/>
    <w:rsid w:val="00C24FFC"/>
    <w:rsid w:val="00C2521B"/>
    <w:rsid w:val="00C30B47"/>
    <w:rsid w:val="00C35494"/>
    <w:rsid w:val="00C635BF"/>
    <w:rsid w:val="00C77586"/>
    <w:rsid w:val="00CA5EF3"/>
    <w:rsid w:val="00CB74BD"/>
    <w:rsid w:val="00CC28C2"/>
    <w:rsid w:val="00CD0C4D"/>
    <w:rsid w:val="00CD2B57"/>
    <w:rsid w:val="00CF6261"/>
    <w:rsid w:val="00CF7371"/>
    <w:rsid w:val="00D07C5B"/>
    <w:rsid w:val="00D30D83"/>
    <w:rsid w:val="00D47340"/>
    <w:rsid w:val="00D61DDD"/>
    <w:rsid w:val="00D77D7E"/>
    <w:rsid w:val="00D8724D"/>
    <w:rsid w:val="00D957D4"/>
    <w:rsid w:val="00DA4CF8"/>
    <w:rsid w:val="00DA5081"/>
    <w:rsid w:val="00DC0A6B"/>
    <w:rsid w:val="00DD0636"/>
    <w:rsid w:val="00DD6869"/>
    <w:rsid w:val="00DD734D"/>
    <w:rsid w:val="00DE4BEF"/>
    <w:rsid w:val="00DE774A"/>
    <w:rsid w:val="00DF7913"/>
    <w:rsid w:val="00E259B1"/>
    <w:rsid w:val="00E26F63"/>
    <w:rsid w:val="00E31356"/>
    <w:rsid w:val="00E434A4"/>
    <w:rsid w:val="00E470E3"/>
    <w:rsid w:val="00E56091"/>
    <w:rsid w:val="00E74507"/>
    <w:rsid w:val="00E760C1"/>
    <w:rsid w:val="00E972FB"/>
    <w:rsid w:val="00EA0387"/>
    <w:rsid w:val="00EA7EA0"/>
    <w:rsid w:val="00EB59BC"/>
    <w:rsid w:val="00EC23D3"/>
    <w:rsid w:val="00EC25E3"/>
    <w:rsid w:val="00EC46B2"/>
    <w:rsid w:val="00EC47B4"/>
    <w:rsid w:val="00ED2EDF"/>
    <w:rsid w:val="00ED670C"/>
    <w:rsid w:val="00EF3602"/>
    <w:rsid w:val="00F016B4"/>
    <w:rsid w:val="00F0731E"/>
    <w:rsid w:val="00F11C24"/>
    <w:rsid w:val="00F25215"/>
    <w:rsid w:val="00F3102D"/>
    <w:rsid w:val="00F6456A"/>
    <w:rsid w:val="00F65694"/>
    <w:rsid w:val="00F77C2A"/>
    <w:rsid w:val="00F93B46"/>
    <w:rsid w:val="00FA058C"/>
    <w:rsid w:val="00FB0794"/>
    <w:rsid w:val="00FB0E55"/>
    <w:rsid w:val="00FB5552"/>
    <w:rsid w:val="00FC47AC"/>
    <w:rsid w:val="00FD2466"/>
    <w:rsid w:val="00FD31A3"/>
    <w:rsid w:val="00FE0261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8E9E52-600E-41F5-93A5-C86C788E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6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615D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9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">
    <w:name w:val="Сетка таблицы1"/>
    <w:uiPriority w:val="5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651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1651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14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489A"/>
    <w:rPr>
      <w:rFonts w:ascii="Tahoma" w:hAnsi="Tahoma" w:cs="Tahoma"/>
      <w:sz w:val="16"/>
      <w:szCs w:val="16"/>
      <w:lang w:eastAsia="en-US"/>
    </w:rPr>
  </w:style>
  <w:style w:type="paragraph" w:styleId="ab">
    <w:name w:val="No Spacing"/>
    <w:link w:val="ac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paragraph" w:styleId="ad">
    <w:name w:val="Normal (Web)"/>
    <w:basedOn w:val="a"/>
    <w:uiPriority w:val="99"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D47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7845B7"/>
    <w:rPr>
      <w:rFonts w:ascii="Times New Roman" w:hAnsi="Times New Roman" w:cs="Calibri"/>
      <w:sz w:val="2"/>
      <w:lang w:eastAsia="en-US"/>
    </w:rPr>
  </w:style>
  <w:style w:type="character" w:customStyle="1" w:styleId="ac">
    <w:name w:val="Без интервала Знак"/>
    <w:link w:val="ab"/>
    <w:uiPriority w:val="1"/>
    <w:rsid w:val="004A3050"/>
    <w:rPr>
      <w:rFonts w:ascii="Times New Roman" w:hAnsi="Times New Roman"/>
      <w:sz w:val="28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Windows User</cp:lastModifiedBy>
  <cp:revision>26</cp:revision>
  <cp:lastPrinted>2016-08-31T10:14:00Z</cp:lastPrinted>
  <dcterms:created xsi:type="dcterms:W3CDTF">2015-01-19T07:48:00Z</dcterms:created>
  <dcterms:modified xsi:type="dcterms:W3CDTF">2024-05-25T19:25:00Z</dcterms:modified>
</cp:coreProperties>
</file>