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169" w:rsidRDefault="005958A3" w:rsidP="005958A3">
      <w:pPr>
        <w:jc w:val="center"/>
        <w:rPr>
          <w:b/>
        </w:rPr>
      </w:pPr>
      <w:r w:rsidRPr="00D7153F">
        <w:rPr>
          <w:b/>
        </w:rPr>
        <w:t xml:space="preserve">ОБЛАСТНОЕ  ГОСУДАРСТВЕННОЕ  БЮДЖЕТНОЕ  </w:t>
      </w:r>
    </w:p>
    <w:p w:rsidR="005958A3" w:rsidRDefault="00016169" w:rsidP="005958A3">
      <w:pPr>
        <w:jc w:val="center"/>
        <w:rPr>
          <w:b/>
        </w:rPr>
      </w:pPr>
      <w:r>
        <w:rPr>
          <w:b/>
        </w:rPr>
        <w:t>ПРОФЕССИОНАЛЬНОЕ</w:t>
      </w:r>
      <w:r w:rsidR="005958A3" w:rsidRPr="00D7153F">
        <w:rPr>
          <w:b/>
        </w:rPr>
        <w:t xml:space="preserve">  </w:t>
      </w:r>
      <w:r>
        <w:rPr>
          <w:b/>
        </w:rPr>
        <w:t xml:space="preserve">ОБРАЗОВАТЕЛЬНОЕ </w:t>
      </w:r>
      <w:r w:rsidR="005958A3" w:rsidRPr="00D7153F">
        <w:rPr>
          <w:b/>
        </w:rPr>
        <w:t xml:space="preserve">УЧРЕЖДЕНИЕ  </w:t>
      </w:r>
    </w:p>
    <w:p w:rsidR="005958A3" w:rsidRPr="00D7153F" w:rsidRDefault="005958A3" w:rsidP="005958A3">
      <w:pPr>
        <w:jc w:val="center"/>
        <w:rPr>
          <w:b/>
        </w:rPr>
      </w:pPr>
      <w:r w:rsidRPr="00D7153F">
        <w:rPr>
          <w:b/>
        </w:rPr>
        <w:t>«БАРЫШСКИЙ  ИНДУСТРИАЛЬНО-ТЕХНОЛОГИЧЕСКИЙ  ТЕХНИКУМ»</w:t>
      </w:r>
    </w:p>
    <w:p w:rsidR="005958A3" w:rsidRPr="00D7153F" w:rsidRDefault="005958A3" w:rsidP="005958A3">
      <w:pPr>
        <w:rPr>
          <w:b/>
        </w:rPr>
      </w:pPr>
    </w:p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Pr="00D7153F" w:rsidRDefault="005958A3" w:rsidP="005958A3">
      <w:pPr>
        <w:jc w:val="center"/>
        <w:rPr>
          <w:b/>
          <w:bCs/>
          <w:sz w:val="28"/>
          <w:szCs w:val="28"/>
        </w:rPr>
      </w:pPr>
      <w:r w:rsidRPr="00D7153F">
        <w:rPr>
          <w:b/>
          <w:bCs/>
          <w:sz w:val="28"/>
          <w:szCs w:val="28"/>
        </w:rPr>
        <w:t>РАБОЧАЯ  ПРОГРАММА</w:t>
      </w:r>
    </w:p>
    <w:p w:rsidR="005958A3" w:rsidRDefault="005958A3" w:rsidP="005958A3"/>
    <w:p w:rsidR="005958A3" w:rsidRDefault="005958A3" w:rsidP="005958A3">
      <w:pPr>
        <w:jc w:val="center"/>
        <w:rPr>
          <w:b/>
        </w:rPr>
      </w:pPr>
      <w:r w:rsidRPr="00D7153F">
        <w:rPr>
          <w:b/>
        </w:rPr>
        <w:t>УЧЕБНОЙ  ДИСЦИПЛИНЫ</w:t>
      </w:r>
    </w:p>
    <w:p w:rsidR="005958A3" w:rsidRPr="00D7153F" w:rsidRDefault="005958A3" w:rsidP="005958A3">
      <w:pPr>
        <w:jc w:val="center"/>
        <w:rPr>
          <w:b/>
        </w:rPr>
      </w:pPr>
    </w:p>
    <w:p w:rsidR="005958A3" w:rsidRPr="00F55684" w:rsidRDefault="00877A73" w:rsidP="005958A3">
      <w:pPr>
        <w:jc w:val="center"/>
        <w:rPr>
          <w:b/>
        </w:rPr>
      </w:pPr>
      <w:r w:rsidRPr="000460C0">
        <w:rPr>
          <w:b/>
        </w:rPr>
        <w:t>ОП.</w:t>
      </w:r>
      <w:r w:rsidR="00D214DB">
        <w:rPr>
          <w:b/>
        </w:rPr>
        <w:t xml:space="preserve"> </w:t>
      </w:r>
      <w:r w:rsidR="00AC4737">
        <w:rPr>
          <w:b/>
        </w:rPr>
        <w:t xml:space="preserve">  </w:t>
      </w:r>
      <w:r w:rsidR="000460C0">
        <w:rPr>
          <w:b/>
        </w:rPr>
        <w:t>0</w:t>
      </w:r>
      <w:r w:rsidR="00602A71">
        <w:rPr>
          <w:b/>
        </w:rPr>
        <w:t>2</w:t>
      </w:r>
      <w:bookmarkStart w:id="0" w:name="_GoBack"/>
      <w:bookmarkEnd w:id="0"/>
      <w:r w:rsidR="00DD2BE7">
        <w:rPr>
          <w:b/>
        </w:rPr>
        <w:t xml:space="preserve">    </w:t>
      </w:r>
      <w:r w:rsidR="00AC4737">
        <w:rPr>
          <w:b/>
        </w:rPr>
        <w:t xml:space="preserve">  Охрана труда</w:t>
      </w:r>
    </w:p>
    <w:p w:rsidR="005958A3" w:rsidRDefault="005958A3" w:rsidP="005958A3">
      <w:pPr>
        <w:jc w:val="center"/>
        <w:rPr>
          <w:b/>
        </w:rPr>
      </w:pPr>
    </w:p>
    <w:p w:rsidR="005958A3" w:rsidRPr="00016169" w:rsidRDefault="00F55684" w:rsidP="005958A3">
      <w:pPr>
        <w:jc w:val="center"/>
        <w:rPr>
          <w:b/>
        </w:rPr>
      </w:pPr>
      <w:r w:rsidRPr="00F55684">
        <w:rPr>
          <w:sz w:val="28"/>
          <w:szCs w:val="28"/>
        </w:rPr>
        <w:t>Профессия</w:t>
      </w:r>
      <w:r w:rsidR="00877A73">
        <w:rPr>
          <w:sz w:val="28"/>
          <w:szCs w:val="28"/>
        </w:rPr>
        <w:t>:</w:t>
      </w:r>
      <w:r w:rsidR="00AC4737">
        <w:rPr>
          <w:sz w:val="28"/>
          <w:szCs w:val="28"/>
        </w:rPr>
        <w:t xml:space="preserve"> 23.01.17 мастера по ремонту и обслуживанию автомобилей</w:t>
      </w:r>
    </w:p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/>
    <w:p w:rsidR="005958A3" w:rsidRDefault="005958A3" w:rsidP="005958A3">
      <w:pPr>
        <w:rPr>
          <w:sz w:val="30"/>
          <w:szCs w:val="30"/>
        </w:rPr>
      </w:pPr>
    </w:p>
    <w:p w:rsidR="005958A3" w:rsidRDefault="005958A3" w:rsidP="005958A3">
      <w:pPr>
        <w:rPr>
          <w:sz w:val="30"/>
          <w:szCs w:val="30"/>
        </w:rPr>
      </w:pPr>
    </w:p>
    <w:p w:rsidR="00016169" w:rsidRDefault="00016169" w:rsidP="005958A3">
      <w:pPr>
        <w:rPr>
          <w:sz w:val="30"/>
          <w:szCs w:val="30"/>
        </w:rPr>
      </w:pPr>
    </w:p>
    <w:p w:rsidR="00FD77E8" w:rsidRDefault="00FD77E8" w:rsidP="005958A3">
      <w:pPr>
        <w:rPr>
          <w:sz w:val="30"/>
          <w:szCs w:val="30"/>
        </w:rPr>
      </w:pPr>
    </w:p>
    <w:p w:rsidR="005958A3" w:rsidRDefault="005958A3" w:rsidP="005958A3">
      <w:pPr>
        <w:rPr>
          <w:sz w:val="30"/>
          <w:szCs w:val="30"/>
        </w:rPr>
      </w:pPr>
    </w:p>
    <w:p w:rsidR="005958A3" w:rsidRPr="00243A9D" w:rsidRDefault="005958A3" w:rsidP="005958A3">
      <w:pPr>
        <w:pStyle w:val="aa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43A9D">
        <w:rPr>
          <w:rFonts w:ascii="Times New Roman" w:eastAsia="Calibri" w:hAnsi="Times New Roman" w:cs="Times New Roman"/>
          <w:sz w:val="28"/>
          <w:szCs w:val="28"/>
          <w:lang w:val="ru-RU"/>
        </w:rPr>
        <w:t>Барыш</w:t>
      </w:r>
    </w:p>
    <w:p w:rsidR="005958A3" w:rsidRPr="00243A9D" w:rsidRDefault="00877A73" w:rsidP="005958A3">
      <w:pPr>
        <w:pStyle w:val="aa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20</w:t>
      </w:r>
      <w:r w:rsidR="00AC4737">
        <w:rPr>
          <w:rFonts w:ascii="Times New Roman" w:eastAsia="Calibri" w:hAnsi="Times New Roman" w:cs="Times New Roman"/>
          <w:sz w:val="28"/>
          <w:szCs w:val="28"/>
          <w:lang w:val="ru-RU"/>
        </w:rPr>
        <w:t>22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г.</w:t>
      </w:r>
    </w:p>
    <w:p w:rsidR="005958A3" w:rsidRPr="009306EA" w:rsidRDefault="005958A3" w:rsidP="00CF2413">
      <w:pPr>
        <w:spacing w:line="276" w:lineRule="auto"/>
        <w:ind w:firstLine="426"/>
        <w:jc w:val="both"/>
        <w:rPr>
          <w:sz w:val="28"/>
          <w:szCs w:val="28"/>
        </w:rPr>
      </w:pPr>
      <w:r w:rsidRPr="009306EA">
        <w:rPr>
          <w:sz w:val="28"/>
          <w:szCs w:val="28"/>
        </w:rPr>
        <w:lastRenderedPageBreak/>
        <w:t xml:space="preserve">Рабочая  программа  </w:t>
      </w:r>
      <w:r>
        <w:rPr>
          <w:sz w:val="28"/>
          <w:szCs w:val="28"/>
        </w:rPr>
        <w:t xml:space="preserve">учебной  дисциплины </w:t>
      </w:r>
      <w:r w:rsidRPr="009306EA">
        <w:rPr>
          <w:sz w:val="28"/>
          <w:szCs w:val="28"/>
        </w:rPr>
        <w:t xml:space="preserve"> разработана  </w:t>
      </w:r>
      <w:r w:rsidR="000E0858">
        <w:rPr>
          <w:sz w:val="28"/>
          <w:szCs w:val="28"/>
        </w:rPr>
        <w:t xml:space="preserve">на  основе </w:t>
      </w:r>
      <w:r w:rsidRPr="009306EA">
        <w:rPr>
          <w:sz w:val="28"/>
          <w:szCs w:val="28"/>
        </w:rPr>
        <w:t xml:space="preserve"> </w:t>
      </w:r>
      <w:r w:rsidR="00703357">
        <w:rPr>
          <w:bCs/>
        </w:rPr>
        <w:t xml:space="preserve">(ФГОС СПО) </w:t>
      </w:r>
      <w:r w:rsidR="00703357" w:rsidRPr="00091C4A">
        <w:rPr>
          <w:bCs/>
        </w:rPr>
        <w:t>по профессии</w:t>
      </w:r>
      <w:r w:rsidR="0015099E">
        <w:rPr>
          <w:bCs/>
        </w:rPr>
        <w:t xml:space="preserve"> 23.01.17</w:t>
      </w:r>
      <w:r w:rsidR="00703357" w:rsidRPr="00091C4A">
        <w:rPr>
          <w:bCs/>
        </w:rPr>
        <w:t xml:space="preserve"> </w:t>
      </w:r>
      <w:r w:rsidR="00AC4737">
        <w:rPr>
          <w:sz w:val="28"/>
          <w:szCs w:val="28"/>
        </w:rPr>
        <w:t>мастера по ремонту и обслуживанию автомобилей</w:t>
      </w:r>
      <w:r w:rsidR="00703357" w:rsidRPr="00091C4A">
        <w:rPr>
          <w:bCs/>
        </w:rPr>
        <w:t xml:space="preserve">, утвержденного приказом Министерства образования и науки </w:t>
      </w:r>
      <w:r w:rsidR="00703357">
        <w:rPr>
          <w:bCs/>
        </w:rPr>
        <w:t xml:space="preserve">Российской Федерации </w:t>
      </w:r>
      <w:r w:rsidR="00703357" w:rsidRPr="00114B3E">
        <w:rPr>
          <w:bCs/>
        </w:rPr>
        <w:t>от 9 декабря 2016 года №</w:t>
      </w:r>
      <w:r w:rsidR="00703357" w:rsidRPr="00091C4A">
        <w:rPr>
          <w:bCs/>
          <w:i/>
        </w:rPr>
        <w:t xml:space="preserve"> </w:t>
      </w:r>
      <w:r w:rsidR="00703357" w:rsidRPr="00114B3E">
        <w:rPr>
          <w:bCs/>
        </w:rPr>
        <w:t>1569</w:t>
      </w:r>
      <w:r w:rsidR="00703357">
        <w:rPr>
          <w:bCs/>
        </w:rPr>
        <w:t>.</w:t>
      </w:r>
      <w:r>
        <w:rPr>
          <w:sz w:val="28"/>
          <w:szCs w:val="28"/>
        </w:rPr>
        <w:tab/>
      </w:r>
    </w:p>
    <w:p w:rsidR="005958A3" w:rsidRPr="005958A3" w:rsidRDefault="005958A3" w:rsidP="00CF2413">
      <w:pPr>
        <w:pStyle w:val="aa"/>
        <w:spacing w:line="276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958A3" w:rsidRPr="005958A3" w:rsidRDefault="005958A3" w:rsidP="005958A3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r w:rsidR="00CF241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АССМОТРЕНА      </w:t>
      </w:r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</w:t>
      </w:r>
      <w:r w:rsidR="00CF2413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>УТВЕРЖДАЮ</w:t>
      </w:r>
    </w:p>
    <w:p w:rsidR="005958A3" w:rsidRPr="005958A3" w:rsidRDefault="00CF2413" w:rsidP="005958A3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методической комиссией                             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</w:t>
      </w:r>
      <w:r w:rsidR="00877A73">
        <w:rPr>
          <w:rFonts w:ascii="Times New Roman" w:eastAsia="Calibri" w:hAnsi="Times New Roman" w:cs="Times New Roman"/>
          <w:sz w:val="28"/>
          <w:szCs w:val="28"/>
          <w:lang w:val="ru-RU"/>
        </w:rPr>
        <w:t>и.о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>Директор</w:t>
      </w:r>
      <w:r w:rsidR="00877A73">
        <w:rPr>
          <w:rFonts w:ascii="Times New Roman" w:eastAsia="Calibri" w:hAnsi="Times New Roman" w:cs="Times New Roman"/>
          <w:sz w:val="28"/>
          <w:szCs w:val="28"/>
          <w:lang w:val="ru-RU"/>
        </w:rPr>
        <w:t>а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016169">
        <w:rPr>
          <w:rFonts w:ascii="Times New Roman" w:eastAsia="Calibri" w:hAnsi="Times New Roman" w:cs="Times New Roman"/>
          <w:sz w:val="28"/>
          <w:szCs w:val="28"/>
          <w:lang w:val="ru-RU"/>
        </w:rPr>
        <w:t>ОГБПОУ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«Барышский</w:t>
      </w:r>
    </w:p>
    <w:p w:rsidR="005958A3" w:rsidRPr="005958A3" w:rsidRDefault="00CF2413" w:rsidP="005958A3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профессионального цикла 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</w:t>
      </w:r>
      <w:r w:rsidR="005958A3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индустриально-технологический </w:t>
      </w:r>
    </w:p>
    <w:p w:rsidR="005958A3" w:rsidRPr="005958A3" w:rsidRDefault="00CF2413" w:rsidP="005958A3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(Протокол от 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5958A3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« </w:t>
      </w:r>
      <w:r w:rsidR="00F1396E">
        <w:rPr>
          <w:rFonts w:ascii="Times New Roman" w:eastAsia="Calibri" w:hAnsi="Times New Roman" w:cs="Times New Roman"/>
          <w:i/>
          <w:sz w:val="28"/>
          <w:szCs w:val="28"/>
          <w:lang w:val="ru-RU"/>
        </w:rPr>
        <w:t>__</w:t>
      </w:r>
      <w:r w:rsidRPr="005958A3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»  </w:t>
      </w:r>
      <w:r w:rsidR="004A28C6">
        <w:rPr>
          <w:rFonts w:ascii="Times New Roman" w:eastAsia="Calibri" w:hAnsi="Times New Roman" w:cs="Times New Roman"/>
          <w:i/>
          <w:sz w:val="28"/>
          <w:szCs w:val="28"/>
          <w:lang w:val="ru-RU"/>
        </w:rPr>
        <w:t>_</w:t>
      </w:r>
      <w:r w:rsidR="00877A73">
        <w:rPr>
          <w:rFonts w:ascii="Times New Roman" w:eastAsia="Calibri" w:hAnsi="Times New Roman" w:cs="Times New Roman"/>
          <w:i/>
          <w:sz w:val="28"/>
          <w:szCs w:val="28"/>
          <w:lang w:val="ru-RU"/>
        </w:rPr>
        <w:t>_ 20___</w:t>
      </w:r>
      <w:r w:rsidRPr="005958A3">
        <w:rPr>
          <w:rFonts w:ascii="Times New Roman" w:eastAsia="Calibri" w:hAnsi="Times New Roman" w:cs="Times New Roman"/>
          <w:i/>
          <w:sz w:val="28"/>
          <w:szCs w:val="28"/>
          <w:lang w:val="ru-RU"/>
        </w:rPr>
        <w:t>г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 №</w:t>
      </w:r>
      <w:r w:rsidRPr="005958A3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__)</w:t>
      </w:r>
      <w:r w:rsidR="000161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396E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15099E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5958A3"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>техникум»</w:t>
      </w:r>
    </w:p>
    <w:p w:rsidR="00932423" w:rsidRDefault="00932423" w:rsidP="005958A3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____________ Н.Ю Погодина</w:t>
      </w:r>
    </w:p>
    <w:p w:rsidR="005958A3" w:rsidRPr="005958A3" w:rsidRDefault="005958A3" w:rsidP="005958A3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</w:t>
      </w:r>
      <w:r w:rsidR="00932423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>___________</w:t>
      </w:r>
      <w:r w:rsidR="00877A73">
        <w:rPr>
          <w:rFonts w:ascii="Times New Roman" w:eastAsia="Calibri" w:hAnsi="Times New Roman" w:cs="Times New Roman"/>
          <w:sz w:val="28"/>
          <w:szCs w:val="28"/>
          <w:lang w:val="ru-RU"/>
        </w:rPr>
        <w:t>Д.В Черник</w:t>
      </w:r>
    </w:p>
    <w:p w:rsidR="005958A3" w:rsidRPr="005958A3" w:rsidRDefault="005958A3" w:rsidP="005958A3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="00877A7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«_____» _____________ 20___</w:t>
      </w:r>
      <w:r w:rsidRPr="005958A3">
        <w:rPr>
          <w:rFonts w:ascii="Times New Roman" w:eastAsia="Calibri" w:hAnsi="Times New Roman" w:cs="Times New Roman"/>
          <w:sz w:val="28"/>
          <w:szCs w:val="28"/>
          <w:lang w:val="ru-RU"/>
        </w:rPr>
        <w:t>г</w:t>
      </w: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FD77E8" w:rsidRDefault="00FD77E8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Pr="0015099E" w:rsidRDefault="00CF2413" w:rsidP="005958A3">
      <w:pPr>
        <w:widowControl w:val="0"/>
        <w:tabs>
          <w:tab w:val="left" w:pos="0"/>
        </w:tabs>
        <w:spacing w:line="360" w:lineRule="auto"/>
        <w:rPr>
          <w:sz w:val="28"/>
          <w:szCs w:val="28"/>
        </w:rPr>
      </w:pPr>
      <w:r w:rsidRPr="0015099E">
        <w:rPr>
          <w:sz w:val="28"/>
          <w:szCs w:val="28"/>
        </w:rPr>
        <w:t>Р</w:t>
      </w:r>
      <w:r w:rsidR="005958A3" w:rsidRPr="0015099E">
        <w:rPr>
          <w:sz w:val="28"/>
          <w:szCs w:val="28"/>
        </w:rPr>
        <w:t>азработчик</w:t>
      </w:r>
      <w:r w:rsidRPr="0015099E">
        <w:rPr>
          <w:sz w:val="28"/>
          <w:szCs w:val="28"/>
        </w:rPr>
        <w:t xml:space="preserve">: </w:t>
      </w:r>
      <w:r w:rsidR="0015099E" w:rsidRPr="0015099E">
        <w:rPr>
          <w:sz w:val="28"/>
          <w:szCs w:val="28"/>
        </w:rPr>
        <w:t>Сазанов Евгений Васильевич</w:t>
      </w:r>
      <w:r w:rsidR="005958A3" w:rsidRPr="0015099E">
        <w:rPr>
          <w:sz w:val="28"/>
          <w:szCs w:val="28"/>
        </w:rPr>
        <w:t xml:space="preserve"> </w:t>
      </w:r>
      <w:r w:rsidR="0015099E">
        <w:rPr>
          <w:sz w:val="28"/>
          <w:szCs w:val="28"/>
        </w:rPr>
        <w:t>- преподаватель</w:t>
      </w:r>
    </w:p>
    <w:p w:rsidR="005958A3" w:rsidRDefault="005958A3" w:rsidP="005958A3">
      <w:pPr>
        <w:widowControl w:val="0"/>
        <w:tabs>
          <w:tab w:val="left" w:pos="0"/>
        </w:tabs>
        <w:rPr>
          <w:sz w:val="28"/>
          <w:szCs w:val="28"/>
        </w:rPr>
      </w:pPr>
    </w:p>
    <w:p w:rsidR="005958A3" w:rsidRDefault="005958A3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/>
          <w:i/>
          <w:sz w:val="28"/>
          <w:szCs w:val="28"/>
          <w:lang w:val="en-US"/>
        </w:rPr>
      </w:pPr>
    </w:p>
    <w:p w:rsidR="00C95633" w:rsidRDefault="00C95633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/>
          <w:i/>
          <w:sz w:val="28"/>
          <w:szCs w:val="28"/>
          <w:lang w:val="en-US"/>
        </w:rPr>
      </w:pPr>
    </w:p>
    <w:p w:rsidR="00C95633" w:rsidRPr="00C95633" w:rsidRDefault="00C95633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lang w:val="en-US"/>
        </w:rPr>
      </w:pPr>
    </w:p>
    <w:p w:rsidR="00FD77E8" w:rsidRDefault="00FD77E8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FD77E8" w:rsidRDefault="00FD77E8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CF2413" w:rsidRDefault="00CF2413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CF2413" w:rsidRDefault="00CF2413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FD77E8" w:rsidRDefault="00FD77E8" w:rsidP="00595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5958A3" w:rsidRPr="003C13BE" w:rsidRDefault="005958A3" w:rsidP="003C13BE">
      <w:pPr>
        <w:jc w:val="center"/>
        <w:rPr>
          <w:b/>
        </w:rPr>
      </w:pPr>
      <w:r w:rsidRPr="003C13BE">
        <w:rPr>
          <w:b/>
        </w:rPr>
        <w:t>СОДЕРЖАНИЕ</w:t>
      </w:r>
    </w:p>
    <w:p w:rsidR="005958A3" w:rsidRPr="00A20A8B" w:rsidRDefault="005958A3" w:rsidP="003C13BE"/>
    <w:tbl>
      <w:tblPr>
        <w:tblW w:w="10497" w:type="dxa"/>
        <w:tblLook w:val="01E0" w:firstRow="1" w:lastRow="1" w:firstColumn="1" w:lastColumn="1" w:noHBand="0" w:noVBand="0"/>
      </w:tblPr>
      <w:tblGrid>
        <w:gridCol w:w="9889"/>
        <w:gridCol w:w="608"/>
      </w:tblGrid>
      <w:tr w:rsidR="005958A3" w:rsidRPr="00A20A8B" w:rsidTr="003C13BE">
        <w:tc>
          <w:tcPr>
            <w:tcW w:w="9889" w:type="dxa"/>
            <w:shd w:val="clear" w:color="auto" w:fill="auto"/>
          </w:tcPr>
          <w:p w:rsidR="005958A3" w:rsidRPr="00A20A8B" w:rsidRDefault="005958A3" w:rsidP="003C13BE">
            <w:pPr>
              <w:rPr>
                <w:caps/>
              </w:rPr>
            </w:pPr>
          </w:p>
        </w:tc>
        <w:tc>
          <w:tcPr>
            <w:tcW w:w="608" w:type="dxa"/>
            <w:shd w:val="clear" w:color="auto" w:fill="auto"/>
          </w:tcPr>
          <w:p w:rsidR="005958A3" w:rsidRPr="00A20A8B" w:rsidRDefault="005958A3" w:rsidP="003C13BE">
            <w:r w:rsidRPr="00A20A8B">
              <w:t>стр.</w:t>
            </w:r>
          </w:p>
        </w:tc>
      </w:tr>
      <w:tr w:rsidR="005958A3" w:rsidRPr="00A20A8B" w:rsidTr="003C13BE">
        <w:tc>
          <w:tcPr>
            <w:tcW w:w="9889" w:type="dxa"/>
            <w:shd w:val="clear" w:color="auto" w:fill="auto"/>
          </w:tcPr>
          <w:p w:rsidR="005958A3" w:rsidRPr="00A20A8B" w:rsidRDefault="00350294" w:rsidP="003C13BE">
            <w:pPr>
              <w:rPr>
                <w:caps/>
              </w:rPr>
            </w:pPr>
            <w:r>
              <w:rPr>
                <w:caps/>
              </w:rPr>
              <w:t>ОБЩАЯ ХАРАКТЕРИСТИКА  РАБОЧЕЙ  ПРОГРАММЫ  УЧЕБНОЙ  ДИСЦИПЛИНЫ</w:t>
            </w:r>
            <w:r w:rsidR="003C13BE">
              <w:rPr>
                <w:caps/>
              </w:rPr>
              <w:t xml:space="preserve">                                           </w:t>
            </w:r>
          </w:p>
          <w:p w:rsidR="005958A3" w:rsidRPr="00A20A8B" w:rsidRDefault="005958A3" w:rsidP="003C13BE"/>
        </w:tc>
        <w:tc>
          <w:tcPr>
            <w:tcW w:w="608" w:type="dxa"/>
            <w:shd w:val="clear" w:color="auto" w:fill="auto"/>
          </w:tcPr>
          <w:p w:rsidR="005958A3" w:rsidRPr="00A20A8B" w:rsidRDefault="00EF2DF5" w:rsidP="00EF2DF5">
            <w:pPr>
              <w:jc w:val="center"/>
            </w:pPr>
            <w:r>
              <w:t>4</w:t>
            </w:r>
          </w:p>
        </w:tc>
      </w:tr>
      <w:tr w:rsidR="005958A3" w:rsidRPr="00A20A8B" w:rsidTr="003C13BE">
        <w:tc>
          <w:tcPr>
            <w:tcW w:w="9889" w:type="dxa"/>
            <w:shd w:val="clear" w:color="auto" w:fill="auto"/>
          </w:tcPr>
          <w:p w:rsidR="005958A3" w:rsidRPr="005958A3" w:rsidRDefault="005958A3" w:rsidP="003C13BE">
            <w:pPr>
              <w:rPr>
                <w:caps/>
              </w:rPr>
            </w:pPr>
            <w:r w:rsidRPr="005958A3">
              <w:rPr>
                <w:caps/>
              </w:rPr>
              <w:t>СТРУКТУРА и содержание УЧЕБНОЙ ДИСЦИПЛИНЫ</w:t>
            </w:r>
          </w:p>
          <w:p w:rsidR="005958A3" w:rsidRPr="005958A3" w:rsidRDefault="005958A3" w:rsidP="003C13BE">
            <w:pPr>
              <w:rPr>
                <w:caps/>
              </w:rPr>
            </w:pPr>
          </w:p>
        </w:tc>
        <w:tc>
          <w:tcPr>
            <w:tcW w:w="608" w:type="dxa"/>
            <w:shd w:val="clear" w:color="auto" w:fill="auto"/>
          </w:tcPr>
          <w:p w:rsidR="005958A3" w:rsidRPr="00A20A8B" w:rsidRDefault="000460C0" w:rsidP="00EF2DF5">
            <w:pPr>
              <w:jc w:val="center"/>
            </w:pPr>
            <w:r>
              <w:t>7</w:t>
            </w:r>
          </w:p>
        </w:tc>
      </w:tr>
      <w:tr w:rsidR="005958A3" w:rsidRPr="00A20A8B" w:rsidTr="003C13BE">
        <w:trPr>
          <w:trHeight w:val="670"/>
        </w:trPr>
        <w:tc>
          <w:tcPr>
            <w:tcW w:w="9889" w:type="dxa"/>
            <w:shd w:val="clear" w:color="auto" w:fill="auto"/>
          </w:tcPr>
          <w:p w:rsidR="005958A3" w:rsidRPr="00A20A8B" w:rsidRDefault="005958A3" w:rsidP="003C13BE">
            <w:pPr>
              <w:rPr>
                <w:caps/>
              </w:rPr>
            </w:pPr>
            <w:r w:rsidRPr="00A20A8B">
              <w:rPr>
                <w:caps/>
              </w:rPr>
              <w:t>условия реализации программы учебной дисциплины</w:t>
            </w:r>
          </w:p>
          <w:p w:rsidR="005958A3" w:rsidRPr="00A20A8B" w:rsidRDefault="005958A3" w:rsidP="003C13BE">
            <w:pPr>
              <w:rPr>
                <w:caps/>
              </w:rPr>
            </w:pPr>
          </w:p>
        </w:tc>
        <w:tc>
          <w:tcPr>
            <w:tcW w:w="608" w:type="dxa"/>
            <w:shd w:val="clear" w:color="auto" w:fill="auto"/>
          </w:tcPr>
          <w:p w:rsidR="005958A3" w:rsidRPr="00350294" w:rsidRDefault="000460C0" w:rsidP="00EF2DF5">
            <w:pPr>
              <w:jc w:val="center"/>
            </w:pPr>
            <w:r>
              <w:t>11</w:t>
            </w:r>
          </w:p>
        </w:tc>
      </w:tr>
      <w:tr w:rsidR="005958A3" w:rsidRPr="00A20A8B" w:rsidTr="003C13BE">
        <w:tc>
          <w:tcPr>
            <w:tcW w:w="9889" w:type="dxa"/>
            <w:shd w:val="clear" w:color="auto" w:fill="auto"/>
          </w:tcPr>
          <w:p w:rsidR="005958A3" w:rsidRPr="005958A3" w:rsidRDefault="005958A3" w:rsidP="003C13BE">
            <w:pPr>
              <w:rPr>
                <w:caps/>
              </w:rPr>
            </w:pPr>
            <w:r w:rsidRPr="005958A3">
              <w:rPr>
                <w:caps/>
              </w:rPr>
              <w:t>Контроль и оценка результатов Освоения учебной дисциплины</w:t>
            </w:r>
          </w:p>
          <w:p w:rsidR="005958A3" w:rsidRPr="005958A3" w:rsidRDefault="005958A3" w:rsidP="003C13BE">
            <w:pPr>
              <w:rPr>
                <w:caps/>
              </w:rPr>
            </w:pPr>
          </w:p>
        </w:tc>
        <w:tc>
          <w:tcPr>
            <w:tcW w:w="608" w:type="dxa"/>
            <w:shd w:val="clear" w:color="auto" w:fill="auto"/>
          </w:tcPr>
          <w:p w:rsidR="005958A3" w:rsidRPr="00350294" w:rsidRDefault="00EF2DF5" w:rsidP="00EF2DF5">
            <w:pPr>
              <w:jc w:val="center"/>
            </w:pPr>
            <w:r>
              <w:t>1</w:t>
            </w:r>
            <w:r w:rsidR="000460C0">
              <w:t>2</w:t>
            </w:r>
          </w:p>
        </w:tc>
      </w:tr>
    </w:tbl>
    <w:p w:rsidR="005958A3" w:rsidRPr="00A20A8B" w:rsidRDefault="005958A3" w:rsidP="00595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25E6C" w:rsidRDefault="00E25E6C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5E64D3" w:rsidRDefault="005E64D3" w:rsidP="00E25E6C"/>
    <w:p w:rsidR="008F0672" w:rsidRPr="000460C0" w:rsidRDefault="00E72A7C" w:rsidP="00E72A7C">
      <w:pPr>
        <w:widowControl w:val="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 w:rsidRPr="00E72A7C">
        <w:rPr>
          <w:b/>
        </w:rPr>
        <w:lastRenderedPageBreak/>
        <w:t>ОБЩАЯ ХАРАКТЕРИСТИКА РАБОЧЕЙ ПРОГРАММЫ УЧЕБНОЙ  ДИСЦИПЛИНЫ</w:t>
      </w:r>
      <w:r>
        <w:rPr>
          <w:b/>
          <w:caps/>
        </w:rPr>
        <w:t xml:space="preserve"> </w:t>
      </w:r>
      <w:r w:rsidR="009C2EA6" w:rsidRPr="000460C0">
        <w:rPr>
          <w:b/>
          <w:spacing w:val="-9"/>
        </w:rPr>
        <w:t>ОП.</w:t>
      </w:r>
      <w:r w:rsidR="00544795" w:rsidRPr="000460C0">
        <w:rPr>
          <w:b/>
          <w:spacing w:val="-9"/>
        </w:rPr>
        <w:t xml:space="preserve"> _</w:t>
      </w:r>
      <w:r w:rsidR="000460C0" w:rsidRPr="000460C0">
        <w:rPr>
          <w:b/>
          <w:spacing w:val="-9"/>
        </w:rPr>
        <w:t>06</w:t>
      </w:r>
      <w:r w:rsidR="00544795" w:rsidRPr="000460C0">
        <w:rPr>
          <w:b/>
          <w:spacing w:val="-9"/>
        </w:rPr>
        <w:t>_</w:t>
      </w:r>
      <w:r w:rsidR="00544795" w:rsidRPr="000460C0">
        <w:rPr>
          <w:b/>
          <w:spacing w:val="-9"/>
          <w:sz w:val="28"/>
          <w:szCs w:val="28"/>
        </w:rPr>
        <w:t>ОХРАНА ТРУДА</w:t>
      </w:r>
      <w:r w:rsidR="009C2EA6" w:rsidRPr="000460C0">
        <w:rPr>
          <w:b/>
          <w:spacing w:val="-6"/>
        </w:rPr>
        <w:t>.</w:t>
      </w:r>
    </w:p>
    <w:p w:rsidR="00E72A7C" w:rsidRPr="00E72A7C" w:rsidRDefault="00E72A7C" w:rsidP="00E72A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1080"/>
        <w:rPr>
          <w:b/>
          <w:caps/>
        </w:rPr>
      </w:pPr>
    </w:p>
    <w:p w:rsidR="00E25E6C" w:rsidRPr="00E72A7C" w:rsidRDefault="00E25E6C" w:rsidP="00E72A7C">
      <w:pPr>
        <w:pStyle w:val="ac"/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85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2A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Место дисциплины в структуре основной профессиональной образовательной программы: </w:t>
      </w:r>
    </w:p>
    <w:p w:rsidR="00E72A7C" w:rsidRDefault="004A28C6" w:rsidP="00E72A7C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85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E72A7C" w:rsidRPr="00E7146B">
        <w:rPr>
          <w:rFonts w:ascii="Times New Roman" w:hAnsi="Times New Roman" w:cs="Times New Roman"/>
          <w:sz w:val="24"/>
          <w:szCs w:val="24"/>
          <w:lang w:val="ru-RU"/>
        </w:rPr>
        <w:t xml:space="preserve">Учебная  дисциплина </w:t>
      </w:r>
      <w:r w:rsidR="0015099E">
        <w:rPr>
          <w:rFonts w:ascii="Times New Roman" w:hAnsi="Times New Roman" w:cs="Times New Roman"/>
          <w:sz w:val="24"/>
          <w:szCs w:val="24"/>
          <w:lang w:val="ru-RU"/>
        </w:rPr>
        <w:t xml:space="preserve">охрана труда </w:t>
      </w:r>
      <w:r w:rsidR="00E72A7C" w:rsidRPr="00E7146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является  обязательной частью </w:t>
      </w:r>
      <w:r w:rsidR="00687414" w:rsidRPr="00E7146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профессионального цикла</w:t>
      </w:r>
      <w:r w:rsidR="00E7146B" w:rsidRPr="00E7146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 основной  профессиональной   образовательной  программы  в  соответствии с ФГОС СПО по профессии </w:t>
      </w:r>
      <w:r w:rsidR="0015099E">
        <w:rPr>
          <w:rFonts w:ascii="Times New Roman" w:hAnsi="Times New Roman" w:cs="Times New Roman"/>
          <w:sz w:val="24"/>
          <w:szCs w:val="24"/>
          <w:lang w:val="ru-RU"/>
        </w:rPr>
        <w:t>ОП.</w:t>
      </w:r>
      <w:r w:rsidR="0015099E" w:rsidRPr="0015099E">
        <w:rPr>
          <w:sz w:val="28"/>
          <w:szCs w:val="28"/>
          <w:lang w:val="ru-RU"/>
        </w:rPr>
        <w:t xml:space="preserve"> </w:t>
      </w:r>
      <w:r w:rsidR="0015099E" w:rsidRPr="0015099E">
        <w:rPr>
          <w:rFonts w:ascii="Times New Roman" w:hAnsi="Times New Roman" w:cs="Times New Roman"/>
          <w:sz w:val="24"/>
          <w:szCs w:val="24"/>
          <w:lang w:val="ru-RU"/>
        </w:rPr>
        <w:t>23.01.17 мастера по ремонту и обслуживанию автомобилей</w:t>
      </w:r>
      <w:r w:rsidR="00E714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0787E" w:rsidRDefault="00F0787E" w:rsidP="00E72A7C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-185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Особое значение дисциплина имеет при формировании и развитии </w:t>
      </w:r>
      <w:r w:rsidR="00877A73">
        <w:rPr>
          <w:rFonts w:ascii="Times New Roman" w:hAnsi="Times New Roman" w:cs="Times New Roman"/>
          <w:sz w:val="24"/>
          <w:szCs w:val="24"/>
          <w:lang w:val="ru-RU"/>
        </w:rPr>
        <w:t xml:space="preserve">ОК </w:t>
      </w:r>
      <w:r w:rsidR="00544795">
        <w:rPr>
          <w:rFonts w:ascii="Times New Roman" w:hAnsi="Times New Roman" w:cs="Times New Roman"/>
          <w:sz w:val="24"/>
          <w:szCs w:val="24"/>
          <w:lang w:val="ru-RU"/>
        </w:rPr>
        <w:t>01, 02, 03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BD020B">
        <w:rPr>
          <w:rFonts w:ascii="Times New Roman" w:hAnsi="Times New Roman" w:cs="Times New Roman"/>
          <w:sz w:val="24"/>
          <w:szCs w:val="24"/>
          <w:lang w:val="ru-RU"/>
        </w:rPr>
        <w:t xml:space="preserve"> ПК</w:t>
      </w:r>
      <w:r w:rsidR="00544795">
        <w:rPr>
          <w:rFonts w:ascii="Times New Roman" w:hAnsi="Times New Roman" w:cs="Times New Roman"/>
          <w:sz w:val="24"/>
          <w:szCs w:val="24"/>
          <w:lang w:val="ru-RU"/>
        </w:rPr>
        <w:t xml:space="preserve"> 1.1-1.4, 2.1-2.8, 3.1-3.6, 4.1-4.5, 5.1-5.5.</w:t>
      </w:r>
    </w:p>
    <w:p w:rsidR="00E25E6C" w:rsidRPr="00444F81" w:rsidRDefault="00B3474E" w:rsidP="00444F81">
      <w:pPr>
        <w:pStyle w:val="ac"/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44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и планируемые  </w:t>
      </w:r>
      <w:r w:rsidR="00444F81" w:rsidRPr="00444F81">
        <w:rPr>
          <w:rFonts w:ascii="Times New Roman" w:hAnsi="Times New Roman" w:cs="Times New Roman"/>
          <w:b/>
          <w:sz w:val="24"/>
          <w:szCs w:val="24"/>
          <w:lang w:val="ru-RU"/>
        </w:rPr>
        <w:t>результаты  освоения  дисциплины:</w:t>
      </w:r>
    </w:p>
    <w:p w:rsidR="00444F81" w:rsidRPr="00444F81" w:rsidRDefault="00444F81" w:rsidP="00444F8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4F81">
        <w:rPr>
          <w:rFonts w:ascii="Times New Roman" w:hAnsi="Times New Roman" w:cs="Times New Roman"/>
          <w:sz w:val="24"/>
          <w:szCs w:val="24"/>
          <w:lang w:val="ru-RU"/>
        </w:rPr>
        <w:t>В рамках  программы  учебной  дисциплины  студентам   осваиваются  умения и знания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2802"/>
        <w:gridCol w:w="3969"/>
        <w:gridCol w:w="3546"/>
      </w:tblGrid>
      <w:tr w:rsidR="000F6344" w:rsidTr="00614765">
        <w:tc>
          <w:tcPr>
            <w:tcW w:w="2802" w:type="dxa"/>
          </w:tcPr>
          <w:p w:rsidR="000F6344" w:rsidRPr="000B137C" w:rsidRDefault="000F6344" w:rsidP="008A00A7">
            <w:pPr>
              <w:spacing w:before="60" w:line="238" w:lineRule="auto"/>
              <w:ind w:right="-16"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0B137C">
              <w:rPr>
                <w:b/>
                <w:iCs/>
                <w:color w:val="000000"/>
                <w:sz w:val="24"/>
                <w:szCs w:val="24"/>
              </w:rPr>
              <w:t xml:space="preserve">Код </w:t>
            </w:r>
            <w:r w:rsidRPr="000B137C">
              <w:rPr>
                <w:b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0B137C">
              <w:rPr>
                <w:b/>
                <w:iCs/>
                <w:color w:val="000000"/>
                <w:sz w:val="24"/>
                <w:szCs w:val="24"/>
              </w:rPr>
              <w:t xml:space="preserve"> ПК, ОК</w:t>
            </w:r>
          </w:p>
        </w:tc>
        <w:tc>
          <w:tcPr>
            <w:tcW w:w="3969" w:type="dxa"/>
          </w:tcPr>
          <w:p w:rsidR="000F6344" w:rsidRPr="000B137C" w:rsidRDefault="000F6344" w:rsidP="000F6344">
            <w:pPr>
              <w:spacing w:before="60" w:line="238" w:lineRule="auto"/>
              <w:ind w:right="-16"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0B137C">
              <w:rPr>
                <w:b/>
                <w:iCs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546" w:type="dxa"/>
          </w:tcPr>
          <w:p w:rsidR="000F6344" w:rsidRPr="000B137C" w:rsidRDefault="000F6344" w:rsidP="000F6344">
            <w:pPr>
              <w:spacing w:before="60" w:line="238" w:lineRule="auto"/>
              <w:ind w:right="-16"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0B137C">
              <w:rPr>
                <w:b/>
                <w:iCs/>
                <w:color w:val="000000"/>
                <w:sz w:val="24"/>
                <w:szCs w:val="24"/>
              </w:rPr>
              <w:t>Знания</w:t>
            </w:r>
          </w:p>
        </w:tc>
      </w:tr>
      <w:tr w:rsidR="000B137C" w:rsidTr="00614765">
        <w:tc>
          <w:tcPr>
            <w:tcW w:w="2802" w:type="dxa"/>
          </w:tcPr>
          <w:p w:rsidR="007133F6" w:rsidRDefault="00877A73" w:rsidP="0015099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ПК </w:t>
            </w:r>
            <w:r w:rsidR="0015099E">
              <w:rPr>
                <w:sz w:val="24"/>
                <w:szCs w:val="24"/>
                <w:lang w:eastAsia="en-US"/>
              </w:rPr>
              <w:t>1.1-1.4</w:t>
            </w:r>
          </w:p>
          <w:p w:rsidR="00C74DD0" w:rsidRDefault="00C74DD0" w:rsidP="0015099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4DD0" w:rsidRDefault="00C74DD0" w:rsidP="0015099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2.1-2.8</w:t>
            </w:r>
          </w:p>
          <w:p w:rsidR="00C74DD0" w:rsidRDefault="00C74DD0" w:rsidP="0015099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4DD0" w:rsidRDefault="00C74DD0" w:rsidP="0015099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3.1-3.6</w:t>
            </w:r>
          </w:p>
          <w:p w:rsidR="00C74DD0" w:rsidRDefault="00C74DD0" w:rsidP="0015099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4DD0" w:rsidRDefault="00544795" w:rsidP="0015099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4.1-4.</w:t>
            </w:r>
            <w:r w:rsidR="00C74DD0">
              <w:rPr>
                <w:sz w:val="24"/>
                <w:szCs w:val="24"/>
                <w:lang w:eastAsia="en-US"/>
              </w:rPr>
              <w:t>5</w:t>
            </w:r>
          </w:p>
          <w:p w:rsidR="00C74DD0" w:rsidRDefault="00C74DD0" w:rsidP="0015099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74DD0" w:rsidRPr="000B137C" w:rsidRDefault="00C74DD0" w:rsidP="0015099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5.1-5.5</w:t>
            </w:r>
          </w:p>
        </w:tc>
        <w:tc>
          <w:tcPr>
            <w:tcW w:w="3969" w:type="dxa"/>
          </w:tcPr>
          <w:p w:rsidR="000B137C" w:rsidRDefault="00C74DD0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4"/>
              <w:jc w:val="both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применять знания правовых норм на практике</w:t>
            </w:r>
          </w:p>
          <w:p w:rsidR="00C74DD0" w:rsidRDefault="00C74DD0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4"/>
              <w:jc w:val="both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анализировать травмоопасные и вредные факторы в производственной деятельности</w:t>
            </w:r>
          </w:p>
          <w:p w:rsidR="00C74DD0" w:rsidRDefault="00C74DD0" w:rsidP="00C74DD0">
            <w:pPr>
              <w:pStyle w:val="aff0"/>
              <w:shd w:val="clear" w:color="auto" w:fill="FFFFFF"/>
              <w:spacing w:before="0" w:beforeAutospacing="0" w:after="171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применять средства защиты от опасностей и технических систем и технологических процессов;</w:t>
            </w:r>
          </w:p>
          <w:p w:rsidR="00C74DD0" w:rsidRDefault="00C74DD0" w:rsidP="00C74DD0">
            <w:pPr>
              <w:pStyle w:val="aff0"/>
              <w:shd w:val="clear" w:color="auto" w:fill="FFFFFF"/>
              <w:spacing w:before="0" w:beforeAutospacing="0" w:after="171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обеспечивать безопасные условия труда в профессиональной деятельности</w:t>
            </w:r>
          </w:p>
          <w:p w:rsidR="00C74DD0" w:rsidRPr="000B137C" w:rsidRDefault="00C74DD0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34"/>
              <w:jc w:val="both"/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</w:p>
        </w:tc>
        <w:tc>
          <w:tcPr>
            <w:tcW w:w="3546" w:type="dxa"/>
          </w:tcPr>
          <w:p w:rsidR="0079414F" w:rsidRDefault="0079414F" w:rsidP="0079414F">
            <w:pPr>
              <w:pStyle w:val="aff0"/>
              <w:shd w:val="clear" w:color="auto" w:fill="FFFFFF"/>
              <w:spacing w:before="0" w:beforeAutospacing="0" w:after="171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правовые, нормативные и организационные основы охраны труда на предприятии;</w:t>
            </w:r>
          </w:p>
          <w:p w:rsidR="0079414F" w:rsidRDefault="0079414F" w:rsidP="0079414F">
            <w:pPr>
              <w:pStyle w:val="aff0"/>
              <w:shd w:val="clear" w:color="auto" w:fill="FFFFFF"/>
              <w:spacing w:before="0" w:beforeAutospacing="0" w:after="171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виды ответственности за нарушение охраны труда;</w:t>
            </w:r>
          </w:p>
          <w:p w:rsidR="0079414F" w:rsidRDefault="0079414F" w:rsidP="0079414F">
            <w:pPr>
              <w:pStyle w:val="aff0"/>
              <w:shd w:val="clear" w:color="auto" w:fill="FFFFFF"/>
              <w:spacing w:before="0" w:beforeAutospacing="0" w:after="171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воздействие негативных факторов на человека;</w:t>
            </w:r>
          </w:p>
          <w:p w:rsidR="0079414F" w:rsidRDefault="0079414F" w:rsidP="0079414F">
            <w:pPr>
              <w:pStyle w:val="aff0"/>
              <w:shd w:val="clear" w:color="auto" w:fill="FFFFFF"/>
              <w:spacing w:before="0" w:beforeAutospacing="0" w:after="171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виды профессиональных травм и профессиональных заболеваний;</w:t>
            </w:r>
          </w:p>
          <w:p w:rsidR="0079414F" w:rsidRDefault="0079414F" w:rsidP="0079414F">
            <w:pPr>
              <w:pStyle w:val="aff0"/>
              <w:shd w:val="clear" w:color="auto" w:fill="FFFFFF"/>
              <w:spacing w:before="0" w:beforeAutospacing="0" w:after="171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порядок расследования несчастных случаев на производстве;</w:t>
            </w:r>
          </w:p>
          <w:p w:rsidR="0079414F" w:rsidRDefault="0079414F" w:rsidP="0079414F">
            <w:pPr>
              <w:pStyle w:val="aff0"/>
              <w:shd w:val="clear" w:color="auto" w:fill="FFFFFF"/>
              <w:spacing w:before="0" w:beforeAutospacing="0" w:after="171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требования к оборудованию инструментам и приспособлениям;</w:t>
            </w:r>
          </w:p>
          <w:p w:rsidR="0079414F" w:rsidRDefault="0079414F" w:rsidP="0079414F">
            <w:pPr>
              <w:pStyle w:val="aff0"/>
              <w:shd w:val="clear" w:color="auto" w:fill="FFFFFF"/>
              <w:spacing w:before="0" w:beforeAutospacing="0" w:after="171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требования безопасности при работе с эксплуатационными материалами;</w:t>
            </w:r>
          </w:p>
          <w:p w:rsidR="0079414F" w:rsidRDefault="0079414F" w:rsidP="0079414F">
            <w:pPr>
              <w:pStyle w:val="aff0"/>
              <w:shd w:val="clear" w:color="auto" w:fill="FFFFFF"/>
              <w:spacing w:before="0" w:beforeAutospacing="0" w:after="171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меры безопасности при использовании баллонов с сжиженным или сжатым газом;</w:t>
            </w:r>
          </w:p>
          <w:p w:rsidR="0079414F" w:rsidRDefault="0079414F" w:rsidP="0079414F">
            <w:pPr>
              <w:pStyle w:val="aff0"/>
              <w:shd w:val="clear" w:color="auto" w:fill="FFFFFF"/>
              <w:spacing w:before="0" w:beforeAutospacing="0" w:after="171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способы и технические средства защиты от поражением электрическим током;</w:t>
            </w:r>
          </w:p>
          <w:p w:rsidR="0079414F" w:rsidRDefault="0079414F" w:rsidP="0079414F">
            <w:pPr>
              <w:pStyle w:val="aff0"/>
              <w:shd w:val="clear" w:color="auto" w:fill="FFFFFF"/>
              <w:spacing w:before="0" w:beforeAutospacing="0" w:after="171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правила пожарной безопасности;</w:t>
            </w:r>
          </w:p>
          <w:p w:rsidR="0079414F" w:rsidRDefault="0079414F" w:rsidP="0079414F">
            <w:pPr>
              <w:pStyle w:val="aff0"/>
              <w:shd w:val="clear" w:color="auto" w:fill="FFFFFF"/>
              <w:spacing w:before="0" w:beforeAutospacing="0" w:after="171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виды инструктажей по технике безопасности.</w:t>
            </w:r>
          </w:p>
          <w:p w:rsidR="000B137C" w:rsidRPr="000B137C" w:rsidRDefault="000B137C" w:rsidP="001154D0">
            <w:pPr>
              <w:pStyle w:val="ac"/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60C0" w:rsidTr="00614765">
        <w:tc>
          <w:tcPr>
            <w:tcW w:w="2802" w:type="dxa"/>
          </w:tcPr>
          <w:p w:rsidR="000460C0" w:rsidRPr="000B137C" w:rsidRDefault="000460C0" w:rsidP="005200F6">
            <w:pPr>
              <w:rPr>
                <w:sz w:val="24"/>
                <w:szCs w:val="24"/>
                <w:lang w:eastAsia="en-US"/>
              </w:rPr>
            </w:pPr>
            <w:r w:rsidRPr="000B137C">
              <w:rPr>
                <w:sz w:val="24"/>
                <w:szCs w:val="24"/>
                <w:lang w:eastAsia="en-US"/>
              </w:rPr>
              <w:lastRenderedPageBreak/>
              <w:t xml:space="preserve">ОК </w:t>
            </w: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Распознавать задачу и/или проблему в профессиональном контексте.</w:t>
            </w:r>
          </w:p>
          <w:p w:rsidR="000460C0" w:rsidRDefault="000460C0" w:rsidP="005200F6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Анализировать задачу и/или проблему и выделить ее составные части.</w:t>
            </w:r>
          </w:p>
          <w:p w:rsidR="000460C0" w:rsidRDefault="000460C0" w:rsidP="005200F6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Правильно выявлять и эффективно искать информацию.</w:t>
            </w:r>
          </w:p>
          <w:p w:rsidR="000460C0" w:rsidRDefault="000460C0" w:rsidP="005200F6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Составить план действий.</w:t>
            </w:r>
          </w:p>
          <w:p w:rsidR="000460C0" w:rsidRDefault="000460C0" w:rsidP="005200F6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Определять необходимые ресурсы.</w:t>
            </w:r>
          </w:p>
          <w:p w:rsidR="000460C0" w:rsidRPr="000B137C" w:rsidRDefault="000460C0" w:rsidP="005200F6">
            <w:pPr>
              <w:ind w:left="34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Основные источники информации и ресурсы для решения задач и проблем в профессиональном или социальном контексте.</w:t>
            </w:r>
          </w:p>
          <w:p w:rsidR="000460C0" w:rsidRDefault="000460C0" w:rsidP="005200F6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Алгоритмы выполнения работ.</w:t>
            </w:r>
          </w:p>
          <w:p w:rsidR="000460C0" w:rsidRPr="000B137C" w:rsidRDefault="000460C0" w:rsidP="005200F6">
            <w:pPr>
              <w:ind w:left="34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Структура плана для решения задач.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ОК 02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Определять задачи поиска информации.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Определять необходимые источники информации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Планировать процесс поиска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Выделить наиболее значимые в перечне информации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Оформлять результаты поиска.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Номенклатура информационных источников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Формат оформления результатов поиска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Приемы структурирования информации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ОК 03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Содержание актуальной нормативно-правовой документации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Возможные траектории профессионального развития и самообразования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04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Организовать работу коллектива и команды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Взаимодействовать с коллегами, руководством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Психология коллектива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Психология личности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05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Излагать свои мысли на государственном языке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Оформлять документы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Особенности социального и культурного контекста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Правила оформления документов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06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Описывать значимость своей профессии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Сущность гражданско-патриотической позиции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Общечеловеческие ценности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Правила поведения в профессиональной деятельности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07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Соблюдать нормы экологической безопасности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Определять направления ресурсосбережения 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Правила экологической безопасности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Основные ресурсы задействованные в профессиональной деятельности 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09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Применять средства информационных технологий 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Использовать современное программное обеспечение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Современные средства и устройства информатизации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Порядок их применения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10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Понимать смысл четко произнесенных высказываний на известные темы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Понимать тексты на профессиональные темы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Участвовать в диалогах на знакомые профессиональные темы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Кратко обосновать свои действия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Правила построения простых и сложных предложений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Бытовая и профессиональная лексика, лексический минимум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Особенности произношения</w:t>
            </w:r>
          </w:p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Правила чтения текстов профессиональной направленности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 1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Осознающий себя гражданином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Защитник страны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ЛР2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Проявлять активную гражданскую </w:t>
            </w:r>
            <w:r>
              <w:rPr>
                <w:bCs/>
                <w:lang w:eastAsia="en-US"/>
              </w:rPr>
              <w:lastRenderedPageBreak/>
              <w:t>позицию приверженность принципам честности, порядочности, открытости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 xml:space="preserve">Участие в студенческом и </w:t>
            </w:r>
            <w:r>
              <w:rPr>
                <w:bCs/>
                <w:lang w:eastAsia="en-US"/>
              </w:rPr>
              <w:lastRenderedPageBreak/>
              <w:t>территориальном самоуправлении, в том числе на условиях добровольчества, участвующий в в деятельности общественных организаций.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ЛР3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Соблюдение норм правопорядка, обеспечение безопасности, прав и свобод граждан России. 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Лояльность к установкам и проявлениям представителей субкультур. Демонстрирующий неприятие и предупреждающий социально опасное поведение окружающих.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ЛР4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Проявляющий и демонстрирующий уважение к людям труда, осознающий ценность собственного труда.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ЛР5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Демонстрирующий приверженность к родной культуре.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Принятие традиционных ценностей народа России.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ЛР6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Проявляющий уважение к людям старшего поколения 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Участие в социальной поддержке и волонтерских движениях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ЛР7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Приоритетная ценность личности человека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Уважать собственную и чужую уникальность в различных ситуациях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ЛР8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Проявляющий уважение к представителям различных этнокультурных, социальных, и иных групп. 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Сопричастие к сохранению преумножению и трансляции культурных традиций и ценностей.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ЛР13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Осуществлять поиск анализ и интерпретация информации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Выполнение задач профессиональной деятельности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ЛР14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Работа в коллективе и команде.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Эффективно взаимодействовать с коллегами, руководством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ЛР16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ЛР22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Способность анализировать производственную ситуацию.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Быстрое принятие решений.</w:t>
            </w:r>
          </w:p>
        </w:tc>
      </w:tr>
      <w:tr w:rsidR="000460C0" w:rsidTr="00614765">
        <w:tc>
          <w:tcPr>
            <w:tcW w:w="2802" w:type="dxa"/>
          </w:tcPr>
          <w:p w:rsidR="000460C0" w:rsidRDefault="000460C0" w:rsidP="005200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ЛР23</w:t>
            </w:r>
          </w:p>
        </w:tc>
        <w:tc>
          <w:tcPr>
            <w:tcW w:w="3969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Проявлять доброжелательность к окружающим, деликатность, чувство такта</w:t>
            </w:r>
          </w:p>
        </w:tc>
        <w:tc>
          <w:tcPr>
            <w:tcW w:w="3546" w:type="dxa"/>
          </w:tcPr>
          <w:p w:rsidR="000460C0" w:rsidRDefault="000460C0" w:rsidP="005200F6">
            <w:pPr>
              <w:ind w:left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Готовность оказать услугу каждому кто в ней нуждается.</w:t>
            </w:r>
          </w:p>
        </w:tc>
      </w:tr>
    </w:tbl>
    <w:p w:rsidR="003325DE" w:rsidRDefault="003325DE" w:rsidP="00BA2D82">
      <w:pPr>
        <w:spacing w:before="60" w:line="276" w:lineRule="auto"/>
        <w:ind w:right="-16"/>
        <w:rPr>
          <w:b/>
          <w:iCs/>
          <w:color w:val="000000"/>
        </w:rPr>
      </w:pPr>
    </w:p>
    <w:p w:rsidR="000460C0" w:rsidRDefault="000460C0" w:rsidP="00BA2D82">
      <w:pPr>
        <w:spacing w:before="60" w:line="276" w:lineRule="auto"/>
        <w:ind w:right="-16"/>
        <w:rPr>
          <w:b/>
          <w:iCs/>
          <w:color w:val="000000"/>
        </w:rPr>
      </w:pPr>
    </w:p>
    <w:p w:rsidR="000460C0" w:rsidRDefault="000460C0" w:rsidP="00BA2D82">
      <w:pPr>
        <w:spacing w:before="60" w:line="276" w:lineRule="auto"/>
        <w:ind w:right="-16"/>
        <w:rPr>
          <w:b/>
          <w:iCs/>
          <w:color w:val="000000"/>
        </w:rPr>
      </w:pPr>
    </w:p>
    <w:p w:rsidR="000460C0" w:rsidRDefault="000460C0" w:rsidP="00BA2D82">
      <w:pPr>
        <w:spacing w:before="60" w:line="276" w:lineRule="auto"/>
        <w:ind w:right="-16"/>
        <w:rPr>
          <w:b/>
          <w:iCs/>
          <w:color w:val="000000"/>
        </w:rPr>
      </w:pPr>
    </w:p>
    <w:p w:rsidR="000460C0" w:rsidRDefault="000460C0" w:rsidP="00BA2D82">
      <w:pPr>
        <w:spacing w:before="60" w:line="276" w:lineRule="auto"/>
        <w:ind w:right="-16"/>
        <w:rPr>
          <w:b/>
          <w:iCs/>
          <w:color w:val="000000"/>
        </w:rPr>
      </w:pPr>
    </w:p>
    <w:p w:rsidR="000460C0" w:rsidRDefault="000460C0" w:rsidP="00BA2D82">
      <w:pPr>
        <w:spacing w:before="60" w:line="276" w:lineRule="auto"/>
        <w:ind w:right="-16"/>
        <w:rPr>
          <w:b/>
          <w:iCs/>
          <w:color w:val="000000"/>
        </w:rPr>
      </w:pPr>
    </w:p>
    <w:p w:rsidR="000460C0" w:rsidRDefault="000460C0" w:rsidP="00BA2D82">
      <w:pPr>
        <w:spacing w:before="60" w:line="276" w:lineRule="auto"/>
        <w:ind w:right="-16"/>
        <w:rPr>
          <w:b/>
          <w:iCs/>
          <w:color w:val="000000"/>
        </w:rPr>
      </w:pPr>
    </w:p>
    <w:p w:rsidR="000460C0" w:rsidRDefault="000460C0" w:rsidP="00BA2D82">
      <w:pPr>
        <w:spacing w:before="60" w:line="276" w:lineRule="auto"/>
        <w:ind w:right="-16"/>
        <w:rPr>
          <w:b/>
          <w:iCs/>
          <w:color w:val="000000"/>
        </w:rPr>
      </w:pPr>
    </w:p>
    <w:p w:rsidR="000460C0" w:rsidRDefault="000460C0" w:rsidP="00BA2D82">
      <w:pPr>
        <w:spacing w:before="60" w:line="276" w:lineRule="auto"/>
        <w:ind w:right="-16"/>
        <w:rPr>
          <w:b/>
          <w:iCs/>
          <w:color w:val="000000"/>
        </w:rPr>
      </w:pPr>
    </w:p>
    <w:p w:rsidR="000460C0" w:rsidRDefault="000460C0" w:rsidP="00BA2D82">
      <w:pPr>
        <w:spacing w:before="60" w:line="276" w:lineRule="auto"/>
        <w:ind w:right="-16"/>
        <w:rPr>
          <w:b/>
          <w:iCs/>
          <w:color w:val="000000"/>
        </w:rPr>
      </w:pPr>
    </w:p>
    <w:p w:rsidR="000460C0" w:rsidRPr="003325DE" w:rsidRDefault="000460C0" w:rsidP="00BA2D82">
      <w:pPr>
        <w:spacing w:before="60" w:line="276" w:lineRule="auto"/>
        <w:ind w:right="-16"/>
        <w:rPr>
          <w:b/>
          <w:iCs/>
          <w:color w:val="000000"/>
        </w:rPr>
      </w:pPr>
    </w:p>
    <w:p w:rsidR="003325DE" w:rsidRPr="00C256BA" w:rsidRDefault="003325DE" w:rsidP="003325DE">
      <w:pPr>
        <w:pStyle w:val="ac"/>
        <w:spacing w:before="60" w:line="276" w:lineRule="auto"/>
        <w:ind w:left="1080" w:right="-16"/>
        <w:rPr>
          <w:rFonts w:ascii="Times New Roman" w:hAnsi="Times New Roman" w:cs="Times New Roman"/>
          <w:b/>
          <w:iCs/>
          <w:color w:val="000000"/>
          <w:sz w:val="24"/>
          <w:szCs w:val="24"/>
          <w:lang w:val="ru-RU"/>
        </w:rPr>
      </w:pPr>
    </w:p>
    <w:p w:rsidR="00444F81" w:rsidRPr="003325DE" w:rsidRDefault="00FF2EF2" w:rsidP="003325DE">
      <w:pPr>
        <w:pStyle w:val="ac"/>
        <w:numPr>
          <w:ilvl w:val="0"/>
          <w:numId w:val="9"/>
        </w:numPr>
        <w:spacing w:before="60" w:line="276" w:lineRule="auto"/>
        <w:ind w:right="-16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  <w:lang w:val="ru-RU"/>
        </w:rPr>
      </w:pPr>
      <w:r w:rsidRPr="003325DE">
        <w:rPr>
          <w:rFonts w:ascii="Times New Roman" w:hAnsi="Times New Roman" w:cs="Times New Roman"/>
          <w:b/>
          <w:iCs/>
          <w:color w:val="000000"/>
          <w:sz w:val="24"/>
          <w:szCs w:val="24"/>
          <w:lang w:val="ru-RU"/>
        </w:rPr>
        <w:lastRenderedPageBreak/>
        <w:t>СТРУКТУРА И СОДЕРЖАНИЕ  УЧЕБНОЙ  ДИСЦИПЛИНЫ</w:t>
      </w:r>
    </w:p>
    <w:p w:rsidR="00FF2EF2" w:rsidRPr="00FF2EF2" w:rsidRDefault="00FF2EF2" w:rsidP="00FF2EF2">
      <w:pPr>
        <w:pStyle w:val="ac"/>
        <w:spacing w:before="60" w:line="276" w:lineRule="auto"/>
        <w:ind w:left="1080" w:right="-16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  <w:lang w:val="ru-RU"/>
        </w:rPr>
      </w:pPr>
      <w:r w:rsidRPr="00FF2EF2">
        <w:rPr>
          <w:rFonts w:ascii="Times New Roman" w:hAnsi="Times New Roman" w:cs="Times New Roman"/>
          <w:b/>
          <w:iCs/>
          <w:color w:val="000000"/>
          <w:sz w:val="24"/>
          <w:szCs w:val="24"/>
          <w:lang w:val="ru-RU"/>
        </w:rPr>
        <w:t>2.1  Объем учебной  дисциплины  и виды  учебной  работы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8330"/>
        <w:gridCol w:w="1736"/>
      </w:tblGrid>
      <w:tr w:rsidR="00F169E9" w:rsidTr="00F169E9">
        <w:tc>
          <w:tcPr>
            <w:tcW w:w="8330" w:type="dxa"/>
          </w:tcPr>
          <w:p w:rsidR="00F169E9" w:rsidRPr="00953D8F" w:rsidRDefault="00F169E9" w:rsidP="008F0672">
            <w:pPr>
              <w:spacing w:before="60" w:line="238" w:lineRule="auto"/>
              <w:ind w:right="-16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 w:rsidRPr="00953D8F">
              <w:rPr>
                <w:b/>
                <w:iCs/>
                <w:color w:val="000000"/>
                <w:sz w:val="24"/>
                <w:szCs w:val="24"/>
              </w:rPr>
              <w:t>Вид  учебной  работы</w:t>
            </w:r>
          </w:p>
        </w:tc>
        <w:tc>
          <w:tcPr>
            <w:tcW w:w="1736" w:type="dxa"/>
          </w:tcPr>
          <w:p w:rsidR="00F169E9" w:rsidRPr="00953D8F" w:rsidRDefault="00F169E9" w:rsidP="008F0672">
            <w:pPr>
              <w:spacing w:before="60" w:line="238" w:lineRule="auto"/>
              <w:ind w:right="-16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 w:rsidRPr="00953D8F">
              <w:rPr>
                <w:b/>
                <w:iCs/>
                <w:color w:val="000000"/>
                <w:sz w:val="24"/>
                <w:szCs w:val="24"/>
              </w:rPr>
              <w:t>Объем  часов</w:t>
            </w:r>
          </w:p>
        </w:tc>
      </w:tr>
      <w:tr w:rsidR="00F169E9" w:rsidTr="00F169E9">
        <w:tc>
          <w:tcPr>
            <w:tcW w:w="8330" w:type="dxa"/>
          </w:tcPr>
          <w:p w:rsidR="00F169E9" w:rsidRPr="00953D8F" w:rsidRDefault="00F169E9" w:rsidP="008F0672">
            <w:pPr>
              <w:spacing w:before="60" w:line="238" w:lineRule="auto"/>
              <w:ind w:right="-16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 w:rsidRPr="00953D8F">
              <w:rPr>
                <w:b/>
                <w:iCs/>
                <w:color w:val="000000"/>
                <w:sz w:val="24"/>
                <w:szCs w:val="24"/>
              </w:rPr>
              <w:t>Объем  образовательной  программы учебной  дисциплины</w:t>
            </w:r>
          </w:p>
        </w:tc>
        <w:tc>
          <w:tcPr>
            <w:tcW w:w="1736" w:type="dxa"/>
          </w:tcPr>
          <w:p w:rsidR="00F169E9" w:rsidRPr="00953D8F" w:rsidRDefault="00C530B3" w:rsidP="00953D8F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</w:t>
            </w:r>
          </w:p>
        </w:tc>
      </w:tr>
      <w:tr w:rsidR="001450AD" w:rsidTr="001154D0">
        <w:tc>
          <w:tcPr>
            <w:tcW w:w="10066" w:type="dxa"/>
            <w:gridSpan w:val="2"/>
          </w:tcPr>
          <w:p w:rsidR="001450AD" w:rsidRPr="00953D8F" w:rsidRDefault="001450AD" w:rsidP="008F0672">
            <w:pPr>
              <w:spacing w:before="60" w:line="238" w:lineRule="auto"/>
              <w:ind w:right="-16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953D8F">
              <w:rPr>
                <w:iCs/>
                <w:color w:val="000000"/>
                <w:sz w:val="24"/>
                <w:szCs w:val="24"/>
              </w:rPr>
              <w:t>В том  числе</w:t>
            </w:r>
            <w:r w:rsidR="00BA2D82">
              <w:rPr>
                <w:iCs/>
                <w:color w:val="000000"/>
                <w:sz w:val="24"/>
                <w:szCs w:val="24"/>
              </w:rPr>
              <w:t xml:space="preserve"> в форме практической подготовки</w:t>
            </w:r>
            <w:r w:rsidRPr="00953D8F">
              <w:rPr>
                <w:iCs/>
                <w:color w:val="000000"/>
                <w:sz w:val="24"/>
                <w:szCs w:val="24"/>
              </w:rPr>
              <w:t>:</w:t>
            </w:r>
          </w:p>
        </w:tc>
      </w:tr>
      <w:tr w:rsidR="00BA2D82" w:rsidTr="001154D0">
        <w:tc>
          <w:tcPr>
            <w:tcW w:w="10066" w:type="dxa"/>
            <w:gridSpan w:val="2"/>
          </w:tcPr>
          <w:p w:rsidR="00BA2D82" w:rsidRPr="00953D8F" w:rsidRDefault="00BA2D82" w:rsidP="008F0672">
            <w:pPr>
              <w:spacing w:before="60" w:line="238" w:lineRule="auto"/>
              <w:ind w:right="-16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 т.ч</w:t>
            </w:r>
          </w:p>
        </w:tc>
      </w:tr>
      <w:tr w:rsidR="00F169E9" w:rsidTr="00F169E9">
        <w:tc>
          <w:tcPr>
            <w:tcW w:w="8330" w:type="dxa"/>
          </w:tcPr>
          <w:p w:rsidR="00F169E9" w:rsidRPr="00953D8F" w:rsidRDefault="0006365B" w:rsidP="008F0672">
            <w:pPr>
              <w:spacing w:before="60" w:line="238" w:lineRule="auto"/>
              <w:ind w:right="-16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т</w:t>
            </w:r>
            <w:r w:rsidR="001450AD" w:rsidRPr="00953D8F">
              <w:rPr>
                <w:iCs/>
                <w:color w:val="000000"/>
                <w:sz w:val="24"/>
                <w:szCs w:val="24"/>
              </w:rPr>
              <w:t>еоретическое  обучение</w:t>
            </w:r>
          </w:p>
        </w:tc>
        <w:tc>
          <w:tcPr>
            <w:tcW w:w="1736" w:type="dxa"/>
          </w:tcPr>
          <w:p w:rsidR="00F169E9" w:rsidRPr="00953D8F" w:rsidRDefault="00C530B3" w:rsidP="00953D8F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</w:t>
            </w:r>
          </w:p>
        </w:tc>
      </w:tr>
      <w:tr w:rsidR="00F169E9" w:rsidTr="00F169E9">
        <w:tc>
          <w:tcPr>
            <w:tcW w:w="8330" w:type="dxa"/>
          </w:tcPr>
          <w:p w:rsidR="00F169E9" w:rsidRPr="00953D8F" w:rsidRDefault="0006365B" w:rsidP="008F0672">
            <w:pPr>
              <w:spacing w:before="60" w:line="238" w:lineRule="auto"/>
              <w:ind w:right="-16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л</w:t>
            </w:r>
            <w:r w:rsidR="001450AD" w:rsidRPr="00953D8F">
              <w:rPr>
                <w:iCs/>
                <w:color w:val="000000"/>
                <w:sz w:val="24"/>
                <w:szCs w:val="24"/>
              </w:rPr>
              <w:t>абораторные  работы</w:t>
            </w:r>
          </w:p>
        </w:tc>
        <w:tc>
          <w:tcPr>
            <w:tcW w:w="1736" w:type="dxa"/>
          </w:tcPr>
          <w:p w:rsidR="00F169E9" w:rsidRPr="00953D8F" w:rsidRDefault="00715A11" w:rsidP="00715A11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F169E9" w:rsidTr="00F169E9">
        <w:tc>
          <w:tcPr>
            <w:tcW w:w="8330" w:type="dxa"/>
          </w:tcPr>
          <w:p w:rsidR="00F169E9" w:rsidRPr="00953D8F" w:rsidRDefault="0006365B" w:rsidP="008F0672">
            <w:pPr>
              <w:spacing w:before="60" w:line="238" w:lineRule="auto"/>
              <w:ind w:right="-16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п</w:t>
            </w:r>
            <w:r w:rsidR="001450AD" w:rsidRPr="00953D8F">
              <w:rPr>
                <w:iCs/>
                <w:color w:val="000000"/>
                <w:sz w:val="24"/>
                <w:szCs w:val="24"/>
              </w:rPr>
              <w:t>рактические  занятия</w:t>
            </w:r>
          </w:p>
        </w:tc>
        <w:tc>
          <w:tcPr>
            <w:tcW w:w="1736" w:type="dxa"/>
          </w:tcPr>
          <w:p w:rsidR="00F169E9" w:rsidRPr="00953D8F" w:rsidRDefault="00770B66" w:rsidP="00953D8F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BA2D82" w:rsidTr="00F169E9">
        <w:tc>
          <w:tcPr>
            <w:tcW w:w="8330" w:type="dxa"/>
          </w:tcPr>
          <w:p w:rsidR="00BA2D82" w:rsidRDefault="00BA2D82" w:rsidP="008F0672">
            <w:pPr>
              <w:spacing w:before="60" w:line="238" w:lineRule="auto"/>
              <w:ind w:right="-16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курсовая работа (проект)</w:t>
            </w:r>
          </w:p>
        </w:tc>
        <w:tc>
          <w:tcPr>
            <w:tcW w:w="1736" w:type="dxa"/>
          </w:tcPr>
          <w:p w:rsidR="00BA2D82" w:rsidRDefault="00BA2D82" w:rsidP="00953D8F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</w:t>
            </w:r>
          </w:p>
        </w:tc>
      </w:tr>
      <w:tr w:rsidR="00BA2D82" w:rsidTr="00F169E9">
        <w:tc>
          <w:tcPr>
            <w:tcW w:w="8330" w:type="dxa"/>
          </w:tcPr>
          <w:p w:rsidR="00BA2D82" w:rsidRDefault="00BA2D82" w:rsidP="008F0672">
            <w:pPr>
              <w:spacing w:before="60" w:line="238" w:lineRule="auto"/>
              <w:ind w:right="-16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контрольная работа</w:t>
            </w:r>
          </w:p>
        </w:tc>
        <w:tc>
          <w:tcPr>
            <w:tcW w:w="1736" w:type="dxa"/>
          </w:tcPr>
          <w:p w:rsidR="00BA2D82" w:rsidRDefault="00BA2D82" w:rsidP="00953D8F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</w:t>
            </w:r>
          </w:p>
        </w:tc>
      </w:tr>
      <w:tr w:rsidR="00F169E9" w:rsidTr="00F169E9">
        <w:tc>
          <w:tcPr>
            <w:tcW w:w="8330" w:type="dxa"/>
          </w:tcPr>
          <w:p w:rsidR="00F169E9" w:rsidRPr="0006365B" w:rsidRDefault="001450AD" w:rsidP="008F0672">
            <w:pPr>
              <w:spacing w:before="60" w:line="238" w:lineRule="auto"/>
              <w:ind w:right="-16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06365B">
              <w:rPr>
                <w:i/>
                <w:iCs/>
                <w:color w:val="000000"/>
                <w:sz w:val="24"/>
                <w:szCs w:val="24"/>
              </w:rPr>
              <w:t>Самостоятельная  работа</w:t>
            </w:r>
          </w:p>
        </w:tc>
        <w:tc>
          <w:tcPr>
            <w:tcW w:w="1736" w:type="dxa"/>
          </w:tcPr>
          <w:p w:rsidR="00F169E9" w:rsidRPr="00953D8F" w:rsidRDefault="00C530B3" w:rsidP="00C530B3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F169E9" w:rsidTr="00F169E9">
        <w:tc>
          <w:tcPr>
            <w:tcW w:w="8330" w:type="dxa"/>
          </w:tcPr>
          <w:p w:rsidR="00F169E9" w:rsidRPr="00953D8F" w:rsidRDefault="001450AD" w:rsidP="008F0672">
            <w:pPr>
              <w:spacing w:before="60" w:line="238" w:lineRule="auto"/>
              <w:ind w:right="-16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 w:rsidRPr="00953D8F">
              <w:rPr>
                <w:b/>
                <w:iCs/>
                <w:color w:val="000000"/>
                <w:sz w:val="24"/>
                <w:szCs w:val="24"/>
              </w:rPr>
              <w:t xml:space="preserve">Промежуточная  аттестация в форме дифференцированного  зачета </w:t>
            </w:r>
          </w:p>
        </w:tc>
        <w:tc>
          <w:tcPr>
            <w:tcW w:w="1736" w:type="dxa"/>
          </w:tcPr>
          <w:p w:rsidR="00F169E9" w:rsidRPr="00953D8F" w:rsidRDefault="00770B66" w:rsidP="004B686D">
            <w:pPr>
              <w:spacing w:before="60" w:line="238" w:lineRule="auto"/>
              <w:ind w:right="-16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</w:tbl>
    <w:p w:rsidR="008F0672" w:rsidRDefault="008F0672" w:rsidP="008F0672">
      <w:pPr>
        <w:sectPr w:rsidR="008F0672">
          <w:pgSz w:w="11904" w:h="16838"/>
          <w:pgMar w:top="1113" w:right="528" w:bottom="1018" w:left="955" w:header="720" w:footer="720" w:gutter="0"/>
          <w:cols w:space="708"/>
        </w:sectPr>
      </w:pPr>
    </w:p>
    <w:p w:rsidR="00E25E6C" w:rsidRPr="006600E1" w:rsidRDefault="00E25E6C" w:rsidP="00E25E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6600E1">
        <w:rPr>
          <w:b/>
        </w:rPr>
        <w:lastRenderedPageBreak/>
        <w:t>2.2. Тематический план и содержание учебной дисциплины</w:t>
      </w:r>
      <w:r w:rsidRPr="006600E1">
        <w:rPr>
          <w:b/>
          <w:caps/>
        </w:rPr>
        <w:t xml:space="preserve">      </w:t>
      </w:r>
    </w:p>
    <w:p w:rsidR="00007007" w:rsidRDefault="00007007" w:rsidP="00007007">
      <w:pPr>
        <w:spacing w:after="96" w:line="240" w:lineRule="exact"/>
      </w:pPr>
    </w:p>
    <w:tbl>
      <w:tblPr>
        <w:tblW w:w="218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9"/>
        <w:gridCol w:w="8505"/>
        <w:gridCol w:w="1970"/>
        <w:gridCol w:w="2141"/>
        <w:gridCol w:w="2141"/>
        <w:gridCol w:w="2141"/>
        <w:gridCol w:w="2141"/>
      </w:tblGrid>
      <w:tr w:rsidR="005A3932" w:rsidTr="0072422E">
        <w:trPr>
          <w:gridAfter w:val="3"/>
          <w:wAfter w:w="6423" w:type="dxa"/>
          <w:cantSplit/>
          <w:trHeight w:hRule="exact" w:val="2657"/>
        </w:trPr>
        <w:tc>
          <w:tcPr>
            <w:tcW w:w="2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before="16"/>
              <w:ind w:left="331" w:right="39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м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нова</w:t>
            </w:r>
            <w:r>
              <w:rPr>
                <w:b/>
                <w:bCs/>
                <w:color w:val="000000"/>
                <w:spacing w:val="1"/>
              </w:rPr>
              <w:t>ни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разделов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ем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before="16"/>
              <w:ind w:left="199" w:right="148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Содер</w:t>
            </w:r>
            <w:r>
              <w:rPr>
                <w:b/>
                <w:bCs/>
                <w:color w:val="000000"/>
                <w:spacing w:val="-3"/>
              </w:rPr>
              <w:t>ж</w:t>
            </w:r>
            <w:r>
              <w:rPr>
                <w:b/>
                <w:bCs/>
                <w:color w:val="000000"/>
              </w:rPr>
              <w:t>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учебного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ма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ериала,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лабор</w:t>
            </w:r>
            <w:r>
              <w:rPr>
                <w:b/>
                <w:bCs/>
                <w:color w:val="000000"/>
                <w:spacing w:val="-1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  <w:spacing w:val="-1"/>
              </w:rPr>
              <w:t>о</w:t>
            </w:r>
            <w:r>
              <w:rPr>
                <w:b/>
                <w:bCs/>
                <w:color w:val="000000"/>
                <w:spacing w:val="-2"/>
              </w:rPr>
              <w:t>р</w:t>
            </w:r>
            <w:r>
              <w:rPr>
                <w:b/>
                <w:bCs/>
                <w:color w:val="000000"/>
              </w:rPr>
              <w:t>ные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рабо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ы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-1"/>
              </w:rPr>
              <w:t>к</w:t>
            </w:r>
            <w:r>
              <w:rPr>
                <w:b/>
                <w:bCs/>
                <w:color w:val="000000"/>
                <w:spacing w:val="1"/>
              </w:rPr>
              <w:t>ти</w:t>
            </w:r>
            <w:r>
              <w:rPr>
                <w:b/>
                <w:bCs/>
                <w:color w:val="000000"/>
              </w:rPr>
              <w:t>ч</w:t>
            </w:r>
            <w:r>
              <w:rPr>
                <w:b/>
                <w:bCs/>
                <w:color w:val="000000"/>
                <w:spacing w:val="-1"/>
              </w:rPr>
              <w:t>ес</w:t>
            </w:r>
            <w:r>
              <w:rPr>
                <w:b/>
                <w:bCs/>
                <w:color w:val="000000"/>
              </w:rPr>
              <w:t>к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зан</w:t>
            </w:r>
            <w:r>
              <w:rPr>
                <w:b/>
                <w:bCs/>
                <w:color w:val="000000"/>
                <w:spacing w:val="-2"/>
              </w:rPr>
              <w:t>я</w:t>
            </w:r>
            <w:r>
              <w:rPr>
                <w:b/>
                <w:bCs/>
                <w:color w:val="000000"/>
              </w:rPr>
              <w:t>т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  <w:spacing w:val="-1"/>
              </w:rPr>
              <w:t>я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амо</w:t>
            </w:r>
            <w:r>
              <w:rPr>
                <w:b/>
                <w:bCs/>
                <w:color w:val="000000"/>
                <w:spacing w:val="-2"/>
              </w:rPr>
              <w:t>с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оя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ельная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ра</w:t>
            </w:r>
            <w:r>
              <w:rPr>
                <w:b/>
                <w:bCs/>
                <w:color w:val="000000"/>
                <w:spacing w:val="-1"/>
              </w:rPr>
              <w:t>б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обучаю</w:t>
            </w:r>
            <w:r>
              <w:rPr>
                <w:b/>
                <w:bCs/>
                <w:color w:val="000000"/>
                <w:spacing w:val="-3"/>
              </w:rPr>
              <w:t>щ</w:t>
            </w:r>
            <w:r>
              <w:rPr>
                <w:b/>
                <w:bCs/>
                <w:color w:val="000000"/>
              </w:rPr>
              <w:t>ихся,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курсо</w:t>
            </w:r>
            <w:r>
              <w:rPr>
                <w:b/>
                <w:bCs/>
                <w:color w:val="000000"/>
                <w:spacing w:val="2"/>
              </w:rPr>
              <w:t>в</w:t>
            </w:r>
            <w:r>
              <w:rPr>
                <w:b/>
                <w:bCs/>
                <w:color w:val="000000"/>
              </w:rPr>
              <w:t>ая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рабо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(</w:t>
            </w:r>
            <w:r>
              <w:rPr>
                <w:b/>
                <w:bCs/>
                <w:color w:val="000000"/>
                <w:spacing w:val="-1"/>
              </w:rPr>
              <w:t>п</w:t>
            </w:r>
            <w:r>
              <w:rPr>
                <w:b/>
                <w:bCs/>
                <w:color w:val="000000"/>
                <w:spacing w:val="2"/>
              </w:rPr>
              <w:t>р</w:t>
            </w:r>
            <w:r>
              <w:rPr>
                <w:b/>
                <w:bCs/>
                <w:color w:val="000000"/>
              </w:rPr>
              <w:t>оек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(</w:t>
            </w:r>
            <w:r>
              <w:rPr>
                <w:b/>
                <w:bCs/>
                <w:i/>
                <w:iCs/>
                <w:color w:val="000000"/>
                <w:spacing w:val="-1"/>
              </w:rPr>
              <w:t>есл</w:t>
            </w:r>
            <w:r>
              <w:rPr>
                <w:b/>
                <w:bCs/>
                <w:i/>
                <w:iCs/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преду</w:t>
            </w:r>
            <w:r>
              <w:rPr>
                <w:b/>
                <w:bCs/>
                <w:i/>
                <w:iCs/>
                <w:color w:val="000000"/>
                <w:spacing w:val="-1"/>
              </w:rPr>
              <w:t>с</w:t>
            </w:r>
            <w:r>
              <w:rPr>
                <w:b/>
                <w:bCs/>
                <w:i/>
                <w:iCs/>
                <w:color w:val="000000"/>
              </w:rPr>
              <w:t>мо</w:t>
            </w:r>
            <w:r>
              <w:rPr>
                <w:b/>
                <w:bCs/>
                <w:i/>
                <w:iCs/>
                <w:color w:val="000000"/>
                <w:spacing w:val="3"/>
              </w:rPr>
              <w:t>т</w:t>
            </w:r>
            <w:r>
              <w:rPr>
                <w:b/>
                <w:bCs/>
                <w:i/>
                <w:iCs/>
                <w:color w:val="000000"/>
              </w:rPr>
              <w:t>рены)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0215A1">
            <w:pPr>
              <w:spacing w:before="16"/>
              <w:ind w:left="628" w:right="566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Объ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м</w:t>
            </w:r>
            <w:r>
              <w:rPr>
                <w:color w:val="000000"/>
              </w:rPr>
              <w:t xml:space="preserve"> </w:t>
            </w:r>
            <w:r w:rsidR="000215A1">
              <w:rPr>
                <w:b/>
                <w:bCs/>
                <w:color w:val="000000"/>
              </w:rPr>
              <w:t>в часах</w:t>
            </w:r>
          </w:p>
        </w:tc>
        <w:tc>
          <w:tcPr>
            <w:tcW w:w="2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0215A1" w:rsidP="000215A1">
            <w:pPr>
              <w:tabs>
                <w:tab w:val="left" w:pos="1999"/>
              </w:tabs>
              <w:spacing w:before="16"/>
              <w:ind w:left="18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Коды компетенций</w:t>
            </w:r>
            <w:r w:rsidR="00DC61F6">
              <w:rPr>
                <w:b/>
                <w:bCs/>
                <w:color w:val="000000"/>
              </w:rPr>
              <w:t xml:space="preserve"> и личных результатов</w:t>
            </w:r>
            <w:r>
              <w:rPr>
                <w:b/>
                <w:bCs/>
                <w:color w:val="000000"/>
              </w:rPr>
              <w:t>, формированию которых способствует элемент программы</w:t>
            </w:r>
          </w:p>
        </w:tc>
      </w:tr>
      <w:tr w:rsidR="005A3932" w:rsidTr="0072422E">
        <w:trPr>
          <w:gridAfter w:val="3"/>
          <w:wAfter w:w="6423" w:type="dxa"/>
          <w:cantSplit/>
          <w:trHeight w:hRule="exact" w:val="506"/>
        </w:trPr>
        <w:tc>
          <w:tcPr>
            <w:tcW w:w="2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before="16"/>
              <w:ind w:left="1137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before="16"/>
              <w:ind w:left="3293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before="16"/>
              <w:ind w:left="926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before="16"/>
              <w:ind w:left="705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5A3932" w:rsidTr="0072422E">
        <w:trPr>
          <w:gridAfter w:val="3"/>
          <w:wAfter w:w="6423" w:type="dxa"/>
          <w:cantSplit/>
          <w:trHeight w:hRule="exact" w:val="656"/>
        </w:trPr>
        <w:tc>
          <w:tcPr>
            <w:tcW w:w="154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932" w:rsidRDefault="005A3932" w:rsidP="00E85854">
            <w:pPr>
              <w:spacing w:line="240" w:lineRule="exact"/>
            </w:pPr>
          </w:p>
          <w:p w:rsidR="005A3932" w:rsidRDefault="005A3932" w:rsidP="00E85854">
            <w:pPr>
              <w:spacing w:after="11" w:line="120" w:lineRule="exact"/>
              <w:rPr>
                <w:sz w:val="12"/>
                <w:szCs w:val="12"/>
              </w:rPr>
            </w:pPr>
          </w:p>
          <w:p w:rsidR="005A3932" w:rsidRDefault="005A3932" w:rsidP="00E85854">
            <w:pPr>
              <w:tabs>
                <w:tab w:val="left" w:pos="10026"/>
              </w:tabs>
              <w:ind w:left="108" w:right="-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pacing w:val="-2"/>
              </w:rPr>
              <w:t>Р</w:t>
            </w:r>
            <w:r>
              <w:rPr>
                <w:b/>
                <w:bCs/>
                <w:color w:val="000000"/>
              </w:rPr>
              <w:t>аздел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b/>
                <w:bCs/>
                <w:color w:val="000000"/>
              </w:rPr>
              <w:t>1.</w:t>
            </w:r>
            <w:r>
              <w:rPr>
                <w:color w:val="000000"/>
              </w:rPr>
              <w:t xml:space="preserve"> </w:t>
            </w:r>
            <w:r w:rsidR="00E20EC3">
              <w:rPr>
                <w:b/>
                <w:bCs/>
                <w:color w:val="000000"/>
              </w:rPr>
              <w:t>Общие вопросы трудового законодательства в области охраны труда</w:t>
            </w:r>
          </w:p>
          <w:p w:rsidR="005A3932" w:rsidRDefault="005A3932" w:rsidP="00E85854">
            <w:pPr>
              <w:tabs>
                <w:tab w:val="left" w:pos="10026"/>
              </w:tabs>
              <w:ind w:left="108" w:right="-2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5A3932" w:rsidRPr="00E85854" w:rsidRDefault="005A3932" w:rsidP="00E85854">
            <w:pPr>
              <w:tabs>
                <w:tab w:val="left" w:pos="10026"/>
              </w:tabs>
              <w:ind w:left="108" w:right="-2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5C5E4C" w:rsidTr="0072422E">
        <w:trPr>
          <w:gridAfter w:val="3"/>
          <w:wAfter w:w="6423" w:type="dxa"/>
          <w:cantSplit/>
          <w:trHeight w:hRule="exact" w:val="386"/>
        </w:trPr>
        <w:tc>
          <w:tcPr>
            <w:tcW w:w="283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C530B3">
            <w:pPr>
              <w:spacing w:before="18" w:line="239" w:lineRule="auto"/>
              <w:ind w:left="374" w:right="315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1.1.</w:t>
            </w:r>
            <w:r>
              <w:rPr>
                <w:color w:val="000000"/>
              </w:rPr>
              <w:t xml:space="preserve"> </w:t>
            </w:r>
            <w:r w:rsidR="00C530B3">
              <w:rPr>
                <w:color w:val="000000"/>
              </w:rPr>
              <w:t>Правовые и организационные вопросы охраны труда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E85854">
            <w:pPr>
              <w:spacing w:before="18" w:line="233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</w:t>
            </w:r>
            <w:r>
              <w:rPr>
                <w:b/>
                <w:bCs/>
                <w:color w:val="000000"/>
                <w:spacing w:val="-3"/>
              </w:rPr>
              <w:t>ж</w:t>
            </w:r>
            <w:r>
              <w:rPr>
                <w:b/>
                <w:bCs/>
                <w:color w:val="000000"/>
              </w:rPr>
              <w:t>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учебного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ма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ериала: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EE0D86" w:rsidP="00E85854">
            <w:pPr>
              <w:spacing w:before="18" w:line="233" w:lineRule="auto"/>
              <w:ind w:left="926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214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Pr="00770B66" w:rsidRDefault="000460C0" w:rsidP="000460C0">
            <w:pPr>
              <w:spacing w:before="11"/>
              <w:ind w:left="14" w:right="-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ПК1.1-1.4</w:t>
            </w:r>
          </w:p>
          <w:p w:rsidR="000460C0" w:rsidRPr="00770B66" w:rsidRDefault="000460C0" w:rsidP="000460C0">
            <w:pPr>
              <w:spacing w:before="11"/>
              <w:ind w:left="14" w:right="-20"/>
              <w:rPr>
                <w:color w:val="000000"/>
              </w:rPr>
            </w:pPr>
            <w:r>
              <w:rPr>
                <w:bCs/>
                <w:color w:val="000000"/>
              </w:rPr>
              <w:t>ОК 2,3,4,5,6</w:t>
            </w:r>
          </w:p>
          <w:p w:rsidR="00745B7A" w:rsidRDefault="000460C0" w:rsidP="000460C0">
            <w:pPr>
              <w:spacing w:before="11"/>
              <w:ind w:left="14" w:right="-20" w:hanging="14"/>
            </w:pPr>
            <w:r w:rsidRPr="00770B66">
              <w:t>ЛР</w:t>
            </w:r>
            <w:r>
              <w:t>2.4</w:t>
            </w:r>
          </w:p>
        </w:tc>
      </w:tr>
      <w:tr w:rsidR="005C5E4C" w:rsidTr="0072422E">
        <w:trPr>
          <w:gridAfter w:val="3"/>
          <w:wAfter w:w="6423" w:type="dxa"/>
          <w:cantSplit/>
          <w:trHeight w:hRule="exact" w:val="975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E85854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770B66" w:rsidP="00D17CCD">
            <w:pPr>
              <w:spacing w:before="11" w:line="243" w:lineRule="auto"/>
              <w:ind w:left="142" w:right="184" w:firstLine="425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C530B3">
              <w:rPr>
                <w:color w:val="000000"/>
              </w:rPr>
              <w:t>Основы законодательства п охране труда.</w:t>
            </w:r>
          </w:p>
          <w:p w:rsidR="00C530B3" w:rsidRPr="00D17CCD" w:rsidRDefault="00C530B3" w:rsidP="00D17CCD">
            <w:pPr>
              <w:spacing w:before="11" w:line="243" w:lineRule="auto"/>
              <w:ind w:left="142" w:right="184" w:firstLine="425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Предмет "охрана труда" Основные термины</w:t>
            </w:r>
            <w:r w:rsidR="00F60616">
              <w:rPr>
                <w:color w:val="000000"/>
              </w:rPr>
              <w:t xml:space="preserve"> в области безопасности труда</w:t>
            </w:r>
          </w:p>
          <w:p w:rsidR="005C5E4C" w:rsidRPr="00D17CCD" w:rsidRDefault="005C5E4C" w:rsidP="00D17CCD">
            <w:pPr>
              <w:spacing w:before="11" w:line="243" w:lineRule="auto"/>
              <w:ind w:left="142" w:right="184" w:firstLine="425"/>
              <w:jc w:val="both"/>
              <w:rPr>
                <w:color w:val="000000"/>
              </w:rPr>
            </w:pPr>
            <w:r w:rsidRPr="00D17CCD">
              <w:rPr>
                <w:color w:val="000000"/>
              </w:rPr>
              <w:t xml:space="preserve"> 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F60616" w:rsidP="00E85854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A16BEC">
            <w:pPr>
              <w:spacing w:before="11"/>
              <w:ind w:left="14" w:right="-20" w:hanging="14"/>
              <w:rPr>
                <w:color w:val="000000"/>
              </w:rPr>
            </w:pPr>
          </w:p>
        </w:tc>
      </w:tr>
      <w:tr w:rsidR="005C5E4C" w:rsidTr="0072422E">
        <w:trPr>
          <w:gridAfter w:val="3"/>
          <w:wAfter w:w="6423" w:type="dxa"/>
          <w:cantSplit/>
          <w:trHeight w:hRule="exact" w:val="859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E85854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Pr="00D17CCD" w:rsidRDefault="00770B66" w:rsidP="009F6871">
            <w:pPr>
              <w:pStyle w:val="ac"/>
              <w:spacing w:before="11" w:line="243" w:lineRule="auto"/>
              <w:ind w:left="567" w:right="1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  <w:r w:rsidR="009F68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 стандартов безопасности труда. коллективный и трудовые договора. основные права и обязанности работодателя и работника. Организационные вопросы безопасности труда.  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9F6871" w:rsidP="00E85854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9F6871" w:rsidRDefault="009F6871" w:rsidP="00E85854">
            <w:pPr>
              <w:spacing w:before="11"/>
              <w:ind w:left="926" w:right="-20"/>
              <w:rPr>
                <w:color w:val="000000"/>
              </w:rPr>
            </w:pPr>
          </w:p>
          <w:p w:rsidR="009F6871" w:rsidRDefault="009F6871" w:rsidP="00E85854">
            <w:pPr>
              <w:spacing w:before="11"/>
              <w:ind w:left="926" w:right="-20"/>
              <w:rPr>
                <w:color w:val="000000"/>
              </w:rPr>
            </w:pPr>
          </w:p>
          <w:p w:rsidR="009F6871" w:rsidRDefault="009F6871" w:rsidP="00E85854">
            <w:pPr>
              <w:spacing w:before="11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E4C" w:rsidRDefault="005C5E4C" w:rsidP="00A16BEC">
            <w:pPr>
              <w:spacing w:before="11"/>
              <w:ind w:left="14" w:right="-20" w:hanging="14"/>
              <w:rPr>
                <w:color w:val="000000"/>
              </w:rPr>
            </w:pPr>
          </w:p>
        </w:tc>
      </w:tr>
      <w:tr w:rsidR="009F6871" w:rsidTr="0072422E">
        <w:trPr>
          <w:gridAfter w:val="3"/>
          <w:wAfter w:w="6423" w:type="dxa"/>
          <w:cantSplit/>
          <w:trHeight w:hRule="exact" w:val="859"/>
        </w:trPr>
        <w:tc>
          <w:tcPr>
            <w:tcW w:w="2839" w:type="dxa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6871" w:rsidRDefault="009F6871" w:rsidP="00E85854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6871" w:rsidRDefault="009F6871" w:rsidP="009F6871">
            <w:pPr>
              <w:pStyle w:val="ac"/>
              <w:spacing w:before="11" w:line="243" w:lineRule="auto"/>
              <w:ind w:left="567" w:right="1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 Законодательное регулирование труда. Льготы по охране труда. Режим рабочего времени и отдыха. Государственный контроль и надзор за состоянием ОТ. Права и обязанности работника в области ОТ.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6871" w:rsidRDefault="009F6871" w:rsidP="00E85854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6871" w:rsidRDefault="009F6871" w:rsidP="00A16BEC">
            <w:pPr>
              <w:spacing w:before="11"/>
              <w:ind w:left="14" w:right="-20" w:hanging="14"/>
              <w:rPr>
                <w:color w:val="000000"/>
              </w:rPr>
            </w:pPr>
          </w:p>
        </w:tc>
      </w:tr>
      <w:tr w:rsidR="009F6871" w:rsidTr="0072422E">
        <w:trPr>
          <w:gridAfter w:val="3"/>
          <w:wAfter w:w="6423" w:type="dxa"/>
          <w:cantSplit/>
          <w:trHeight w:hRule="exact" w:val="1990"/>
        </w:trPr>
        <w:tc>
          <w:tcPr>
            <w:tcW w:w="2839" w:type="dxa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6871" w:rsidRDefault="009F6871" w:rsidP="00E85854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6871" w:rsidRDefault="009F6871" w:rsidP="009F6871">
            <w:pPr>
              <w:pStyle w:val="ac"/>
              <w:spacing w:before="11" w:line="243" w:lineRule="auto"/>
              <w:ind w:left="567" w:right="1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4. Гарантии работников в области ОТ. Виды медицинских осмотров. Организация службы ОТ. Организация и проведение инструктажа по ТО. </w:t>
            </w:r>
            <w:r w:rsidR="00EE0D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Финансирование мероприятий по ОТ. Нормы и порядок выдачи, хранения и пользование спецодеждой и защитным оборудованием. Аттестация рабочих мест. Классификация рабочих мест.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6871" w:rsidRDefault="00EE0D86" w:rsidP="00E85854">
            <w:pPr>
              <w:spacing w:before="11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6871" w:rsidRDefault="009F6871" w:rsidP="00A16BEC">
            <w:pPr>
              <w:spacing w:before="11"/>
              <w:ind w:left="14" w:right="-20" w:hanging="14"/>
              <w:rPr>
                <w:color w:val="000000"/>
              </w:rPr>
            </w:pPr>
          </w:p>
        </w:tc>
      </w:tr>
      <w:tr w:rsidR="00C30166" w:rsidTr="0072422E">
        <w:trPr>
          <w:gridAfter w:val="3"/>
          <w:wAfter w:w="6423" w:type="dxa"/>
          <w:cantSplit/>
          <w:trHeight w:hRule="exact" w:val="440"/>
        </w:trPr>
        <w:tc>
          <w:tcPr>
            <w:tcW w:w="283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770B66">
            <w:pPr>
              <w:spacing w:before="16" w:line="237" w:lineRule="auto"/>
              <w:ind w:left="534" w:right="474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1.2.</w:t>
            </w:r>
            <w:r w:rsidR="00EE0D86">
              <w:rPr>
                <w:color w:val="000000"/>
              </w:rPr>
              <w:t xml:space="preserve"> </w:t>
            </w:r>
            <w:r w:rsidR="00EE0D86">
              <w:rPr>
                <w:color w:val="000000"/>
              </w:rPr>
              <w:lastRenderedPageBreak/>
              <w:t>Производственная санитария и безопасность труда на предприятиях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E85854">
            <w:pPr>
              <w:spacing w:before="16" w:line="233" w:lineRule="auto"/>
              <w:ind w:left="108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Содер</w:t>
            </w:r>
            <w:r>
              <w:rPr>
                <w:b/>
                <w:bCs/>
                <w:color w:val="000000"/>
                <w:spacing w:val="-3"/>
              </w:rPr>
              <w:t>ж</w:t>
            </w:r>
            <w:r>
              <w:rPr>
                <w:b/>
                <w:bCs/>
                <w:color w:val="000000"/>
              </w:rPr>
              <w:t>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учебного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b/>
                <w:bCs/>
                <w:color w:val="000000"/>
              </w:rPr>
              <w:t>ма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ериала: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EE0D86" w:rsidP="00E85854">
            <w:pPr>
              <w:spacing w:before="16" w:line="233" w:lineRule="auto"/>
              <w:ind w:left="926"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214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Pr="00770B66" w:rsidRDefault="000460C0" w:rsidP="000460C0">
            <w:pPr>
              <w:spacing w:before="11"/>
              <w:ind w:left="14" w:right="-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ПК2.1-2.8</w:t>
            </w:r>
          </w:p>
          <w:p w:rsidR="000460C0" w:rsidRPr="00770B66" w:rsidRDefault="000460C0" w:rsidP="000460C0">
            <w:pPr>
              <w:spacing w:before="11"/>
              <w:ind w:left="14" w:right="-20"/>
              <w:rPr>
                <w:color w:val="000000"/>
              </w:rPr>
            </w:pPr>
            <w:r>
              <w:rPr>
                <w:bCs/>
                <w:color w:val="000000"/>
              </w:rPr>
              <w:lastRenderedPageBreak/>
              <w:t>ОК 2,3,4,5,6</w:t>
            </w:r>
          </w:p>
          <w:p w:rsidR="00EE0D86" w:rsidRDefault="000460C0" w:rsidP="000460C0">
            <w:pPr>
              <w:spacing w:before="14"/>
              <w:ind w:right="-20"/>
            </w:pPr>
            <w:r w:rsidRPr="00770B66">
              <w:t>ЛР</w:t>
            </w:r>
            <w:r>
              <w:t>13,14</w:t>
            </w:r>
          </w:p>
        </w:tc>
      </w:tr>
      <w:tr w:rsidR="00C30166" w:rsidTr="0072422E">
        <w:trPr>
          <w:gridAfter w:val="3"/>
          <w:wAfter w:w="6423" w:type="dxa"/>
          <w:cantSplit/>
          <w:trHeight w:val="551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E85854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770B66" w:rsidP="00446284">
            <w:pPr>
              <w:spacing w:before="11" w:line="238" w:lineRule="auto"/>
              <w:ind w:left="108" w:right="-2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EE0D86">
              <w:rPr>
                <w:color w:val="000000"/>
              </w:rPr>
              <w:t xml:space="preserve"> Производственный травматизм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EE0D86" w:rsidP="00E85854">
            <w:pPr>
              <w:spacing w:before="11" w:line="238" w:lineRule="auto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C30166" w:rsidRDefault="00C30166" w:rsidP="00E85854">
            <w:pPr>
              <w:spacing w:before="11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A16BEC">
            <w:pPr>
              <w:spacing w:before="14"/>
              <w:ind w:left="156" w:right="-20"/>
              <w:rPr>
                <w:color w:val="000000"/>
              </w:rPr>
            </w:pPr>
          </w:p>
        </w:tc>
      </w:tr>
      <w:tr w:rsidR="00C30166" w:rsidTr="0072422E">
        <w:trPr>
          <w:gridAfter w:val="3"/>
          <w:wAfter w:w="6423" w:type="dxa"/>
          <w:cantSplit/>
          <w:trHeight w:val="281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E85854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770B66" w:rsidP="00E85854">
            <w:pPr>
              <w:spacing w:before="11" w:line="238" w:lineRule="auto"/>
              <w:ind w:left="108" w:right="-20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EE0D86">
              <w:rPr>
                <w:color w:val="000000"/>
              </w:rPr>
              <w:t xml:space="preserve"> Учет и порядок расследования несчастных случаев.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EE0D86" w:rsidP="00E85854">
            <w:pPr>
              <w:spacing w:before="11" w:line="238" w:lineRule="auto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0166" w:rsidRDefault="00C30166" w:rsidP="00A16BEC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EE0D86" w:rsidTr="0072422E">
        <w:trPr>
          <w:gridAfter w:val="3"/>
          <w:wAfter w:w="6423" w:type="dxa"/>
          <w:cantSplit/>
          <w:trHeight w:val="281"/>
        </w:trPr>
        <w:tc>
          <w:tcPr>
            <w:tcW w:w="283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0D86" w:rsidRDefault="00EE0D86" w:rsidP="00E85854"/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0D86" w:rsidRDefault="00EE0D86" w:rsidP="00E85854">
            <w:pPr>
              <w:spacing w:before="11" w:line="238" w:lineRule="auto"/>
              <w:ind w:left="108" w:right="-20"/>
              <w:rPr>
                <w:color w:val="000000"/>
              </w:rPr>
            </w:pPr>
            <w:r>
              <w:rPr>
                <w:color w:val="000000"/>
              </w:rPr>
              <w:t>3. Оформление результатов расследования несчастных случаев.  Анализ причин производственного травматизма и заболеваемости.</w:t>
            </w:r>
          </w:p>
        </w:tc>
        <w:tc>
          <w:tcPr>
            <w:tcW w:w="197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0D86" w:rsidRDefault="00EE0D86" w:rsidP="00E85854">
            <w:pPr>
              <w:spacing w:before="11" w:line="238" w:lineRule="auto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0D86" w:rsidRDefault="00EE0D86" w:rsidP="00A16BEC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72422E" w:rsidTr="0072422E">
        <w:trPr>
          <w:gridAfter w:val="3"/>
          <w:wAfter w:w="6423" w:type="dxa"/>
          <w:cantSplit/>
          <w:trHeight w:hRule="exact" w:val="707"/>
        </w:trPr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E85854">
            <w:pPr>
              <w:rPr>
                <w:b/>
              </w:rPr>
            </w:pPr>
            <w:r w:rsidRPr="00E20EC3">
              <w:rPr>
                <w:b/>
              </w:rPr>
              <w:t xml:space="preserve">             Тема 1.3</w:t>
            </w:r>
          </w:p>
          <w:p w:rsidR="0072422E" w:rsidRPr="00E20EC3" w:rsidRDefault="0072422E" w:rsidP="00E20EC3">
            <w:pPr>
              <w:jc w:val="center"/>
            </w:pPr>
            <w:r w:rsidRPr="00E20EC3">
              <w:t>Условия труда на предприятиях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Pr="00E20EC3" w:rsidRDefault="0072422E" w:rsidP="00770B66">
            <w:pPr>
              <w:spacing w:before="14"/>
              <w:ind w:right="-20"/>
              <w:rPr>
                <w:b/>
              </w:rPr>
            </w:pPr>
            <w:r>
              <w:rPr>
                <w:b/>
                <w:color w:val="FF0000"/>
              </w:rPr>
              <w:t xml:space="preserve"> </w:t>
            </w:r>
            <w:r w:rsidRPr="00E20EC3">
              <w:rPr>
                <w:b/>
              </w:rPr>
              <w:t>Содержание учебного материала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Pr="0072422E" w:rsidRDefault="0072422E" w:rsidP="00E85854">
            <w:pPr>
              <w:spacing w:before="14"/>
              <w:ind w:left="926" w:right="-20"/>
              <w:rPr>
                <w:b/>
                <w:color w:val="000000"/>
              </w:rPr>
            </w:pPr>
            <w:r w:rsidRPr="0072422E">
              <w:rPr>
                <w:b/>
                <w:color w:val="000000"/>
              </w:rPr>
              <w:t>7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Pr="00770B66" w:rsidRDefault="000460C0" w:rsidP="000460C0">
            <w:pPr>
              <w:spacing w:before="11"/>
              <w:ind w:left="14" w:right="-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ПК3.1-3.6</w:t>
            </w:r>
          </w:p>
          <w:p w:rsidR="000460C0" w:rsidRDefault="000460C0" w:rsidP="000460C0">
            <w:pPr>
              <w:spacing w:before="11"/>
              <w:ind w:left="14" w:right="-20"/>
              <w:rPr>
                <w:color w:val="000000"/>
              </w:rPr>
            </w:pPr>
            <w:r>
              <w:rPr>
                <w:bCs/>
                <w:color w:val="000000"/>
              </w:rPr>
              <w:t>ОК 2,3,4,5,6</w:t>
            </w:r>
          </w:p>
          <w:p w:rsidR="0072422E" w:rsidRPr="000460C0" w:rsidRDefault="000460C0" w:rsidP="000460C0">
            <w:pPr>
              <w:spacing w:before="11"/>
              <w:ind w:left="14" w:right="-20"/>
              <w:rPr>
                <w:color w:val="000000"/>
              </w:rPr>
            </w:pPr>
            <w:r w:rsidRPr="00770B66">
              <w:t>ЛР</w:t>
            </w:r>
            <w:r>
              <w:t>14,16.</w:t>
            </w:r>
          </w:p>
        </w:tc>
      </w:tr>
      <w:tr w:rsidR="0072422E" w:rsidTr="0072422E">
        <w:trPr>
          <w:gridAfter w:val="3"/>
          <w:wAfter w:w="6423" w:type="dxa"/>
          <w:cantSplit/>
          <w:trHeight w:hRule="exact" w:val="707"/>
        </w:trPr>
        <w:tc>
          <w:tcPr>
            <w:tcW w:w="28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E85854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Pr="0072422E" w:rsidRDefault="0072422E" w:rsidP="00770B66">
            <w:pPr>
              <w:spacing w:before="14"/>
              <w:ind w:right="-20"/>
            </w:pPr>
            <w:r w:rsidRPr="0072422E">
              <w:t>1.</w:t>
            </w:r>
            <w:r>
              <w:t xml:space="preserve"> Основные понятия: условия труда, производственный фактор 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E85854">
            <w:pPr>
              <w:spacing w:before="14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A16BEC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72422E" w:rsidTr="0072422E">
        <w:trPr>
          <w:gridAfter w:val="3"/>
          <w:wAfter w:w="6423" w:type="dxa"/>
          <w:cantSplit/>
          <w:trHeight w:hRule="exact" w:val="707"/>
        </w:trPr>
        <w:tc>
          <w:tcPr>
            <w:tcW w:w="28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E85854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Pr="0072422E" w:rsidRDefault="0072422E" w:rsidP="00770B66">
            <w:pPr>
              <w:spacing w:before="14"/>
              <w:ind w:right="-20"/>
            </w:pPr>
            <w:r>
              <w:t>2. Производственная санитария.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E85854">
            <w:pPr>
              <w:spacing w:before="14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A16BEC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72422E" w:rsidTr="0072422E">
        <w:trPr>
          <w:gridAfter w:val="3"/>
          <w:wAfter w:w="6423" w:type="dxa"/>
          <w:cantSplit/>
          <w:trHeight w:hRule="exact" w:val="707"/>
        </w:trPr>
        <w:tc>
          <w:tcPr>
            <w:tcW w:w="28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E85854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Pr="0072422E" w:rsidRDefault="0072422E" w:rsidP="00770B66">
            <w:pPr>
              <w:spacing w:before="14"/>
              <w:ind w:right="-20"/>
            </w:pPr>
            <w:r>
              <w:t>3. Факторы влияющие на условия труда, их виды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E85854">
            <w:pPr>
              <w:spacing w:before="14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A16BEC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72422E" w:rsidTr="0072422E">
        <w:trPr>
          <w:gridAfter w:val="3"/>
          <w:wAfter w:w="6423" w:type="dxa"/>
          <w:cantSplit/>
          <w:trHeight w:hRule="exact" w:val="707"/>
        </w:trPr>
        <w:tc>
          <w:tcPr>
            <w:tcW w:w="2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E85854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Pr="0072422E" w:rsidRDefault="0072422E" w:rsidP="00770B66">
            <w:pPr>
              <w:spacing w:before="14"/>
              <w:ind w:right="-20"/>
            </w:pPr>
            <w:r>
              <w:t>4. Основные метеорологические параметры (производственный микроклимат) и их влияние на человека.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E85854">
            <w:pPr>
              <w:spacing w:before="14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A16BEC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0460C0" w:rsidTr="00576CEF">
        <w:trPr>
          <w:gridAfter w:val="3"/>
          <w:wAfter w:w="6423" w:type="dxa"/>
          <w:cantSplit/>
          <w:trHeight w:hRule="exact" w:val="850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Default="000460C0" w:rsidP="0072422E">
            <w:pPr>
              <w:rPr>
                <w:b/>
              </w:rPr>
            </w:pPr>
            <w:r>
              <w:rPr>
                <w:b/>
              </w:rPr>
              <w:t xml:space="preserve">             Тема 1.4</w:t>
            </w:r>
          </w:p>
          <w:p w:rsidR="000460C0" w:rsidRPr="0072422E" w:rsidRDefault="000460C0" w:rsidP="0072422E">
            <w:r w:rsidRPr="0072422E">
              <w:t>Электропожарная профилактика</w:t>
            </w:r>
          </w:p>
          <w:p w:rsidR="000460C0" w:rsidRDefault="000460C0" w:rsidP="00E85854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Pr="00EE0D86" w:rsidRDefault="000460C0" w:rsidP="00770B66">
            <w:pPr>
              <w:spacing w:before="14"/>
              <w:ind w:right="-20"/>
              <w:rPr>
                <w:b/>
                <w:color w:val="FF0000"/>
              </w:rPr>
            </w:pPr>
            <w:r w:rsidRPr="00E20EC3">
              <w:rPr>
                <w:b/>
              </w:rPr>
              <w:t>Содержание учебного материала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Pr="00600D18" w:rsidRDefault="000460C0" w:rsidP="00E85854">
            <w:pPr>
              <w:spacing w:before="14"/>
              <w:ind w:left="926" w:right="-20"/>
              <w:rPr>
                <w:b/>
                <w:color w:val="000000"/>
              </w:rPr>
            </w:pPr>
            <w:r w:rsidRPr="00600D18">
              <w:rPr>
                <w:b/>
                <w:color w:val="000000"/>
              </w:rPr>
              <w:t>6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Pr="00770B66" w:rsidRDefault="000460C0" w:rsidP="000460C0">
            <w:pPr>
              <w:spacing w:before="11"/>
              <w:ind w:left="14" w:right="-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ПК4.1-4.5</w:t>
            </w:r>
          </w:p>
          <w:p w:rsidR="000460C0" w:rsidRDefault="000460C0" w:rsidP="000460C0">
            <w:pPr>
              <w:spacing w:before="11"/>
              <w:ind w:left="14" w:right="-20"/>
              <w:rPr>
                <w:color w:val="000000"/>
              </w:rPr>
            </w:pPr>
            <w:r>
              <w:rPr>
                <w:bCs/>
                <w:color w:val="000000"/>
              </w:rPr>
              <w:t>ОК 2,3,4,5,6</w:t>
            </w:r>
          </w:p>
          <w:p w:rsidR="000460C0" w:rsidRPr="000460C0" w:rsidRDefault="000460C0" w:rsidP="000460C0">
            <w:pPr>
              <w:spacing w:before="11"/>
              <w:ind w:left="14" w:right="-20"/>
              <w:rPr>
                <w:color w:val="000000"/>
              </w:rPr>
            </w:pPr>
            <w:r w:rsidRPr="00770B66">
              <w:t>ЛР</w:t>
            </w:r>
            <w:r>
              <w:t>22,23</w:t>
            </w:r>
          </w:p>
        </w:tc>
      </w:tr>
      <w:tr w:rsidR="000460C0" w:rsidTr="00576CEF">
        <w:trPr>
          <w:gridAfter w:val="3"/>
          <w:wAfter w:w="6423" w:type="dxa"/>
          <w:cantSplit/>
          <w:trHeight w:hRule="exact" w:val="707"/>
        </w:trPr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Default="000460C0" w:rsidP="00E85854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Pr="0072422E" w:rsidRDefault="000460C0" w:rsidP="00770B66">
            <w:pPr>
              <w:spacing w:before="14"/>
              <w:ind w:right="-20"/>
            </w:pPr>
            <w:r w:rsidRPr="0072422E">
              <w:t>1.</w:t>
            </w:r>
            <w:r>
              <w:t xml:space="preserve"> Действие электрического тока на организм человека. Первая помощь при поражении электрическим током. Поражающее действие электрического тока.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Default="000460C0" w:rsidP="00E85854">
            <w:pPr>
              <w:spacing w:before="14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Default="000460C0" w:rsidP="00A16BEC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0460C0" w:rsidTr="0040460D">
        <w:trPr>
          <w:cantSplit/>
          <w:trHeight w:hRule="exact" w:val="707"/>
        </w:trPr>
        <w:tc>
          <w:tcPr>
            <w:tcW w:w="28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Default="000460C0" w:rsidP="00E85854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Pr="0072422E" w:rsidRDefault="000460C0" w:rsidP="00770B66">
            <w:pPr>
              <w:spacing w:before="14"/>
              <w:ind w:right="-20"/>
            </w:pPr>
            <w:r>
              <w:t>2. Виды электротравм. Причины электротравм и обстоятельства их получения. Классификация помещений по электробезопасности.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Default="000460C0" w:rsidP="00E85854">
            <w:pPr>
              <w:spacing w:before="14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Default="000460C0" w:rsidP="005F3C66"/>
        </w:tc>
        <w:tc>
          <w:tcPr>
            <w:tcW w:w="2141" w:type="dxa"/>
          </w:tcPr>
          <w:p w:rsidR="000460C0" w:rsidRPr="00EE0D86" w:rsidRDefault="000460C0" w:rsidP="005F3C66">
            <w:pPr>
              <w:spacing w:before="14"/>
              <w:ind w:right="-20"/>
              <w:rPr>
                <w:b/>
                <w:color w:val="FF0000"/>
              </w:rPr>
            </w:pPr>
          </w:p>
        </w:tc>
        <w:tc>
          <w:tcPr>
            <w:tcW w:w="2141" w:type="dxa"/>
          </w:tcPr>
          <w:p w:rsidR="000460C0" w:rsidRDefault="000460C0" w:rsidP="005F3C66">
            <w:pPr>
              <w:spacing w:before="14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</w:tcPr>
          <w:p w:rsidR="000460C0" w:rsidRDefault="000460C0" w:rsidP="005F3C66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0460C0" w:rsidTr="0072422E">
        <w:trPr>
          <w:cantSplit/>
          <w:trHeight w:hRule="exact" w:val="707"/>
        </w:trPr>
        <w:tc>
          <w:tcPr>
            <w:tcW w:w="28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Default="000460C0" w:rsidP="00E85854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Pr="0072422E" w:rsidRDefault="000460C0" w:rsidP="00770B66">
            <w:pPr>
              <w:spacing w:before="14"/>
              <w:ind w:right="-20"/>
            </w:pPr>
            <w:r>
              <w:t>3. Первоочередные действия при поражении эл.током. Порядок оказания первой помощи пострадавшему в зависимости от тяжести травмы.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Default="000460C0" w:rsidP="00E85854">
            <w:pPr>
              <w:spacing w:before="14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Default="000460C0" w:rsidP="005F3C66"/>
        </w:tc>
        <w:tc>
          <w:tcPr>
            <w:tcW w:w="2141" w:type="dxa"/>
          </w:tcPr>
          <w:p w:rsidR="000460C0" w:rsidRPr="00EE0D86" w:rsidRDefault="000460C0" w:rsidP="005F3C66">
            <w:pPr>
              <w:spacing w:before="14"/>
              <w:ind w:right="-20"/>
              <w:rPr>
                <w:b/>
                <w:color w:val="FF0000"/>
              </w:rPr>
            </w:pPr>
          </w:p>
        </w:tc>
        <w:tc>
          <w:tcPr>
            <w:tcW w:w="2141" w:type="dxa"/>
          </w:tcPr>
          <w:p w:rsidR="000460C0" w:rsidRDefault="000460C0" w:rsidP="005F3C66">
            <w:pPr>
              <w:spacing w:before="14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</w:tcPr>
          <w:p w:rsidR="000460C0" w:rsidRDefault="000460C0" w:rsidP="005F3C66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72422E" w:rsidTr="00600D18">
        <w:trPr>
          <w:cantSplit/>
          <w:trHeight w:hRule="exact" w:val="1148"/>
        </w:trPr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E85854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Pr="0072422E" w:rsidRDefault="00600D18" w:rsidP="00770B66">
            <w:pPr>
              <w:spacing w:before="14"/>
              <w:ind w:right="-20"/>
            </w:pPr>
            <w:r>
              <w:t xml:space="preserve">4. Основные причины возникновения пожаров на предприятии. способы предупреждения и тушения пожаров. Огнетушители: назначение, типы, устройство, принцип действия, правила хранения и применения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600D18" w:rsidP="00E85854">
            <w:pPr>
              <w:spacing w:before="14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422E" w:rsidRDefault="0072422E" w:rsidP="005F3C66"/>
        </w:tc>
        <w:tc>
          <w:tcPr>
            <w:tcW w:w="2141" w:type="dxa"/>
          </w:tcPr>
          <w:p w:rsidR="0072422E" w:rsidRPr="00EE0D86" w:rsidRDefault="0072422E" w:rsidP="005F3C66">
            <w:pPr>
              <w:spacing w:before="14"/>
              <w:ind w:right="-20"/>
              <w:rPr>
                <w:b/>
                <w:color w:val="FF0000"/>
              </w:rPr>
            </w:pPr>
          </w:p>
        </w:tc>
        <w:tc>
          <w:tcPr>
            <w:tcW w:w="2141" w:type="dxa"/>
          </w:tcPr>
          <w:p w:rsidR="0072422E" w:rsidRDefault="0072422E" w:rsidP="005F3C66">
            <w:pPr>
              <w:spacing w:before="14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</w:tcPr>
          <w:p w:rsidR="0072422E" w:rsidRDefault="0072422E" w:rsidP="005F3C66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600D18" w:rsidTr="00600D18">
        <w:trPr>
          <w:cantSplit/>
          <w:trHeight w:hRule="exact" w:val="1148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Default="00600D18" w:rsidP="005F3C6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 Тема 1.5</w:t>
            </w:r>
          </w:p>
          <w:p w:rsidR="00600D18" w:rsidRDefault="00600D18" w:rsidP="00600D18">
            <w:r>
              <w:t>Психофизиологические и эргономические основы безопасности труда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Pr="00EE0D86" w:rsidRDefault="00600D18" w:rsidP="005F3C66">
            <w:pPr>
              <w:spacing w:before="14"/>
              <w:ind w:right="-20"/>
              <w:rPr>
                <w:b/>
                <w:color w:val="FF0000"/>
              </w:rPr>
            </w:pPr>
            <w:r w:rsidRPr="00E20EC3">
              <w:rPr>
                <w:b/>
              </w:rPr>
              <w:t>Содержание учебного материала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Pr="00600D18" w:rsidRDefault="00600D18" w:rsidP="005F3C66">
            <w:pPr>
              <w:spacing w:before="14"/>
              <w:ind w:left="926" w:right="-20"/>
              <w:rPr>
                <w:b/>
                <w:color w:val="000000"/>
              </w:rPr>
            </w:pPr>
            <w:r w:rsidRPr="00600D18">
              <w:rPr>
                <w:b/>
                <w:color w:val="000000"/>
              </w:rPr>
              <w:t>6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60C0" w:rsidRPr="00770B66" w:rsidRDefault="000460C0" w:rsidP="000460C0">
            <w:pPr>
              <w:spacing w:before="11"/>
              <w:ind w:left="14" w:right="-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ПК5.1-5.5</w:t>
            </w:r>
          </w:p>
          <w:p w:rsidR="000460C0" w:rsidRDefault="000460C0" w:rsidP="000460C0">
            <w:pPr>
              <w:spacing w:before="11"/>
              <w:ind w:left="14" w:right="-20"/>
              <w:rPr>
                <w:color w:val="000000"/>
              </w:rPr>
            </w:pPr>
            <w:r>
              <w:rPr>
                <w:bCs/>
                <w:color w:val="000000"/>
              </w:rPr>
              <w:t>ОК 2,3,4,5,6</w:t>
            </w:r>
          </w:p>
          <w:p w:rsidR="00600D18" w:rsidRPr="000460C0" w:rsidRDefault="000460C0" w:rsidP="000460C0">
            <w:pPr>
              <w:spacing w:before="11"/>
              <w:ind w:left="14" w:right="-20"/>
              <w:rPr>
                <w:color w:val="000000"/>
              </w:rPr>
            </w:pPr>
            <w:r w:rsidRPr="00770B66">
              <w:t>ЛР</w:t>
            </w:r>
            <w:r>
              <w:t>13,14</w:t>
            </w:r>
          </w:p>
        </w:tc>
        <w:tc>
          <w:tcPr>
            <w:tcW w:w="2141" w:type="dxa"/>
          </w:tcPr>
          <w:p w:rsidR="00600D18" w:rsidRPr="00EE0D86" w:rsidRDefault="00600D18" w:rsidP="005F3C66">
            <w:pPr>
              <w:spacing w:before="14"/>
              <w:ind w:right="-20"/>
              <w:rPr>
                <w:b/>
                <w:color w:val="FF0000"/>
              </w:rPr>
            </w:pPr>
          </w:p>
        </w:tc>
        <w:tc>
          <w:tcPr>
            <w:tcW w:w="2141" w:type="dxa"/>
          </w:tcPr>
          <w:p w:rsidR="00600D18" w:rsidRDefault="00600D18" w:rsidP="005F3C66">
            <w:pPr>
              <w:spacing w:before="14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</w:tcPr>
          <w:p w:rsidR="00600D18" w:rsidRDefault="00600D18" w:rsidP="005F3C66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600D18" w:rsidTr="0003254E">
        <w:trPr>
          <w:cantSplit/>
          <w:trHeight w:hRule="exact" w:val="569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Default="00600D18" w:rsidP="00E85854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Default="0003254E" w:rsidP="00770B66">
            <w:pPr>
              <w:spacing w:before="14"/>
              <w:ind w:right="-20"/>
            </w:pPr>
            <w:r>
              <w:t>1. Психические процессы, свойства и состояния, влияющие на безопасность труда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Default="0003254E" w:rsidP="00E85854">
            <w:pPr>
              <w:spacing w:before="14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Default="00600D18" w:rsidP="005F3C66"/>
        </w:tc>
        <w:tc>
          <w:tcPr>
            <w:tcW w:w="2141" w:type="dxa"/>
          </w:tcPr>
          <w:p w:rsidR="00600D18" w:rsidRPr="00EE0D86" w:rsidRDefault="00600D18" w:rsidP="005F3C66">
            <w:pPr>
              <w:spacing w:before="14"/>
              <w:ind w:right="-20"/>
              <w:rPr>
                <w:b/>
                <w:color w:val="FF0000"/>
              </w:rPr>
            </w:pPr>
          </w:p>
        </w:tc>
        <w:tc>
          <w:tcPr>
            <w:tcW w:w="2141" w:type="dxa"/>
          </w:tcPr>
          <w:p w:rsidR="00600D18" w:rsidRDefault="00600D18" w:rsidP="005F3C66">
            <w:pPr>
              <w:spacing w:before="14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</w:tcPr>
          <w:p w:rsidR="00600D18" w:rsidRDefault="00600D18" w:rsidP="005F3C66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600D18" w:rsidTr="0003254E">
        <w:trPr>
          <w:cantSplit/>
          <w:trHeight w:hRule="exact" w:val="407"/>
        </w:trPr>
        <w:tc>
          <w:tcPr>
            <w:tcW w:w="283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Default="00600D18" w:rsidP="00E85854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Default="0003254E" w:rsidP="00770B66">
            <w:pPr>
              <w:spacing w:before="14"/>
              <w:ind w:right="-20"/>
            </w:pPr>
            <w:r>
              <w:t>2. Организация рабочего места автомеханика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Default="0003254E" w:rsidP="00E85854">
            <w:pPr>
              <w:spacing w:before="14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Default="00600D18" w:rsidP="005F3C66"/>
        </w:tc>
        <w:tc>
          <w:tcPr>
            <w:tcW w:w="2141" w:type="dxa"/>
          </w:tcPr>
          <w:p w:rsidR="00600D18" w:rsidRPr="00EE0D86" w:rsidRDefault="00600D18" w:rsidP="005F3C66">
            <w:pPr>
              <w:spacing w:before="14"/>
              <w:ind w:right="-20"/>
              <w:rPr>
                <w:b/>
                <w:color w:val="FF0000"/>
              </w:rPr>
            </w:pPr>
          </w:p>
        </w:tc>
        <w:tc>
          <w:tcPr>
            <w:tcW w:w="2141" w:type="dxa"/>
          </w:tcPr>
          <w:p w:rsidR="00600D18" w:rsidRDefault="00600D18" w:rsidP="005F3C66">
            <w:pPr>
              <w:spacing w:before="14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</w:tcPr>
          <w:p w:rsidR="00600D18" w:rsidRDefault="00600D18" w:rsidP="005F3C66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  <w:tr w:rsidR="00600D18" w:rsidTr="0003254E">
        <w:trPr>
          <w:cantSplit/>
          <w:trHeight w:hRule="exact" w:val="994"/>
        </w:trPr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Default="00600D18" w:rsidP="00E85854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Default="0003254E" w:rsidP="0003254E">
            <w:pPr>
              <w:spacing w:before="14"/>
              <w:ind w:right="-20"/>
            </w:pPr>
            <w:r>
              <w:t>3. Источники негативных факторов и их воздействие на человека. Понятие о работах повышенной  опасности на предприятиях. Принципы нормирования и предельно-допустимые уровни негативных факторов.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Default="0003254E" w:rsidP="00E85854">
            <w:pPr>
              <w:spacing w:before="14"/>
              <w:ind w:left="926" w:right="-2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0D18" w:rsidRDefault="00600D18" w:rsidP="005F3C66"/>
        </w:tc>
        <w:tc>
          <w:tcPr>
            <w:tcW w:w="2141" w:type="dxa"/>
          </w:tcPr>
          <w:p w:rsidR="00600D18" w:rsidRPr="00EE0D86" w:rsidRDefault="00600D18" w:rsidP="005F3C66">
            <w:pPr>
              <w:spacing w:before="14"/>
              <w:ind w:right="-20"/>
              <w:rPr>
                <w:b/>
                <w:color w:val="FF0000"/>
              </w:rPr>
            </w:pPr>
          </w:p>
        </w:tc>
        <w:tc>
          <w:tcPr>
            <w:tcW w:w="2141" w:type="dxa"/>
          </w:tcPr>
          <w:p w:rsidR="00600D18" w:rsidRDefault="00600D18" w:rsidP="005F3C66">
            <w:pPr>
              <w:spacing w:before="14"/>
              <w:ind w:left="926" w:right="-20"/>
              <w:rPr>
                <w:color w:val="000000"/>
              </w:rPr>
            </w:pPr>
          </w:p>
        </w:tc>
        <w:tc>
          <w:tcPr>
            <w:tcW w:w="2141" w:type="dxa"/>
          </w:tcPr>
          <w:p w:rsidR="00600D18" w:rsidRDefault="00600D18" w:rsidP="005F3C66">
            <w:pPr>
              <w:spacing w:before="14"/>
              <w:ind w:left="156" w:right="-20"/>
              <w:rPr>
                <w:b/>
                <w:bCs/>
                <w:color w:val="000000"/>
              </w:rPr>
            </w:pPr>
          </w:p>
        </w:tc>
      </w:tr>
    </w:tbl>
    <w:p w:rsidR="00007007" w:rsidRPr="00E85854" w:rsidRDefault="00007007" w:rsidP="00E85854">
      <w:pPr>
        <w:ind w:right="-20"/>
        <w:rPr>
          <w:rFonts w:ascii="Calibri" w:eastAsia="Calibri" w:hAnsi="Calibri" w:cs="Calibri"/>
          <w:color w:val="000000"/>
        </w:rPr>
        <w:sectPr w:rsidR="00007007" w:rsidRPr="00E85854" w:rsidSect="004D7FA8">
          <w:footerReference w:type="even" r:id="rId8"/>
          <w:footerReference w:type="default" r:id="rId9"/>
          <w:pgSz w:w="16843" w:h="11904" w:orient="landscape"/>
          <w:pgMar w:top="709" w:right="850" w:bottom="284" w:left="592" w:header="720" w:footer="720" w:gutter="0"/>
          <w:cols w:space="708"/>
        </w:sectPr>
      </w:pPr>
    </w:p>
    <w:p w:rsidR="00644CA0" w:rsidRPr="00D4311B" w:rsidRDefault="00644CA0" w:rsidP="00644CA0">
      <w:pPr>
        <w:jc w:val="center"/>
        <w:rPr>
          <w:b/>
        </w:rPr>
      </w:pPr>
      <w:r>
        <w:rPr>
          <w:b/>
        </w:rPr>
        <w:lastRenderedPageBreak/>
        <w:t>3.</w:t>
      </w:r>
      <w:r w:rsidR="00827915">
        <w:rPr>
          <w:b/>
        </w:rPr>
        <w:t>УСЛОВИЯ  РЕАЛИЗАЦИИ  ПРОГРАММЫ  УЧЕБНОЙ  ДИСЦИПЛИНЫ</w:t>
      </w:r>
    </w:p>
    <w:p w:rsidR="00644CA0" w:rsidRPr="007D19DC" w:rsidRDefault="00644CA0" w:rsidP="00644CA0"/>
    <w:p w:rsidR="00644CA0" w:rsidRPr="00827915" w:rsidRDefault="00644CA0" w:rsidP="00827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</w:rPr>
      </w:pPr>
      <w:r w:rsidRPr="00827915">
        <w:rPr>
          <w:b/>
          <w:bCs/>
        </w:rPr>
        <w:t xml:space="preserve">3.1. </w:t>
      </w:r>
      <w:r w:rsidR="00827915" w:rsidRPr="00827915">
        <w:rPr>
          <w:bCs/>
        </w:rPr>
        <w:t>Для  реализации  программы  учебной  дисциплины  должны  быть предусмотрены  следующие  специальные  помещения:</w:t>
      </w:r>
    </w:p>
    <w:p w:rsidR="00827915" w:rsidRPr="00827915" w:rsidRDefault="00827915" w:rsidP="00827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</w:rPr>
      </w:pPr>
      <w:r w:rsidRPr="00827915">
        <w:rPr>
          <w:bCs/>
        </w:rPr>
        <w:t>Кабинет «</w:t>
      </w:r>
      <w:r w:rsidR="0003254E">
        <w:rPr>
          <w:bCs/>
        </w:rPr>
        <w:t>Охраны труда</w:t>
      </w:r>
      <w:r w:rsidRPr="00827915">
        <w:rPr>
          <w:bCs/>
        </w:rPr>
        <w:t>»</w:t>
      </w:r>
    </w:p>
    <w:p w:rsidR="00644CA0" w:rsidRPr="00827915" w:rsidRDefault="00827915" w:rsidP="00827915">
      <w:pPr>
        <w:shd w:val="clear" w:color="auto" w:fill="FFFFFF"/>
        <w:spacing w:line="276" w:lineRule="auto"/>
        <w:ind w:firstLine="567"/>
        <w:jc w:val="both"/>
        <w:rPr>
          <w:color w:val="000000"/>
        </w:rPr>
      </w:pPr>
      <w:r w:rsidRPr="00827915">
        <w:rPr>
          <w:bCs/>
        </w:rPr>
        <w:t>Оснащенный оборудованием:</w:t>
      </w:r>
    </w:p>
    <w:p w:rsidR="00644CA0" w:rsidRPr="00827915" w:rsidRDefault="00644CA0" w:rsidP="00827915">
      <w:pPr>
        <w:pStyle w:val="ac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915">
        <w:rPr>
          <w:rFonts w:ascii="Times New Roman" w:hAnsi="Times New Roman" w:cs="Times New Roman"/>
          <w:bCs/>
          <w:sz w:val="24"/>
          <w:szCs w:val="24"/>
        </w:rPr>
        <w:t xml:space="preserve">рабочее место преподавателя, </w:t>
      </w:r>
    </w:p>
    <w:p w:rsidR="00644CA0" w:rsidRPr="00827915" w:rsidRDefault="00644CA0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</w:rPr>
      </w:pPr>
      <w:r w:rsidRPr="00827915">
        <w:rPr>
          <w:bCs/>
        </w:rPr>
        <w:t>рабочие места обучающихся (25),</w:t>
      </w:r>
    </w:p>
    <w:p w:rsidR="00644CA0" w:rsidRPr="00827915" w:rsidRDefault="00644CA0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  <w:i/>
        </w:rPr>
      </w:pPr>
      <w:r w:rsidRPr="00827915">
        <w:rPr>
          <w:bCs/>
        </w:rPr>
        <w:t xml:space="preserve">комплект учебно-методической документации </w:t>
      </w:r>
    </w:p>
    <w:p w:rsidR="00644CA0" w:rsidRPr="00827915" w:rsidRDefault="00644CA0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827915">
        <w:rPr>
          <w:bCs/>
        </w:rPr>
        <w:t>электронные учебники,</w:t>
      </w:r>
    </w:p>
    <w:p w:rsidR="00644CA0" w:rsidRPr="00827915" w:rsidRDefault="00644CA0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827915">
        <w:rPr>
          <w:bCs/>
        </w:rPr>
        <w:t>электронные видеоматериалы,</w:t>
      </w:r>
    </w:p>
    <w:p w:rsidR="00644CA0" w:rsidRDefault="00644CA0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827915">
        <w:rPr>
          <w:bCs/>
        </w:rPr>
        <w:t>комплекты плакатов.</w:t>
      </w:r>
    </w:p>
    <w:p w:rsidR="00827915" w:rsidRPr="00827915" w:rsidRDefault="00827915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 w:rsidRPr="002440DC">
        <w:t xml:space="preserve">мультимедийный проектор, </w:t>
      </w:r>
      <w:r>
        <w:t xml:space="preserve"> </w:t>
      </w:r>
    </w:p>
    <w:p w:rsidR="00827915" w:rsidRPr="00827915" w:rsidRDefault="00827915" w:rsidP="0082791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Cs/>
        </w:rPr>
      </w:pPr>
      <w:r>
        <w:t>Экран.</w:t>
      </w:r>
    </w:p>
    <w:p w:rsidR="00644CA0" w:rsidRPr="003B2F0A" w:rsidRDefault="00644CA0" w:rsidP="00644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440DC">
        <w:tab/>
      </w:r>
    </w:p>
    <w:p w:rsidR="00644CA0" w:rsidRPr="002749B5" w:rsidRDefault="00644CA0" w:rsidP="00CE5CDC">
      <w:pPr>
        <w:ind w:firstLine="567"/>
        <w:jc w:val="both"/>
        <w:rPr>
          <w:b/>
        </w:rPr>
      </w:pPr>
      <w:r w:rsidRPr="002749B5">
        <w:rPr>
          <w:b/>
        </w:rPr>
        <w:t>3.2. Инф</w:t>
      </w:r>
      <w:r w:rsidR="00CE5CDC">
        <w:rPr>
          <w:b/>
        </w:rPr>
        <w:t>ормационное обеспечение реализации  программы</w:t>
      </w:r>
    </w:p>
    <w:p w:rsidR="00644CA0" w:rsidRPr="002749B5" w:rsidRDefault="00644CA0" w:rsidP="00644CA0">
      <w:pPr>
        <w:jc w:val="center"/>
        <w:rPr>
          <w:b/>
        </w:rPr>
      </w:pPr>
    </w:p>
    <w:p w:rsidR="00644CA0" w:rsidRPr="002749B5" w:rsidRDefault="00644CA0" w:rsidP="009F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749B5">
        <w:rPr>
          <w:b/>
          <w:bCs/>
        </w:rPr>
        <w:tab/>
      </w:r>
      <w:r w:rsidR="009F22F1">
        <w:rPr>
          <w:b/>
          <w:bCs/>
        </w:rPr>
        <w:t>3.2.1 Печатные  издания</w:t>
      </w:r>
      <w:r w:rsidRPr="002749B5">
        <w:rPr>
          <w:b/>
          <w:bCs/>
        </w:rPr>
        <w:t>:</w:t>
      </w:r>
    </w:p>
    <w:p w:rsidR="0003254E" w:rsidRDefault="0003254E" w:rsidP="00644CA0">
      <w:pPr>
        <w:jc w:val="both"/>
      </w:pPr>
      <w:r>
        <w:t xml:space="preserve">1. Девисилов В.А. «Охрана труда»,- М., Форум-Икора-М, 2014 г. </w:t>
      </w:r>
    </w:p>
    <w:p w:rsidR="0003254E" w:rsidRDefault="0003254E" w:rsidP="00644CA0">
      <w:pPr>
        <w:jc w:val="both"/>
      </w:pPr>
      <w:r>
        <w:t xml:space="preserve">Основная литература: </w:t>
      </w:r>
    </w:p>
    <w:p w:rsidR="0003254E" w:rsidRDefault="0003254E" w:rsidP="00644CA0">
      <w:pPr>
        <w:jc w:val="both"/>
      </w:pPr>
      <w:r>
        <w:t xml:space="preserve">Дополнительные источники: </w:t>
      </w:r>
    </w:p>
    <w:p w:rsidR="0003254E" w:rsidRDefault="0003254E" w:rsidP="00644CA0">
      <w:pPr>
        <w:jc w:val="both"/>
      </w:pPr>
      <w:r>
        <w:t>1.Гарнагина, Н.Е. Безопасность и охрана труда [Текст]:/ Н.Е. Гарнагина, Н.Г. Занько, Н.Ю. Золотарева и др.; Под ред. О.Н. Русака. - СПб: Изд-во МАНЭБ, 2013.- 279 с.</w:t>
      </w:r>
    </w:p>
    <w:p w:rsidR="00644CA0" w:rsidRDefault="0003254E" w:rsidP="00644CA0">
      <w:pPr>
        <w:jc w:val="both"/>
        <w:rPr>
          <w:b/>
        </w:rPr>
      </w:pPr>
      <w:r>
        <w:t>2.Белов С.В. Средства защиты в машиностроении: Расчет и проектирование: Справочник /С.В. Белов, А.Ф.Козьяков, О.Ф. Партолин и др.; Под ред. С.В. Белова. – М.: Машиностроение, 1989. – 368 с.</w:t>
      </w:r>
    </w:p>
    <w:p w:rsidR="00644CA0" w:rsidRDefault="00644CA0" w:rsidP="003B2F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644CA0" w:rsidRPr="002440DC" w:rsidRDefault="009F22F1" w:rsidP="00361A1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/>
          <w:bCs/>
        </w:rPr>
      </w:pPr>
      <w:r>
        <w:rPr>
          <w:b/>
          <w:bCs/>
        </w:rPr>
        <w:t>3.2.</w:t>
      </w:r>
      <w:r w:rsidR="0003254E">
        <w:rPr>
          <w:b/>
          <w:bCs/>
        </w:rPr>
        <w:t>2</w:t>
      </w:r>
      <w:r>
        <w:rPr>
          <w:b/>
          <w:bCs/>
        </w:rPr>
        <w:t xml:space="preserve"> </w:t>
      </w:r>
      <w:r w:rsidR="00644CA0" w:rsidRPr="002440DC">
        <w:rPr>
          <w:b/>
          <w:bCs/>
        </w:rPr>
        <w:t>Дополнительные источники:</w:t>
      </w:r>
    </w:p>
    <w:p w:rsidR="0003254E" w:rsidRDefault="0003254E" w:rsidP="00644CA0">
      <w:r>
        <w:t xml:space="preserve">1. Конституция (основной закон) РФ, 1993 г. </w:t>
      </w:r>
    </w:p>
    <w:p w:rsidR="0003254E" w:rsidRDefault="0003254E" w:rsidP="00644CA0">
      <w:r>
        <w:t xml:space="preserve">2. Трудовой кодекс РФ,- М, Омега, 2006 г. </w:t>
      </w:r>
    </w:p>
    <w:p w:rsidR="0003254E" w:rsidRDefault="0003254E" w:rsidP="00644CA0">
      <w:r>
        <w:t xml:space="preserve">3. Межотраслевые правила по охране труда в розничной торговле ПОТ РМ-014-2000, -М ИНФРАМ, 2000 г. </w:t>
      </w:r>
    </w:p>
    <w:p w:rsidR="0003254E" w:rsidRDefault="0003254E" w:rsidP="00644CA0">
      <w:r>
        <w:t>4. Типовые инструкции по охране труда при проведение погрузочно- разгрузочных работ и размещении грузов. ТИОТМ Р001-2000.</w:t>
      </w:r>
    </w:p>
    <w:p w:rsidR="0003254E" w:rsidRDefault="0003254E" w:rsidP="00644CA0">
      <w:r>
        <w:t xml:space="preserve"> 5. Правила пожарной безопасности труда (ССБТ). </w:t>
      </w:r>
    </w:p>
    <w:p w:rsidR="0003254E" w:rsidRDefault="0003254E" w:rsidP="00644CA0">
      <w:r>
        <w:t xml:space="preserve">6. Система стандартов безопасности труда (ССБТ). </w:t>
      </w:r>
    </w:p>
    <w:p w:rsidR="0003254E" w:rsidRDefault="0003254E" w:rsidP="00644CA0">
      <w:r>
        <w:t>7. Постановление Правительства РФ «Об утверждении Положения « О расследовании и учета несчастных случаев на производстве».</w:t>
      </w:r>
    </w:p>
    <w:p w:rsidR="00BD6E31" w:rsidRDefault="0003254E" w:rsidP="00644CA0">
      <w:r>
        <w:t xml:space="preserve"> 8. Постановление Правительства РФ «Об утверждении Положения о расследовании и учета производственных заболеваний» № 967 от 15.01.2000 г. </w:t>
      </w:r>
    </w:p>
    <w:p w:rsidR="00BD6E31" w:rsidRDefault="0003254E" w:rsidP="00644CA0">
      <w:r>
        <w:t>9. Постановление Министерства труда и социального развития РФ «Об утверждении Межотраслевых типовых инструкций по охране труда для работников в розничной торговле» № 9 от 12.02.2002.</w:t>
      </w:r>
    </w:p>
    <w:p w:rsidR="00644CA0" w:rsidRDefault="0003254E" w:rsidP="00644CA0">
      <w:pPr>
        <w:rPr>
          <w:b/>
        </w:rPr>
      </w:pPr>
      <w:r>
        <w:t xml:space="preserve"> 10. «Охрана труда на автомобильном транспорте»,- учебное пособие (ГРИФ), Туревский И.С., М. ИД «Форум»: ИНФРА-М., 2009 г.</w:t>
      </w:r>
    </w:p>
    <w:p w:rsidR="00644CA0" w:rsidRDefault="00644CA0" w:rsidP="00644CA0"/>
    <w:p w:rsidR="00BD6E31" w:rsidRPr="00BD6E31" w:rsidRDefault="00BD6E31" w:rsidP="00BD6E31">
      <w:pPr>
        <w:pStyle w:val="aff0"/>
        <w:shd w:val="clear" w:color="auto" w:fill="FFFFFF"/>
        <w:spacing w:before="0" w:beforeAutospacing="0" w:after="171" w:afterAutospacing="0"/>
        <w:rPr>
          <w:color w:val="000000"/>
        </w:rPr>
      </w:pPr>
      <w:r w:rsidRPr="00BD6E31">
        <w:rPr>
          <w:b/>
        </w:rPr>
        <w:t xml:space="preserve">          3.2.3 </w:t>
      </w:r>
      <w:r w:rsidRPr="00BD6E31">
        <w:rPr>
          <w:b/>
          <w:color w:val="000000"/>
        </w:rPr>
        <w:t>Ин</w:t>
      </w:r>
      <w:r>
        <w:rPr>
          <w:b/>
          <w:color w:val="000000"/>
        </w:rPr>
        <w:t>тернет-ресурсы</w:t>
      </w:r>
      <w:r w:rsidRPr="00BD6E31">
        <w:rPr>
          <w:b/>
          <w:color w:val="000000"/>
        </w:rPr>
        <w:t>:</w:t>
      </w:r>
    </w:p>
    <w:p w:rsidR="00BD6E31" w:rsidRPr="00BD6E31" w:rsidRDefault="00BD6E31" w:rsidP="00BD6E31">
      <w:pPr>
        <w:pStyle w:val="aff0"/>
        <w:shd w:val="clear" w:color="auto" w:fill="FFFFFF"/>
        <w:spacing w:before="0" w:beforeAutospacing="0" w:after="171" w:afterAutospacing="0"/>
        <w:rPr>
          <w:color w:val="000000"/>
        </w:rPr>
      </w:pPr>
      <w:r>
        <w:rPr>
          <w:color w:val="000000"/>
        </w:rPr>
        <w:t xml:space="preserve">Охрана труда </w:t>
      </w:r>
      <w:r w:rsidRPr="00BD6E31">
        <w:rPr>
          <w:color w:val="000000"/>
          <w:lang w:val="en-US"/>
        </w:rPr>
        <w:t>http</w:t>
      </w:r>
      <w:r w:rsidRPr="00BD6E31">
        <w:rPr>
          <w:color w:val="000000"/>
        </w:rPr>
        <w:t xml:space="preserve">\\ </w:t>
      </w:r>
      <w:r w:rsidRPr="00BD6E31">
        <w:rPr>
          <w:color w:val="000000"/>
          <w:lang w:val="en-US"/>
        </w:rPr>
        <w:t>bibliotekar</w:t>
      </w:r>
      <w:r w:rsidRPr="00BD6E31">
        <w:rPr>
          <w:color w:val="000000"/>
        </w:rPr>
        <w:t>.</w:t>
      </w:r>
      <w:r w:rsidRPr="00BD6E31">
        <w:rPr>
          <w:color w:val="000000"/>
          <w:lang w:val="en-US"/>
        </w:rPr>
        <w:t>ru</w:t>
      </w:r>
      <w:r w:rsidRPr="00BD6E31">
        <w:rPr>
          <w:color w:val="000000"/>
        </w:rPr>
        <w:t xml:space="preserve"> \ </w:t>
      </w:r>
      <w:r w:rsidRPr="00BD6E31">
        <w:rPr>
          <w:color w:val="000000"/>
          <w:lang w:val="en-US"/>
        </w:rPr>
        <w:t>auto</w:t>
      </w:r>
      <w:r w:rsidRPr="00BD6E31">
        <w:rPr>
          <w:color w:val="000000"/>
        </w:rPr>
        <w:t xml:space="preserve"> – </w:t>
      </w:r>
      <w:r w:rsidRPr="00BD6E31">
        <w:rPr>
          <w:color w:val="000000"/>
          <w:lang w:val="en-US"/>
        </w:rPr>
        <w:t>uchebnik</w:t>
      </w:r>
      <w:r w:rsidRPr="00BD6E31">
        <w:rPr>
          <w:color w:val="000000"/>
        </w:rPr>
        <w:t>\ 63.</w:t>
      </w:r>
      <w:r w:rsidRPr="00BD6E31">
        <w:rPr>
          <w:color w:val="000000"/>
          <w:lang w:val="en-US"/>
        </w:rPr>
        <w:t>htm</w:t>
      </w:r>
    </w:p>
    <w:p w:rsidR="00BD6E31" w:rsidRPr="00BD6E31" w:rsidRDefault="00BD6E31" w:rsidP="00BD6E31">
      <w:pPr>
        <w:pStyle w:val="aff0"/>
        <w:shd w:val="clear" w:color="auto" w:fill="FFFFFF"/>
        <w:spacing w:before="0" w:beforeAutospacing="0" w:after="171" w:afterAutospacing="0"/>
        <w:rPr>
          <w:color w:val="000000"/>
        </w:rPr>
      </w:pPr>
      <w:r w:rsidRPr="00BD6E31">
        <w:rPr>
          <w:color w:val="000000"/>
        </w:rPr>
        <w:t>Инструкции по охране труда</w:t>
      </w:r>
      <w:r>
        <w:rPr>
          <w:color w:val="000000"/>
        </w:rPr>
        <w:t xml:space="preserve"> </w:t>
      </w:r>
      <w:r w:rsidRPr="00BD6E31">
        <w:rPr>
          <w:color w:val="000000"/>
        </w:rPr>
        <w:t>HTTP: \\ WWW. TEHBEZ.RU</w:t>
      </w:r>
    </w:p>
    <w:p w:rsidR="00644CA0" w:rsidRPr="00644CA0" w:rsidRDefault="00644CA0" w:rsidP="00644CA0">
      <w:pPr>
        <w:pStyle w:val="af9"/>
        <w:spacing w:after="0"/>
        <w:sectPr w:rsidR="00644CA0" w:rsidRPr="00644CA0" w:rsidSect="00A54D44">
          <w:pgSz w:w="11907" w:h="16840"/>
          <w:pgMar w:top="851" w:right="850" w:bottom="709" w:left="851" w:header="709" w:footer="709" w:gutter="0"/>
          <w:cols w:space="720"/>
        </w:sectPr>
      </w:pPr>
    </w:p>
    <w:p w:rsidR="00644CA0" w:rsidRPr="00E60AD8" w:rsidRDefault="00644CA0" w:rsidP="00644CA0">
      <w:pPr>
        <w:jc w:val="center"/>
        <w:rPr>
          <w:b/>
        </w:rPr>
      </w:pPr>
      <w:r>
        <w:rPr>
          <w:b/>
        </w:rPr>
        <w:lastRenderedPageBreak/>
        <w:t>4.</w:t>
      </w:r>
      <w:r w:rsidR="0097125C">
        <w:rPr>
          <w:b/>
        </w:rPr>
        <w:t>КОНТРОЛЬ  И  ОЦЕНКА  РЕЗУЛЬТАТОВ  ОСВОЕНИЯ  УЧЕБНОЙ  ДИСЦИПЛИНЫ</w:t>
      </w:r>
    </w:p>
    <w:p w:rsidR="00644CA0" w:rsidRPr="00E60AD8" w:rsidRDefault="00644CA0" w:rsidP="00644CA0">
      <w:pPr>
        <w:pStyle w:val="ac"/>
        <w:ind w:left="1080"/>
        <w:rPr>
          <w:b/>
          <w:caps/>
          <w:lang w:val="ru-RU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5"/>
        <w:gridCol w:w="3098"/>
        <w:gridCol w:w="3148"/>
      </w:tblGrid>
      <w:tr w:rsidR="00B81446" w:rsidRPr="00D111DA" w:rsidTr="001154D0">
        <w:tc>
          <w:tcPr>
            <w:tcW w:w="1980" w:type="pct"/>
            <w:vAlign w:val="center"/>
          </w:tcPr>
          <w:p w:rsidR="00B81446" w:rsidRPr="00D111DA" w:rsidRDefault="00B81446" w:rsidP="001154D0">
            <w:pPr>
              <w:jc w:val="center"/>
              <w:rPr>
                <w:b/>
                <w:bCs/>
                <w:i/>
              </w:rPr>
            </w:pPr>
            <w:r w:rsidRPr="00D111DA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498" w:type="pct"/>
            <w:vAlign w:val="center"/>
          </w:tcPr>
          <w:p w:rsidR="00B81446" w:rsidRPr="00D111DA" w:rsidRDefault="00B81446" w:rsidP="001154D0">
            <w:pPr>
              <w:ind w:left="34"/>
              <w:jc w:val="center"/>
              <w:rPr>
                <w:b/>
                <w:bCs/>
                <w:i/>
              </w:rPr>
            </w:pPr>
            <w:r w:rsidRPr="00D111DA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522" w:type="pct"/>
            <w:vAlign w:val="center"/>
          </w:tcPr>
          <w:p w:rsidR="00B81446" w:rsidRPr="00D111DA" w:rsidRDefault="00B81446" w:rsidP="001154D0">
            <w:pPr>
              <w:ind w:left="35"/>
              <w:jc w:val="center"/>
              <w:rPr>
                <w:b/>
                <w:bCs/>
                <w:i/>
              </w:rPr>
            </w:pPr>
            <w:r w:rsidRPr="00D111DA">
              <w:rPr>
                <w:b/>
                <w:bCs/>
                <w:i/>
              </w:rPr>
              <w:t>Формы и методы оценки</w:t>
            </w:r>
          </w:p>
        </w:tc>
      </w:tr>
      <w:tr w:rsidR="00B81446" w:rsidRPr="000547D8" w:rsidTr="00BD6E31">
        <w:trPr>
          <w:trHeight w:val="2654"/>
        </w:trPr>
        <w:tc>
          <w:tcPr>
            <w:tcW w:w="1980" w:type="pct"/>
          </w:tcPr>
          <w:p w:rsidR="00B81446" w:rsidRPr="000547D8" w:rsidRDefault="00B81446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645"/>
              <w:jc w:val="both"/>
              <w:rPr>
                <w:rStyle w:val="af7"/>
                <w:rFonts w:ascii="Times New Roman" w:hAnsi="Times New Roman"/>
                <w:b/>
                <w:color w:val="333333"/>
                <w:u w:color="333333"/>
                <w:shd w:val="clear" w:color="auto" w:fill="FFFFFF"/>
                <w:lang w:eastAsia="ru-RU"/>
              </w:rPr>
            </w:pPr>
            <w:r w:rsidRPr="000547D8">
              <w:rPr>
                <w:rStyle w:val="af7"/>
                <w:rFonts w:ascii="Times New Roman" w:hAnsi="Times New Roman"/>
                <w:b/>
                <w:color w:val="333333"/>
                <w:u w:color="333333"/>
                <w:shd w:val="clear" w:color="auto" w:fill="FFFFFF"/>
                <w:lang w:eastAsia="ru-RU"/>
              </w:rPr>
              <w:t>Знание:</w:t>
            </w:r>
          </w:p>
          <w:p w:rsidR="00BD6E31" w:rsidRDefault="00BD6E31" w:rsidP="001154D0">
            <w:r>
              <w:t xml:space="preserve">- воздействия негативных факторов на человека; </w:t>
            </w:r>
          </w:p>
          <w:p w:rsidR="00B81446" w:rsidRPr="000547D8" w:rsidRDefault="00BD6E31" w:rsidP="001154D0">
            <w:r>
              <w:t>- правовые, нормативные и организационные основы охраны труда в организации</w:t>
            </w:r>
          </w:p>
        </w:tc>
        <w:tc>
          <w:tcPr>
            <w:tcW w:w="1498" w:type="pct"/>
          </w:tcPr>
          <w:p w:rsidR="00BD6E31" w:rsidRDefault="00BD6E31" w:rsidP="001154D0">
            <w:pPr>
              <w:ind w:left="34"/>
            </w:pPr>
            <w:r>
              <w:t xml:space="preserve">- знание воздействия негативных факторов на человека; </w:t>
            </w:r>
          </w:p>
          <w:p w:rsidR="00B81446" w:rsidRPr="000547D8" w:rsidRDefault="00BD6E31" w:rsidP="001154D0">
            <w:pPr>
              <w:ind w:left="34"/>
              <w:rPr>
                <w:bCs/>
              </w:rPr>
            </w:pPr>
            <w:r>
              <w:t>- правовые и нормативные основы охраны труда в организации.</w:t>
            </w:r>
          </w:p>
        </w:tc>
        <w:tc>
          <w:tcPr>
            <w:tcW w:w="1522" w:type="pct"/>
          </w:tcPr>
          <w:p w:rsidR="00B81446" w:rsidRPr="000547D8" w:rsidRDefault="00BD6E31" w:rsidP="001154D0">
            <w:pPr>
              <w:ind w:left="35"/>
            </w:pPr>
            <w:r>
              <w:t>контрольная работа, внеаудиторная самостоятельная работа, дифференцированный зачет</w:t>
            </w:r>
          </w:p>
        </w:tc>
      </w:tr>
      <w:tr w:rsidR="00B81446" w:rsidRPr="000547D8" w:rsidTr="00BD6E31">
        <w:trPr>
          <w:trHeight w:val="3514"/>
        </w:trPr>
        <w:tc>
          <w:tcPr>
            <w:tcW w:w="1980" w:type="pct"/>
          </w:tcPr>
          <w:p w:rsidR="00BD6E31" w:rsidRDefault="00B81446" w:rsidP="001154D0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645"/>
              <w:jc w:val="both"/>
              <w:rPr>
                <w:rStyle w:val="af7"/>
                <w:rFonts w:ascii="Times New Roman" w:hAnsi="Times New Roman"/>
                <w:b/>
                <w:color w:val="auto"/>
                <w:u w:color="333333"/>
                <w:shd w:val="clear" w:color="auto" w:fill="FFFFFF"/>
                <w:lang w:eastAsia="ru-RU"/>
              </w:rPr>
            </w:pPr>
            <w:r w:rsidRPr="000547D8">
              <w:rPr>
                <w:rStyle w:val="af7"/>
                <w:rFonts w:ascii="Times New Roman" w:hAnsi="Times New Roman"/>
                <w:b/>
                <w:color w:val="auto"/>
                <w:u w:color="333333"/>
                <w:shd w:val="clear" w:color="auto" w:fill="FFFFFF"/>
                <w:lang w:eastAsia="ru-RU"/>
              </w:rPr>
              <w:t>Умение:</w:t>
            </w:r>
          </w:p>
          <w:p w:rsidR="00BD6E31" w:rsidRPr="00BD6E31" w:rsidRDefault="00BD6E31" w:rsidP="00BD6E31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6E31">
              <w:rPr>
                <w:rFonts w:ascii="Times New Roman" w:hAnsi="Times New Roman"/>
                <w:sz w:val="24"/>
                <w:szCs w:val="24"/>
              </w:rPr>
              <w:t xml:space="preserve">- применять методы и средства защиты от опасностей технических систем и технологических процессов: </w:t>
            </w:r>
          </w:p>
          <w:p w:rsidR="00BD6E31" w:rsidRPr="00BD6E31" w:rsidRDefault="00BD6E31" w:rsidP="00BD6E31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6E31">
              <w:rPr>
                <w:rFonts w:ascii="Times New Roman" w:hAnsi="Times New Roman"/>
                <w:sz w:val="24"/>
                <w:szCs w:val="24"/>
              </w:rPr>
              <w:t xml:space="preserve">- обеспечивать безопасные условия труда в профессиональной деятельности - анализировать травмоопасные и вредные факторы в профессиональной деятельности; </w:t>
            </w:r>
          </w:p>
          <w:p w:rsidR="00B81446" w:rsidRPr="00BD6E31" w:rsidRDefault="00BD6E31" w:rsidP="00BD6E31">
            <w:pPr>
              <w:pStyle w:val="af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color w:val="auto"/>
                <w:u w:color="333333"/>
                <w:shd w:val="clear" w:color="auto" w:fill="FFFFFF"/>
                <w:lang w:eastAsia="ru-RU"/>
              </w:rPr>
            </w:pPr>
            <w:r w:rsidRPr="00BD6E31">
              <w:rPr>
                <w:rFonts w:ascii="Times New Roman" w:hAnsi="Times New Roman"/>
                <w:sz w:val="24"/>
                <w:szCs w:val="24"/>
              </w:rPr>
              <w:t>- использовать экобиозащитную технику.</w:t>
            </w:r>
          </w:p>
        </w:tc>
        <w:tc>
          <w:tcPr>
            <w:tcW w:w="1498" w:type="pct"/>
          </w:tcPr>
          <w:p w:rsidR="00BD6E31" w:rsidRDefault="00BD6E31" w:rsidP="001154D0">
            <w:pPr>
              <w:ind w:left="34"/>
            </w:pPr>
            <w:r>
              <w:t>- применение методов и средства защиты от опасностей технических систем и технологических процессов;</w:t>
            </w:r>
          </w:p>
          <w:p w:rsidR="00BD6E31" w:rsidRDefault="00BD6E31" w:rsidP="001154D0">
            <w:pPr>
              <w:ind w:left="34"/>
            </w:pPr>
            <w:r>
              <w:t xml:space="preserve"> - обеспечение безопасных условий труда в профессиональной деятельности;</w:t>
            </w:r>
          </w:p>
          <w:p w:rsidR="00B81446" w:rsidRPr="000547D8" w:rsidRDefault="00BD6E31" w:rsidP="001154D0">
            <w:pPr>
              <w:ind w:left="34"/>
            </w:pPr>
            <w:r>
              <w:t xml:space="preserve"> - анализ вредных факторов в профессиональной деятельности.</w:t>
            </w:r>
          </w:p>
        </w:tc>
        <w:tc>
          <w:tcPr>
            <w:tcW w:w="1522" w:type="pct"/>
          </w:tcPr>
          <w:p w:rsidR="00B81446" w:rsidRPr="000547D8" w:rsidRDefault="00BD6E31" w:rsidP="001154D0">
            <w:pPr>
              <w:ind w:left="35"/>
              <w:rPr>
                <w:b/>
              </w:rPr>
            </w:pPr>
            <w:r>
              <w:t>устный опрос по темам и разделам</w:t>
            </w:r>
          </w:p>
        </w:tc>
      </w:tr>
    </w:tbl>
    <w:p w:rsidR="00E25E6C" w:rsidRPr="002440DC" w:rsidRDefault="00E25E6C" w:rsidP="003F7E4F"/>
    <w:sectPr w:rsidR="00E25E6C" w:rsidRPr="002440DC" w:rsidSect="00644CA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79B" w:rsidRDefault="00EF079B" w:rsidP="000A456F">
      <w:r>
        <w:separator/>
      </w:r>
    </w:p>
  </w:endnote>
  <w:endnote w:type="continuationSeparator" w:id="0">
    <w:p w:rsidR="00EF079B" w:rsidRDefault="00EF079B" w:rsidP="000A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07C" w:rsidRDefault="002C27E4" w:rsidP="00FD77E8">
    <w:pPr>
      <w:pStyle w:val="af5"/>
      <w:framePr w:wrap="around" w:vAnchor="text" w:hAnchor="margin" w:xAlign="right" w:y="1"/>
      <w:rPr>
        <w:rStyle w:val="af7"/>
        <w:rFonts w:eastAsiaTheme="majorEastAsia"/>
      </w:rPr>
    </w:pPr>
    <w:r>
      <w:rPr>
        <w:rStyle w:val="af7"/>
        <w:rFonts w:eastAsiaTheme="majorEastAsia"/>
      </w:rPr>
      <w:fldChar w:fldCharType="begin"/>
    </w:r>
    <w:r w:rsidR="004A307C">
      <w:rPr>
        <w:rStyle w:val="af7"/>
        <w:rFonts w:eastAsiaTheme="majorEastAsia"/>
      </w:rPr>
      <w:instrText xml:space="preserve">PAGE  </w:instrText>
    </w:r>
    <w:r>
      <w:rPr>
        <w:rStyle w:val="af7"/>
        <w:rFonts w:eastAsiaTheme="majorEastAsia"/>
      </w:rPr>
      <w:fldChar w:fldCharType="end"/>
    </w:r>
  </w:p>
  <w:p w:rsidR="004A307C" w:rsidRDefault="004A307C" w:rsidP="00FD77E8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07C" w:rsidRDefault="004A307C" w:rsidP="00016169">
    <w:pPr>
      <w:pStyle w:val="af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79B" w:rsidRDefault="00EF079B" w:rsidP="000A456F">
      <w:r>
        <w:separator/>
      </w:r>
    </w:p>
  </w:footnote>
  <w:footnote w:type="continuationSeparator" w:id="0">
    <w:p w:rsidR="00EF079B" w:rsidRDefault="00EF079B" w:rsidP="000A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4DBD"/>
    <w:multiLevelType w:val="hybridMultilevel"/>
    <w:tmpl w:val="66648B86"/>
    <w:lvl w:ilvl="0" w:tplc="59EAD3E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" w15:restartNumberingAfterBreak="0">
    <w:nsid w:val="02A0733B"/>
    <w:multiLevelType w:val="hybridMultilevel"/>
    <w:tmpl w:val="830A7726"/>
    <w:lvl w:ilvl="0" w:tplc="5D62CF9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039B7224"/>
    <w:multiLevelType w:val="hybridMultilevel"/>
    <w:tmpl w:val="E904E7C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0DD30A39"/>
    <w:multiLevelType w:val="hybridMultilevel"/>
    <w:tmpl w:val="C7162E8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29D5295"/>
    <w:multiLevelType w:val="hybridMultilevel"/>
    <w:tmpl w:val="E1F863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D0C6D"/>
    <w:multiLevelType w:val="hybridMultilevel"/>
    <w:tmpl w:val="5FB2A012"/>
    <w:lvl w:ilvl="0" w:tplc="2E7E0612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 w15:restartNumberingAfterBreak="0">
    <w:nsid w:val="26704A43"/>
    <w:multiLevelType w:val="hybridMultilevel"/>
    <w:tmpl w:val="40B027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140DF8"/>
    <w:multiLevelType w:val="hybridMultilevel"/>
    <w:tmpl w:val="A0C652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A76B20"/>
    <w:multiLevelType w:val="hybridMultilevel"/>
    <w:tmpl w:val="FBE64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D3450"/>
    <w:multiLevelType w:val="hybridMultilevel"/>
    <w:tmpl w:val="510240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AC4CD3"/>
    <w:multiLevelType w:val="hybridMultilevel"/>
    <w:tmpl w:val="099CE6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81280F"/>
    <w:multiLevelType w:val="hybridMultilevel"/>
    <w:tmpl w:val="11FAF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B0721"/>
    <w:multiLevelType w:val="hybridMultilevel"/>
    <w:tmpl w:val="65C22BB4"/>
    <w:lvl w:ilvl="0" w:tplc="17C2F13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1C5D3D"/>
    <w:multiLevelType w:val="hybridMultilevel"/>
    <w:tmpl w:val="69AE9F3C"/>
    <w:lvl w:ilvl="0" w:tplc="0AF003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4317B8"/>
    <w:multiLevelType w:val="multilevel"/>
    <w:tmpl w:val="BF68A5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  <w:sz w:val="24"/>
      </w:rPr>
    </w:lvl>
  </w:abstractNum>
  <w:abstractNum w:abstractNumId="16" w15:restartNumberingAfterBreak="0">
    <w:nsid w:val="4BFB3069"/>
    <w:multiLevelType w:val="hybridMultilevel"/>
    <w:tmpl w:val="E1A2C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97A42"/>
    <w:multiLevelType w:val="hybridMultilevel"/>
    <w:tmpl w:val="1B4CA10C"/>
    <w:lvl w:ilvl="0" w:tplc="164E0E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2A3C56"/>
    <w:multiLevelType w:val="hybridMultilevel"/>
    <w:tmpl w:val="E0CCA5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E2A40EE"/>
    <w:multiLevelType w:val="hybridMultilevel"/>
    <w:tmpl w:val="2FF8B0FC"/>
    <w:lvl w:ilvl="0" w:tplc="7E8E7552">
      <w:start w:val="1"/>
      <w:numFmt w:val="decimal"/>
      <w:lvlText w:val="%1."/>
      <w:lvlJc w:val="left"/>
      <w:pPr>
        <w:ind w:left="4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1" w15:restartNumberingAfterBreak="0">
    <w:nsid w:val="5EA47705"/>
    <w:multiLevelType w:val="hybridMultilevel"/>
    <w:tmpl w:val="6BDA0FCE"/>
    <w:lvl w:ilvl="0" w:tplc="934C65B6">
      <w:start w:val="1"/>
      <w:numFmt w:val="decimal"/>
      <w:lvlText w:val="%1."/>
      <w:lvlJc w:val="left"/>
      <w:pPr>
        <w:ind w:left="4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2" w15:restartNumberingAfterBreak="0">
    <w:nsid w:val="62B92933"/>
    <w:multiLevelType w:val="hybridMultilevel"/>
    <w:tmpl w:val="EE781042"/>
    <w:lvl w:ilvl="0" w:tplc="9926F09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3" w15:restartNumberingAfterBreak="0">
    <w:nsid w:val="66AF01EF"/>
    <w:multiLevelType w:val="hybridMultilevel"/>
    <w:tmpl w:val="8F8A2566"/>
    <w:lvl w:ilvl="0" w:tplc="E8A81DD4">
      <w:numFmt w:val="bullet"/>
      <w:lvlText w:val=""/>
      <w:lvlJc w:val="left"/>
      <w:pPr>
        <w:ind w:left="1286" w:hanging="36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4" w15:restartNumberingAfterBreak="0">
    <w:nsid w:val="793F33BE"/>
    <w:multiLevelType w:val="hybridMultilevel"/>
    <w:tmpl w:val="929006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5"/>
  </w:num>
  <w:num w:numId="4">
    <w:abstractNumId w:val="12"/>
  </w:num>
  <w:num w:numId="5">
    <w:abstractNumId w:val="7"/>
  </w:num>
  <w:num w:numId="6">
    <w:abstractNumId w:val="8"/>
  </w:num>
  <w:num w:numId="7">
    <w:abstractNumId w:val="18"/>
  </w:num>
  <w:num w:numId="8">
    <w:abstractNumId w:val="11"/>
  </w:num>
  <w:num w:numId="9">
    <w:abstractNumId w:val="15"/>
  </w:num>
  <w:num w:numId="10">
    <w:abstractNumId w:val="13"/>
  </w:num>
  <w:num w:numId="11">
    <w:abstractNumId w:val="4"/>
  </w:num>
  <w:num w:numId="12">
    <w:abstractNumId w:val="9"/>
  </w:num>
  <w:num w:numId="13">
    <w:abstractNumId w:val="2"/>
  </w:num>
  <w:num w:numId="14">
    <w:abstractNumId w:val="14"/>
  </w:num>
  <w:num w:numId="15">
    <w:abstractNumId w:val="16"/>
  </w:num>
  <w:num w:numId="16">
    <w:abstractNumId w:val="23"/>
  </w:num>
  <w:num w:numId="17">
    <w:abstractNumId w:val="10"/>
  </w:num>
  <w:num w:numId="18">
    <w:abstractNumId w:val="3"/>
  </w:num>
  <w:num w:numId="19">
    <w:abstractNumId w:val="0"/>
  </w:num>
  <w:num w:numId="20">
    <w:abstractNumId w:val="21"/>
  </w:num>
  <w:num w:numId="21">
    <w:abstractNumId w:val="22"/>
  </w:num>
  <w:num w:numId="22">
    <w:abstractNumId w:val="6"/>
  </w:num>
  <w:num w:numId="23">
    <w:abstractNumId w:val="1"/>
  </w:num>
  <w:num w:numId="24">
    <w:abstractNumId w:val="2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514"/>
    <w:rsid w:val="000048C0"/>
    <w:rsid w:val="00007007"/>
    <w:rsid w:val="000108D4"/>
    <w:rsid w:val="00016169"/>
    <w:rsid w:val="000215A1"/>
    <w:rsid w:val="00022E87"/>
    <w:rsid w:val="000248BF"/>
    <w:rsid w:val="00026978"/>
    <w:rsid w:val="0003254E"/>
    <w:rsid w:val="000438EA"/>
    <w:rsid w:val="000451F1"/>
    <w:rsid w:val="000460C0"/>
    <w:rsid w:val="0004740B"/>
    <w:rsid w:val="00052686"/>
    <w:rsid w:val="000530F6"/>
    <w:rsid w:val="00056935"/>
    <w:rsid w:val="0006365B"/>
    <w:rsid w:val="00094234"/>
    <w:rsid w:val="00097763"/>
    <w:rsid w:val="000A456F"/>
    <w:rsid w:val="000A4C87"/>
    <w:rsid w:val="000B137C"/>
    <w:rsid w:val="000C590E"/>
    <w:rsid w:val="000D0909"/>
    <w:rsid w:val="000D0E39"/>
    <w:rsid w:val="000E0858"/>
    <w:rsid w:val="000F0526"/>
    <w:rsid w:val="000F6344"/>
    <w:rsid w:val="001040C6"/>
    <w:rsid w:val="001049A2"/>
    <w:rsid w:val="001154D0"/>
    <w:rsid w:val="001161CE"/>
    <w:rsid w:val="001212B8"/>
    <w:rsid w:val="00123A14"/>
    <w:rsid w:val="001247D2"/>
    <w:rsid w:val="0012579B"/>
    <w:rsid w:val="00143936"/>
    <w:rsid w:val="001450AD"/>
    <w:rsid w:val="0015099E"/>
    <w:rsid w:val="001559DB"/>
    <w:rsid w:val="00163052"/>
    <w:rsid w:val="00170006"/>
    <w:rsid w:val="00180974"/>
    <w:rsid w:val="00192980"/>
    <w:rsid w:val="001A14FB"/>
    <w:rsid w:val="001A71BA"/>
    <w:rsid w:val="001C3DC3"/>
    <w:rsid w:val="001D1CFD"/>
    <w:rsid w:val="001D3DFD"/>
    <w:rsid w:val="001E42AB"/>
    <w:rsid w:val="001F02FE"/>
    <w:rsid w:val="00216327"/>
    <w:rsid w:val="00241A74"/>
    <w:rsid w:val="00243A9D"/>
    <w:rsid w:val="0026055B"/>
    <w:rsid w:val="00272037"/>
    <w:rsid w:val="00273981"/>
    <w:rsid w:val="002749B5"/>
    <w:rsid w:val="00287FC0"/>
    <w:rsid w:val="002901C3"/>
    <w:rsid w:val="002A2C60"/>
    <w:rsid w:val="002B7397"/>
    <w:rsid w:val="002C27E4"/>
    <w:rsid w:val="002C4223"/>
    <w:rsid w:val="002C497F"/>
    <w:rsid w:val="002C6313"/>
    <w:rsid w:val="002E1215"/>
    <w:rsid w:val="002E6F24"/>
    <w:rsid w:val="002F0162"/>
    <w:rsid w:val="002F5720"/>
    <w:rsid w:val="00306C52"/>
    <w:rsid w:val="00310E42"/>
    <w:rsid w:val="0032295A"/>
    <w:rsid w:val="003325DE"/>
    <w:rsid w:val="00350294"/>
    <w:rsid w:val="00355F55"/>
    <w:rsid w:val="00361A11"/>
    <w:rsid w:val="00362C02"/>
    <w:rsid w:val="00384306"/>
    <w:rsid w:val="00384317"/>
    <w:rsid w:val="003965BC"/>
    <w:rsid w:val="003B2F0A"/>
    <w:rsid w:val="003B3849"/>
    <w:rsid w:val="003B5BDF"/>
    <w:rsid w:val="003B6634"/>
    <w:rsid w:val="003C13BE"/>
    <w:rsid w:val="003D287A"/>
    <w:rsid w:val="003D482F"/>
    <w:rsid w:val="003E3968"/>
    <w:rsid w:val="003E48F9"/>
    <w:rsid w:val="003F418E"/>
    <w:rsid w:val="003F7E4F"/>
    <w:rsid w:val="004002FB"/>
    <w:rsid w:val="00402D17"/>
    <w:rsid w:val="004168B9"/>
    <w:rsid w:val="00417686"/>
    <w:rsid w:val="00444F81"/>
    <w:rsid w:val="00446284"/>
    <w:rsid w:val="0046569A"/>
    <w:rsid w:val="004717A9"/>
    <w:rsid w:val="00486B8D"/>
    <w:rsid w:val="00486B93"/>
    <w:rsid w:val="00495728"/>
    <w:rsid w:val="004A28C6"/>
    <w:rsid w:val="004A307C"/>
    <w:rsid w:val="004B686D"/>
    <w:rsid w:val="004C417E"/>
    <w:rsid w:val="004D7FA8"/>
    <w:rsid w:val="004E1DB6"/>
    <w:rsid w:val="004F2650"/>
    <w:rsid w:val="005028C7"/>
    <w:rsid w:val="005028E1"/>
    <w:rsid w:val="00512756"/>
    <w:rsid w:val="00512848"/>
    <w:rsid w:val="00520C6D"/>
    <w:rsid w:val="0052402B"/>
    <w:rsid w:val="00544795"/>
    <w:rsid w:val="00546D50"/>
    <w:rsid w:val="005604C2"/>
    <w:rsid w:val="005622C2"/>
    <w:rsid w:val="005636DC"/>
    <w:rsid w:val="0056405C"/>
    <w:rsid w:val="00575620"/>
    <w:rsid w:val="00582355"/>
    <w:rsid w:val="00582806"/>
    <w:rsid w:val="005850AA"/>
    <w:rsid w:val="005958A3"/>
    <w:rsid w:val="005A3932"/>
    <w:rsid w:val="005A5517"/>
    <w:rsid w:val="005A55D8"/>
    <w:rsid w:val="005A62CE"/>
    <w:rsid w:val="005A7D94"/>
    <w:rsid w:val="005A7EAD"/>
    <w:rsid w:val="005C5E4C"/>
    <w:rsid w:val="005D308A"/>
    <w:rsid w:val="005D6B83"/>
    <w:rsid w:val="005E0C57"/>
    <w:rsid w:val="005E64D3"/>
    <w:rsid w:val="005E6842"/>
    <w:rsid w:val="00600D18"/>
    <w:rsid w:val="00602A71"/>
    <w:rsid w:val="0061252E"/>
    <w:rsid w:val="00613EEC"/>
    <w:rsid w:val="00614765"/>
    <w:rsid w:val="00624EDD"/>
    <w:rsid w:val="00635A25"/>
    <w:rsid w:val="0064328D"/>
    <w:rsid w:val="00644CA0"/>
    <w:rsid w:val="006600E1"/>
    <w:rsid w:val="00685AE7"/>
    <w:rsid w:val="00686854"/>
    <w:rsid w:val="00687414"/>
    <w:rsid w:val="006B1348"/>
    <w:rsid w:val="006C30C1"/>
    <w:rsid w:val="006D1419"/>
    <w:rsid w:val="006E3514"/>
    <w:rsid w:val="006E3846"/>
    <w:rsid w:val="00703357"/>
    <w:rsid w:val="00704F9F"/>
    <w:rsid w:val="00706B0A"/>
    <w:rsid w:val="00707B4A"/>
    <w:rsid w:val="007133F6"/>
    <w:rsid w:val="00715A11"/>
    <w:rsid w:val="00715B2E"/>
    <w:rsid w:val="00723BDA"/>
    <w:rsid w:val="0072422E"/>
    <w:rsid w:val="00735D98"/>
    <w:rsid w:val="007458CC"/>
    <w:rsid w:val="00745B7A"/>
    <w:rsid w:val="007477E6"/>
    <w:rsid w:val="0076033C"/>
    <w:rsid w:val="00770B66"/>
    <w:rsid w:val="0079414F"/>
    <w:rsid w:val="007A3F4C"/>
    <w:rsid w:val="007A6148"/>
    <w:rsid w:val="007C49FD"/>
    <w:rsid w:val="007E0635"/>
    <w:rsid w:val="007E1D5A"/>
    <w:rsid w:val="007F17EF"/>
    <w:rsid w:val="008023CC"/>
    <w:rsid w:val="008166DF"/>
    <w:rsid w:val="00827915"/>
    <w:rsid w:val="008576A4"/>
    <w:rsid w:val="00862454"/>
    <w:rsid w:val="00874D7D"/>
    <w:rsid w:val="00877A73"/>
    <w:rsid w:val="00890F8A"/>
    <w:rsid w:val="008915D1"/>
    <w:rsid w:val="00895629"/>
    <w:rsid w:val="008958A9"/>
    <w:rsid w:val="008A00A7"/>
    <w:rsid w:val="008B12C1"/>
    <w:rsid w:val="008B60C3"/>
    <w:rsid w:val="008C32B5"/>
    <w:rsid w:val="008D0456"/>
    <w:rsid w:val="008E5876"/>
    <w:rsid w:val="008F0672"/>
    <w:rsid w:val="008F375F"/>
    <w:rsid w:val="00901527"/>
    <w:rsid w:val="00904D9D"/>
    <w:rsid w:val="00911958"/>
    <w:rsid w:val="00932423"/>
    <w:rsid w:val="00935A28"/>
    <w:rsid w:val="00945512"/>
    <w:rsid w:val="00945A91"/>
    <w:rsid w:val="00952D4F"/>
    <w:rsid w:val="00953D8F"/>
    <w:rsid w:val="0096463F"/>
    <w:rsid w:val="0097125C"/>
    <w:rsid w:val="0097482F"/>
    <w:rsid w:val="0097658C"/>
    <w:rsid w:val="00976F62"/>
    <w:rsid w:val="00993839"/>
    <w:rsid w:val="009B21BF"/>
    <w:rsid w:val="009C0C03"/>
    <w:rsid w:val="009C2EA6"/>
    <w:rsid w:val="009C4C17"/>
    <w:rsid w:val="009D6AC8"/>
    <w:rsid w:val="009E4D6F"/>
    <w:rsid w:val="009F22F1"/>
    <w:rsid w:val="009F6871"/>
    <w:rsid w:val="00A048B1"/>
    <w:rsid w:val="00A07BCA"/>
    <w:rsid w:val="00A1268F"/>
    <w:rsid w:val="00A135CB"/>
    <w:rsid w:val="00A13A6E"/>
    <w:rsid w:val="00A16BEC"/>
    <w:rsid w:val="00A248AA"/>
    <w:rsid w:val="00A30669"/>
    <w:rsid w:val="00A3082D"/>
    <w:rsid w:val="00A4337F"/>
    <w:rsid w:val="00A446D8"/>
    <w:rsid w:val="00A54D44"/>
    <w:rsid w:val="00A80B14"/>
    <w:rsid w:val="00AA4B16"/>
    <w:rsid w:val="00AA77CF"/>
    <w:rsid w:val="00AB574B"/>
    <w:rsid w:val="00AC1793"/>
    <w:rsid w:val="00AC2993"/>
    <w:rsid w:val="00AC4737"/>
    <w:rsid w:val="00AD592D"/>
    <w:rsid w:val="00AE4E73"/>
    <w:rsid w:val="00B0442D"/>
    <w:rsid w:val="00B06256"/>
    <w:rsid w:val="00B3474E"/>
    <w:rsid w:val="00B5482D"/>
    <w:rsid w:val="00B73A81"/>
    <w:rsid w:val="00B8099A"/>
    <w:rsid w:val="00B81446"/>
    <w:rsid w:val="00B86D36"/>
    <w:rsid w:val="00BA10AE"/>
    <w:rsid w:val="00BA2D82"/>
    <w:rsid w:val="00BC1DB0"/>
    <w:rsid w:val="00BD020B"/>
    <w:rsid w:val="00BD6E31"/>
    <w:rsid w:val="00BE225F"/>
    <w:rsid w:val="00BE62D0"/>
    <w:rsid w:val="00BE6EA0"/>
    <w:rsid w:val="00BF0419"/>
    <w:rsid w:val="00C05DDA"/>
    <w:rsid w:val="00C10663"/>
    <w:rsid w:val="00C10E5E"/>
    <w:rsid w:val="00C12794"/>
    <w:rsid w:val="00C16AAB"/>
    <w:rsid w:val="00C256BA"/>
    <w:rsid w:val="00C30166"/>
    <w:rsid w:val="00C33342"/>
    <w:rsid w:val="00C35503"/>
    <w:rsid w:val="00C42776"/>
    <w:rsid w:val="00C51668"/>
    <w:rsid w:val="00C530B3"/>
    <w:rsid w:val="00C66977"/>
    <w:rsid w:val="00C74DD0"/>
    <w:rsid w:val="00C81D93"/>
    <w:rsid w:val="00C87B94"/>
    <w:rsid w:val="00C95633"/>
    <w:rsid w:val="00CE5751"/>
    <w:rsid w:val="00CE5CDC"/>
    <w:rsid w:val="00CF2413"/>
    <w:rsid w:val="00D03D4B"/>
    <w:rsid w:val="00D12B20"/>
    <w:rsid w:val="00D17CCD"/>
    <w:rsid w:val="00D20308"/>
    <w:rsid w:val="00D214DB"/>
    <w:rsid w:val="00D27EFC"/>
    <w:rsid w:val="00D34B4C"/>
    <w:rsid w:val="00D40F58"/>
    <w:rsid w:val="00D4311B"/>
    <w:rsid w:val="00D45184"/>
    <w:rsid w:val="00D47E32"/>
    <w:rsid w:val="00D64685"/>
    <w:rsid w:val="00D64E86"/>
    <w:rsid w:val="00D67BEE"/>
    <w:rsid w:val="00D70F46"/>
    <w:rsid w:val="00D74B3A"/>
    <w:rsid w:val="00D96AE3"/>
    <w:rsid w:val="00DA01CA"/>
    <w:rsid w:val="00DA0270"/>
    <w:rsid w:val="00DA4A98"/>
    <w:rsid w:val="00DC61F6"/>
    <w:rsid w:val="00DD2BE7"/>
    <w:rsid w:val="00DE3B50"/>
    <w:rsid w:val="00E00E28"/>
    <w:rsid w:val="00E06647"/>
    <w:rsid w:val="00E13F76"/>
    <w:rsid w:val="00E17C89"/>
    <w:rsid w:val="00E20EC3"/>
    <w:rsid w:val="00E21CAB"/>
    <w:rsid w:val="00E25E6C"/>
    <w:rsid w:val="00E3352D"/>
    <w:rsid w:val="00E51FF2"/>
    <w:rsid w:val="00E57BDB"/>
    <w:rsid w:val="00E60AD8"/>
    <w:rsid w:val="00E7146B"/>
    <w:rsid w:val="00E72A7C"/>
    <w:rsid w:val="00E85854"/>
    <w:rsid w:val="00E86A53"/>
    <w:rsid w:val="00E91439"/>
    <w:rsid w:val="00EA279E"/>
    <w:rsid w:val="00EB0916"/>
    <w:rsid w:val="00ED2601"/>
    <w:rsid w:val="00EE008B"/>
    <w:rsid w:val="00EE0D86"/>
    <w:rsid w:val="00EF079B"/>
    <w:rsid w:val="00EF2DF5"/>
    <w:rsid w:val="00F010B8"/>
    <w:rsid w:val="00F0787E"/>
    <w:rsid w:val="00F1396E"/>
    <w:rsid w:val="00F1539C"/>
    <w:rsid w:val="00F169E9"/>
    <w:rsid w:val="00F2722D"/>
    <w:rsid w:val="00F37A0D"/>
    <w:rsid w:val="00F544C3"/>
    <w:rsid w:val="00F55684"/>
    <w:rsid w:val="00F560E9"/>
    <w:rsid w:val="00F60616"/>
    <w:rsid w:val="00F61ED4"/>
    <w:rsid w:val="00F92CC9"/>
    <w:rsid w:val="00FA7E18"/>
    <w:rsid w:val="00FC7D48"/>
    <w:rsid w:val="00FD44E8"/>
    <w:rsid w:val="00FD77E8"/>
    <w:rsid w:val="00FE213C"/>
    <w:rsid w:val="00FF2EF2"/>
    <w:rsid w:val="00FF3AB3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E8C10"/>
  <w15:docId w15:val="{4AA9C5C5-6301-4BCB-81FB-4222382D0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384317"/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inorHAnsi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4317"/>
    <w:pPr>
      <w:pBdr>
        <w:bottom w:val="single" w:sz="4" w:space="1" w:color="622423" w:themeColor="accent2" w:themeShade="7F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 w:themeColor="accent2" w:themeShade="80"/>
      <w:spacing w:val="15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431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inorHAnsi" w:hAnsiTheme="majorHAnsi" w:cstheme="majorBidi"/>
      <w:caps/>
      <w:color w:val="622423" w:themeColor="accent2" w:themeShade="7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4317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4317"/>
    <w:pPr>
      <w:spacing w:before="320" w:after="120" w:line="252" w:lineRule="auto"/>
      <w:jc w:val="center"/>
      <w:outlineLvl w:val="4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4317"/>
    <w:pPr>
      <w:spacing w:after="120" w:line="252" w:lineRule="auto"/>
      <w:jc w:val="center"/>
      <w:outlineLvl w:val="5"/>
    </w:pPr>
    <w:rPr>
      <w:rFonts w:asciiTheme="majorHAnsi" w:eastAsiaTheme="minorHAnsi" w:hAnsiTheme="majorHAnsi" w:cstheme="majorBidi"/>
      <w:caps/>
      <w:color w:val="943634" w:themeColor="accent2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4317"/>
    <w:pPr>
      <w:spacing w:after="120" w:line="252" w:lineRule="auto"/>
      <w:jc w:val="center"/>
      <w:outlineLvl w:val="6"/>
    </w:pPr>
    <w:rPr>
      <w:rFonts w:asciiTheme="majorHAnsi" w:eastAsiaTheme="minorHAnsi" w:hAnsiTheme="majorHAnsi" w:cstheme="majorBidi"/>
      <w:i/>
      <w:iCs/>
      <w:caps/>
      <w:color w:val="943634" w:themeColor="accent2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4317"/>
    <w:pPr>
      <w:spacing w:after="120" w:line="252" w:lineRule="auto"/>
      <w:jc w:val="center"/>
      <w:outlineLvl w:val="7"/>
    </w:pPr>
    <w:rPr>
      <w:rFonts w:asciiTheme="majorHAnsi" w:eastAsiaTheme="minorHAnsi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4317"/>
    <w:pPr>
      <w:spacing w:after="120" w:line="252" w:lineRule="auto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31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8431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8431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8431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38431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38431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38431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38431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8431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84317"/>
    <w:pPr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38431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rFonts w:asciiTheme="majorHAnsi" w:eastAsiaTheme="minorHAnsi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5">
    <w:name w:val="Заголовок Знак"/>
    <w:basedOn w:val="a0"/>
    <w:link w:val="a4"/>
    <w:uiPriority w:val="10"/>
    <w:rsid w:val="0038431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384317"/>
    <w:pPr>
      <w:spacing w:after="560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38431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38431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38431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384317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384317"/>
  </w:style>
  <w:style w:type="paragraph" w:styleId="ac">
    <w:name w:val="List Paragraph"/>
    <w:basedOn w:val="a"/>
    <w:uiPriority w:val="99"/>
    <w:qFormat/>
    <w:rsid w:val="00384317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84317"/>
    <w:pPr>
      <w:spacing w:after="200" w:line="252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8431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38431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38431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384317"/>
    <w:rPr>
      <w:i/>
      <w:iCs/>
    </w:rPr>
  </w:style>
  <w:style w:type="character" w:styleId="af0">
    <w:name w:val="Intense Emphasis"/>
    <w:uiPriority w:val="21"/>
    <w:qFormat/>
    <w:rsid w:val="0038431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38431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38431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38431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384317"/>
    <w:pPr>
      <w:outlineLvl w:val="9"/>
    </w:pPr>
  </w:style>
  <w:style w:type="paragraph" w:styleId="23">
    <w:name w:val="Body Text 2"/>
    <w:basedOn w:val="a"/>
    <w:link w:val="24"/>
    <w:rsid w:val="00E25E6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25E6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rsid w:val="00E25E6C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E25E6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7">
    <w:name w:val="page number"/>
    <w:basedOn w:val="a0"/>
    <w:uiPriority w:val="99"/>
    <w:rsid w:val="00E25E6C"/>
  </w:style>
  <w:style w:type="table" w:styleId="af8">
    <w:name w:val="Table Grid"/>
    <w:basedOn w:val="a1"/>
    <w:uiPriority w:val="59"/>
    <w:rsid w:val="000451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9">
    <w:name w:val="Body Text Indent"/>
    <w:basedOn w:val="a"/>
    <w:link w:val="afa"/>
    <w:uiPriority w:val="99"/>
    <w:unhideWhenUsed/>
    <w:rsid w:val="0004740B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04740B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b">
    <w:name w:val="Hyperlink"/>
    <w:basedOn w:val="a0"/>
    <w:uiPriority w:val="99"/>
    <w:unhideWhenUsed/>
    <w:rsid w:val="0004740B"/>
    <w:rPr>
      <w:color w:val="0000FF"/>
      <w:u w:val="single"/>
    </w:rPr>
  </w:style>
  <w:style w:type="paragraph" w:styleId="afc">
    <w:name w:val="header"/>
    <w:basedOn w:val="a"/>
    <w:link w:val="afd"/>
    <w:uiPriority w:val="99"/>
    <w:semiHidden/>
    <w:unhideWhenUsed/>
    <w:rsid w:val="00016169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01616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e">
    <w:name w:val="Plain Text"/>
    <w:basedOn w:val="a"/>
    <w:link w:val="aff"/>
    <w:uiPriority w:val="99"/>
    <w:rsid w:val="000B137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MS Mincho" w:hAnsi="Calibri"/>
      <w:color w:val="000000"/>
      <w:sz w:val="22"/>
      <w:szCs w:val="22"/>
      <w:u w:color="000000"/>
      <w:lang w:eastAsia="en-US"/>
    </w:rPr>
  </w:style>
  <w:style w:type="character" w:customStyle="1" w:styleId="aff">
    <w:name w:val="Текст Знак"/>
    <w:basedOn w:val="a0"/>
    <w:link w:val="afe"/>
    <w:uiPriority w:val="99"/>
    <w:rsid w:val="000B137C"/>
    <w:rPr>
      <w:rFonts w:ascii="Calibri" w:eastAsia="MS Mincho" w:hAnsi="Calibri" w:cs="Times New Roman"/>
      <w:color w:val="000000"/>
      <w:u w:color="000000"/>
      <w:lang w:val="ru-RU" w:bidi="ar-SA"/>
    </w:rPr>
  </w:style>
  <w:style w:type="paragraph" w:customStyle="1" w:styleId="cv">
    <w:name w:val="cv"/>
    <w:basedOn w:val="a"/>
    <w:uiPriority w:val="99"/>
    <w:rsid w:val="00A54D44"/>
    <w:pPr>
      <w:spacing w:before="100" w:beforeAutospacing="1" w:after="100" w:afterAutospacing="1"/>
    </w:pPr>
    <w:rPr>
      <w:rFonts w:eastAsia="MS Mincho"/>
    </w:rPr>
  </w:style>
  <w:style w:type="paragraph" w:styleId="aff0">
    <w:name w:val="Normal (Web)"/>
    <w:basedOn w:val="a"/>
    <w:uiPriority w:val="99"/>
    <w:semiHidden/>
    <w:unhideWhenUsed/>
    <w:rsid w:val="00C74DD0"/>
    <w:pPr>
      <w:spacing w:before="100" w:beforeAutospacing="1" w:after="100" w:afterAutospacing="1"/>
    </w:pPr>
  </w:style>
  <w:style w:type="paragraph" w:styleId="aff1">
    <w:name w:val="Balloon Text"/>
    <w:basedOn w:val="a"/>
    <w:link w:val="aff2"/>
    <w:uiPriority w:val="99"/>
    <w:semiHidden/>
    <w:unhideWhenUsed/>
    <w:rsid w:val="00DD2BE7"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DD2BE7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19A68-97FF-437F-9AC9-86109E0F9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2120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Андрей</cp:lastModifiedBy>
  <cp:revision>16</cp:revision>
  <cp:lastPrinted>2022-10-28T04:31:00Z</cp:lastPrinted>
  <dcterms:created xsi:type="dcterms:W3CDTF">2022-10-14T06:48:00Z</dcterms:created>
  <dcterms:modified xsi:type="dcterms:W3CDTF">2022-11-02T04:42:00Z</dcterms:modified>
</cp:coreProperties>
</file>