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18" w:rsidRPr="00916922" w:rsidRDefault="00DC0818" w:rsidP="00DC08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922">
        <w:rPr>
          <w:rFonts w:ascii="Times New Roman" w:hAnsi="Times New Roman" w:cs="Times New Roman"/>
          <w:b/>
          <w:sz w:val="24"/>
          <w:szCs w:val="24"/>
        </w:rPr>
        <w:t>ОБЛАСТНОЕ ГОСУДАРСТВЕННОЕ БЮДЖЕТНОЕ ПРОФЕССИОНАЛЬНОЕ ОБРАЗОВАТЕЛЬНОЕ УЧРЕЖДЕНИЕ «БАРЫШСКИЙ ИНДУСТРИАЛЬНО-ТЕХНОЛОГИЧЕСКИЙ ТЕХНИКУМ»</w:t>
      </w:r>
    </w:p>
    <w:p w:rsidR="00DC0818" w:rsidRDefault="00DC0818" w:rsidP="00DC0818">
      <w:pPr>
        <w:rPr>
          <w:b/>
        </w:rPr>
      </w:pPr>
    </w:p>
    <w:p w:rsidR="00DC0818" w:rsidRDefault="00DC0818" w:rsidP="00DC0818"/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>
      <w:pPr>
        <w:pStyle w:val="a3"/>
        <w:rPr>
          <w:rFonts w:ascii="Times New Roman" w:hAnsi="Times New Roman"/>
          <w:sz w:val="24"/>
          <w:szCs w:val="24"/>
        </w:rPr>
      </w:pPr>
    </w:p>
    <w:p w:rsidR="00DC0818" w:rsidRPr="00916922" w:rsidRDefault="00DC0818" w:rsidP="00DC081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6922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DC0818" w:rsidRPr="00916922" w:rsidRDefault="00DC0818" w:rsidP="00DC081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C0818" w:rsidRPr="00916922" w:rsidRDefault="00DC0818" w:rsidP="00DC081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6922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916922" w:rsidRPr="00916922" w:rsidRDefault="00DC0818" w:rsidP="00DC081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6922">
        <w:rPr>
          <w:rFonts w:ascii="Times New Roman" w:hAnsi="Times New Roman"/>
          <w:b/>
          <w:sz w:val="24"/>
          <w:szCs w:val="24"/>
        </w:rPr>
        <w:t>ОУД.</w:t>
      </w:r>
      <w:r w:rsidR="00F41F0C" w:rsidRPr="00916922">
        <w:rPr>
          <w:rFonts w:ascii="Times New Roman" w:hAnsi="Times New Roman"/>
          <w:b/>
          <w:sz w:val="24"/>
          <w:szCs w:val="24"/>
        </w:rPr>
        <w:t>12</w:t>
      </w:r>
      <w:r w:rsidRPr="00916922">
        <w:rPr>
          <w:rFonts w:ascii="Times New Roman" w:hAnsi="Times New Roman"/>
          <w:b/>
          <w:sz w:val="24"/>
          <w:szCs w:val="24"/>
        </w:rPr>
        <w:t xml:space="preserve"> Обществознание (включая экономику и право)</w:t>
      </w:r>
    </w:p>
    <w:p w:rsidR="002B73CF" w:rsidRDefault="002B73CF" w:rsidP="00DC081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C0818" w:rsidRPr="00916922" w:rsidRDefault="00916922" w:rsidP="00DC081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6922">
        <w:rPr>
          <w:rFonts w:ascii="Times New Roman" w:hAnsi="Times New Roman"/>
          <w:b/>
          <w:sz w:val="24"/>
          <w:szCs w:val="24"/>
        </w:rPr>
        <w:t>23.01.17 МАСТЕР ПО РЕМОНТУ И ОБСЛУЖИВАНИЮ АВТОМОБИЛЕЙ.</w:t>
      </w:r>
    </w:p>
    <w:p w:rsidR="00DC0818" w:rsidRDefault="00DC0818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0818" w:rsidRDefault="00DC0818" w:rsidP="00DC08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18" w:rsidRDefault="00DC0818" w:rsidP="00DC0818"/>
    <w:p w:rsidR="00DC0818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426E0C" w:rsidRDefault="00DC0818" w:rsidP="00426E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426E0C">
        <w:rPr>
          <w:rFonts w:ascii="Times New Roman" w:hAnsi="Times New Roman"/>
          <w:b/>
          <w:sz w:val="28"/>
          <w:szCs w:val="28"/>
        </w:rPr>
        <w:t>Барыш.</w:t>
      </w:r>
    </w:p>
    <w:p w:rsidR="00426E0C" w:rsidRDefault="00426E0C" w:rsidP="00426E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 год.</w:t>
      </w:r>
    </w:p>
    <w:p w:rsidR="00DC0818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C0818" w:rsidRDefault="00DC0818" w:rsidP="00DC0818"/>
    <w:p w:rsidR="00111950" w:rsidRPr="00111950" w:rsidRDefault="00111950" w:rsidP="00111950">
      <w:pPr>
        <w:rPr>
          <w:rFonts w:ascii="Times New Roman" w:hAnsi="Times New Roman" w:cs="Times New Roman"/>
          <w:sz w:val="24"/>
          <w:szCs w:val="24"/>
        </w:rPr>
      </w:pPr>
      <w:r w:rsidRPr="00111950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ОУД 12 Обществознание (включая экономику и право) 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</w:t>
      </w:r>
    </w:p>
    <w:p w:rsidR="00DC0818" w:rsidRPr="00111950" w:rsidRDefault="00111950" w:rsidP="00111950">
      <w:pPr>
        <w:rPr>
          <w:rFonts w:ascii="Times New Roman" w:hAnsi="Times New Roman" w:cs="Times New Roman"/>
          <w:sz w:val="24"/>
          <w:szCs w:val="24"/>
        </w:rPr>
      </w:pPr>
      <w:r w:rsidRPr="00111950">
        <w:rPr>
          <w:rFonts w:ascii="Times New Roman" w:hAnsi="Times New Roman" w:cs="Times New Roman"/>
          <w:sz w:val="24"/>
          <w:szCs w:val="24"/>
        </w:rPr>
        <w:t xml:space="preserve"> 23.01.17 МАСТЕР ПО РЕМОНТУ И ОБСЛУЖИВАНИЮ АВТОМОБИЛЕЙ.</w:t>
      </w:r>
    </w:p>
    <w:tbl>
      <w:tblPr>
        <w:tblpPr w:leftFromText="180" w:rightFromText="180" w:bottomFromText="20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DC0818" w:rsidTr="00FB4A5F">
        <w:trPr>
          <w:trHeight w:val="1595"/>
        </w:trPr>
        <w:tc>
          <w:tcPr>
            <w:tcW w:w="5121" w:type="dxa"/>
            <w:hideMark/>
          </w:tcPr>
          <w:p w:rsidR="00DC0818" w:rsidRDefault="00DC0818" w:rsidP="00FB4A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916922">
              <w:rPr>
                <w:rFonts w:ascii="Times New Roman" w:hAnsi="Times New Roman" w:cs="Times New Roman"/>
                <w:b/>
                <w:sz w:val="28"/>
                <w:szCs w:val="28"/>
              </w:rPr>
              <w:t>АССМОТРЕНА</w:t>
            </w:r>
          </w:p>
          <w:p w:rsidR="00DC0818" w:rsidRDefault="00DC0818" w:rsidP="00FB4A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ЦМК </w:t>
            </w:r>
          </w:p>
          <w:p w:rsidR="00DC0818" w:rsidRDefault="00DC0818" w:rsidP="00FB4A5F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ЦМК </w:t>
            </w:r>
            <w:proofErr w:type="gramStart"/>
            <w:r w:rsidR="00A24CD0"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 w:rsidR="00A24CD0">
              <w:rPr>
                <w:rFonts w:ascii="Times New Roman" w:hAnsi="Times New Roman" w:cs="Times New Roman"/>
                <w:sz w:val="28"/>
                <w:szCs w:val="28"/>
              </w:rPr>
              <w:t>.В.Рожкова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DC0818" w:rsidRDefault="00DC0818" w:rsidP="00FB4A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DC0818" w:rsidTr="00FB4A5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0818" w:rsidRDefault="00DC0818" w:rsidP="006D3995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DC0818" w:rsidRDefault="00DC0818" w:rsidP="006D3995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DC0818" w:rsidRDefault="00DC0818" w:rsidP="00FB4A5F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Протокол  заседания ЦМК </w:t>
            </w:r>
          </w:p>
          <w:p w:rsidR="00DC0818" w:rsidRDefault="00DC0818" w:rsidP="001A0159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№_______ от «__»________20</w:t>
            </w:r>
            <w:r w:rsidR="00A24C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</w:tc>
        <w:tc>
          <w:tcPr>
            <w:tcW w:w="4831" w:type="dxa"/>
          </w:tcPr>
          <w:p w:rsidR="00DC0818" w:rsidRDefault="00DC0818" w:rsidP="00FB4A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УТВЕРЖДАЮ </w:t>
            </w:r>
          </w:p>
          <w:p w:rsidR="00DC0818" w:rsidRDefault="00A24CD0" w:rsidP="00FB4A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И.О.Директор </w:t>
            </w:r>
            <w:r w:rsidR="00DC0818">
              <w:rPr>
                <w:rFonts w:ascii="Times New Roman" w:hAnsi="Times New Roman" w:cs="Times New Roman"/>
                <w:sz w:val="28"/>
                <w:szCs w:val="28"/>
              </w:rPr>
              <w:t xml:space="preserve"> ОГБПОУ  БИТТ</w:t>
            </w:r>
          </w:p>
          <w:p w:rsidR="00DC0818" w:rsidRDefault="00DC0818" w:rsidP="00FB4A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</w:t>
            </w:r>
            <w:r w:rsidR="00A24C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Д.В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="00A24C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DC0818" w:rsidTr="00FB4A5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0818" w:rsidRDefault="00DC0818" w:rsidP="006D3995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DC0818" w:rsidRDefault="00DC0818" w:rsidP="006D3995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DC0818" w:rsidRDefault="00DC0818" w:rsidP="00FB4A5F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«__»________20</w:t>
            </w:r>
            <w:r w:rsidR="00A24C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  <w:p w:rsidR="00DC0818" w:rsidRDefault="00DC0818" w:rsidP="00FB4A5F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DC0818" w:rsidRDefault="00DC0818" w:rsidP="00DC0818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</w:p>
    <w:p w:rsidR="00DC0818" w:rsidRDefault="00DC0818" w:rsidP="00DC0818">
      <w:pPr>
        <w:spacing w:line="360" w:lineRule="auto"/>
        <w:jc w:val="both"/>
        <w:rPr>
          <w:b/>
          <w:bCs/>
          <w:sz w:val="28"/>
          <w:szCs w:val="28"/>
        </w:rPr>
      </w:pPr>
    </w:p>
    <w:p w:rsidR="00DC0818" w:rsidRDefault="00DC0818" w:rsidP="00DC0818">
      <w:pPr>
        <w:spacing w:line="360" w:lineRule="auto"/>
        <w:jc w:val="both"/>
        <w:rPr>
          <w:b/>
          <w:bCs/>
          <w:sz w:val="28"/>
          <w:szCs w:val="28"/>
        </w:rPr>
      </w:pPr>
    </w:p>
    <w:p w:rsidR="00DC0818" w:rsidRDefault="00DC0818" w:rsidP="00DC0818">
      <w:pPr>
        <w:spacing w:line="360" w:lineRule="auto"/>
        <w:jc w:val="both"/>
        <w:rPr>
          <w:b/>
          <w:bCs/>
          <w:sz w:val="28"/>
          <w:szCs w:val="28"/>
        </w:rPr>
      </w:pPr>
    </w:p>
    <w:p w:rsidR="006D3995" w:rsidRDefault="006D3995" w:rsidP="002B73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995" w:rsidRDefault="006D3995" w:rsidP="002B73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995" w:rsidRDefault="006D3995" w:rsidP="002B73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995" w:rsidRDefault="006D3995" w:rsidP="002B73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995" w:rsidRDefault="006D3995" w:rsidP="002B73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2B73CF" w:rsidP="002B73C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B73CF" w:rsidRDefault="002B73CF" w:rsidP="002B73CF">
      <w:pPr>
        <w:tabs>
          <w:tab w:val="num" w:pos="540"/>
        </w:tabs>
        <w:ind w:right="-185"/>
      </w:pPr>
      <w:r>
        <w:rPr>
          <w:rFonts w:ascii="Times New Roman" w:hAnsi="Times New Roman" w:cs="Times New Roman"/>
          <w:sz w:val="28"/>
          <w:szCs w:val="28"/>
        </w:rPr>
        <w:t>Костина Т.Ю.– преподаватель истории и обществознания.</w:t>
      </w:r>
      <w:r w:rsidRPr="00FB4A5F">
        <w:t xml:space="preserve"> </w:t>
      </w:r>
    </w:p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D223F2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 xml:space="preserve"> </w:t>
      </w: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  <w:r>
        <w:rPr>
          <w:b/>
        </w:rPr>
        <w:t>2.2.Тематический план и содержание учебной дисциплины Обществознание</w:t>
      </w:r>
    </w:p>
    <w:p w:rsidR="00D223F2" w:rsidRDefault="00D223F2" w:rsidP="00D22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1" w:firstLine="0"/>
        <w:jc w:val="center"/>
        <w:rPr>
          <w:b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426"/>
        <w:gridCol w:w="17"/>
        <w:gridCol w:w="6647"/>
        <w:gridCol w:w="163"/>
        <w:gridCol w:w="3120"/>
        <w:gridCol w:w="1416"/>
        <w:gridCol w:w="6"/>
      </w:tblGrid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материала, лабораторные работы и 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Формируемые компетенции</w:t>
            </w:r>
          </w:p>
        </w:tc>
      </w:tr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</w:t>
            </w:r>
          </w:p>
        </w:tc>
      </w:tr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Введение 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Обществознание как учебный курс.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Социальные науки. Специфика объекта их изучения. Актуальность изучения обществознания.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Л 1-2 МП 1-3 </w:t>
            </w:r>
            <w:proofErr w:type="gramStart"/>
            <w:r>
              <w:rPr>
                <w:rFonts w:eastAsia="Calibri"/>
                <w:b/>
                <w:bCs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bCs/>
                <w:lang w:eastAsia="en-US"/>
              </w:rPr>
              <w:t xml:space="preserve">  1-6 </w:t>
            </w:r>
          </w:p>
        </w:tc>
      </w:tr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Раздел 1. </w:t>
            </w:r>
            <w:r>
              <w:rPr>
                <w:b/>
                <w:lang w:eastAsia="en-US"/>
              </w:rPr>
              <w:t>Человек и общество.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Студент должен знать/понимать: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основные понятия: общество, общественные отношения, институт общества, эволюция, революция, общественный прогресс, регресс, цивилизация, формация, традиционное общество, индустриальное общество, постиндустриальное общество, глобализация, интеграция,  глобальные проблемы человечества, антиглобализм, терроризм.</w:t>
            </w:r>
            <w:proofErr w:type="gramEnd"/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тенденции развития общества в целом как сложной динамичной системы, а также важнейших социальных институтов;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ab/>
            </w:r>
          </w:p>
          <w:p w:rsidR="00F957A7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ab/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Студент должен уметь: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систематизировать, анализировать и обобщать неупорядоченную социальную информацию; 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различать в ней факты и мнения, аргументы и выводы;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подготавливать устное выступление, творческую работу по социальной проблематике;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применять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давать оценку современному состоянию мировой цивилизации;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раскрыть тенденции современного этапа человеческой цивилизации, противоречивой картины современного мира и места в нём России.</w:t>
            </w:r>
          </w:p>
          <w:p w:rsidR="00D223F2" w:rsidRDefault="00D2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ФОРМИРУЕМЫЕ ЛИЧНОСТНЫЕ РЕЗУЛЬТАТЫ</w:t>
            </w:r>
            <w:proofErr w:type="gramStart"/>
            <w:r>
              <w:rPr>
                <w:lang w:eastAsia="en-US"/>
              </w:rPr>
              <w:t>:Л</w:t>
            </w:r>
            <w:proofErr w:type="gramEnd"/>
            <w:r>
              <w:rPr>
                <w:lang w:eastAsia="en-US"/>
              </w:rPr>
              <w:t>Р 2347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lastRenderedPageBreak/>
              <w:t>20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Л 2,3,4,7,9,1520 МП 3,6,8,9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1,3,6,7</w:t>
            </w:r>
          </w:p>
        </w:tc>
      </w:tr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Тема 1.1. </w:t>
            </w:r>
            <w:r>
              <w:rPr>
                <w:lang w:eastAsia="en-US"/>
              </w:rPr>
              <w:t>Природа человека, врожденные и приобретенные качества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Содержание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t>12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1.1.1.</w:t>
            </w:r>
            <w:r>
              <w:rPr>
                <w:lang w:eastAsia="en-US"/>
              </w:rPr>
              <w:t xml:space="preserve"> Человек, индивид, личность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Философские представления о социальных качествах </w:t>
            </w:r>
            <w:proofErr w:type="spellStart"/>
            <w:r>
              <w:rPr>
                <w:lang w:eastAsia="en-US"/>
              </w:rPr>
              <w:t>человека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еловек</w:t>
            </w:r>
            <w:proofErr w:type="spellEnd"/>
            <w:r>
              <w:rPr>
                <w:lang w:eastAsia="en-US"/>
              </w:rPr>
              <w:t xml:space="preserve">, индивид, личность. Деятельность и мышление.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1.1.2.</w:t>
            </w:r>
            <w:r>
              <w:rPr>
                <w:lang w:eastAsia="en-US"/>
              </w:rPr>
              <w:t>Виды деятельности.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Виды деятельности. Творчество. Человек в учебной и трудовой деятельности. Основные виды профессиональной деятельности.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1.1.3.</w:t>
            </w:r>
            <w:r>
              <w:rPr>
                <w:lang w:eastAsia="en-US"/>
              </w:rPr>
              <w:t xml:space="preserve"> Формирование характера. Социализация личности.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Формирование характера, учет особенностей характера в общении и профессиональной деятельности. Потребности, способности и интересы. Социализация личности. Самосознание и социальное поведение. Цель и смысл человеческой жизни.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1.1.4.</w:t>
            </w:r>
            <w:r>
              <w:rPr>
                <w:lang w:eastAsia="en-US"/>
              </w:rPr>
              <w:t xml:space="preserve"> Социализация личности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Социализация личности. Самосознание и социальное поведение. Цель и смысл человеческой жизни.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1.1.5.Проблема познаваемости мира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Проблема познаваемости мира. Понятие истины, ее критерии. Виды человеческих </w:t>
            </w:r>
            <w:proofErr w:type="spellStart"/>
            <w:r>
              <w:rPr>
                <w:rFonts w:eastAsia="Calibri"/>
                <w:bCs/>
                <w:lang w:eastAsia="en-US"/>
              </w:rPr>
              <w:t>знаний</w:t>
            </w:r>
            <w:proofErr w:type="gramStart"/>
            <w:r>
              <w:rPr>
                <w:rFonts w:eastAsia="Calibri"/>
                <w:bCs/>
                <w:lang w:eastAsia="en-US"/>
              </w:rPr>
              <w:t>.М</w:t>
            </w:r>
            <w:proofErr w:type="gramEnd"/>
            <w:r>
              <w:rPr>
                <w:rFonts w:eastAsia="Calibri"/>
                <w:bCs/>
                <w:lang w:eastAsia="en-US"/>
              </w:rPr>
              <w:t>ировоззрение</w:t>
            </w:r>
            <w:proofErr w:type="spellEnd"/>
            <w:r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1.1.6.Свобода как условие самореализации личности.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Свобода как условие самореализации личности. Свобода как условие самореализации личности. Свобода человека и ее ограничители.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1.1.7.Выбор и ответственность за его последствия.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Выбор и ответственность за его последствия.</w:t>
            </w:r>
          </w:p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Гражданские качества личности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1.1.8. Человек в группе.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Человек в группе. Многообразие мира общения. Межличностное общение и взаимодействие. Проблемы межличностного общения в </w:t>
            </w:r>
            <w:r>
              <w:rPr>
                <w:rFonts w:eastAsia="Calibri"/>
                <w:bCs/>
                <w:lang w:eastAsia="en-US"/>
              </w:rPr>
              <w:lastRenderedPageBreak/>
              <w:t>молодежной среде.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Тема 1.1.9.Особенности самоидентификации  личности в малой группе.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Особенности самоидентификации  личности в малой группе на примере молодежной среды. Межличностные конфликты. Истоки конфликтов в среде молодежи.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1.2. Общество как сложная система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об обществе как сложной динамичной системе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об обществе как сложной динамичной системе</w:t>
            </w:r>
          </w:p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Подсистемы и элементы общества. Специфика общественных отношений. Основные институты общества, их функции.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1.2.2.Общество и природа.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1.2.3.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Многовариантность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общественного развития.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Многовариантность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общественного развития. Эволюция и революция как формы социального изменения. Понятие общественного прогресса.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1.2.4. Смысл и цель истории.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Смысл и цель истории. Цивилизация и формация. Общество: традиционное, индустриальное, постиндустриальное.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1.2.5.Особенности современного мира.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Раздел 2. Духовная культура человека и общества.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both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Студент должен знать/понимать: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proofErr w:type="gramStart"/>
            <w:r>
              <w:rPr>
                <w:snapToGrid w:val="0"/>
                <w:lang w:eastAsia="en-US"/>
              </w:rPr>
              <w:t>- основные понятия: культура, материальная культура, духовная культура, народная культура, массовая культура, элитарная культура, экранная культура, субкультура, культурные традиции, учреждения культуры;</w:t>
            </w:r>
            <w:proofErr w:type="gramEnd"/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lastRenderedPageBreak/>
              <w:t>- формы и разновидности культур;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проблемы современной отечественной культуры;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особенности социально-гуманитарного познания;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Студент должен уметь: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 xml:space="preserve">- </w:t>
            </w:r>
            <w:r>
              <w:rPr>
                <w:snapToGrid w:val="0"/>
                <w:lang w:eastAsia="en-US"/>
              </w:rPr>
              <w:t>раскрывать на примерах изученные теоретические положения;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 xml:space="preserve">- </w:t>
            </w:r>
            <w:r>
              <w:rPr>
                <w:snapToGrid w:val="0"/>
                <w:lang w:eastAsia="en-US"/>
              </w:rPr>
      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 xml:space="preserve">- </w:t>
            </w:r>
            <w:r>
              <w:rPr>
                <w:snapToGrid w:val="0"/>
                <w:lang w:eastAsia="en-US"/>
              </w:rPr>
              <w:t>подготавливать</w:t>
            </w:r>
            <w:r>
              <w:rPr>
                <w:b/>
                <w:snapToGrid w:val="0"/>
                <w:lang w:eastAsia="en-US"/>
              </w:rPr>
              <w:t xml:space="preserve"> </w:t>
            </w:r>
            <w:r>
              <w:rPr>
                <w:snapToGrid w:val="0"/>
                <w:lang w:eastAsia="en-US"/>
              </w:rPr>
              <w:t>устное выступление, творческую работу по социальной проблематике;</w:t>
            </w:r>
          </w:p>
          <w:p w:rsidR="00D223F2" w:rsidRDefault="00D223F2">
            <w:pPr>
              <w:jc w:val="both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применять</w:t>
            </w:r>
            <w:r>
              <w:rPr>
                <w:b/>
                <w:snapToGrid w:val="0"/>
                <w:lang w:eastAsia="en-US"/>
              </w:rPr>
              <w:t xml:space="preserve"> </w:t>
            </w:r>
            <w:r>
              <w:rPr>
                <w:snapToGrid w:val="0"/>
                <w:lang w:eastAsia="en-US"/>
              </w:rPr>
              <w:t>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D223F2" w:rsidRDefault="00D223F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ФОРМИРУЕМЫЕ ЛИЧНОСТНЫЕ РЕЗУЛЬТАТЫ:2347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lastRenderedPageBreak/>
              <w:t>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Л 5,8,11,17,24,29 МП 2,6,9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1,6,7</w:t>
            </w: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Тема 2.1. </w:t>
            </w:r>
            <w:r>
              <w:rPr>
                <w:lang w:eastAsia="en-US"/>
              </w:rPr>
              <w:t>Духовная культура личности и общества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1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jc w:val="both"/>
              <w:rPr>
                <w:b/>
                <w:snapToGrid w:val="0"/>
                <w:lang w:eastAsia="en-US"/>
              </w:rPr>
            </w:pPr>
            <w:r>
              <w:rPr>
                <w:lang w:eastAsia="en-US"/>
              </w:rPr>
              <w:t>Духовная культура личности и общества, ее значение в общественной жизни</w:t>
            </w:r>
            <w:r>
              <w:rPr>
                <w:i/>
                <w:lang w:eastAsia="en-US"/>
              </w:rPr>
              <w:t>.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Культура общения, труда, учебы, поведения в обществе. Этикет.</w:t>
            </w:r>
          </w:p>
        </w:tc>
        <w:tc>
          <w:tcPr>
            <w:tcW w:w="3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Т</w:t>
            </w:r>
            <w:r>
              <w:rPr>
                <w:rFonts w:eastAsia="Calibri"/>
                <w:bCs/>
                <w:lang w:eastAsia="en-US"/>
              </w:rPr>
              <w:t>ема 2.1.1.</w:t>
            </w:r>
            <w:r>
              <w:rPr>
                <w:lang w:eastAsia="en-US"/>
              </w:rPr>
              <w:t xml:space="preserve"> Духовная культура личности и общества, ее значение в общественной жизни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P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78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7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val="en-US" w:eastAsia="en-US"/>
              </w:rPr>
              <w:t>1</w:t>
            </w:r>
            <w:r>
              <w:rPr>
                <w:b/>
                <w:lang w:eastAsia="en-US"/>
              </w:rPr>
              <w:t>.</w:t>
            </w:r>
            <w:r>
              <w:rPr>
                <w:lang w:eastAsia="en-US"/>
              </w:rPr>
              <w:t>Виды культуры</w:t>
            </w:r>
          </w:p>
        </w:tc>
        <w:tc>
          <w:tcPr>
            <w:tcW w:w="3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2.2. Наука и образование в современном мире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9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2.2.1. Наука и образование в современном мире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Наука. Естественные и социально-гуманитарные науки.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Образование как способ передачи знаний и опыта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2.2.2.</w:t>
            </w:r>
            <w:r>
              <w:rPr>
                <w:spacing w:val="-2"/>
                <w:lang w:eastAsia="en-US"/>
              </w:rPr>
              <w:t>Образование как способ передачи знаний и опыта.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Образование как способ передачи знаний и опыта. Роль образования в жизни современного человека и общества.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2.2.3.Правовое регулирование образования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Правовое регулирование образования. Порядок приема в образовательные учреждения профессионального образования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Тема 2.2.4.Система образования в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Система образования в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2.2.5. Государственные гарантии в получении </w:t>
            </w:r>
            <w:r>
              <w:rPr>
                <w:rFonts w:eastAsia="Calibri"/>
                <w:bCs/>
                <w:lang w:eastAsia="en-US"/>
              </w:rPr>
              <w:lastRenderedPageBreak/>
              <w:t>образования.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Государственные гарантии в получении образования.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Тема 2.2.6. Профессиональное образование.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Профессиональное образование.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6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2.3 Мораль, искусство и религия как элементы духовной культуры.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eastAsia="en-US"/>
              </w:rPr>
              <w:t>1</w:t>
            </w: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2.3.1. Мораль. Основные принципы и нормы морали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Мораль. Основные принципы и нормы морали.  Гуманизм. Добро и зло. Религия как феномен культуры.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2.3.2. Гуманизм. Добро и зло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Гуманизм. Добро и зло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2.3.3. Долг и совесть. Моральный выбор.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Долг и совесть. Моральный выбор.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2.3.4. Моральный самоконтроль личности.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Моральный самоконтроль личности. Моральный идеал.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2.3.5.Моральный идеал.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Моральный идеал.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2.3.6.Религия как феномен культуры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Религия как феномен культуры. Мировые религии.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2.3.7. Религия и церковь в современном мире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Религия и церковь в современном мире.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2.3.8. Свобода совести.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Свобода совести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Тема 2.3.9.Религиозные объединения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Религиозные объединения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2.3.10. Искусство и его роль в жизни людей. Виды искусств.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Искусство и его роль в жизни людей. Виды искусств.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2.3.11. Искусство и его роль в жизни людей. Виды искусств.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Искусство и его роль в жизни людей. Виды искусств.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Раздел 3. Экономика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Студент  должен знать/понимать:</w:t>
            </w:r>
          </w:p>
          <w:p w:rsidR="00D223F2" w:rsidRDefault="00D223F2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основные понятия: экономика, потребность, ресурсы, разделение труда, специализация, кооперация, обмен, торговля, экономические системы, доход, уровень жизни, права потребителя;</w:t>
            </w:r>
            <w:proofErr w:type="gramEnd"/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тенденции развития экономики как социального института;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факторы, влияющие на уровень жизни населения;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методы государственного регулирования в экономике;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Закон РФ «О защите прав потребителей»;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Студент должен уметь:</w:t>
            </w:r>
          </w:p>
          <w:p w:rsidR="00D223F2" w:rsidRDefault="00D223F2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ориентироваться в актуальных общественных событиях, в частности в экономических, для  определения личной гражданской позиции;</w:t>
            </w:r>
            <w:proofErr w:type="gramEnd"/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защищать права потребителя, осознанно выполнять гражданские  </w:t>
            </w:r>
            <w:r>
              <w:rPr>
                <w:lang w:eastAsia="en-US"/>
              </w:rPr>
              <w:lastRenderedPageBreak/>
              <w:t>обязанности;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характеризовать основные социальные объекты, выделяя их существенные признаки, закономерности развития;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анализировать актуальную информацию о социальных объектах, выявляя их общие черты и различия;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устанавливать соответствия между существенными чертами и признаками изученных экономических явлений, терминами и понятиями;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взаимосвязи подсистем и элементов общества);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раскрывать на примерах изученные теоретические положения и понятия социально-экономических наук;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подготавливать устное выступление, презентацию  по </w:t>
            </w:r>
            <w:r>
              <w:rPr>
                <w:lang w:eastAsia="en-US"/>
              </w:rPr>
              <w:lastRenderedPageBreak/>
              <w:t>экономической проблематике;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критически воспринимать  информацию, получаемую в межличностном общении и массовой коммуникации и умение использовать   собранную экономическую  информацию;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ФОРМИРУЕМЫЕ ЛИЧНОСТНЫЕ РЕЗУЛЬТАТЫ</w:t>
            </w:r>
            <w:proofErr w:type="gramStart"/>
            <w:r>
              <w:rPr>
                <w:lang w:eastAsia="en-US"/>
              </w:rPr>
              <w:t>:Л</w:t>
            </w:r>
            <w:proofErr w:type="gramEnd"/>
            <w:r>
              <w:rPr>
                <w:lang w:eastAsia="en-US"/>
              </w:rPr>
              <w:t>Р 4 10 13 19 31 32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lastRenderedPageBreak/>
              <w:t>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ЛР 6,13,19,27,28,30 МП 1-5 П-1,4,6</w:t>
            </w:r>
          </w:p>
        </w:tc>
      </w:tr>
      <w:tr w:rsidR="00D223F2" w:rsidTr="00D223F2">
        <w:trPr>
          <w:gridAfter w:val="1"/>
          <w:wAfter w:w="6" w:type="dxa"/>
          <w:trHeight w:val="8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Тема 3.1.Экономика и </w:t>
            </w:r>
            <w:proofErr w:type="gramStart"/>
            <w:r>
              <w:rPr>
                <w:rFonts w:eastAsia="Calibri"/>
                <w:bCs/>
                <w:lang w:eastAsia="en-US"/>
              </w:rPr>
              <w:t>экономические</w:t>
            </w:r>
            <w:proofErr w:type="gramEnd"/>
            <w:r>
              <w:rPr>
                <w:rFonts w:eastAsia="Calibri"/>
                <w:bCs/>
                <w:lang w:eastAsia="en-US"/>
              </w:rPr>
              <w:t xml:space="preserve"> наука. Экономические системы.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3.1.1.</w:t>
            </w:r>
            <w:r>
              <w:rPr>
                <w:bCs/>
                <w:lang w:eastAsia="en-US"/>
              </w:rPr>
              <w:t xml:space="preserve"> Экономика как наука и хозяйство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Экономика как наука и хозяйство. Главные вопросы экономики.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3.1.2.</w:t>
            </w:r>
            <w:r>
              <w:rPr>
                <w:bCs/>
                <w:lang w:eastAsia="en-US"/>
              </w:rPr>
              <w:t xml:space="preserve"> Выбор и альтернативная стоимость.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Выбор и альтернативная стоимость.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3.1.3. </w:t>
            </w:r>
            <w:r>
              <w:rPr>
                <w:bCs/>
                <w:lang w:eastAsia="en-US"/>
              </w:rPr>
              <w:t>Ограниченность ресурсов. Факторы производства.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Ограниченность ресурсов. Факторы производства.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3.1.4.Разделение  труда.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Разделение  труда. Специализация и обмен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3.1.5. Типы экономических систем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Типы экономических систем. Традиционная.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3.1.6. Типы экономических систем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Типы экономических систем: централизованная и рыночная экономика.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Экономика как наука. Виды экономических систем.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Тема  3.2.Рынок. Фирма. Роль государства в экономике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3.2.1.</w:t>
            </w:r>
            <w:r>
              <w:rPr>
                <w:lang w:eastAsia="en-US"/>
              </w:rPr>
              <w:t xml:space="preserve"> Рынок одного товара. Спрос. Факторы спроса.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Рынок одного товара. Спрос. Факторы спроса. Предложение. Факторы предложения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3.2.2.Рыночное равновесие.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Рыночное равновесие. Основные рыночные структуры: совершенная и несовершенная конкуренция.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3.2.3.</w:t>
            </w:r>
            <w:r>
              <w:rPr>
                <w:lang w:eastAsia="en-US"/>
              </w:rPr>
              <w:t xml:space="preserve"> Рыночное равновесие.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Рыночное равновесие. Основные рыночные структуры: совершенная и несовершенная конкуренция.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3.2.4.</w:t>
            </w:r>
            <w:r>
              <w:rPr>
                <w:lang w:eastAsia="en-US"/>
              </w:rPr>
              <w:t xml:space="preserve">Роль фирм в экономике.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Роль фирм в экономике. Издержки, выручка, прибыль.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3.2.5. Основные организационные формы бизнеса в России.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Основные организационные формы бизнеса в России. Основные источники финансирования бизнеса. Акции и облигации.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3.2.6. Деньги. Процент. Банковская система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Деньги. Процент. Банковская система. Роль Центрального банка. Основные операции коммерческих банков.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3.2.7. Инфляция. Виды, причины и последствия инфляции.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Инфляция. Виды, причины и последствия инфляции.</w:t>
            </w:r>
          </w:p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Антиинфляционные меры. Основы денежной политики 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3.2.8. Функции государства в экономике.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Функции государства в экономике. Понятие ВВП и его структура.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3.2.9. Экономические </w:t>
            </w:r>
            <w:r>
              <w:rPr>
                <w:rFonts w:eastAsia="Calibri"/>
                <w:bCs/>
                <w:lang w:eastAsia="en-US"/>
              </w:rPr>
              <w:lastRenderedPageBreak/>
              <w:t>циклы.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Экономические циклы. Виды налогов.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Тема 3.2.10. Государственный бюджет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Государственный бюджет. Государственный долг. Государственные расходы. Основы налоговой политики 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Тема  3.3. Рынок труда и безработица.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3.3.1.Рынок труда и безработица.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Рынок труда и безработица. Предложения труда. Факторы предложения труда.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3.3.2. Предложения труда. Факторы предложения труда.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Предложения труда. Факторы предложения труда.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3.3.3.Роль государства и профсоюзов на рынке труда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Роль государства и профсоюзов на рынке труда. Человеческий капитал.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3.3.4.Понятие безработицы, ее причины и последствия.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Понятие безработицы, ее причины и экономические  последствия.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3.3.5. Рациональный потребитель.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Рациональный потребитель.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3.3.6. Защита прав потребителя.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Защита прав потребителя.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3.3.7. Основные доходы и расходы семьи.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Основные доходы и расходы семьи.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3.3.8. Реальный  и </w:t>
            </w:r>
            <w:r>
              <w:rPr>
                <w:rFonts w:eastAsia="Calibri"/>
                <w:bCs/>
                <w:lang w:eastAsia="en-US"/>
              </w:rPr>
              <w:lastRenderedPageBreak/>
              <w:t>номинальный доход.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Реальный  и номинальный доход. Сбережения.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Тема  3.4. Основные проблемы экономики России. Элементы международной экономики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Тема 3.4.1.Становление современной рыночной экономики России.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Становление современной рыночной экономики России. Особенности современной экономики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3.4.2. Основные проблемы  экономики Росс</w:t>
            </w:r>
            <w:proofErr w:type="gramStart"/>
            <w:r>
              <w:rPr>
                <w:lang w:eastAsia="en-US"/>
              </w:rPr>
              <w:t>ии и ее</w:t>
            </w:r>
            <w:proofErr w:type="gramEnd"/>
            <w:r>
              <w:rPr>
                <w:lang w:eastAsia="en-US"/>
              </w:rPr>
              <w:t xml:space="preserve"> регионов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Основные проблемы  экономики Росс</w:t>
            </w:r>
            <w:proofErr w:type="gramStart"/>
            <w:r>
              <w:rPr>
                <w:lang w:eastAsia="en-US"/>
              </w:rPr>
              <w:t>ии и ее</w:t>
            </w:r>
            <w:proofErr w:type="gramEnd"/>
            <w:r>
              <w:rPr>
                <w:lang w:eastAsia="en-US"/>
              </w:rPr>
              <w:t xml:space="preserve"> регионов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3.4.3. Экономическая политика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Экономическая политика Российской Федерации. Россия в мировой экономике.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3.4.4 Организация международной торговли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Организация международной торговли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3.4.5. Государственная политика в области международной торговли.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Государственная политика в области международной торговли. Глобальные экономические проблемы.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Раздел 4. </w:t>
            </w:r>
            <w:r>
              <w:rPr>
                <w:b/>
                <w:lang w:eastAsia="en-US"/>
              </w:rPr>
              <w:t>Социальные отношения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Студент должен знать/понимать:</w:t>
            </w:r>
          </w:p>
          <w:p w:rsidR="00D223F2" w:rsidRDefault="00D223F2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основные понятия: социальная структура общества, социальные отношения, социальная стратификация, социальная группа, социальная мобильность, социальная роль, социальный статус, престиж, маргиналы;</w:t>
            </w:r>
            <w:proofErr w:type="gramEnd"/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социальную структуру российского общества;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социальные роли личности;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критерии социальной дифференциации.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Студент должен уметь: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раскрывать на примерах изученные теоретические положения;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определять свой статус в обществе;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объяснять причинно-следственные и функциональные связи изученных социальных явлений;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подготавливать устное выступление, творческую работу по социальной проблематике;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применять 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ФОРМИРУЕМЫЕ ЛИЧНОСТНЫЕ РЕЗУЛЬТАТЫ</w:t>
            </w:r>
            <w:proofErr w:type="gramStart"/>
            <w:r>
              <w:rPr>
                <w:lang w:eastAsia="en-US"/>
              </w:rPr>
              <w:t>:Л</w:t>
            </w:r>
            <w:proofErr w:type="gramEnd"/>
            <w:r>
              <w:rPr>
                <w:lang w:eastAsia="en-US"/>
              </w:rPr>
              <w:t>Р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6 7 12 15 18 21 27 29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Л 1,2,6,10.12,16,22 МП 5,6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2,4,6</w:t>
            </w:r>
          </w:p>
        </w:tc>
      </w:tr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Тема 4.1. </w:t>
            </w:r>
            <w:r>
              <w:rPr>
                <w:lang w:eastAsia="en-US"/>
              </w:rPr>
              <w:t>Социальная роль и стратификация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Тема 4.1.1. </w:t>
            </w:r>
            <w:r>
              <w:rPr>
                <w:lang w:eastAsia="en-US"/>
              </w:rPr>
              <w:t>Социальные отношения.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autoSpaceDE w:val="0"/>
              <w:autoSpaceDN w:val="0"/>
              <w:adjustRightInd w:val="0"/>
              <w:spacing w:line="252" w:lineRule="auto"/>
              <w:ind w:firstLine="298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Социальные отношения. Понятие о социальных общностях и      группах.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4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Тема 4.1.2 . Социальная мобильность</w:t>
            </w: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4.1.3.Социальная мобильность</w:t>
            </w: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4.1.4.Социальная роль</w:t>
            </w:r>
          </w:p>
          <w:p w:rsidR="00D223F2" w:rsidRDefault="00D223F2">
            <w:pPr>
              <w:rPr>
                <w:rFonts w:eastAsia="Times New Roman"/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4.1.5.Социальные роли человека в семье и трудовом коллективе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4.1.6.Социальный статус и престиж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4.1.7. Престижность профессиональной деятельности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4.2. Социальные нормы и конфликты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4.2.1. Социальный контроль.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4.2.2. Виды социальных норм и санкций.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Тема 4.2.3. </w:t>
            </w:r>
            <w:proofErr w:type="spellStart"/>
            <w:r>
              <w:rPr>
                <w:lang w:eastAsia="en-US"/>
              </w:rPr>
              <w:t>Девиантное</w:t>
            </w:r>
            <w:proofErr w:type="spellEnd"/>
            <w:r>
              <w:rPr>
                <w:lang w:eastAsia="en-US"/>
              </w:rPr>
              <w:t xml:space="preserve"> поведение, его формы, проявления.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Тема 4.2.4. Профилактика негативных форм </w:t>
            </w:r>
            <w:proofErr w:type="spellStart"/>
            <w:r>
              <w:rPr>
                <w:lang w:eastAsia="en-US"/>
              </w:rPr>
              <w:t>девиантного</w:t>
            </w:r>
            <w:proofErr w:type="spellEnd"/>
            <w:r>
              <w:rPr>
                <w:lang w:eastAsia="en-US"/>
              </w:rPr>
              <w:t xml:space="preserve"> поведения среди молодежи.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4.2.5. Социальная и личностная значимость здорового образа жизни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4.2.6.Социальный конфликт.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4.2.7.Причины и истоки возникновения социальных конфликтов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4.2.8.Пути разрешения  социальных конфликтов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4.3 Важнейшие социальные общности и группы.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4.3.1. Особенности социальной стратификации в современной России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Тема 4.3.2. </w:t>
            </w:r>
            <w:proofErr w:type="spellStart"/>
            <w:proofErr w:type="gramStart"/>
            <w:r>
              <w:rPr>
                <w:lang w:eastAsia="en-US"/>
              </w:rPr>
              <w:t>Демографи-ческие</w:t>
            </w:r>
            <w:proofErr w:type="spellEnd"/>
            <w:proofErr w:type="gramEnd"/>
            <w:r>
              <w:rPr>
                <w:lang w:eastAsia="en-US"/>
              </w:rPr>
              <w:t>, профессиональные, поселенческие и иные группы.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4.3.3. Молодежь как социальная группа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4.3.4 Этнические общности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Тема 4.3.5. </w:t>
            </w:r>
            <w:proofErr w:type="spellStart"/>
            <w:proofErr w:type="gramStart"/>
            <w:r>
              <w:rPr>
                <w:lang w:eastAsia="en-US"/>
              </w:rPr>
              <w:t>Конститу-ционные</w:t>
            </w:r>
            <w:proofErr w:type="spellEnd"/>
            <w:proofErr w:type="gramEnd"/>
            <w:r>
              <w:rPr>
                <w:lang w:eastAsia="en-US"/>
              </w:rPr>
              <w:t xml:space="preserve"> принципы национальной политики в Российской Федерации.</w:t>
            </w:r>
          </w:p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Социальная мобильность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Социальная роль. Многообразие социальных ролей в юношеском возрасте.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Социальные роли человека в семье и трудовом коллективе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Социальный статус и престиж.</w:t>
            </w:r>
          </w:p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Престижность профессиональной деятельности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64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Практическая работа: Социальная стратификация.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  <w:p w:rsidR="00D223F2" w:rsidRDefault="00D223F2">
            <w:pPr>
              <w:rPr>
                <w:b/>
                <w:lang w:eastAsia="en-US"/>
              </w:rPr>
            </w:pPr>
          </w:p>
          <w:p w:rsidR="00D223F2" w:rsidRDefault="00D223F2">
            <w:pPr>
              <w:rPr>
                <w:b/>
                <w:lang w:eastAsia="en-US"/>
              </w:rPr>
            </w:pP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  <w:p w:rsidR="00D223F2" w:rsidRDefault="00D223F2">
            <w:pPr>
              <w:jc w:val="center"/>
              <w:rPr>
                <w:b/>
                <w:lang w:eastAsia="en-US"/>
              </w:rPr>
            </w:pPr>
          </w:p>
          <w:p w:rsidR="00D223F2" w:rsidRDefault="00D223F2">
            <w:pPr>
              <w:jc w:val="center"/>
              <w:rPr>
                <w:b/>
                <w:lang w:eastAsia="en-US"/>
              </w:rPr>
            </w:pP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val="en-US" w:eastAsia="en-US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Социальный контроль.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Виды социальных норм и санкций.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Девиантное</w:t>
            </w:r>
            <w:proofErr w:type="spellEnd"/>
            <w:r>
              <w:rPr>
                <w:lang w:eastAsia="en-US"/>
              </w:rPr>
              <w:t xml:space="preserve"> поведение, его формы, проявления. Опасность наркомании, алкоголизма.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Профилактика негативных форм </w:t>
            </w:r>
            <w:proofErr w:type="spellStart"/>
            <w:r>
              <w:rPr>
                <w:lang w:eastAsia="en-US"/>
              </w:rPr>
              <w:t>девиантного</w:t>
            </w:r>
            <w:proofErr w:type="spellEnd"/>
            <w:r>
              <w:rPr>
                <w:lang w:eastAsia="en-US"/>
              </w:rPr>
              <w:t xml:space="preserve"> поведения среди молодежи.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Социальная и личностная значимость здорового образа жизни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Социальный конфликт.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Причины и истоки возникновения социальных конфликтов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Пути разрешения  социальных конфликтов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6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pStyle w:val="a9"/>
              <w:spacing w:line="276" w:lineRule="auto"/>
            </w:pPr>
            <w:r>
              <w:rPr>
                <w:b/>
                <w:spacing w:val="-2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Социальный конфликт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Виды социальных норм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8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Социальные конфликты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5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Особенности социальной стратификации в современной России. Демографические, профессиональные, поселенческие и иные группы.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Социальная стратификация в современной России.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jc w:val="center"/>
              <w:rPr>
                <w:lang w:eastAsia="en-US"/>
              </w:rPr>
            </w:pPr>
          </w:p>
          <w:p w:rsidR="00D223F2" w:rsidRDefault="00D223F2">
            <w:pPr>
              <w:jc w:val="center"/>
              <w:rPr>
                <w:lang w:eastAsia="en-US"/>
              </w:rPr>
            </w:pPr>
          </w:p>
          <w:p w:rsidR="00D223F2" w:rsidRDefault="00D223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Демографические, профессиональные, поселенческие и иные группы.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jc w:val="center"/>
              <w:rPr>
                <w:lang w:eastAsia="en-US"/>
              </w:rPr>
            </w:pPr>
          </w:p>
          <w:p w:rsidR="00D223F2" w:rsidRDefault="00D223F2">
            <w:pPr>
              <w:jc w:val="center"/>
              <w:rPr>
                <w:lang w:eastAsia="en-US"/>
              </w:rPr>
            </w:pP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Молодежь как социальная группа. Особенности молодежной политики в Российской Федерации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Этнические общности. Межнациональные отношения, </w:t>
            </w:r>
            <w:proofErr w:type="spellStart"/>
            <w:r>
              <w:rPr>
                <w:lang w:eastAsia="en-US"/>
              </w:rPr>
              <w:t>этносоциальные</w:t>
            </w:r>
            <w:proofErr w:type="spellEnd"/>
            <w:r>
              <w:rPr>
                <w:lang w:eastAsia="en-US"/>
              </w:rPr>
              <w:t xml:space="preserve"> конфликты, пути их разрешения.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8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Конституционные принципы национальной политики в Российской Федерации.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5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Межнациональные отношения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Тема 4.3.6.Семья как малая социальная группа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Семья как малая социальная группа Семья и брак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4.3.7.Семейное право и семейные отношения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Семейное право и семейные отношения. Порядок, условия</w:t>
            </w:r>
          </w:p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заключения и расторжения брака.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4.3.8.Права и обязанности супругов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>Права и обязанности супругов. Брачный договор. Опека и попечительство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Раздел 5. </w:t>
            </w:r>
            <w:r>
              <w:rPr>
                <w:b/>
                <w:lang w:eastAsia="en-US"/>
              </w:rPr>
              <w:t>Политика как общественное явление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Студент должен знать/понимать:</w:t>
            </w:r>
          </w:p>
          <w:p w:rsidR="00D223F2" w:rsidRDefault="00D223F2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основные понятия: политическая  власть, политика, политическая система, государство, суверенитет, функции государства, формы государства, форма правления, форма государственного устройства, политический режим, демократия, демократический режим, правовое государство, конституция;</w:t>
            </w:r>
            <w:proofErr w:type="gramEnd"/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признаки и функции государства;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сущность и признаки правового государства;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принцип разделения властей;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основное содержание Конституции РФ.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Студент должен уметь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характеризовать основные социальные объекты, выделяя их существенные признаки, закономерности развития;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анализировать актуальную информацию о социальных объектах, выявляя их общие черты и различия, устанавливать соответствия между ними;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раскрывать на примерах изученные теоретические положения и понятия социально-экономических и гуманитарных наук;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осуществлять поиск социальной информации, представленной в различных знаковых системах (текст, схема, таблица, диаграмма); 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извлекать из оригинальных текстов (правовых, научно-популярных, публицистических и др.) знания по заданным темам;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систематизировать, анализировать и обобщать социальную информацию, различать в ней факты и мнения, аргументы и выводы;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формулировать на основе приобретенных обществоведческих знаний собственные суждения и аргументы по определенным проблемам;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- подготавливать устное выступление, творческую работу по предложенной тематике;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применять социально-экономические и гуманитарные знания в процессе решения познавательных задач по актуальным социальным проблемам; 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ФОРМИРУЕМЫЕ ЛИЧНОСТНЫЕ РЕЗУЛЬТАТЫ</w:t>
            </w:r>
            <w:proofErr w:type="gramStart"/>
            <w:r>
              <w:rPr>
                <w:lang w:eastAsia="en-US"/>
              </w:rPr>
              <w:t>:Л</w:t>
            </w:r>
            <w:proofErr w:type="gramEnd"/>
            <w:r>
              <w:rPr>
                <w:lang w:eastAsia="en-US"/>
              </w:rPr>
              <w:t>Р 1 2 7 14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Л 1,2,3,4,8,26 МП 1,5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1</w:t>
            </w: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Тема 5.1. Политика и власть. Государство в политической системе.</w:t>
            </w:r>
          </w:p>
          <w:p w:rsidR="00D223F2" w:rsidRDefault="00D223F2">
            <w:pPr>
              <w:rPr>
                <w:rFonts w:eastAsia="Times New Roman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5.1.1.</w:t>
            </w:r>
            <w:r>
              <w:rPr>
                <w:lang w:eastAsia="en-US"/>
              </w:rPr>
              <w:t xml:space="preserve"> Понятие власти. Типы общественной власти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Тема 5.1.2.Политика как общественное явление</w:t>
            </w: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</w:p>
          <w:p w:rsidR="00D223F2" w:rsidRDefault="00D223F2">
            <w:pPr>
              <w:rPr>
                <w:rFonts w:eastAsia="Times New Roman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5.1.3.</w:t>
            </w:r>
            <w:r>
              <w:rPr>
                <w:lang w:eastAsia="en-US"/>
              </w:rPr>
              <w:t xml:space="preserve"> Государство как политический институт.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5.1.4. Признаки государства.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5.1.5.</w:t>
            </w:r>
            <w:r>
              <w:rPr>
                <w:lang w:eastAsia="en-US"/>
              </w:rPr>
              <w:t xml:space="preserve"> Формы государства Типология политических режимов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5.1.6.Демократия</w:t>
            </w:r>
            <w:proofErr w:type="gramStart"/>
            <w:r>
              <w:rPr>
                <w:lang w:eastAsia="en-US"/>
              </w:rPr>
              <w:t>,е</w:t>
            </w:r>
            <w:proofErr w:type="gramEnd"/>
            <w:r>
              <w:rPr>
                <w:lang w:eastAsia="en-US"/>
              </w:rPr>
              <w:t>е основные ценности и признаки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5.1.7.Условия формирования демократических институтов и традиций.</w:t>
            </w: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  <w:r>
              <w:rPr>
                <w:lang w:eastAsia="en-US"/>
              </w:rPr>
              <w:lastRenderedPageBreak/>
              <w:t>Тема 5.1.8. Правовое государство, понятие и признаки.</w:t>
            </w: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5.2. Участники политического процесса</w:t>
            </w:r>
          </w:p>
          <w:p w:rsidR="00D223F2" w:rsidRDefault="00D223F2">
            <w:pPr>
              <w:rPr>
                <w:rFonts w:eastAsia="Calibri"/>
                <w:bCs/>
                <w:lang w:eastAsia="en-US"/>
              </w:rPr>
            </w:pPr>
          </w:p>
          <w:p w:rsidR="00D223F2" w:rsidRDefault="00D223F2">
            <w:pPr>
              <w:rPr>
                <w:rFonts w:eastAsia="Times New Roman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5.2.1.</w:t>
            </w:r>
            <w:r>
              <w:rPr>
                <w:lang w:eastAsia="en-US"/>
              </w:rPr>
              <w:t xml:space="preserve"> Личность и государство.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5.2.2. Политическое участие и его типы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5.2.3. Политическое лидерство</w:t>
            </w: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>Тема 5.2.4. Гражданское общество и государство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Тема 5.2.5. Отличительные черты выборов в </w:t>
            </w:r>
            <w:proofErr w:type="spellStart"/>
            <w:proofErr w:type="gramStart"/>
            <w:r>
              <w:rPr>
                <w:lang w:eastAsia="en-US"/>
              </w:rPr>
              <w:t>демокра-тическом</w:t>
            </w:r>
            <w:proofErr w:type="spellEnd"/>
            <w:proofErr w:type="gramEnd"/>
            <w:r>
              <w:rPr>
                <w:lang w:eastAsia="en-US"/>
              </w:rPr>
              <w:t xml:space="preserve"> обществе.</w:t>
            </w:r>
          </w:p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5.2.6. Абсентеизм, его причины и опасность.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Понятие власти. Типы общественной власти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Политика как общественное явление Политическая система, ее внутренняя структура.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jc w:val="center"/>
              <w:rPr>
                <w:lang w:eastAsia="en-US"/>
              </w:rPr>
            </w:pP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trHeight w:val="276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9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trHeight w:val="276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Государство как политический институт.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Государство в политической системе общества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Признаки 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Формы государства Типология политических режимов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6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Демократия, ее основные ценности и признаки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161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Условия формирования демократических институтов и традиций. Правовое государство, понятие и признаки.</w:t>
            </w:r>
          </w:p>
          <w:p w:rsidR="00D223F2" w:rsidRDefault="00D223F2">
            <w:pPr>
              <w:rPr>
                <w:lang w:eastAsia="en-US"/>
              </w:rPr>
            </w:pPr>
          </w:p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23F2" w:rsidRDefault="00D223F2">
            <w:pPr>
              <w:jc w:val="center"/>
              <w:rPr>
                <w:lang w:eastAsia="en-US"/>
              </w:rPr>
            </w:pP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483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Содержание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Личность и государство.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Политическое участие и его типы. Причины и особенности экстремистских  форм политического участия.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Политическое лидерство Лидеры и ведомые.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Гражданское общество и государство. Гражданские инициативы.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Избирательное право в Российской Федерации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Тема 5.2.7.</w:t>
            </w:r>
            <w:r>
              <w:rPr>
                <w:lang w:eastAsia="en-US"/>
              </w:rPr>
              <w:t xml:space="preserve"> Политические партии и движения, их классификация.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Политические партии и движения, их классификация.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5.2.8.</w:t>
            </w:r>
            <w:r>
              <w:rPr>
                <w:lang w:eastAsia="en-US"/>
              </w:rPr>
              <w:t xml:space="preserve"> Современные идейно-политические системы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Современные идейно-политические системы: консерватизм, либерализм, социал-демократия, коммунизм.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5.2.9.</w:t>
            </w:r>
            <w:r>
              <w:rPr>
                <w:lang w:eastAsia="en-US"/>
              </w:rPr>
              <w:t xml:space="preserve"> Законодательное регулирование деятельности партий в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Законодательное регулирование деятельности партий в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0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Тема 5.2.10.</w:t>
            </w:r>
            <w:r>
              <w:rPr>
                <w:lang w:eastAsia="en-US"/>
              </w:rPr>
              <w:t xml:space="preserve"> Роль средств массовой информации в политической жизни общества.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Роль средств массовой информации в политической жизни общества.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45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6. Право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lang w:eastAsia="en-US"/>
              </w:rPr>
              <w:t>Студент должен знать/понимать: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proofErr w:type="gramStart"/>
            <w:r>
              <w:rPr>
                <w:snapToGrid w:val="0"/>
                <w:lang w:eastAsia="en-US"/>
              </w:rPr>
              <w:t>- основные понятия: юриспруденция, право, правовая норма, система права, институт права, отрасль права, нормативный правовой акт, закон, систематизация права, кодификация, правоотношение, правоспособность, дееспособность, проступок, правонарушение, юридическая ответственность;</w:t>
            </w:r>
            <w:proofErr w:type="gramEnd"/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- ответственность гражданина как участника конкретных правоотношений; 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виды правовой информации, источников права;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основные отрасли системы российского права;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lastRenderedPageBreak/>
              <w:t>- виды нормативно-правовых актов и законов;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структуру и содержание правоотношения;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юридический состав правонарушения;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виды юридической ответственности.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Студент должен уметь: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- правильно употреблять основные правовые понятия и категории; 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характеризовать: основные черты правовой системы России, порядок принятия и вступления в силу законов;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- объяснять: взаимосвязь права и других социальных норм; </w:t>
            </w:r>
          </w:p>
          <w:p w:rsidR="00D223F2" w:rsidRDefault="00D223F2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- приводить примеры: различных видов правоотношений, правонарушений, ответственности;</w:t>
            </w:r>
          </w:p>
          <w:p w:rsidR="00D223F2" w:rsidRDefault="00D223F2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ФОРМИРУЕМЫЕ ЛИЧНОСТНЫЕ РЕЗУЛЬТАТЫ</w:t>
            </w:r>
            <w:proofErr w:type="gramStart"/>
            <w:r>
              <w:rPr>
                <w:lang w:eastAsia="en-US"/>
              </w:rPr>
              <w:t>:Л</w:t>
            </w:r>
            <w:proofErr w:type="gramEnd"/>
            <w:r>
              <w:rPr>
                <w:lang w:eastAsia="en-US"/>
              </w:rPr>
              <w:t>Р 3 25 26 31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Л 2МП 4,7 </w:t>
            </w:r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gramEnd"/>
            <w:r>
              <w:rPr>
                <w:rFonts w:eastAsiaTheme="minorHAnsi"/>
                <w:lang w:eastAsia="en-US"/>
              </w:rPr>
              <w:t xml:space="preserve"> 1,5</w:t>
            </w:r>
          </w:p>
        </w:tc>
      </w:tr>
      <w:tr w:rsidR="00D223F2" w:rsidTr="00D223F2">
        <w:trPr>
          <w:gridAfter w:val="1"/>
          <w:wAfter w:w="6" w:type="dxa"/>
          <w:trHeight w:val="106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Тема 6.1.Правовое регулирование общественных отношений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6.1.1.</w:t>
            </w:r>
            <w:r>
              <w:rPr>
                <w:lang w:eastAsia="en-US"/>
              </w:rPr>
              <w:t xml:space="preserve"> Юриспруденция как общественная наука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Юриспруденция как общественная наука.</w:t>
            </w:r>
            <w:r>
              <w:rPr>
                <w:spacing w:val="-2"/>
                <w:lang w:eastAsia="en-US"/>
              </w:rPr>
              <w:t xml:space="preserve"> Право в системе социальных норм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6.1.2.Нормативные правовые акты и их характеристика.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Нормативные правовые акты и их характеристика.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Тема 6.1.3.Порядок принятия и вступления в силу законов в </w:t>
            </w:r>
            <w:r>
              <w:rPr>
                <w:lang w:eastAsia="en-US"/>
              </w:rPr>
              <w:lastRenderedPageBreak/>
              <w:t>РФ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Порядок принятия и вступления в силу законов в РФ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Тема 6.1.4.Действие нормативно-правовых  актов во времени, пространстве и по кругу лиц.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Действие нормативно-правовых  актов во времени, пространстве и по кругу лиц.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6.1.5.Правовые отношения и их структура.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Правовые отношения и их структура.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6.1.6. Правомерное и противоправное  поведение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Правомерное и противоправное  поведение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6.1.7.Виды противоправных поступков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Виды противоправных поступков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Тема 6.1.8. Юридическая ответственность и ее задачи.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Юридическая ответственность и ее задачи.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 Основы конституционного права Российской Федерации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6.2.1.</w:t>
            </w:r>
            <w:r>
              <w:rPr>
                <w:lang w:eastAsia="en-US"/>
              </w:rPr>
              <w:t xml:space="preserve"> Конституционное право как отрасль российского права.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Конституционное право как отрасль российского права. Основы конституционного строя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6.2.2.</w:t>
            </w:r>
            <w:r>
              <w:rPr>
                <w:lang w:eastAsia="en-US"/>
              </w:rPr>
              <w:t xml:space="preserve"> Система государственных органов Российской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Система государственных органов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6.2.3.</w:t>
            </w:r>
            <w:r>
              <w:rPr>
                <w:lang w:eastAsia="en-US"/>
              </w:rPr>
              <w:t xml:space="preserve"> Законодательная власть.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Законодательная власть. Институт президентства. Местное самоуправление.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Тема 6.2.4.</w:t>
            </w:r>
            <w:r>
              <w:rPr>
                <w:lang w:eastAsia="en-US"/>
              </w:rPr>
              <w:t xml:space="preserve"> Исполнительная власть.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Исполнительная власть.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6.2.5.</w:t>
            </w:r>
            <w:r>
              <w:rPr>
                <w:lang w:eastAsia="en-US"/>
              </w:rPr>
              <w:t xml:space="preserve"> Институт президентства.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Институт президентства.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6.2.6.</w:t>
            </w:r>
            <w:r>
              <w:rPr>
                <w:lang w:eastAsia="en-US"/>
              </w:rPr>
              <w:t xml:space="preserve"> Местное самоуправление.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Местное самоуправление.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6.2.7.</w:t>
            </w:r>
            <w:proofErr w:type="gramStart"/>
            <w:r>
              <w:rPr>
                <w:rFonts w:eastAsiaTheme="minorHAnsi"/>
                <w:lang w:eastAsia="en-US"/>
              </w:rPr>
              <w:t>Правоохрани-тельные</w:t>
            </w:r>
            <w:proofErr w:type="gramEnd"/>
            <w:r>
              <w:rPr>
                <w:rFonts w:eastAsiaTheme="minorHAnsi"/>
                <w:lang w:eastAsia="en-US"/>
              </w:rPr>
              <w:t xml:space="preserve"> органы </w:t>
            </w:r>
            <w:proofErr w:type="spellStart"/>
            <w:r>
              <w:rPr>
                <w:rFonts w:eastAsiaTheme="minorHAnsi"/>
                <w:lang w:eastAsia="en-US"/>
              </w:rPr>
              <w:t>Россий-ской</w:t>
            </w:r>
            <w:proofErr w:type="spellEnd"/>
            <w:r>
              <w:rPr>
                <w:rFonts w:eastAsiaTheme="minorHAnsi"/>
                <w:lang w:eastAsia="en-US"/>
              </w:rPr>
              <w:t xml:space="preserve"> Федерации.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Правоохранительные органы Российской Федерации.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6.2.8.Судебная система РФ.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Судебная система РФ. Адвокатура. Нотариат.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6.2.9.Понятие гражданства.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Понятие гражданства. Порядок приобретения и прекращения гражданства в РФ.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6.2.10. Основные конституционные права и обязанности граждан в РФ.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конституционные права и обязанности граждан в РФ.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6.2.11.Право граждан участвовать в управлении делами государства.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 граждан участвовать в управлении делами государства.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6.2.12.Право на благоприятную окружающую среду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 на благоприятную окружающую среду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6.2.13.Обязанности защиты Отечества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Обязанности защиты Отечества. Основания отсрочки от военной службы.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Тема 6.2.14.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Международ-ная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защита прав человека в условиях мирного и военного времени.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294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Практические занятия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Права и обязанности человека и гражданина</w:t>
            </w:r>
            <w:proofErr w:type="gramStart"/>
            <w:r>
              <w:rPr>
                <w:spacing w:val="-2"/>
                <w:lang w:eastAsia="en-US"/>
              </w:rPr>
              <w:t xml:space="preserve"> .</w:t>
            </w:r>
            <w:proofErr w:type="gramEnd"/>
            <w:r>
              <w:rPr>
                <w:spacing w:val="-2"/>
                <w:lang w:eastAsia="en-US"/>
              </w:rPr>
              <w:t>Конституционное право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7"/>
          <w:wAfter w:w="11795" w:type="dxa"/>
          <w:trHeight w:val="50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6.3.Отрасли российского права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Содержание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6.3.1.</w:t>
            </w:r>
            <w:r>
              <w:rPr>
                <w:lang w:eastAsia="en-US"/>
              </w:rPr>
              <w:t xml:space="preserve"> Гражданское право и гражданские правоотношения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Гражданское право и гражданские правоотношения. Физические лица. Юридические лица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6.3.2.</w:t>
            </w:r>
            <w:r>
              <w:rPr>
                <w:lang w:eastAsia="en-US"/>
              </w:rPr>
              <w:t xml:space="preserve"> Гражданско-правовые договоры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Гражданско-правовые договоры. Правовое регулирование предпринимательской деятельности.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6.3.3.</w:t>
            </w:r>
            <w:r>
              <w:rPr>
                <w:lang w:eastAsia="en-US"/>
              </w:rPr>
              <w:t xml:space="preserve"> Имущественные права.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Имущественные права. Право собственности на движимые и недвижимые вещи, деньги, ценные бумаги.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6.3.4.Основания приобретения права собственности.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Основания приобретения права собственности: купля-продажа, мена, наследование, дарение.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6.3.5. Личные неимущественные права граждан.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Личные неимущественные права граждан: честь, достоинство, имя. Способы защиты имущественных и неимущественных прав.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Тема 6.3.6.</w:t>
            </w:r>
            <w:r>
              <w:rPr>
                <w:lang w:eastAsia="en-US"/>
              </w:rPr>
              <w:t xml:space="preserve"> Семейное право и семейные правоотношения.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Семейное право и семейные правоотношения.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Тема 6.3.7.Правовые основы социальной защиты 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Правовые основы социальной защиты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6.3.8. Правовые основы социального обеспечения.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Правовые основы социального обеспечения.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7.Понятие и сущность коррупции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7.1.Понятие и сущность коррупции.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Подходы к определению понятия «коррупция». Причины актуализации на современном этапе проблемы коррупции в России и осознание обществом необходимости ограничения ее негативных последствий.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7.2 Причины коррупции.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Причины распространения коррупции в современной России и в мире. Можно ли обуздать коррупцию. Миф о коррупции как  о безальтернативной части культуры. Системный подход в борьбе с коррупцией.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7.3.Проявления и формы коррупции.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Структура коррупции. Виды и формы коррупции. Бытовая коррупция и ее виды. Многообразие проявлений коррупции в обществе.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5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7.4. Коррупция и права человека.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Права человека. Классификация прав человека. Права человека и коррупция. Меры профилактики коррупции.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31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5400"/>
              </w:tabs>
              <w:spacing w:line="228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>Дифференцированный зачет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F2" w:rsidRDefault="00D223F2">
            <w:pPr>
              <w:rPr>
                <w:rFonts w:eastAsiaTheme="minorHAnsi" w:cs="Times New Roman"/>
                <w:lang w:eastAsia="en-US"/>
              </w:rPr>
            </w:pPr>
          </w:p>
        </w:tc>
      </w:tr>
      <w:tr w:rsidR="00D223F2" w:rsidTr="00D223F2">
        <w:trPr>
          <w:gridAfter w:val="1"/>
          <w:wAfter w:w="6" w:type="dxa"/>
          <w:trHeight w:val="428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F2" w:rsidRDefault="00D223F2">
            <w:pPr>
              <w:tabs>
                <w:tab w:val="left" w:pos="708"/>
              </w:tabs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Всего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171</w:t>
            </w:r>
          </w:p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F2" w:rsidRDefault="00D22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2B73C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3CF" w:rsidRDefault="002B73CF" w:rsidP="00FB4A5F">
      <w:pPr>
        <w:tabs>
          <w:tab w:val="num" w:pos="540"/>
        </w:tabs>
        <w:ind w:right="-185"/>
        <w:sectPr w:rsidR="002B73CF" w:rsidSect="00D223F2">
          <w:type w:val="continuous"/>
          <w:pgSz w:w="16838" w:h="11906" w:orient="landscape"/>
          <w:pgMar w:top="1134" w:right="1134" w:bottom="1134" w:left="1701" w:header="709" w:footer="709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5B0511" w:rsidRDefault="005B0511" w:rsidP="00AC7996">
      <w:pPr>
        <w:pBdr>
          <w:bottom w:val="single" w:sz="4" w:space="1" w:color="auto"/>
        </w:pBdr>
        <w:tabs>
          <w:tab w:val="num" w:pos="540"/>
        </w:tabs>
        <w:ind w:right="-185"/>
      </w:pPr>
    </w:p>
    <w:sectPr w:rsidR="005B0511" w:rsidSect="00D223F2">
      <w:pgSz w:w="16838" w:h="11906" w:orient="landscape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FE5" w:rsidRDefault="00441FE5" w:rsidP="004E383A">
      <w:pPr>
        <w:spacing w:after="0" w:line="240" w:lineRule="auto"/>
      </w:pPr>
      <w:r>
        <w:separator/>
      </w:r>
    </w:p>
  </w:endnote>
  <w:endnote w:type="continuationSeparator" w:id="0">
    <w:p w:rsidR="00441FE5" w:rsidRDefault="00441FE5" w:rsidP="004E3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FE5" w:rsidRDefault="00441FE5" w:rsidP="004E383A">
      <w:pPr>
        <w:spacing w:after="0" w:line="240" w:lineRule="auto"/>
      </w:pPr>
      <w:r>
        <w:separator/>
      </w:r>
    </w:p>
  </w:footnote>
  <w:footnote w:type="continuationSeparator" w:id="0">
    <w:p w:rsidR="00441FE5" w:rsidRDefault="00441FE5" w:rsidP="004E3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clip_image001"/>
      </v:shape>
    </w:pict>
  </w:numPicBullet>
  <w:abstractNum w:abstractNumId="0">
    <w:nsid w:val="04F30072"/>
    <w:multiLevelType w:val="multilevel"/>
    <w:tmpl w:val="1E36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D4282"/>
    <w:multiLevelType w:val="hybridMultilevel"/>
    <w:tmpl w:val="4042B572"/>
    <w:lvl w:ilvl="0" w:tplc="04190007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0513A"/>
    <w:multiLevelType w:val="multilevel"/>
    <w:tmpl w:val="E91202A6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FC1935"/>
    <w:multiLevelType w:val="multilevel"/>
    <w:tmpl w:val="865E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C14A4A"/>
    <w:multiLevelType w:val="multilevel"/>
    <w:tmpl w:val="6EF64B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4DC556E"/>
    <w:multiLevelType w:val="hybridMultilevel"/>
    <w:tmpl w:val="D946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E6ED7"/>
    <w:multiLevelType w:val="hybridMultilevel"/>
    <w:tmpl w:val="0CEE89E6"/>
    <w:lvl w:ilvl="0" w:tplc="C3342BCE">
      <w:start w:val="4"/>
      <w:numFmt w:val="decimal"/>
      <w:lvlText w:val="%1."/>
      <w:lvlJc w:val="left"/>
      <w:pPr>
        <w:tabs>
          <w:tab w:val="num" w:pos="-240"/>
        </w:tabs>
        <w:ind w:left="-2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53EE7"/>
    <w:multiLevelType w:val="hybridMultilevel"/>
    <w:tmpl w:val="DD4C6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B6D70"/>
    <w:multiLevelType w:val="hybridMultilevel"/>
    <w:tmpl w:val="6EF65242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4D637DC"/>
    <w:multiLevelType w:val="multilevel"/>
    <w:tmpl w:val="6158E60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DB4532C"/>
    <w:multiLevelType w:val="hybridMultilevel"/>
    <w:tmpl w:val="F2D80D8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393E8C"/>
    <w:multiLevelType w:val="multilevel"/>
    <w:tmpl w:val="8AF8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543E7B"/>
    <w:multiLevelType w:val="hybridMultilevel"/>
    <w:tmpl w:val="6D0CBC7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627DF2"/>
    <w:multiLevelType w:val="hybridMultilevel"/>
    <w:tmpl w:val="9B36F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A010E"/>
    <w:multiLevelType w:val="multilevel"/>
    <w:tmpl w:val="36B65E3C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Times New Roman" w:hAnsi="Bookman Old Style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6">
    <w:nsid w:val="62E11FF4"/>
    <w:multiLevelType w:val="multilevel"/>
    <w:tmpl w:val="6FEC2F24"/>
    <w:lvl w:ilvl="0">
      <w:start w:val="1"/>
      <w:numFmt w:val="bullet"/>
      <w:lvlText w:val="•"/>
      <w:lvlJc w:val="left"/>
      <w:pPr>
        <w:ind w:left="0" w:firstLine="0"/>
      </w:pPr>
      <w:rPr>
        <w:rFonts w:ascii="Bookman Old Style" w:eastAsia="Times New Roman" w:hAnsi="Bookman Old Style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7">
    <w:nsid w:val="6452653C"/>
    <w:multiLevelType w:val="multilevel"/>
    <w:tmpl w:val="DFFC7FD2"/>
    <w:lvl w:ilvl="0">
      <w:start w:val="1"/>
      <w:numFmt w:val="bullet"/>
      <w:lvlText w:val="•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"/>
  </w:num>
  <w:num w:numId="16">
    <w:abstractNumId w:val="17"/>
  </w:num>
  <w:num w:numId="17">
    <w:abstractNumId w:val="5"/>
  </w:num>
  <w:num w:numId="18">
    <w:abstractNumId w:val="8"/>
  </w:num>
  <w:num w:numId="19">
    <w:abstractNumId w:val="3"/>
  </w:num>
  <w:num w:numId="20">
    <w:abstractNumId w:val="14"/>
  </w:num>
  <w:num w:numId="21">
    <w:abstractNumId w:val="6"/>
  </w:num>
  <w:num w:numId="22">
    <w:abstractNumId w:val="0"/>
  </w:num>
  <w:num w:numId="23">
    <w:abstractNumId w:val="4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818"/>
    <w:rsid w:val="00027CD4"/>
    <w:rsid w:val="000E6C34"/>
    <w:rsid w:val="00111950"/>
    <w:rsid w:val="001A0159"/>
    <w:rsid w:val="002853E7"/>
    <w:rsid w:val="002B73CF"/>
    <w:rsid w:val="00405590"/>
    <w:rsid w:val="00426E0C"/>
    <w:rsid w:val="00441FE5"/>
    <w:rsid w:val="00456D15"/>
    <w:rsid w:val="004E383A"/>
    <w:rsid w:val="005B0511"/>
    <w:rsid w:val="006D3995"/>
    <w:rsid w:val="00793FAA"/>
    <w:rsid w:val="007C191A"/>
    <w:rsid w:val="00861181"/>
    <w:rsid w:val="00916922"/>
    <w:rsid w:val="00A24CD0"/>
    <w:rsid w:val="00AC7996"/>
    <w:rsid w:val="00C4361C"/>
    <w:rsid w:val="00D223F2"/>
    <w:rsid w:val="00D34F67"/>
    <w:rsid w:val="00DA41FF"/>
    <w:rsid w:val="00DC0818"/>
    <w:rsid w:val="00F41F0C"/>
    <w:rsid w:val="00F957A7"/>
    <w:rsid w:val="00FB402C"/>
    <w:rsid w:val="00FB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1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B4A5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Arial Unicode MS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B4A5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A5F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4A5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link w:val="a4"/>
    <w:uiPriority w:val="99"/>
    <w:qFormat/>
    <w:rsid w:val="00DC08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FB4A5F"/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6"/>
    <w:semiHidden/>
    <w:rsid w:val="00FB4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FB4A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6"/>
    <w:uiPriority w:val="99"/>
    <w:semiHidden/>
    <w:rsid w:val="00FB4A5F"/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FB4A5F"/>
    <w:rPr>
      <w:rFonts w:ascii="Calibri" w:eastAsia="Times New Roman" w:hAnsi="Calibri" w:cs="Times New Roman"/>
    </w:rPr>
  </w:style>
  <w:style w:type="paragraph" w:styleId="a8">
    <w:name w:val="footer"/>
    <w:basedOn w:val="a"/>
    <w:link w:val="a7"/>
    <w:uiPriority w:val="99"/>
    <w:unhideWhenUsed/>
    <w:rsid w:val="00FB4A5F"/>
    <w:pPr>
      <w:tabs>
        <w:tab w:val="center" w:pos="4320"/>
        <w:tab w:val="right" w:pos="8640"/>
      </w:tabs>
    </w:pPr>
    <w:rPr>
      <w:rFonts w:ascii="Calibri" w:eastAsia="Times New Roman" w:hAnsi="Calibri" w:cs="Times New Roman"/>
      <w:lang w:eastAsia="en-US"/>
    </w:rPr>
  </w:style>
  <w:style w:type="character" w:customStyle="1" w:styleId="12">
    <w:name w:val="Нижний колонтитул Знак1"/>
    <w:basedOn w:val="a0"/>
    <w:link w:val="a8"/>
    <w:uiPriority w:val="99"/>
    <w:semiHidden/>
    <w:rsid w:val="00FB4A5F"/>
    <w:rPr>
      <w:rFonts w:eastAsiaTheme="minorEastAsia"/>
      <w:lang w:eastAsia="ru-RU"/>
    </w:rPr>
  </w:style>
  <w:style w:type="paragraph" w:styleId="a9">
    <w:name w:val="Body Text Indent"/>
    <w:basedOn w:val="a"/>
    <w:link w:val="aa"/>
    <w:uiPriority w:val="99"/>
    <w:unhideWhenUsed/>
    <w:rsid w:val="00FB4A5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FB4A5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99"/>
    <w:qFormat/>
    <w:rsid w:val="00FB4A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">
    <w:name w:val="Основной текст (6)_"/>
    <w:basedOn w:val="a0"/>
    <w:link w:val="61"/>
    <w:uiPriority w:val="99"/>
    <w:locked/>
    <w:rsid w:val="00FB4A5F"/>
    <w:rPr>
      <w:rFonts w:ascii="Bookman Old Style" w:hAnsi="Bookman Old Style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FB4A5F"/>
    <w:pPr>
      <w:widowControl w:val="0"/>
      <w:shd w:val="clear" w:color="auto" w:fill="FFFFFF"/>
      <w:spacing w:after="1680" w:line="221" w:lineRule="exact"/>
      <w:ind w:hanging="600"/>
    </w:pPr>
    <w:rPr>
      <w:rFonts w:ascii="Bookman Old Style" w:eastAsiaTheme="minorHAnsi" w:hAnsi="Bookman Old Style"/>
      <w:lang w:eastAsia="en-US"/>
    </w:rPr>
  </w:style>
  <w:style w:type="character" w:customStyle="1" w:styleId="21">
    <w:name w:val="Заголовок №2_"/>
    <w:basedOn w:val="a0"/>
    <w:link w:val="210"/>
    <w:locked/>
    <w:rsid w:val="00FB4A5F"/>
    <w:rPr>
      <w:rFonts w:ascii="Franklin Gothic Medium" w:hAnsi="Franklin Gothic Medium"/>
      <w:sz w:val="28"/>
      <w:szCs w:val="28"/>
      <w:shd w:val="clear" w:color="auto" w:fill="FFFFFF"/>
    </w:rPr>
  </w:style>
  <w:style w:type="paragraph" w:customStyle="1" w:styleId="210">
    <w:name w:val="Заголовок №21"/>
    <w:basedOn w:val="a"/>
    <w:link w:val="21"/>
    <w:rsid w:val="00FB4A5F"/>
    <w:pPr>
      <w:widowControl w:val="0"/>
      <w:shd w:val="clear" w:color="auto" w:fill="FFFFFF"/>
      <w:spacing w:after="300" w:line="336" w:lineRule="exact"/>
      <w:jc w:val="center"/>
      <w:outlineLvl w:val="1"/>
    </w:pPr>
    <w:rPr>
      <w:rFonts w:ascii="Franklin Gothic Medium" w:eastAsiaTheme="minorHAnsi" w:hAnsi="Franklin Gothic Medium"/>
      <w:sz w:val="28"/>
      <w:szCs w:val="28"/>
      <w:lang w:eastAsia="en-US"/>
    </w:rPr>
  </w:style>
  <w:style w:type="character" w:customStyle="1" w:styleId="ac">
    <w:name w:val="Сноска_"/>
    <w:basedOn w:val="a0"/>
    <w:link w:val="13"/>
    <w:uiPriority w:val="99"/>
    <w:locked/>
    <w:rsid w:val="00FB4A5F"/>
    <w:rPr>
      <w:rFonts w:ascii="Bookman Old Style" w:hAnsi="Bookman Old Style"/>
      <w:sz w:val="16"/>
      <w:szCs w:val="16"/>
      <w:shd w:val="clear" w:color="auto" w:fill="FFFFFF"/>
    </w:rPr>
  </w:style>
  <w:style w:type="paragraph" w:customStyle="1" w:styleId="13">
    <w:name w:val="Сноска1"/>
    <w:basedOn w:val="a"/>
    <w:link w:val="ac"/>
    <w:uiPriority w:val="99"/>
    <w:rsid w:val="00FB4A5F"/>
    <w:pPr>
      <w:widowControl w:val="0"/>
      <w:shd w:val="clear" w:color="auto" w:fill="FFFFFF"/>
      <w:spacing w:after="0" w:line="202" w:lineRule="exact"/>
      <w:ind w:firstLine="320"/>
      <w:jc w:val="both"/>
    </w:pPr>
    <w:rPr>
      <w:rFonts w:ascii="Bookman Old Style" w:eastAsiaTheme="minorHAnsi" w:hAnsi="Bookman Old Style"/>
      <w:sz w:val="16"/>
      <w:szCs w:val="16"/>
      <w:lang w:eastAsia="en-US"/>
    </w:rPr>
  </w:style>
  <w:style w:type="character" w:customStyle="1" w:styleId="22">
    <w:name w:val="Основной текст (2)_"/>
    <w:basedOn w:val="a0"/>
    <w:link w:val="211"/>
    <w:locked/>
    <w:rsid w:val="00FB4A5F"/>
    <w:rPr>
      <w:rFonts w:ascii="Bookman Old Style" w:hAnsi="Bookman Old Style"/>
      <w:i/>
      <w:iCs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2"/>
    <w:rsid w:val="00FB4A5F"/>
    <w:pPr>
      <w:widowControl w:val="0"/>
      <w:shd w:val="clear" w:color="auto" w:fill="FFFFFF"/>
      <w:spacing w:before="1080" w:after="240" w:line="259" w:lineRule="exact"/>
      <w:jc w:val="center"/>
    </w:pPr>
    <w:rPr>
      <w:rFonts w:ascii="Bookman Old Style" w:eastAsiaTheme="minorHAnsi" w:hAnsi="Bookman Old Style"/>
      <w:i/>
      <w:iCs/>
      <w:sz w:val="19"/>
      <w:szCs w:val="19"/>
      <w:lang w:eastAsia="en-US"/>
    </w:rPr>
  </w:style>
  <w:style w:type="character" w:customStyle="1" w:styleId="120">
    <w:name w:val="Заголовок №1 (2)_"/>
    <w:basedOn w:val="a0"/>
    <w:link w:val="121"/>
    <w:uiPriority w:val="99"/>
    <w:locked/>
    <w:rsid w:val="00FB4A5F"/>
    <w:rPr>
      <w:rFonts w:ascii="Franklin Gothic Medium" w:hAnsi="Franklin Gothic Medium"/>
      <w:sz w:val="38"/>
      <w:szCs w:val="38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FB4A5F"/>
    <w:pPr>
      <w:widowControl w:val="0"/>
      <w:shd w:val="clear" w:color="auto" w:fill="FFFFFF"/>
      <w:spacing w:after="1980" w:line="240" w:lineRule="atLeast"/>
      <w:jc w:val="center"/>
      <w:outlineLvl w:val="0"/>
    </w:pPr>
    <w:rPr>
      <w:rFonts w:ascii="Franklin Gothic Medium" w:eastAsiaTheme="minorHAnsi" w:hAnsi="Franklin Gothic Medium"/>
      <w:sz w:val="38"/>
      <w:szCs w:val="38"/>
      <w:lang w:eastAsia="en-US"/>
    </w:rPr>
  </w:style>
  <w:style w:type="character" w:customStyle="1" w:styleId="9">
    <w:name w:val="Основной текст (9)_"/>
    <w:basedOn w:val="a0"/>
    <w:link w:val="91"/>
    <w:locked/>
    <w:rsid w:val="00FB4A5F"/>
    <w:rPr>
      <w:rFonts w:ascii="Bookman Old Style" w:hAnsi="Bookman Old Style"/>
      <w:b/>
      <w:bCs/>
      <w:i/>
      <w:iCs/>
      <w:sz w:val="19"/>
      <w:szCs w:val="19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FB4A5F"/>
    <w:pPr>
      <w:widowControl w:val="0"/>
      <w:shd w:val="clear" w:color="auto" w:fill="FFFFFF"/>
      <w:spacing w:before="60" w:after="0" w:line="230" w:lineRule="exact"/>
      <w:ind w:firstLine="320"/>
      <w:jc w:val="both"/>
    </w:pPr>
    <w:rPr>
      <w:rFonts w:ascii="Bookman Old Style" w:eastAsiaTheme="minorHAnsi" w:hAnsi="Bookman Old Style"/>
      <w:b/>
      <w:bCs/>
      <w:i/>
      <w:iCs/>
      <w:sz w:val="19"/>
      <w:szCs w:val="19"/>
      <w:lang w:eastAsia="en-US"/>
    </w:rPr>
  </w:style>
  <w:style w:type="paragraph" w:customStyle="1" w:styleId="14">
    <w:name w:val="Абзац списка1"/>
    <w:basedOn w:val="a"/>
    <w:uiPriority w:val="99"/>
    <w:rsid w:val="00FB4A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1"/>
    <w:locked/>
    <w:rsid w:val="00FB4A5F"/>
    <w:rPr>
      <w:rFonts w:ascii="Franklin Gothic Medium" w:hAnsi="Franklin Gothic Medium"/>
      <w:sz w:val="46"/>
      <w:szCs w:val="4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B4A5F"/>
    <w:pPr>
      <w:widowControl w:val="0"/>
      <w:shd w:val="clear" w:color="auto" w:fill="FFFFFF"/>
      <w:spacing w:after="240" w:line="523" w:lineRule="exact"/>
      <w:jc w:val="center"/>
    </w:pPr>
    <w:rPr>
      <w:rFonts w:ascii="Franklin Gothic Medium" w:eastAsiaTheme="minorHAnsi" w:hAnsi="Franklin Gothic Medium"/>
      <w:sz w:val="46"/>
      <w:szCs w:val="46"/>
      <w:lang w:eastAsia="en-US"/>
    </w:rPr>
  </w:style>
  <w:style w:type="character" w:customStyle="1" w:styleId="7">
    <w:name w:val="Основной текст (7)_"/>
    <w:basedOn w:val="a0"/>
    <w:link w:val="71"/>
    <w:uiPriority w:val="99"/>
    <w:locked/>
    <w:rsid w:val="00FB4A5F"/>
    <w:rPr>
      <w:rFonts w:ascii="Bookman Old Style" w:hAnsi="Bookman Old Style" w:cs="Bookman Old Style"/>
      <w:sz w:val="16"/>
      <w:szCs w:val="16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FB4A5F"/>
    <w:pPr>
      <w:widowControl w:val="0"/>
      <w:shd w:val="clear" w:color="auto" w:fill="FFFFFF"/>
      <w:spacing w:before="1680" w:after="0" w:line="216" w:lineRule="exact"/>
      <w:jc w:val="center"/>
    </w:pPr>
    <w:rPr>
      <w:rFonts w:ascii="Bookman Old Style" w:eastAsiaTheme="minorHAnsi" w:hAnsi="Bookman Old Style" w:cs="Bookman Old Style"/>
      <w:sz w:val="16"/>
      <w:szCs w:val="16"/>
      <w:lang w:eastAsia="en-US"/>
    </w:rPr>
  </w:style>
  <w:style w:type="character" w:customStyle="1" w:styleId="ad">
    <w:name w:val="Колонтитул_"/>
    <w:basedOn w:val="a0"/>
    <w:link w:val="15"/>
    <w:uiPriority w:val="99"/>
    <w:locked/>
    <w:rsid w:val="00FB4A5F"/>
    <w:rPr>
      <w:rFonts w:ascii="Franklin Gothic Medium" w:hAnsi="Franklin Gothic Medium" w:cs="Franklin Gothic Medium"/>
      <w:i/>
      <w:iCs/>
      <w:sz w:val="18"/>
      <w:szCs w:val="18"/>
      <w:shd w:val="clear" w:color="auto" w:fill="FFFFFF"/>
    </w:rPr>
  </w:style>
  <w:style w:type="paragraph" w:customStyle="1" w:styleId="15">
    <w:name w:val="Колонтитул1"/>
    <w:basedOn w:val="a"/>
    <w:link w:val="ad"/>
    <w:uiPriority w:val="99"/>
    <w:rsid w:val="00FB4A5F"/>
    <w:pPr>
      <w:widowControl w:val="0"/>
      <w:shd w:val="clear" w:color="auto" w:fill="FFFFFF"/>
      <w:spacing w:after="0" w:line="240" w:lineRule="atLeast"/>
    </w:pPr>
    <w:rPr>
      <w:rFonts w:ascii="Franklin Gothic Medium" w:eastAsiaTheme="minorHAnsi" w:hAnsi="Franklin Gothic Medium" w:cs="Franklin Gothic Medium"/>
      <w:i/>
      <w:iCs/>
      <w:sz w:val="18"/>
      <w:szCs w:val="18"/>
      <w:lang w:eastAsia="en-US"/>
    </w:rPr>
  </w:style>
  <w:style w:type="character" w:customStyle="1" w:styleId="100">
    <w:name w:val="Основной текст (10)_"/>
    <w:basedOn w:val="a0"/>
    <w:link w:val="101"/>
    <w:uiPriority w:val="99"/>
    <w:locked/>
    <w:rsid w:val="00FB4A5F"/>
    <w:rPr>
      <w:rFonts w:ascii="Franklin Gothic Medium" w:hAnsi="Franklin Gothic Medium" w:cs="Franklin Gothic Medium"/>
      <w:sz w:val="38"/>
      <w:szCs w:val="38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FB4A5F"/>
    <w:pPr>
      <w:widowControl w:val="0"/>
      <w:shd w:val="clear" w:color="auto" w:fill="FFFFFF"/>
      <w:spacing w:after="1680" w:line="437" w:lineRule="exact"/>
      <w:jc w:val="center"/>
    </w:pPr>
    <w:rPr>
      <w:rFonts w:ascii="Franklin Gothic Medium" w:eastAsiaTheme="minorHAnsi" w:hAnsi="Franklin Gothic Medium" w:cs="Franklin Gothic Medium"/>
      <w:sz w:val="38"/>
      <w:szCs w:val="38"/>
      <w:lang w:eastAsia="en-US"/>
    </w:rPr>
  </w:style>
  <w:style w:type="character" w:customStyle="1" w:styleId="220">
    <w:name w:val="Заголовок №2 (2)_"/>
    <w:basedOn w:val="a0"/>
    <w:link w:val="221"/>
    <w:uiPriority w:val="99"/>
    <w:locked/>
    <w:rsid w:val="00FB4A5F"/>
    <w:rPr>
      <w:rFonts w:ascii="Franklin Gothic Medium" w:hAnsi="Franklin Gothic Medium" w:cs="Franklin Gothic Medium"/>
      <w:sz w:val="30"/>
      <w:szCs w:val="30"/>
      <w:shd w:val="clear" w:color="auto" w:fill="FFFFFF"/>
    </w:rPr>
  </w:style>
  <w:style w:type="paragraph" w:customStyle="1" w:styleId="221">
    <w:name w:val="Заголовок №2 (2)1"/>
    <w:basedOn w:val="a"/>
    <w:link w:val="220"/>
    <w:uiPriority w:val="99"/>
    <w:rsid w:val="00FB4A5F"/>
    <w:pPr>
      <w:widowControl w:val="0"/>
      <w:shd w:val="clear" w:color="auto" w:fill="FFFFFF"/>
      <w:spacing w:before="2280" w:after="120" w:line="240" w:lineRule="atLeast"/>
      <w:jc w:val="center"/>
      <w:outlineLvl w:val="1"/>
    </w:pPr>
    <w:rPr>
      <w:rFonts w:ascii="Franklin Gothic Medium" w:eastAsiaTheme="minorHAnsi" w:hAnsi="Franklin Gothic Medium" w:cs="Franklin Gothic Medium"/>
      <w:sz w:val="30"/>
      <w:szCs w:val="30"/>
      <w:lang w:eastAsia="en-US"/>
    </w:rPr>
  </w:style>
  <w:style w:type="paragraph" w:customStyle="1" w:styleId="310">
    <w:name w:val="Основной текст с отступом 31"/>
    <w:basedOn w:val="a"/>
    <w:uiPriority w:val="99"/>
    <w:rsid w:val="00FB4A5F"/>
    <w:pPr>
      <w:spacing w:after="0" w:line="240" w:lineRule="auto"/>
      <w:ind w:right="-185" w:firstLine="54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uiPriority w:val="99"/>
    <w:rsid w:val="00FB4A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Базовый"/>
    <w:uiPriority w:val="99"/>
    <w:rsid w:val="00FB4A5F"/>
    <w:pPr>
      <w:suppressAutoHyphens/>
    </w:pPr>
    <w:rPr>
      <w:rFonts w:ascii="Calibri" w:eastAsia="SimSun" w:hAnsi="Calibri" w:cs="Times New Roman"/>
      <w:lang w:eastAsia="ru-RU"/>
    </w:rPr>
  </w:style>
  <w:style w:type="character" w:customStyle="1" w:styleId="60">
    <w:name w:val="Основной текст (6)"/>
    <w:basedOn w:val="6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23">
    <w:name w:val="Заголовок №2"/>
    <w:basedOn w:val="21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af">
    <w:name w:val="Сноска"/>
    <w:basedOn w:val="ac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5">
    <w:name w:val="Основной текст (5)"/>
    <w:basedOn w:val="a0"/>
    <w:rsid w:val="00FB4A5F"/>
    <w:rPr>
      <w:rFonts w:ascii="Franklin Gothic Medium" w:hAnsi="Franklin Gothic Medium" w:cs="Franklin Gothic Medium" w:hint="default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/>
    </w:rPr>
  </w:style>
  <w:style w:type="character" w:customStyle="1" w:styleId="122">
    <w:name w:val="Заголовок №1 (2)"/>
    <w:basedOn w:val="120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910pt">
    <w:name w:val="Основной текст (9) + 10 pt"/>
    <w:aliases w:val="Не полужирный,Не курсив7"/>
    <w:basedOn w:val="9"/>
    <w:rsid w:val="00FB4A5F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90">
    <w:name w:val="Основной текст (9)"/>
    <w:basedOn w:val="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28pt">
    <w:name w:val="Основной текст (2) + 8 pt"/>
    <w:aliases w:val="Не курсив4"/>
    <w:basedOn w:val="22"/>
    <w:rsid w:val="00FB4A5F"/>
    <w:rPr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28pt1">
    <w:name w:val="Основной текст (2) + 8 pt1"/>
    <w:aliases w:val="Не курсив1,Малые прописные"/>
    <w:basedOn w:val="22"/>
    <w:rsid w:val="00FB4A5F"/>
    <w:rPr>
      <w:rFonts w:cs="Bookman Old Style"/>
      <w:smallCaps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/>
    </w:rPr>
  </w:style>
  <w:style w:type="character" w:customStyle="1" w:styleId="79">
    <w:name w:val="Основной текст (7) + 9"/>
    <w:aliases w:val="5 pt,Курсив"/>
    <w:basedOn w:val="7"/>
    <w:uiPriority w:val="99"/>
    <w:rsid w:val="00FB4A5F"/>
    <w:rPr>
      <w:i/>
      <w:iCs/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70">
    <w:name w:val="Основной текст (7)"/>
    <w:basedOn w:val="7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Calibri">
    <w:name w:val="Колонтитул + Calibri"/>
    <w:aliases w:val="13 pt,Не курсив8"/>
    <w:basedOn w:val="ad"/>
    <w:uiPriority w:val="99"/>
    <w:rsid w:val="00FB4A5F"/>
    <w:rPr>
      <w:rFonts w:ascii="Calibri" w:hAnsi="Calibri" w:cs="Calibri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af0">
    <w:name w:val="Колонтитул"/>
    <w:basedOn w:val="ad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102">
    <w:name w:val="Основной текст (10)"/>
    <w:basedOn w:val="100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222">
    <w:name w:val="Заголовок №2 (2)"/>
    <w:basedOn w:val="220"/>
    <w:uiPriority w:val="99"/>
    <w:rsid w:val="00FB4A5F"/>
    <w:rPr>
      <w:color w:val="000000"/>
      <w:spacing w:val="0"/>
      <w:w w:val="100"/>
      <w:position w:val="0"/>
      <w:lang w:val="ru-RU" w:eastAsia="ru-RU"/>
    </w:rPr>
  </w:style>
  <w:style w:type="character" w:customStyle="1" w:styleId="apple-converted-space">
    <w:name w:val="apple-converted-space"/>
    <w:basedOn w:val="a0"/>
    <w:rsid w:val="00FB4A5F"/>
  </w:style>
  <w:style w:type="character" w:customStyle="1" w:styleId="FontStyle60">
    <w:name w:val="Font Style60"/>
    <w:basedOn w:val="a0"/>
    <w:rsid w:val="00FB4A5F"/>
    <w:rPr>
      <w:rFonts w:ascii="Times New Roman" w:hAnsi="Times New Roman" w:cs="Times New Roman" w:hint="default"/>
      <w:sz w:val="22"/>
      <w:szCs w:val="22"/>
    </w:rPr>
  </w:style>
  <w:style w:type="character" w:customStyle="1" w:styleId="af1">
    <w:name w:val="Основной текст_"/>
    <w:basedOn w:val="a0"/>
    <w:link w:val="24"/>
    <w:locked/>
    <w:rsid w:val="00FB4A5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4">
    <w:name w:val="Основной текст2"/>
    <w:basedOn w:val="a"/>
    <w:link w:val="af1"/>
    <w:rsid w:val="00FB4A5F"/>
    <w:pPr>
      <w:widowControl w:val="0"/>
      <w:shd w:val="clear" w:color="auto" w:fill="FFFFFF"/>
      <w:spacing w:after="1680" w:line="221" w:lineRule="exact"/>
      <w:ind w:hanging="560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16">
    <w:name w:val="Основной текст1"/>
    <w:basedOn w:val="af1"/>
    <w:rsid w:val="00FB4A5F"/>
    <w:rPr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 (8)"/>
    <w:basedOn w:val="a0"/>
    <w:rsid w:val="00FB4A5F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25">
    <w:name w:val="Основной текст (2)"/>
    <w:basedOn w:val="a0"/>
    <w:rsid w:val="00FB4A5F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92">
    <w:name w:val="Основной текст (9) + Не полужирный"/>
    <w:aliases w:val="Не курсив"/>
    <w:basedOn w:val="a0"/>
    <w:rsid w:val="00FB4A5F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0">
    <w:name w:val="Основной текст (5) + Курсив"/>
    <w:aliases w:val="Интервал 0 pt"/>
    <w:basedOn w:val="ad"/>
    <w:rsid w:val="00FB4A5F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</w:rPr>
  </w:style>
  <w:style w:type="character" w:customStyle="1" w:styleId="51">
    <w:name w:val="Основной текст (5) + Малые прописные"/>
    <w:basedOn w:val="a0"/>
    <w:rsid w:val="00FB4A5F"/>
    <w:rPr>
      <w:rFonts w:ascii="Bookman Old Style" w:eastAsia="Bookman Old Style" w:hAnsi="Bookman Old Style" w:cs="Bookman Old Style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af2">
    <w:name w:val="Текст сноски Знак"/>
    <w:basedOn w:val="a0"/>
    <w:link w:val="af3"/>
    <w:uiPriority w:val="99"/>
    <w:semiHidden/>
    <w:rsid w:val="00FB4A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2"/>
    <w:uiPriority w:val="99"/>
    <w:semiHidden/>
    <w:rsid w:val="00FB4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Hyperlink"/>
    <w:basedOn w:val="a0"/>
    <w:uiPriority w:val="99"/>
    <w:semiHidden/>
    <w:unhideWhenUsed/>
    <w:rsid w:val="00D223F2"/>
    <w:rPr>
      <w:rFonts w:ascii="Times New Roman" w:hAnsi="Times New Roman" w:cs="Times New Roman" w:hint="default"/>
      <w:color w:val="0066CC"/>
      <w:u w:val="single"/>
    </w:rPr>
  </w:style>
  <w:style w:type="character" w:styleId="af5">
    <w:name w:val="FollowedHyperlink"/>
    <w:basedOn w:val="a0"/>
    <w:uiPriority w:val="99"/>
    <w:semiHidden/>
    <w:unhideWhenUsed/>
    <w:rsid w:val="00D223F2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D22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rsid w:val="00D22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32</Pages>
  <Words>4423</Words>
  <Characters>25212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Татьяна</cp:lastModifiedBy>
  <cp:revision>18</cp:revision>
  <cp:lastPrinted>2019-10-20T09:10:00Z</cp:lastPrinted>
  <dcterms:created xsi:type="dcterms:W3CDTF">2019-10-17T07:24:00Z</dcterms:created>
  <dcterms:modified xsi:type="dcterms:W3CDTF">2022-11-30T18:32:00Z</dcterms:modified>
</cp:coreProperties>
</file>