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80" w:rsidRDefault="00097F80" w:rsidP="00E944E2">
      <w:pPr>
        <w:pStyle w:val="BodyText"/>
        <w:jc w:val="center"/>
      </w:pPr>
    </w:p>
    <w:p w:rsidR="00097F80" w:rsidRDefault="00097F80" w:rsidP="00E944E2">
      <w:pPr>
        <w:pStyle w:val="BodyText"/>
        <w:jc w:val="center"/>
      </w:pPr>
      <w:r>
        <w:t>ОБЛАСТНОЕ ГОСУДАРСТВЕННОЕ БЮДЖЕТНОЕ</w:t>
      </w:r>
    </w:p>
    <w:p w:rsidR="00097F80" w:rsidRDefault="00097F80" w:rsidP="00E944E2">
      <w:pPr>
        <w:pStyle w:val="BodyText"/>
        <w:jc w:val="center"/>
      </w:pPr>
      <w:r>
        <w:t>ПРОФЕССИОНАЛЬНОЕ ОБРАЗОВАТЕЛЬНОЕ УЧРЕЖДЕНИЕ</w:t>
      </w:r>
    </w:p>
    <w:p w:rsidR="00097F80" w:rsidRPr="00E944E2" w:rsidRDefault="00097F80" w:rsidP="00E944E2">
      <w:pPr>
        <w:pStyle w:val="BodyText"/>
        <w:jc w:val="center"/>
      </w:pPr>
      <w:r>
        <w:t>«БАРЫШСКИЙ ИНДУСТРИАЛЬНО-ТЕХНОЛОГИЧЕСКИЙ ТЕХНИКУМ»</w:t>
      </w: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Default="00097F80" w:rsidP="00E944E2">
      <w:pPr>
        <w:pStyle w:val="BodyText"/>
        <w:tabs>
          <w:tab w:val="left" w:pos="5835"/>
        </w:tabs>
        <w:jc w:val="center"/>
        <w:rPr>
          <w:sz w:val="20"/>
        </w:rPr>
      </w:pPr>
    </w:p>
    <w:p w:rsidR="00097F80" w:rsidRDefault="00097F80" w:rsidP="00E944E2">
      <w:pPr>
        <w:pStyle w:val="BodyText"/>
        <w:jc w:val="center"/>
        <w:rPr>
          <w:sz w:val="20"/>
        </w:rPr>
      </w:pPr>
    </w:p>
    <w:p w:rsidR="00097F80" w:rsidRPr="00C157AE" w:rsidRDefault="00097F80" w:rsidP="00A83898">
      <w:pPr>
        <w:spacing w:before="90"/>
        <w:ind w:right="1921"/>
        <w:jc w:val="center"/>
        <w:rPr>
          <w:b/>
          <w:sz w:val="28"/>
          <w:szCs w:val="28"/>
        </w:rPr>
      </w:pPr>
      <w:r w:rsidRPr="00C157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C157AE">
        <w:rPr>
          <w:b/>
          <w:sz w:val="28"/>
          <w:szCs w:val="28"/>
        </w:rPr>
        <w:t>РАБОЧАЯ ПРОГРАММА</w:t>
      </w:r>
    </w:p>
    <w:p w:rsidR="00097F80" w:rsidRPr="00C157AE" w:rsidRDefault="00097F80" w:rsidP="00A83898">
      <w:pPr>
        <w:spacing w:before="90"/>
        <w:ind w:right="1921"/>
        <w:jc w:val="center"/>
        <w:rPr>
          <w:b/>
          <w:sz w:val="28"/>
          <w:szCs w:val="28"/>
        </w:rPr>
      </w:pPr>
      <w:r w:rsidRPr="00C157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C157AE">
        <w:rPr>
          <w:b/>
          <w:sz w:val="28"/>
          <w:szCs w:val="28"/>
        </w:rPr>
        <w:t>УЧЕБНОЙ ДИСЦИПЛИНЫ</w:t>
      </w:r>
    </w:p>
    <w:p w:rsidR="00097F80" w:rsidRPr="00C157AE" w:rsidRDefault="00097F80" w:rsidP="00A83898">
      <w:pPr>
        <w:pStyle w:val="BodyText"/>
        <w:rPr>
          <w:b/>
        </w:rPr>
      </w:pPr>
      <w:r w:rsidRPr="00C157AE">
        <w:rPr>
          <w:b/>
        </w:rPr>
        <w:t xml:space="preserve">                                  </w:t>
      </w:r>
      <w:r>
        <w:rPr>
          <w:b/>
        </w:rPr>
        <w:t xml:space="preserve">          ОУД</w:t>
      </w:r>
      <w:r w:rsidRPr="00C157AE">
        <w:rPr>
          <w:b/>
        </w:rPr>
        <w:t>.06 ФИЗИЧЕСКАЯ КУЛЬТУРА</w:t>
      </w:r>
    </w:p>
    <w:p w:rsidR="00097F80" w:rsidRPr="00C157AE" w:rsidRDefault="00097F80" w:rsidP="00A83898">
      <w:pPr>
        <w:pStyle w:val="BodyText"/>
        <w:rPr>
          <w:b/>
        </w:rPr>
      </w:pPr>
    </w:p>
    <w:p w:rsidR="00097F80" w:rsidRPr="00C157AE" w:rsidRDefault="00097F80" w:rsidP="00A83898">
      <w:pPr>
        <w:pStyle w:val="BodyText"/>
        <w:rPr>
          <w:b/>
        </w:rPr>
      </w:pPr>
    </w:p>
    <w:p w:rsidR="00097F80" w:rsidRPr="00C157AE" w:rsidRDefault="00097F80" w:rsidP="00A83898">
      <w:pPr>
        <w:pStyle w:val="BodyText"/>
        <w:rPr>
          <w:b/>
        </w:rPr>
      </w:pPr>
    </w:p>
    <w:p w:rsidR="00097F80" w:rsidRPr="00C157AE" w:rsidRDefault="00097F80" w:rsidP="00A83898">
      <w:pPr>
        <w:pStyle w:val="BodyText"/>
        <w:rPr>
          <w:b/>
        </w:rPr>
      </w:pPr>
    </w:p>
    <w:p w:rsidR="00097F80" w:rsidRPr="00A83898" w:rsidRDefault="00097F80" w:rsidP="00C157AE">
      <w:pPr>
        <w:pStyle w:val="BodyText"/>
        <w:jc w:val="center"/>
        <w:rPr>
          <w:u w:val="single"/>
        </w:rPr>
      </w:pPr>
      <w:r>
        <w:t>Профессия</w:t>
      </w:r>
      <w:r w:rsidRPr="00C157AE">
        <w:t>:</w:t>
      </w:r>
      <w:r>
        <w:rPr>
          <w:b/>
        </w:rPr>
        <w:t xml:space="preserve"> </w:t>
      </w:r>
      <w:r w:rsidRPr="00C157AE">
        <w:rPr>
          <w:b/>
          <w:u w:val="single"/>
        </w:rPr>
        <w:t>43.01.09 Повар, кондитер</w:t>
      </w:r>
    </w:p>
    <w:p w:rsidR="00097F80" w:rsidRPr="00A83898" w:rsidRDefault="00097F80" w:rsidP="00A83898">
      <w:pPr>
        <w:pStyle w:val="BodyText"/>
        <w:jc w:val="center"/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Default="00097F80" w:rsidP="00E944E2">
      <w:pPr>
        <w:pStyle w:val="BodyText"/>
        <w:jc w:val="center"/>
        <w:rPr>
          <w:b/>
          <w:sz w:val="26"/>
        </w:rPr>
      </w:pPr>
    </w:p>
    <w:p w:rsidR="00097F80" w:rsidRPr="00A83898" w:rsidRDefault="00097F80" w:rsidP="00A83898">
      <w:pPr>
        <w:pStyle w:val="BodyText"/>
        <w:jc w:val="center"/>
        <w:rPr>
          <w:sz w:val="26"/>
        </w:rPr>
      </w:pPr>
      <w:r w:rsidRPr="00A83898">
        <w:rPr>
          <w:sz w:val="26"/>
        </w:rPr>
        <w:t>г. Барыш</w:t>
      </w:r>
    </w:p>
    <w:p w:rsidR="00097F80" w:rsidRPr="00A83898" w:rsidRDefault="00097F80" w:rsidP="00A83898">
      <w:pPr>
        <w:rPr>
          <w:sz w:val="24"/>
        </w:rPr>
        <w:sectPr w:rsidR="00097F80" w:rsidRPr="00A83898" w:rsidSect="00C143CC">
          <w:footerReference w:type="even" r:id="rId7"/>
          <w:footerReference w:type="default" r:id="rId8"/>
          <w:pgSz w:w="11910" w:h="16840"/>
          <w:pgMar w:top="540" w:right="470" w:bottom="840" w:left="990" w:header="0" w:footer="654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2"/>
          <w:cols w:space="720"/>
        </w:sectPr>
      </w:pPr>
      <w:r w:rsidRPr="00A83898">
        <w:rPr>
          <w:sz w:val="24"/>
        </w:rPr>
        <w:t xml:space="preserve">                                                                                  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</w:rPr>
          <w:t>202</w:t>
        </w:r>
        <w:r w:rsidRPr="007E715F">
          <w:rPr>
            <w:sz w:val="24"/>
          </w:rPr>
          <w:t>1</w:t>
        </w:r>
        <w:r w:rsidRPr="00A83898">
          <w:rPr>
            <w:sz w:val="24"/>
          </w:rPr>
          <w:t xml:space="preserve"> г</w:t>
        </w:r>
      </w:smartTag>
      <w:r w:rsidRPr="00A83898">
        <w:rPr>
          <w:sz w:val="24"/>
        </w:rPr>
        <w:t>.</w:t>
      </w:r>
    </w:p>
    <w:p w:rsidR="00097F80" w:rsidRDefault="00097F80" w:rsidP="00A83898">
      <w:pPr>
        <w:pStyle w:val="BodyText"/>
      </w:pPr>
      <w:r w:rsidRPr="00A83898">
        <w:t>Рабоча</w:t>
      </w:r>
      <w:r>
        <w:t xml:space="preserve">я программа учебной дисциплины ОУД.06 ФИЗИЧЕСКАЯ КУЛЬТУРА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</w:p>
    <w:p w:rsidR="00097F80" w:rsidRDefault="00097F80" w:rsidP="0071605E">
      <w:pPr>
        <w:pStyle w:val="BodyText"/>
        <w:jc w:val="center"/>
        <w:rPr>
          <w:b/>
        </w:rPr>
      </w:pPr>
    </w:p>
    <w:p w:rsidR="00097F80" w:rsidRPr="0071605E" w:rsidRDefault="00097F80" w:rsidP="0071605E">
      <w:pPr>
        <w:pStyle w:val="BodyText"/>
        <w:jc w:val="center"/>
        <w:rPr>
          <w:b/>
        </w:rPr>
      </w:pPr>
      <w:r w:rsidRPr="0071605E">
        <w:rPr>
          <w:b/>
        </w:rPr>
        <w:t>43.01.09 Повар, кондитер</w:t>
      </w: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  <w:r>
        <w:t>РАССМОТРЕНА                                            УТВЕРЖДАЮ</w:t>
      </w:r>
    </w:p>
    <w:p w:rsidR="00097F80" w:rsidRDefault="00097F80" w:rsidP="00A83898">
      <w:pPr>
        <w:pStyle w:val="BodyText"/>
      </w:pPr>
      <w:r>
        <w:t>на заседании ЦМК                                          Директор ОГБПОУ БИТТ</w:t>
      </w:r>
    </w:p>
    <w:p w:rsidR="00097F80" w:rsidRPr="00BF20D3" w:rsidRDefault="00097F80" w:rsidP="00A83898">
      <w:pPr>
        <w:pStyle w:val="BodyText"/>
        <w:rPr>
          <w:i/>
        </w:rPr>
      </w:pPr>
      <w:r>
        <w:t xml:space="preserve">Председатель ЦМК                                         ________________ </w:t>
      </w:r>
      <w:r w:rsidRPr="00BF20D3">
        <w:rPr>
          <w:i/>
        </w:rPr>
        <w:t>С.А. Мордвинцева</w:t>
      </w:r>
    </w:p>
    <w:p w:rsidR="00097F80" w:rsidRPr="00BF20D3" w:rsidRDefault="00097F80" w:rsidP="00A83898">
      <w:pPr>
        <w:pStyle w:val="BodyText"/>
        <w:rPr>
          <w:i/>
        </w:rPr>
      </w:pPr>
      <w:r w:rsidRPr="00BF20D3">
        <w:rPr>
          <w:i/>
        </w:rPr>
        <w:t>________________ Н.В. Рожкова                           подпись</w:t>
      </w:r>
    </w:p>
    <w:p w:rsidR="00097F80" w:rsidRPr="00BF20D3" w:rsidRDefault="00097F80" w:rsidP="00A83898">
      <w:pPr>
        <w:pStyle w:val="BodyText"/>
        <w:rPr>
          <w:i/>
        </w:rPr>
      </w:pPr>
      <w:r w:rsidRPr="00BF20D3">
        <w:rPr>
          <w:i/>
        </w:rPr>
        <w:t xml:space="preserve">         подпись</w:t>
      </w:r>
    </w:p>
    <w:p w:rsidR="00097F80" w:rsidRPr="00BF20D3" w:rsidRDefault="00097F80" w:rsidP="00A83898">
      <w:pPr>
        <w:pStyle w:val="BodyText"/>
        <w:rPr>
          <w:i/>
        </w:rPr>
      </w:pPr>
      <w:r>
        <w:t xml:space="preserve">                                                                            </w:t>
      </w:r>
      <w:r>
        <w:rPr>
          <w:i/>
        </w:rPr>
        <w:t xml:space="preserve">«___» ___________ </w:t>
      </w:r>
      <w:smartTag w:uri="urn:schemas-microsoft-com:office:smarttags" w:element="metricconverter">
        <w:smartTagPr>
          <w:attr w:name="ProductID" w:val="2021 г"/>
        </w:smartTagPr>
        <w:r>
          <w:rPr>
            <w:i/>
          </w:rPr>
          <w:t>202</w:t>
        </w:r>
        <w:r w:rsidRPr="007E715F">
          <w:rPr>
            <w:i/>
          </w:rPr>
          <w:t>1</w:t>
        </w:r>
        <w:r w:rsidRPr="00BF20D3">
          <w:rPr>
            <w:i/>
          </w:rPr>
          <w:t xml:space="preserve"> г</w:t>
        </w:r>
      </w:smartTag>
      <w:r w:rsidRPr="00BF20D3">
        <w:rPr>
          <w:i/>
        </w:rPr>
        <w:t>.</w:t>
      </w:r>
    </w:p>
    <w:p w:rsidR="00097F80" w:rsidRPr="00BF20D3" w:rsidRDefault="00097F80" w:rsidP="00A83898">
      <w:pPr>
        <w:pStyle w:val="BodyText"/>
        <w:rPr>
          <w:i/>
        </w:rPr>
      </w:pPr>
      <w:r w:rsidRPr="00BF20D3">
        <w:rPr>
          <w:i/>
        </w:rPr>
        <w:t>Протокол заседания ЦМК</w:t>
      </w:r>
    </w:p>
    <w:p w:rsidR="00097F80" w:rsidRPr="00BF20D3" w:rsidRDefault="00097F80" w:rsidP="00A83898">
      <w:pPr>
        <w:pStyle w:val="BodyText"/>
        <w:rPr>
          <w:i/>
        </w:rPr>
      </w:pPr>
      <w:r w:rsidRPr="00BF20D3">
        <w:rPr>
          <w:i/>
        </w:rPr>
        <w:t>№ _____ от «___</w:t>
      </w:r>
      <w:r>
        <w:rPr>
          <w:i/>
        </w:rPr>
        <w:t>» ______ 202</w:t>
      </w:r>
      <w:r w:rsidRPr="007E715F">
        <w:rPr>
          <w:i/>
        </w:rPr>
        <w:t>1</w:t>
      </w:r>
      <w:r w:rsidRPr="00BF20D3">
        <w:rPr>
          <w:i/>
        </w:rPr>
        <w:t>г.</w:t>
      </w: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</w:p>
    <w:p w:rsidR="00097F80" w:rsidRDefault="00097F80" w:rsidP="00A83898">
      <w:pPr>
        <w:pStyle w:val="BodyText"/>
      </w:pPr>
      <w:r>
        <w:t>Разработчик:</w:t>
      </w:r>
    </w:p>
    <w:p w:rsidR="00097F80" w:rsidRPr="0071605E" w:rsidRDefault="00097F80" w:rsidP="00A83898">
      <w:pPr>
        <w:pStyle w:val="BodyText"/>
      </w:pPr>
      <w:r>
        <w:t>Кулишов Александр Сергеевич – преподаватель физической культуры</w:t>
      </w:r>
    </w:p>
    <w:p w:rsidR="00097F80" w:rsidRPr="00A83898" w:rsidRDefault="00097F80" w:rsidP="00A83898">
      <w:pPr>
        <w:spacing w:before="71"/>
        <w:ind w:left="1917" w:right="1920"/>
        <w:rPr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Pr="00A83898" w:rsidRDefault="00097F80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097F80" w:rsidRDefault="00097F80" w:rsidP="00A83898">
      <w:pPr>
        <w:spacing w:before="71"/>
        <w:ind w:right="1920"/>
        <w:rPr>
          <w:b/>
          <w:i/>
          <w:sz w:val="24"/>
        </w:rPr>
      </w:pPr>
    </w:p>
    <w:p w:rsidR="00097F80" w:rsidRPr="00B22767" w:rsidRDefault="00097F80" w:rsidP="00A83898">
      <w:pPr>
        <w:spacing w:before="71"/>
        <w:ind w:right="1920"/>
        <w:rPr>
          <w:b/>
          <w:i/>
          <w:sz w:val="24"/>
        </w:rPr>
      </w:pPr>
    </w:p>
    <w:p w:rsidR="00097F80" w:rsidRPr="00A228FE" w:rsidRDefault="00097F80">
      <w:pPr>
        <w:spacing w:before="71"/>
        <w:ind w:left="1917" w:right="1920"/>
        <w:jc w:val="center"/>
        <w:rPr>
          <w:b/>
          <w:sz w:val="24"/>
        </w:rPr>
      </w:pPr>
      <w:r w:rsidRPr="00A228FE">
        <w:rPr>
          <w:b/>
          <w:sz w:val="24"/>
        </w:rPr>
        <w:t>СОДЕРЖАНИЕ</w:t>
      </w:r>
    </w:p>
    <w:p w:rsidR="00097F80" w:rsidRDefault="00097F80">
      <w:pPr>
        <w:pStyle w:val="BodyText"/>
        <w:rPr>
          <w:b/>
          <w:i/>
          <w:sz w:val="20"/>
        </w:rPr>
      </w:pPr>
    </w:p>
    <w:p w:rsidR="00097F80" w:rsidRDefault="00097F80">
      <w:pPr>
        <w:pStyle w:val="BodyText"/>
        <w:spacing w:before="4"/>
        <w:rPr>
          <w:b/>
          <w:i/>
          <w:sz w:val="15"/>
        </w:rPr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4"/>
        <w:gridCol w:w="908"/>
      </w:tblGrid>
      <w:tr w:rsidR="00097F80">
        <w:trPr>
          <w:trHeight w:val="771"/>
        </w:trPr>
        <w:tc>
          <w:tcPr>
            <w:tcW w:w="7594" w:type="dxa"/>
          </w:tcPr>
          <w:p w:rsidR="00097F80" w:rsidRDefault="00097F80">
            <w:pPr>
              <w:pStyle w:val="TableParagraph"/>
              <w:tabs>
                <w:tab w:val="left" w:pos="2541"/>
                <w:tab w:val="left" w:pos="5936"/>
              </w:tabs>
              <w:spacing w:line="278" w:lineRule="auto"/>
              <w:ind w:left="56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 РАБОЧЕЙ ПРОГРАММЫ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097F80" w:rsidRDefault="00097F80">
            <w:pPr>
              <w:pStyle w:val="TableParagraph"/>
              <w:spacing w:line="26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97F80">
        <w:trPr>
          <w:trHeight w:val="1413"/>
        </w:trPr>
        <w:tc>
          <w:tcPr>
            <w:tcW w:w="7594" w:type="dxa"/>
          </w:tcPr>
          <w:p w:rsidR="00097F80" w:rsidRDefault="00097F80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  <w:tab w:val="left" w:pos="2663"/>
                <w:tab w:val="left" w:pos="3486"/>
                <w:tab w:val="left" w:pos="5898"/>
              </w:tabs>
              <w:spacing w:before="176" w:line="278" w:lineRule="auto"/>
              <w:ind w:right="4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  <w:p w:rsidR="00097F80" w:rsidRDefault="00097F80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spacing w:before="195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097F80" w:rsidRDefault="00097F80" w:rsidP="00F043BE"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>
              <w:rPr>
                <w:b/>
                <w:sz w:val="24"/>
              </w:rPr>
              <w:t>8</w:t>
            </w:r>
          </w:p>
          <w:p w:rsidR="00097F80" w:rsidRDefault="00097F80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097F80" w:rsidRDefault="00097F80">
            <w:pPr>
              <w:pStyle w:val="TableParagraph"/>
              <w:spacing w:before="217"/>
              <w:ind w:left="447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097F80">
        <w:trPr>
          <w:trHeight w:val="708"/>
        </w:trPr>
        <w:tc>
          <w:tcPr>
            <w:tcW w:w="7594" w:type="dxa"/>
          </w:tcPr>
          <w:p w:rsidR="00097F80" w:rsidRDefault="00097F80">
            <w:pPr>
              <w:pStyle w:val="TableParagraph"/>
              <w:spacing w:before="82" w:line="310" w:lineRule="atLeast"/>
              <w:ind w:left="20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908" w:type="dxa"/>
          </w:tcPr>
          <w:p w:rsidR="00097F80" w:rsidRDefault="00097F80">
            <w:pPr>
              <w:pStyle w:val="TableParagraph"/>
              <w:spacing w:before="2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:rsidR="00097F80" w:rsidRDefault="00097F80">
      <w:pPr>
        <w:rPr>
          <w:sz w:val="24"/>
        </w:rPr>
        <w:sectPr w:rsidR="00097F80" w:rsidSect="00A83898">
          <w:pgSz w:w="11910" w:h="16840"/>
          <w:pgMar w:top="719" w:right="540" w:bottom="920" w:left="1400" w:header="0" w:footer="654" w:gutter="0"/>
          <w:cols w:space="720"/>
        </w:sectPr>
      </w:pPr>
    </w:p>
    <w:p w:rsidR="00097F80" w:rsidRPr="005D36CF" w:rsidRDefault="00097F80" w:rsidP="0071605E">
      <w:pPr>
        <w:pStyle w:val="ListParagraph"/>
        <w:numPr>
          <w:ilvl w:val="3"/>
          <w:numId w:val="7"/>
        </w:numPr>
        <w:tabs>
          <w:tab w:val="left" w:pos="926"/>
        </w:tabs>
        <w:spacing w:before="71" w:line="240" w:lineRule="auto"/>
        <w:ind w:right="694" w:hanging="3099"/>
        <w:jc w:val="center"/>
        <w:rPr>
          <w:b/>
          <w:sz w:val="28"/>
          <w:szCs w:val="28"/>
        </w:rPr>
      </w:pPr>
      <w:r>
        <w:rPr>
          <w:b/>
          <w:sz w:val="24"/>
        </w:rPr>
        <w:t>ПАСПОРТ  ПРОГРАММЫ УЧЕБНОЙ ДИСЦИПЛИНЫ</w:t>
      </w:r>
    </w:p>
    <w:p w:rsidR="00097F80" w:rsidRPr="005D36CF" w:rsidRDefault="00097F80" w:rsidP="0071605E">
      <w:pPr>
        <w:pStyle w:val="ListParagraph"/>
        <w:tabs>
          <w:tab w:val="left" w:pos="926"/>
        </w:tabs>
        <w:spacing w:before="71" w:line="240" w:lineRule="auto"/>
        <w:ind w:left="686" w:right="69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ОУД.06 </w:t>
      </w:r>
      <w:r w:rsidRPr="005D36CF">
        <w:rPr>
          <w:b/>
          <w:sz w:val="28"/>
          <w:szCs w:val="28"/>
        </w:rPr>
        <w:t>Физическая</w:t>
      </w:r>
      <w:r w:rsidRPr="005D36CF">
        <w:rPr>
          <w:b/>
          <w:spacing w:val="-1"/>
          <w:sz w:val="28"/>
          <w:szCs w:val="28"/>
        </w:rPr>
        <w:t xml:space="preserve"> </w:t>
      </w:r>
      <w:r w:rsidRPr="005D36CF">
        <w:rPr>
          <w:b/>
          <w:sz w:val="28"/>
          <w:szCs w:val="28"/>
        </w:rPr>
        <w:t>культура</w:t>
      </w:r>
    </w:p>
    <w:p w:rsidR="00097F80" w:rsidRDefault="00097F80">
      <w:pPr>
        <w:pStyle w:val="BodyText"/>
        <w:spacing w:before="7"/>
        <w:rPr>
          <w:b/>
          <w:sz w:val="23"/>
        </w:rPr>
      </w:pPr>
    </w:p>
    <w:p w:rsidR="00097F80" w:rsidRPr="00D54362" w:rsidRDefault="00097F80" w:rsidP="00D54362">
      <w:pPr>
        <w:pStyle w:val="ListParagraph"/>
        <w:numPr>
          <w:ilvl w:val="1"/>
          <w:numId w:val="25"/>
        </w:numPr>
        <w:tabs>
          <w:tab w:val="left" w:pos="723"/>
        </w:tabs>
        <w:spacing w:line="270" w:lineRule="exact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Область применения</w:t>
      </w:r>
      <w:r w:rsidRPr="00D54362">
        <w:rPr>
          <w:b/>
          <w:spacing w:val="-1"/>
          <w:sz w:val="28"/>
          <w:szCs w:val="28"/>
        </w:rPr>
        <w:t xml:space="preserve"> </w:t>
      </w:r>
      <w:r w:rsidRPr="00D54362">
        <w:rPr>
          <w:b/>
          <w:sz w:val="28"/>
          <w:szCs w:val="28"/>
        </w:rPr>
        <w:t>программы</w:t>
      </w:r>
    </w:p>
    <w:p w:rsidR="00097F80" w:rsidRPr="00F71AA5" w:rsidRDefault="00097F80" w:rsidP="00160C55">
      <w:pPr>
        <w:pStyle w:val="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</w:t>
      </w:r>
      <w:r>
        <w:rPr>
          <w:rFonts w:ascii="Times New Roman" w:hAnsi="Times New Roman"/>
          <w:sz w:val="28"/>
          <w:szCs w:val="28"/>
        </w:rPr>
        <w:t xml:space="preserve">частью основной образовательной </w:t>
      </w:r>
      <w:r w:rsidRPr="00E657A9">
        <w:rPr>
          <w:rFonts w:ascii="Times New Roman" w:hAnsi="Times New Roman"/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</w:t>
      </w:r>
      <w:r w:rsidRPr="00F71AA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C55">
        <w:rPr>
          <w:rFonts w:ascii="Times New Roman" w:hAnsi="Times New Roman"/>
          <w:sz w:val="28"/>
          <w:szCs w:val="28"/>
        </w:rPr>
        <w:t>43.01.09 Повар, кондитер</w:t>
      </w:r>
    </w:p>
    <w:p w:rsidR="00097F80" w:rsidRPr="00285F2B" w:rsidRDefault="00097F80" w:rsidP="00160C55">
      <w:pPr>
        <w:pStyle w:val="1"/>
        <w:rPr>
          <w:rFonts w:ascii="Times New Roman" w:hAnsi="Times New Roman"/>
          <w:sz w:val="28"/>
          <w:szCs w:val="28"/>
        </w:rPr>
      </w:pPr>
      <w:r w:rsidRPr="00F71AA5">
        <w:rPr>
          <w:rFonts w:ascii="Times New Roman" w:hAnsi="Times New Roman"/>
          <w:sz w:val="28"/>
          <w:szCs w:val="28"/>
        </w:rPr>
        <w:t>Рабочая программа разработана в соответствии с базовым курсом дополнительно профессиональным образованием.</w:t>
      </w:r>
    </w:p>
    <w:p w:rsidR="00097F80" w:rsidRDefault="00097F80" w:rsidP="00285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00E8D">
        <w:rPr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097F80" w:rsidRPr="00285F2B" w:rsidRDefault="00097F80" w:rsidP="00160C55">
      <w:pPr>
        <w:pStyle w:val="1"/>
        <w:rPr>
          <w:rFonts w:ascii="Times New Roman" w:hAnsi="Times New Roman"/>
          <w:sz w:val="28"/>
          <w:szCs w:val="28"/>
        </w:rPr>
      </w:pPr>
    </w:p>
    <w:p w:rsidR="00097F80" w:rsidRPr="00D54362" w:rsidRDefault="00097F80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  </w:t>
      </w:r>
    </w:p>
    <w:p w:rsidR="00097F80" w:rsidRPr="00D54362" w:rsidRDefault="00097F80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54362">
        <w:rPr>
          <w:b/>
          <w:sz w:val="28"/>
          <w:szCs w:val="28"/>
        </w:rPr>
        <w:t>1.2 Цели учебной дисциплины:</w:t>
      </w:r>
    </w:p>
    <w:p w:rsidR="00097F80" w:rsidRPr="00D54362" w:rsidRDefault="00097F80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35"/>
        <w:rPr>
          <w:sz w:val="28"/>
          <w:szCs w:val="28"/>
        </w:rPr>
      </w:pPr>
      <w:r w:rsidRPr="00D54362">
        <w:rPr>
          <w:sz w:val="28"/>
          <w:szCs w:val="28"/>
        </w:rPr>
        <w:t>формирование у обучающихся устойчивых мотивов и потребностей в бережном</w:t>
      </w:r>
      <w:r w:rsidRPr="00D54362">
        <w:rPr>
          <w:spacing w:val="-25"/>
          <w:sz w:val="28"/>
          <w:szCs w:val="28"/>
        </w:rPr>
        <w:t xml:space="preserve"> </w:t>
      </w:r>
      <w:r w:rsidRPr="00D54362">
        <w:rPr>
          <w:spacing w:val="2"/>
          <w:sz w:val="28"/>
          <w:szCs w:val="28"/>
        </w:rPr>
        <w:t>от</w:t>
      </w:r>
      <w:r w:rsidRPr="00D54362">
        <w:rPr>
          <w:sz w:val="28"/>
          <w:szCs w:val="28"/>
        </w:rPr>
        <w:t>ношении к своему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здоровью;</w:t>
      </w:r>
    </w:p>
    <w:p w:rsidR="00097F80" w:rsidRPr="00D54362" w:rsidRDefault="00097F80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rPr>
          <w:sz w:val="28"/>
          <w:szCs w:val="28"/>
        </w:rPr>
      </w:pPr>
      <w:r w:rsidRPr="00D54362">
        <w:rPr>
          <w:sz w:val="28"/>
          <w:szCs w:val="28"/>
        </w:rPr>
        <w:t>целостное развитие физических и психических</w:t>
      </w:r>
      <w:r w:rsidRPr="00D54362">
        <w:rPr>
          <w:spacing w:val="-7"/>
          <w:sz w:val="28"/>
          <w:szCs w:val="28"/>
        </w:rPr>
        <w:t xml:space="preserve"> </w:t>
      </w:r>
      <w:r w:rsidRPr="00D54362">
        <w:rPr>
          <w:sz w:val="28"/>
          <w:szCs w:val="28"/>
        </w:rPr>
        <w:t>качеств;</w:t>
      </w:r>
    </w:p>
    <w:p w:rsidR="00097F80" w:rsidRPr="00D54362" w:rsidRDefault="00097F80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604"/>
        <w:rPr>
          <w:sz w:val="28"/>
          <w:szCs w:val="28"/>
        </w:rPr>
      </w:pPr>
      <w:r w:rsidRPr="00D54362">
        <w:rPr>
          <w:sz w:val="28"/>
          <w:szCs w:val="28"/>
        </w:rPr>
        <w:t>творческое использование средств физической культуры в организации</w:t>
      </w:r>
      <w:r w:rsidRPr="00D54362">
        <w:rPr>
          <w:spacing w:val="-31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здорового образа</w:t>
      </w:r>
      <w:r w:rsidRPr="00D54362">
        <w:rPr>
          <w:spacing w:val="-2"/>
          <w:sz w:val="28"/>
          <w:szCs w:val="28"/>
        </w:rPr>
        <w:t xml:space="preserve"> </w:t>
      </w:r>
      <w:r w:rsidRPr="00D54362">
        <w:rPr>
          <w:sz w:val="28"/>
          <w:szCs w:val="28"/>
        </w:rPr>
        <w:t>жизни.</w:t>
      </w:r>
    </w:p>
    <w:p w:rsidR="00097F80" w:rsidRPr="00D54362" w:rsidRDefault="00097F80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81"/>
        <w:rPr>
          <w:sz w:val="28"/>
          <w:szCs w:val="28"/>
        </w:rPr>
      </w:pPr>
      <w:r w:rsidRPr="00D54362">
        <w:rPr>
          <w:sz w:val="28"/>
          <w:szCs w:val="28"/>
        </w:rPr>
        <w:t>приобретение компетентности в физкультурно-оздоровительной и спортивной деятельности;</w:t>
      </w:r>
    </w:p>
    <w:p w:rsidR="00097F80" w:rsidRPr="00D54362" w:rsidRDefault="00097F80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571"/>
        <w:rPr>
          <w:sz w:val="28"/>
          <w:szCs w:val="28"/>
        </w:rPr>
      </w:pPr>
      <w:r w:rsidRPr="00D54362">
        <w:rPr>
          <w:sz w:val="28"/>
          <w:szCs w:val="28"/>
        </w:rPr>
        <w:t>овладение навыками творческого сотрудничества в коллективных формах занятий физическими</w:t>
      </w:r>
      <w:r w:rsidRPr="00D54362">
        <w:rPr>
          <w:spacing w:val="2"/>
          <w:sz w:val="28"/>
          <w:szCs w:val="28"/>
        </w:rPr>
        <w:t xml:space="preserve"> </w:t>
      </w:r>
      <w:r w:rsidRPr="00D54362">
        <w:rPr>
          <w:sz w:val="28"/>
          <w:szCs w:val="28"/>
        </w:rPr>
        <w:t>упражнениями.</w:t>
      </w:r>
    </w:p>
    <w:p w:rsidR="00097F80" w:rsidRPr="00D54362" w:rsidRDefault="00097F80" w:rsidP="00D54362">
      <w:pPr>
        <w:pStyle w:val="Heading21"/>
        <w:spacing w:before="61"/>
        <w:ind w:left="0"/>
        <w:rPr>
          <w:b/>
          <w:lang w:val="ru-RU"/>
        </w:rPr>
      </w:pPr>
      <w:r w:rsidRPr="00D54362">
        <w:rPr>
          <w:b/>
          <w:lang w:val="ru-RU"/>
        </w:rPr>
        <w:t xml:space="preserve">       </w:t>
      </w:r>
    </w:p>
    <w:p w:rsidR="00097F80" w:rsidRPr="00D54362" w:rsidRDefault="00097F80" w:rsidP="00D54362">
      <w:pPr>
        <w:pStyle w:val="Heading21"/>
        <w:spacing w:before="61"/>
        <w:ind w:left="0"/>
        <w:rPr>
          <w:rFonts w:ascii="Times New Roman" w:hAnsi="Times New Roman" w:cs="Times New Roman"/>
          <w:lang w:val="ru-RU"/>
        </w:rPr>
      </w:pPr>
      <w:r w:rsidRPr="00D54362">
        <w:rPr>
          <w:b/>
          <w:lang w:val="ru-RU"/>
        </w:rPr>
        <w:t xml:space="preserve"> </w:t>
      </w:r>
      <w:r>
        <w:rPr>
          <w:b/>
          <w:lang w:val="ru-RU"/>
        </w:rPr>
        <w:t xml:space="preserve">       </w:t>
      </w:r>
      <w:r w:rsidRPr="00D54362">
        <w:rPr>
          <w:b/>
          <w:lang w:val="ru-RU"/>
        </w:rPr>
        <w:t xml:space="preserve">1.3 </w:t>
      </w:r>
      <w:r w:rsidRPr="00D54362">
        <w:rPr>
          <w:rFonts w:ascii="Times New Roman" w:hAnsi="Times New Roman" w:cs="Times New Roman"/>
          <w:b/>
          <w:lang w:val="ru-RU"/>
        </w:rPr>
        <w:t>Общая характеристика учебной дисциплины</w:t>
      </w:r>
    </w:p>
    <w:p w:rsidR="00097F80" w:rsidRPr="00D54362" w:rsidRDefault="00097F80" w:rsidP="00D54362">
      <w:pPr>
        <w:pStyle w:val="BodyText"/>
        <w:spacing w:before="211" w:line="228" w:lineRule="auto"/>
        <w:ind w:right="117"/>
      </w:pPr>
      <w:r w:rsidRPr="00D54362">
        <w:rPr>
          <w:color w:val="231F20"/>
          <w:w w:val="115"/>
        </w:rPr>
        <w:t xml:space="preserve">Содержание учебной дисциплины «Физическая культура» направлено на укрепление здоровья, повышение физического потенциала, работоспособности </w:t>
      </w:r>
      <w:r w:rsidRPr="00D54362">
        <w:rPr>
          <w:color w:val="231F20"/>
          <w:spacing w:val="-2"/>
          <w:w w:val="115"/>
        </w:rPr>
        <w:t xml:space="preserve">обучающихся, </w:t>
      </w:r>
      <w:r w:rsidRPr="00D54362">
        <w:rPr>
          <w:color w:val="231F20"/>
          <w:w w:val="115"/>
        </w:rPr>
        <w:t>формирование у них жизненных, социальных и профессиональных мотиваций.</w:t>
      </w:r>
    </w:p>
    <w:p w:rsidR="00097F80" w:rsidRPr="00D54362" w:rsidRDefault="00097F80" w:rsidP="00D54362">
      <w:pPr>
        <w:pStyle w:val="BodyText"/>
        <w:spacing w:before="1" w:line="228" w:lineRule="auto"/>
        <w:ind w:left="120" w:right="118" w:firstLine="283"/>
      </w:pPr>
      <w:r w:rsidRPr="00D54362">
        <w:rPr>
          <w:color w:val="231F20"/>
          <w:w w:val="115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значимой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деятельности,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становлению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целесообразного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здорового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образа жизни.</w:t>
      </w:r>
    </w:p>
    <w:p w:rsidR="00097F80" w:rsidRPr="00D54362" w:rsidRDefault="00097F80" w:rsidP="00D54362">
      <w:pPr>
        <w:pStyle w:val="BodyText"/>
        <w:spacing w:before="1" w:line="228" w:lineRule="auto"/>
        <w:ind w:left="120" w:right="123" w:firstLine="283"/>
      </w:pPr>
      <w:r w:rsidRPr="00D54362">
        <w:rPr>
          <w:color w:val="231F20"/>
          <w:spacing w:val="-3"/>
          <w:w w:val="115"/>
        </w:rPr>
        <w:t xml:space="preserve">Методологической основой организации занятий </w:t>
      </w:r>
      <w:r w:rsidRPr="00D54362">
        <w:rPr>
          <w:color w:val="231F20"/>
          <w:w w:val="115"/>
        </w:rPr>
        <w:t xml:space="preserve">по </w:t>
      </w:r>
      <w:r w:rsidRPr="00D54362">
        <w:rPr>
          <w:color w:val="231F20"/>
          <w:spacing w:val="-3"/>
          <w:w w:val="115"/>
        </w:rPr>
        <w:t xml:space="preserve">физической культуре является системно-деятельностный подход, который обеспечивает построение образовательного </w:t>
      </w:r>
      <w:r w:rsidRPr="00D54362">
        <w:rPr>
          <w:color w:val="231F20"/>
          <w:w w:val="115"/>
        </w:rPr>
        <w:t>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097F80" w:rsidRPr="00D54362" w:rsidRDefault="00097F80" w:rsidP="00D54362">
      <w:pPr>
        <w:pStyle w:val="BodyText"/>
        <w:spacing w:before="1" w:line="228" w:lineRule="auto"/>
        <w:ind w:left="120" w:right="106" w:firstLine="283"/>
      </w:pPr>
      <w:r w:rsidRPr="00D54362">
        <w:rPr>
          <w:color w:val="231F20"/>
          <w:w w:val="115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097F80" w:rsidRPr="00D54362" w:rsidRDefault="00097F80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30" w:lineRule="exact"/>
        <w:ind w:firstLine="284"/>
        <w:rPr>
          <w:sz w:val="28"/>
          <w:szCs w:val="28"/>
          <w:lang w:val="en-US"/>
        </w:rPr>
      </w:pPr>
      <w:r w:rsidRPr="00D54362">
        <w:rPr>
          <w:color w:val="231F20"/>
          <w:w w:val="115"/>
          <w:sz w:val="28"/>
          <w:szCs w:val="28"/>
        </w:rPr>
        <w:t>физкультурно-оздоровительной</w:t>
      </w:r>
      <w:r w:rsidRPr="00D54362">
        <w:rPr>
          <w:color w:val="231F20"/>
          <w:spacing w:val="11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деятельностью;</w:t>
      </w:r>
    </w:p>
    <w:p w:rsidR="00097F80" w:rsidRPr="00D54362" w:rsidRDefault="00097F80" w:rsidP="00D54362">
      <w:pPr>
        <w:pStyle w:val="ListParagraph"/>
        <w:numPr>
          <w:ilvl w:val="0"/>
          <w:numId w:val="39"/>
        </w:numPr>
        <w:tabs>
          <w:tab w:val="left" w:pos="701"/>
        </w:tabs>
        <w:spacing w:before="3" w:line="228" w:lineRule="auto"/>
        <w:ind w:right="115" w:firstLine="284"/>
        <w:rPr>
          <w:sz w:val="28"/>
          <w:szCs w:val="28"/>
        </w:rPr>
      </w:pPr>
      <w:r w:rsidRPr="00D54362">
        <w:rPr>
          <w:color w:val="231F20"/>
          <w:spacing w:val="3"/>
          <w:w w:val="115"/>
          <w:sz w:val="28"/>
          <w:szCs w:val="28"/>
        </w:rPr>
        <w:t xml:space="preserve">спортивно-оздоровительной деятельностью </w:t>
      </w:r>
      <w:r w:rsidRPr="00D54362">
        <w:rPr>
          <w:color w:val="231F20"/>
          <w:w w:val="115"/>
          <w:sz w:val="28"/>
          <w:szCs w:val="28"/>
        </w:rPr>
        <w:t xml:space="preserve">с </w:t>
      </w:r>
      <w:r w:rsidRPr="00D54362">
        <w:rPr>
          <w:color w:val="231F20"/>
          <w:spacing w:val="3"/>
          <w:w w:val="115"/>
          <w:sz w:val="28"/>
          <w:szCs w:val="28"/>
        </w:rPr>
        <w:t xml:space="preserve">прикладной </w:t>
      </w:r>
      <w:r w:rsidRPr="00D54362">
        <w:rPr>
          <w:color w:val="231F20"/>
          <w:spacing w:val="4"/>
          <w:w w:val="115"/>
          <w:sz w:val="28"/>
          <w:szCs w:val="28"/>
        </w:rPr>
        <w:t xml:space="preserve">ориентированной </w:t>
      </w:r>
      <w:r w:rsidRPr="00D54362">
        <w:rPr>
          <w:color w:val="231F20"/>
          <w:w w:val="115"/>
          <w:sz w:val="28"/>
          <w:szCs w:val="28"/>
        </w:rPr>
        <w:t>подготовкой;</w:t>
      </w:r>
    </w:p>
    <w:p w:rsidR="00097F80" w:rsidRPr="00D54362" w:rsidRDefault="00097F80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29" w:lineRule="exact"/>
        <w:ind w:firstLine="284"/>
        <w:rPr>
          <w:sz w:val="28"/>
          <w:szCs w:val="28"/>
        </w:rPr>
      </w:pPr>
      <w:r w:rsidRPr="00D54362">
        <w:rPr>
          <w:color w:val="231F20"/>
          <w:w w:val="115"/>
          <w:sz w:val="28"/>
          <w:szCs w:val="28"/>
        </w:rPr>
        <w:t>введением в профессиональную деятельность</w:t>
      </w:r>
      <w:r w:rsidRPr="00D54362">
        <w:rPr>
          <w:color w:val="231F20"/>
          <w:spacing w:val="48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специалиста.</w:t>
      </w:r>
    </w:p>
    <w:p w:rsidR="00097F80" w:rsidRPr="00D54362" w:rsidRDefault="00097F80" w:rsidP="00D54362">
      <w:pPr>
        <w:pStyle w:val="BodyText"/>
        <w:spacing w:before="3" w:line="228" w:lineRule="auto"/>
        <w:ind w:left="120" w:right="119" w:firstLine="283"/>
      </w:pPr>
      <w:r w:rsidRPr="00D54362">
        <w:rPr>
          <w:color w:val="231F20"/>
          <w:w w:val="115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:rsidR="00097F80" w:rsidRPr="00D54362" w:rsidRDefault="00097F80" w:rsidP="00D54362">
      <w:pPr>
        <w:pStyle w:val="BodyText"/>
        <w:spacing w:before="2" w:line="228" w:lineRule="auto"/>
        <w:ind w:left="120" w:right="121" w:firstLine="283"/>
      </w:pPr>
      <w:r w:rsidRPr="00D54362">
        <w:rPr>
          <w:color w:val="231F20"/>
          <w:w w:val="115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097F80" w:rsidRPr="00D54362" w:rsidRDefault="00097F80" w:rsidP="00D54362">
      <w:pPr>
        <w:pStyle w:val="BodyText"/>
        <w:spacing w:line="228" w:lineRule="auto"/>
        <w:ind w:left="120" w:right="120" w:firstLine="283"/>
      </w:pPr>
      <w:r w:rsidRPr="00D54362">
        <w:rPr>
          <w:color w:val="231F20"/>
          <w:w w:val="115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097F80" w:rsidRPr="00D54362" w:rsidRDefault="00097F80" w:rsidP="00D54362">
      <w:pPr>
        <w:pStyle w:val="BodyText"/>
        <w:spacing w:before="1" w:line="228" w:lineRule="auto"/>
        <w:ind w:left="120" w:right="122" w:firstLine="283"/>
      </w:pPr>
      <w:r w:rsidRPr="00D54362">
        <w:rPr>
          <w:color w:val="231F20"/>
          <w:w w:val="120"/>
        </w:rPr>
        <w:t>Основное</w:t>
      </w:r>
      <w:r w:rsidRPr="00D54362">
        <w:rPr>
          <w:color w:val="231F20"/>
          <w:spacing w:val="-15"/>
          <w:w w:val="120"/>
        </w:rPr>
        <w:t xml:space="preserve"> </w:t>
      </w:r>
      <w:r w:rsidRPr="00D54362">
        <w:rPr>
          <w:color w:val="231F20"/>
          <w:w w:val="120"/>
        </w:rPr>
        <w:t>содержание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учебной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дисциплины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«Физическая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культура»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реализуется в</w:t>
      </w:r>
      <w:r w:rsidRPr="00D54362">
        <w:rPr>
          <w:color w:val="231F20"/>
          <w:spacing w:val="-25"/>
          <w:w w:val="120"/>
        </w:rPr>
        <w:t xml:space="preserve"> </w:t>
      </w:r>
      <w:r w:rsidRPr="00D54362">
        <w:rPr>
          <w:color w:val="231F20"/>
          <w:w w:val="120"/>
        </w:rPr>
        <w:t>процессе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теоретических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практических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занятий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представлено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двумя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разделами: теоретическая часть и практическая</w:t>
      </w:r>
      <w:r w:rsidRPr="00D54362">
        <w:rPr>
          <w:color w:val="231F20"/>
          <w:spacing w:val="28"/>
          <w:w w:val="120"/>
        </w:rPr>
        <w:t xml:space="preserve"> </w:t>
      </w:r>
      <w:r w:rsidRPr="00D54362">
        <w:rPr>
          <w:color w:val="231F20"/>
          <w:w w:val="120"/>
        </w:rPr>
        <w:t>часть.</w:t>
      </w:r>
    </w:p>
    <w:p w:rsidR="00097F80" w:rsidRPr="00D54362" w:rsidRDefault="00097F80" w:rsidP="00D54362">
      <w:pPr>
        <w:rPr>
          <w:b/>
          <w:sz w:val="28"/>
          <w:szCs w:val="28"/>
        </w:rPr>
      </w:pPr>
    </w:p>
    <w:p w:rsidR="00097F80" w:rsidRPr="00D54362" w:rsidRDefault="00097F80" w:rsidP="00D54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54362">
        <w:rPr>
          <w:b/>
          <w:sz w:val="28"/>
          <w:szCs w:val="28"/>
        </w:rPr>
        <w:t>1.4. Результаты освоения учебной дисциплины:</w:t>
      </w:r>
    </w:p>
    <w:p w:rsidR="00097F80" w:rsidRPr="00D54362" w:rsidRDefault="00097F80" w:rsidP="00D54362">
      <w:pPr>
        <w:pStyle w:val="ListParagraph"/>
        <w:ind w:left="0" w:firstLine="0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личностных:</w:t>
      </w:r>
    </w:p>
    <w:p w:rsidR="00097F80" w:rsidRPr="00D54362" w:rsidRDefault="00097F80" w:rsidP="00D54362">
      <w:pPr>
        <w:pStyle w:val="TableParagraph"/>
        <w:tabs>
          <w:tab w:val="left" w:pos="337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Л1. Сформированность готовности и способности обучающихся к саморазвитию и личностному самоопределению;</w:t>
      </w:r>
    </w:p>
    <w:p w:rsidR="00097F80" w:rsidRPr="00D54362" w:rsidRDefault="00097F80" w:rsidP="00D54362">
      <w:pPr>
        <w:pStyle w:val="TableParagraph"/>
        <w:tabs>
          <w:tab w:val="left" w:pos="337"/>
          <w:tab w:val="left" w:pos="1396"/>
          <w:tab w:val="left" w:pos="1687"/>
          <w:tab w:val="left" w:pos="2185"/>
          <w:tab w:val="left" w:pos="2536"/>
          <w:tab w:val="left" w:pos="2692"/>
          <w:tab w:val="left" w:pos="3938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Л2.  Сформированность устойчивой мотивации к здоровому образу жизни и обучению, к целенаправленному личностному</w:t>
      </w:r>
      <w:r w:rsidRPr="00D54362">
        <w:rPr>
          <w:sz w:val="28"/>
          <w:szCs w:val="28"/>
        </w:rPr>
        <w:tab/>
        <w:t>совершенствованию двигательной активности с валеологической и</w:t>
      </w:r>
      <w:r w:rsidRPr="00D54362">
        <w:rPr>
          <w:sz w:val="28"/>
          <w:szCs w:val="28"/>
        </w:rPr>
        <w:tab/>
        <w:t>профессиональной направленностью; неприятие вредных привычек: курения, употребления алкоголя,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наркотиков;</w:t>
      </w:r>
    </w:p>
    <w:p w:rsidR="00097F80" w:rsidRPr="00D54362" w:rsidRDefault="00097F80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Л3. Сформированность готовности самостоятельно использовать в трудовых     ижизненных ситуациях навыки профессиональной адаптивной физической</w:t>
      </w:r>
      <w:r w:rsidRPr="00D54362">
        <w:rPr>
          <w:spacing w:val="-6"/>
          <w:sz w:val="28"/>
          <w:szCs w:val="28"/>
        </w:rPr>
        <w:t xml:space="preserve">  </w:t>
      </w:r>
      <w:r w:rsidRPr="00D54362">
        <w:rPr>
          <w:sz w:val="28"/>
          <w:szCs w:val="28"/>
        </w:rPr>
        <w:t>культуры;</w:t>
      </w:r>
    </w:p>
    <w:p w:rsidR="00097F80" w:rsidRPr="00D54362" w:rsidRDefault="00097F80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метапредметных:</w:t>
      </w:r>
    </w:p>
    <w:p w:rsidR="00097F80" w:rsidRPr="00D54362" w:rsidRDefault="00097F80" w:rsidP="00D54362">
      <w:pPr>
        <w:pStyle w:val="TableParagraph"/>
        <w:tabs>
          <w:tab w:val="left" w:pos="337"/>
          <w:tab w:val="left" w:pos="3238"/>
        </w:tabs>
        <w:ind w:left="108" w:right="95"/>
        <w:rPr>
          <w:sz w:val="28"/>
          <w:szCs w:val="28"/>
        </w:rPr>
      </w:pPr>
      <w:r w:rsidRPr="00D54362">
        <w:rPr>
          <w:sz w:val="28"/>
          <w:szCs w:val="28"/>
        </w:rPr>
        <w:t>МП1. Сформированность готовности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097F80" w:rsidRPr="00D54362" w:rsidRDefault="00097F80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МП2. Сформированность готовности и способности к самостоятельной</w:t>
      </w:r>
      <w:r w:rsidRPr="00D54362">
        <w:rPr>
          <w:sz w:val="28"/>
          <w:szCs w:val="28"/>
        </w:rPr>
        <w:tab/>
        <w:t xml:space="preserve">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</w:t>
      </w:r>
      <w:r w:rsidRPr="00D54362">
        <w:rPr>
          <w:spacing w:val="-5"/>
          <w:sz w:val="28"/>
          <w:szCs w:val="28"/>
        </w:rPr>
        <w:t xml:space="preserve"> </w:t>
      </w:r>
      <w:r w:rsidRPr="00D54362">
        <w:rPr>
          <w:sz w:val="28"/>
          <w:szCs w:val="28"/>
        </w:rPr>
        <w:t>источников;</w:t>
      </w:r>
    </w:p>
    <w:p w:rsidR="00097F80" w:rsidRPr="00D54362" w:rsidRDefault="00097F80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предметных:</w:t>
      </w:r>
    </w:p>
    <w:p w:rsidR="00097F80" w:rsidRPr="00D54362" w:rsidRDefault="00097F80" w:rsidP="00D54362">
      <w:pPr>
        <w:pStyle w:val="TableParagraph"/>
        <w:tabs>
          <w:tab w:val="left" w:pos="359"/>
        </w:tabs>
        <w:ind w:left="108" w:right="607"/>
        <w:rPr>
          <w:sz w:val="28"/>
          <w:szCs w:val="28"/>
        </w:rPr>
      </w:pPr>
      <w:r w:rsidRPr="00D54362">
        <w:rPr>
          <w:sz w:val="28"/>
          <w:szCs w:val="28"/>
        </w:rPr>
        <w:t>П1. Сформированность умения использовать разнообразные формы и виды</w:t>
      </w:r>
      <w:r w:rsidRPr="00D54362">
        <w:rPr>
          <w:spacing w:val="-3"/>
          <w:sz w:val="28"/>
          <w:szCs w:val="28"/>
        </w:rPr>
        <w:t xml:space="preserve"> </w:t>
      </w:r>
      <w:r w:rsidRPr="00D54362">
        <w:rPr>
          <w:sz w:val="28"/>
          <w:szCs w:val="28"/>
        </w:rPr>
        <w:t>физкультурной</w:t>
      </w:r>
    </w:p>
    <w:p w:rsidR="00097F80" w:rsidRPr="00D54362" w:rsidRDefault="00097F80" w:rsidP="00D54362">
      <w:pPr>
        <w:pStyle w:val="TableParagraph"/>
        <w:ind w:left="108" w:right="97"/>
        <w:rPr>
          <w:sz w:val="28"/>
          <w:szCs w:val="28"/>
        </w:rPr>
      </w:pPr>
      <w:r w:rsidRPr="00D54362">
        <w:rPr>
          <w:sz w:val="28"/>
          <w:szCs w:val="28"/>
        </w:rPr>
        <w:t>деятельности для организации здорового образа жизни, активного отдыха и досуга;</w:t>
      </w:r>
    </w:p>
    <w:p w:rsidR="00097F80" w:rsidRPr="00D54362" w:rsidRDefault="00097F80" w:rsidP="00D54362">
      <w:pPr>
        <w:pStyle w:val="TableParagraph"/>
        <w:tabs>
          <w:tab w:val="left" w:pos="359"/>
        </w:tabs>
        <w:ind w:left="108" w:right="352"/>
        <w:rPr>
          <w:sz w:val="28"/>
          <w:szCs w:val="28"/>
        </w:rPr>
      </w:pPr>
      <w:r w:rsidRPr="00D54362">
        <w:rPr>
          <w:sz w:val="28"/>
          <w:szCs w:val="28"/>
        </w:rPr>
        <w:t>П2. Сформированность владения современными</w:t>
      </w:r>
      <w:r w:rsidRPr="00D54362">
        <w:rPr>
          <w:spacing w:val="-13"/>
          <w:sz w:val="28"/>
          <w:szCs w:val="28"/>
        </w:rPr>
        <w:t xml:space="preserve"> </w:t>
      </w:r>
      <w:r w:rsidRPr="00D54362">
        <w:rPr>
          <w:sz w:val="28"/>
          <w:szCs w:val="28"/>
        </w:rPr>
        <w:t>технологиями укрепления и сохранения здоровья, поддержания работоспособности, профилактики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предупреждения</w:t>
      </w:r>
    </w:p>
    <w:p w:rsidR="00097F80" w:rsidRPr="00D54362" w:rsidRDefault="00097F80" w:rsidP="00D54362">
      <w:pPr>
        <w:pStyle w:val="TableParagraph"/>
        <w:spacing w:line="237" w:lineRule="auto"/>
        <w:ind w:left="108" w:right="869"/>
        <w:rPr>
          <w:sz w:val="28"/>
          <w:szCs w:val="28"/>
        </w:rPr>
      </w:pPr>
      <w:r w:rsidRPr="00D54362">
        <w:rPr>
          <w:sz w:val="28"/>
          <w:szCs w:val="28"/>
        </w:rPr>
        <w:t>заболеваний, связанных с учебной и производственной деятельностью;</w:t>
      </w:r>
    </w:p>
    <w:p w:rsidR="00097F80" w:rsidRPr="00D54362" w:rsidRDefault="00097F80" w:rsidP="00D54362">
      <w:pPr>
        <w:pStyle w:val="TableParagraph"/>
        <w:tabs>
          <w:tab w:val="left" w:pos="359"/>
        </w:tabs>
        <w:ind w:left="108" w:right="886"/>
        <w:rPr>
          <w:sz w:val="28"/>
          <w:szCs w:val="28"/>
        </w:rPr>
      </w:pPr>
      <w:r w:rsidRPr="00D54362">
        <w:rPr>
          <w:sz w:val="28"/>
          <w:szCs w:val="28"/>
        </w:rPr>
        <w:t>П3. Сформированность владения основными способами самоконтроля индивидуальных показателей здоровья, умственной и физической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работоспособности,</w:t>
      </w:r>
    </w:p>
    <w:p w:rsidR="00097F80" w:rsidRPr="00D54362" w:rsidRDefault="00097F80" w:rsidP="00D54362">
      <w:pPr>
        <w:pStyle w:val="TableParagraph"/>
        <w:ind w:left="108" w:right="877"/>
        <w:rPr>
          <w:sz w:val="28"/>
          <w:szCs w:val="28"/>
        </w:rPr>
      </w:pPr>
      <w:r w:rsidRPr="00D54362">
        <w:rPr>
          <w:sz w:val="28"/>
          <w:szCs w:val="28"/>
        </w:rPr>
        <w:t>физического развития и физических качеств;</w:t>
      </w:r>
    </w:p>
    <w:p w:rsidR="00097F80" w:rsidRPr="00D54362" w:rsidRDefault="00097F80" w:rsidP="00D54362">
      <w:pPr>
        <w:pStyle w:val="TableParagraph"/>
        <w:tabs>
          <w:tab w:val="left" w:pos="359"/>
        </w:tabs>
        <w:ind w:left="75" w:right="135"/>
        <w:rPr>
          <w:sz w:val="28"/>
          <w:szCs w:val="28"/>
        </w:rPr>
      </w:pPr>
      <w:r w:rsidRPr="00D54362">
        <w:rPr>
          <w:sz w:val="28"/>
          <w:szCs w:val="28"/>
        </w:rPr>
        <w:t>П4. Сформированность владения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097F80" w:rsidRPr="00D54362" w:rsidRDefault="00097F80" w:rsidP="00D54362">
      <w:pPr>
        <w:pStyle w:val="TableParagraph"/>
        <w:tabs>
          <w:tab w:val="left" w:pos="359"/>
        </w:tabs>
        <w:ind w:left="108"/>
        <w:rPr>
          <w:sz w:val="28"/>
          <w:szCs w:val="28"/>
        </w:rPr>
      </w:pPr>
      <w:r w:rsidRPr="00D54362">
        <w:rPr>
          <w:sz w:val="28"/>
          <w:szCs w:val="28"/>
        </w:rPr>
        <w:t>П5 Сформированность владения техническими приемами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</w:r>
    </w:p>
    <w:p w:rsidR="00097F80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85F2B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271812" w:rsidRDefault="00097F80" w:rsidP="007E715F">
      <w:pPr>
        <w:jc w:val="center"/>
        <w:rPr>
          <w:b/>
          <w:bCs/>
          <w:color w:val="000000"/>
          <w:sz w:val="28"/>
          <w:szCs w:val="28"/>
          <w:lang w:eastAsia="nl-NL"/>
        </w:rPr>
      </w:pPr>
      <w:r w:rsidRPr="00271812">
        <w:rPr>
          <w:b/>
          <w:bCs/>
          <w:color w:val="000000"/>
          <w:sz w:val="28"/>
          <w:szCs w:val="28"/>
          <w:lang w:eastAsia="nl-NL"/>
        </w:rPr>
        <w:t xml:space="preserve">1.5. Соотнесение личностных результатов воспитания и учебной дисциплины </w:t>
      </w:r>
    </w:p>
    <w:p w:rsidR="00097F80" w:rsidRPr="00271812" w:rsidRDefault="00097F80" w:rsidP="007E715F">
      <w:pPr>
        <w:adjustRightInd w:val="0"/>
        <w:jc w:val="center"/>
        <w:rPr>
          <w:rFonts w:eastAsia="SchoolBookCSanPin-Regular"/>
          <w:color w:val="000000"/>
          <w:sz w:val="28"/>
          <w:szCs w:val="28"/>
        </w:rPr>
      </w:pPr>
      <w:r w:rsidRPr="00271812">
        <w:rPr>
          <w:b/>
          <w:bCs/>
          <w:color w:val="000000"/>
          <w:sz w:val="28"/>
          <w:szCs w:val="28"/>
          <w:lang w:eastAsia="nl-NL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9"/>
        <w:gridCol w:w="3215"/>
        <w:gridCol w:w="3332"/>
      </w:tblGrid>
      <w:tr w:rsidR="00097F80" w:rsidRPr="0048796D" w:rsidTr="00373852">
        <w:tc>
          <w:tcPr>
            <w:tcW w:w="3770" w:type="dxa"/>
          </w:tcPr>
          <w:p w:rsidR="00097F80" w:rsidRPr="0048796D" w:rsidRDefault="00097F80" w:rsidP="00BF10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097F80" w:rsidRPr="0048796D" w:rsidRDefault="00097F80" w:rsidP="00BF10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3290" w:type="dxa"/>
          </w:tcPr>
          <w:p w:rsidR="00097F80" w:rsidRPr="0048796D" w:rsidRDefault="00097F80" w:rsidP="00BF10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097F80" w:rsidRPr="0048796D" w:rsidRDefault="00097F80" w:rsidP="00BF10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126" w:type="dxa"/>
          </w:tcPr>
          <w:p w:rsidR="00097F80" w:rsidRPr="0048796D" w:rsidRDefault="00097F80" w:rsidP="00BF10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Критерии оценки (КО)</w:t>
            </w:r>
          </w:p>
        </w:tc>
      </w:tr>
      <w:tr w:rsidR="00097F80" w:rsidRPr="0048796D" w:rsidTr="00BF1029">
        <w:tc>
          <w:tcPr>
            <w:tcW w:w="3770" w:type="dxa"/>
          </w:tcPr>
          <w:p w:rsidR="00097F80" w:rsidRPr="00A24326" w:rsidRDefault="00097F80" w:rsidP="00A24326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b/>
                <w:bCs/>
                <w:sz w:val="28"/>
                <w:szCs w:val="28"/>
                <w:lang w:eastAsia="nl-NL"/>
              </w:rPr>
              <w:t xml:space="preserve">ЛР25. </w:t>
            </w:r>
            <w:r w:rsidRPr="00A24326">
              <w:rPr>
                <w:color w:val="000000"/>
                <w:w w:val="75"/>
                <w:sz w:val="28"/>
                <w:szCs w:val="28"/>
              </w:rPr>
              <w:t>Осуществлять</w:t>
            </w:r>
            <w:r w:rsidRPr="00A24326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поис</w:t>
            </w:r>
            <w:r>
              <w:rPr>
                <w:color w:val="000000"/>
                <w:w w:val="75"/>
                <w:sz w:val="28"/>
                <w:szCs w:val="28"/>
              </w:rPr>
              <w:t>к</w:t>
            </w:r>
            <w:r w:rsidRPr="00A24326">
              <w:rPr>
                <w:color w:val="000000"/>
                <w:w w:val="75"/>
                <w:sz w:val="28"/>
                <w:szCs w:val="28"/>
              </w:rPr>
              <w:t>,</w:t>
            </w:r>
            <w:r w:rsidRPr="00A24326">
              <w:rPr>
                <w:color w:val="000000"/>
                <w:spacing w:val="1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анализ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</w:t>
            </w:r>
            <w:r w:rsidRPr="00A24326">
              <w:rPr>
                <w:color w:val="000000"/>
                <w:spacing w:val="-17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интерпрета</w:t>
            </w:r>
            <w:r>
              <w:rPr>
                <w:color w:val="000000"/>
                <w:w w:val="75"/>
                <w:sz w:val="28"/>
                <w:szCs w:val="28"/>
              </w:rPr>
              <w:t>ц</w:t>
            </w:r>
            <w:r w:rsidRPr="00A24326">
              <w:rPr>
                <w:color w:val="000000"/>
                <w:w w:val="75"/>
                <w:sz w:val="28"/>
                <w:szCs w:val="28"/>
              </w:rPr>
              <w:t>ию</w:t>
            </w:r>
            <w:r w:rsidRPr="00A24326"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информации,</w:t>
            </w:r>
          </w:p>
          <w:p w:rsidR="00097F80" w:rsidRPr="00A24326" w:rsidRDefault="00097F80" w:rsidP="00A24326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color w:val="000000"/>
                <w:w w:val="75"/>
                <w:sz w:val="28"/>
                <w:szCs w:val="28"/>
              </w:rPr>
              <w:t>необходимо</w:t>
            </w:r>
            <w:r>
              <w:rPr>
                <w:color w:val="000000"/>
                <w:w w:val="75"/>
                <w:sz w:val="28"/>
                <w:szCs w:val="28"/>
              </w:rPr>
              <w:t>й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для</w:t>
            </w:r>
            <w:r w:rsidRPr="00A24326"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выполнения</w:t>
            </w:r>
            <w:r w:rsidRPr="00A24326">
              <w:rPr>
                <w:color w:val="000000"/>
                <w:spacing w:val="-5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задач</w:t>
            </w:r>
            <w:r w:rsidRPr="00A24326"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профессиональной</w:t>
            </w:r>
          </w:p>
          <w:p w:rsidR="00097F80" w:rsidRPr="0048796D" w:rsidRDefault="00097F80" w:rsidP="00A24326">
            <w:pPr>
              <w:rPr>
                <w:b/>
                <w:bCs/>
                <w:lang w:eastAsia="nl-NL"/>
              </w:rPr>
            </w:pPr>
            <w:r w:rsidRPr="00A24326">
              <w:rPr>
                <w:color w:val="000000"/>
                <w:spacing w:val="-2"/>
                <w:w w:val="85"/>
                <w:sz w:val="28"/>
                <w:szCs w:val="28"/>
              </w:rPr>
              <w:t>деятельности.</w:t>
            </w:r>
          </w:p>
        </w:tc>
        <w:tc>
          <w:tcPr>
            <w:tcW w:w="3290" w:type="dxa"/>
          </w:tcPr>
          <w:p w:rsidR="00097F80" w:rsidRPr="0048796D" w:rsidRDefault="00097F80" w:rsidP="00BF1029">
            <w:pPr>
              <w:adjustRightInd w:val="0"/>
              <w:rPr>
                <w:b/>
                <w:bCs/>
                <w:sz w:val="28"/>
                <w:szCs w:val="28"/>
                <w:lang w:eastAsia="nl-NL"/>
              </w:rPr>
            </w:pPr>
            <w:r w:rsidRPr="006E65F5">
              <w:rPr>
                <w:b/>
                <w:sz w:val="28"/>
                <w:szCs w:val="28"/>
              </w:rPr>
              <w:t>Л1.</w:t>
            </w:r>
            <w:r w:rsidRPr="00D54362">
              <w:rPr>
                <w:sz w:val="28"/>
                <w:szCs w:val="28"/>
              </w:rPr>
              <w:t xml:space="preserve"> Сформированность готовности и способности обучающихся к саморазвитию и личностному самоопределению;</w:t>
            </w:r>
          </w:p>
        </w:tc>
        <w:tc>
          <w:tcPr>
            <w:tcW w:w="3126" w:type="dxa"/>
          </w:tcPr>
          <w:p w:rsidR="00097F80" w:rsidRPr="00581C56" w:rsidRDefault="00097F80" w:rsidP="00BF10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КО.02</w:t>
            </w:r>
            <w:r w:rsidRPr="00581C56">
              <w:rPr>
                <w:iCs/>
                <w:sz w:val="28"/>
                <w:szCs w:val="28"/>
              </w:rPr>
              <w:t xml:space="preserve"> Оценка собственного продвижения, личностного развития.</w:t>
            </w:r>
          </w:p>
          <w:p w:rsidR="00097F80" w:rsidRPr="00581C56" w:rsidRDefault="00097F80" w:rsidP="00BF10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КО.03</w:t>
            </w:r>
            <w:r w:rsidRPr="00581C56">
              <w:rPr>
                <w:iCs/>
                <w:sz w:val="28"/>
                <w:szCs w:val="28"/>
              </w:rPr>
              <w:t xml:space="preserve"> Положительная динамика в организации собственной учебной деятельности по результатам самооценки, самоанализа и коррекции ее результатов.</w:t>
            </w:r>
          </w:p>
          <w:p w:rsidR="00097F80" w:rsidRPr="009A7E7B" w:rsidRDefault="00097F80" w:rsidP="00BF1029">
            <w:pPr>
              <w:rPr>
                <w:iCs/>
                <w:sz w:val="28"/>
                <w:szCs w:val="28"/>
              </w:rPr>
            </w:pPr>
          </w:p>
        </w:tc>
      </w:tr>
      <w:tr w:rsidR="00097F80" w:rsidRPr="0048796D" w:rsidTr="00BF1029">
        <w:tc>
          <w:tcPr>
            <w:tcW w:w="3770" w:type="dxa"/>
          </w:tcPr>
          <w:p w:rsidR="00097F80" w:rsidRPr="00BF1029" w:rsidRDefault="00097F80" w:rsidP="00BF1029">
            <w:pPr>
              <w:rPr>
                <w:color w:val="000000"/>
                <w:sz w:val="28"/>
                <w:szCs w:val="28"/>
              </w:rPr>
            </w:pPr>
            <w:r w:rsidRPr="00BF1029">
              <w:rPr>
                <w:b/>
                <w:color w:val="000000"/>
                <w:w w:val="95"/>
                <w:sz w:val="28"/>
                <w:szCs w:val="28"/>
              </w:rPr>
              <w:t>ЛР9.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Соблюдающий</w:t>
            </w:r>
            <w:r w:rsidRPr="00BF1029">
              <w:rPr>
                <w:color w:val="000000"/>
                <w:spacing w:val="61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</w:t>
            </w:r>
            <w:r w:rsidRPr="00BF1029">
              <w:rPr>
                <w:color w:val="000000"/>
                <w:spacing w:val="52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пропагандирующий</w:t>
            </w:r>
            <w:r w:rsidRPr="00BF1029">
              <w:rPr>
                <w:color w:val="000000"/>
                <w:spacing w:val="49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правила</w:t>
            </w:r>
            <w:r w:rsidRPr="00BF1029">
              <w:rPr>
                <w:color w:val="000000"/>
                <w:spacing w:val="53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здорового</w:t>
            </w:r>
            <w:r w:rsidRPr="00BF1029">
              <w:rPr>
                <w:color w:val="000000"/>
                <w:spacing w:val="55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spacing w:val="-10"/>
                <w:w w:val="95"/>
                <w:sz w:val="28"/>
                <w:szCs w:val="28"/>
              </w:rPr>
              <w:t>и</w:t>
            </w:r>
          </w:p>
          <w:p w:rsidR="00097F80" w:rsidRDefault="00097F80" w:rsidP="00BF1029">
            <w:pPr>
              <w:rPr>
                <w:color w:val="000000"/>
                <w:w w:val="95"/>
                <w:sz w:val="28"/>
                <w:szCs w:val="28"/>
              </w:rPr>
            </w:pPr>
            <w:r w:rsidRPr="00BF1029">
              <w:rPr>
                <w:color w:val="000000"/>
                <w:sz w:val="28"/>
                <w:szCs w:val="28"/>
              </w:rPr>
              <w:t xml:space="preserve">безопасного образа жизни, спорта; предупреждающий либо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преодолевающий</w:t>
            </w:r>
            <w:r w:rsidRPr="00BF1029">
              <w:rPr>
                <w:color w:val="000000"/>
                <w:spacing w:val="-3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зависимости от</w:t>
            </w:r>
            <w:r w:rsidRPr="00BF1029">
              <w:rPr>
                <w:color w:val="000000"/>
                <w:spacing w:val="-5"/>
                <w:w w:val="95"/>
                <w:sz w:val="28"/>
                <w:szCs w:val="28"/>
              </w:rPr>
              <w:t xml:space="preserve"> </w:t>
            </w:r>
            <w:r>
              <w:rPr>
                <w:color w:val="000000"/>
                <w:w w:val="95"/>
                <w:sz w:val="28"/>
                <w:szCs w:val="28"/>
              </w:rPr>
              <w:t>алкоголя, табака, психоактивных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z w:val="28"/>
                <w:szCs w:val="28"/>
              </w:rPr>
              <w:t xml:space="preserve">веществ, азартные игр и т.д. Сохраняющий психологическую </w:t>
            </w:r>
            <w:r w:rsidRPr="00BF1029">
              <w:rPr>
                <w:color w:val="000000"/>
                <w:w w:val="95"/>
                <w:sz w:val="28"/>
                <w:szCs w:val="28"/>
              </w:rPr>
              <w:t>устойчивость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в ситуативных</w:t>
            </w:r>
            <w:r w:rsidRPr="00BF1029">
              <w:rPr>
                <w:color w:val="000000"/>
                <w:spacing w:val="2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сложных</w:t>
            </w:r>
            <w:r w:rsidRPr="00BF1029">
              <w:rPr>
                <w:color w:val="000000"/>
                <w:spacing w:val="29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или</w:t>
            </w:r>
            <w:r w:rsidRPr="00BF1029">
              <w:rPr>
                <w:color w:val="000000"/>
                <w:spacing w:val="1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стремительно</w:t>
            </w:r>
            <w:r w:rsidRPr="00BF1029">
              <w:rPr>
                <w:color w:val="000000"/>
                <w:spacing w:val="3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меняющихся ситуациях</w:t>
            </w:r>
          </w:p>
          <w:p w:rsidR="00097F80" w:rsidRPr="004A1BF3" w:rsidRDefault="00097F80" w:rsidP="004A1BF3">
            <w:pPr>
              <w:rPr>
                <w:b/>
              </w:rPr>
            </w:pPr>
            <w:r w:rsidRPr="004A1BF3">
              <w:rPr>
                <w:b/>
                <w:w w:val="95"/>
                <w:sz w:val="28"/>
                <w:szCs w:val="28"/>
              </w:rPr>
              <w:t xml:space="preserve">ЛР38. </w:t>
            </w:r>
            <w:r w:rsidRPr="004A1BF3">
              <w:rPr>
                <w:w w:val="95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  <w:r>
              <w:rPr>
                <w:b/>
                <w:w w:val="95"/>
                <w:sz w:val="28"/>
                <w:szCs w:val="28"/>
              </w:rPr>
              <w:t xml:space="preserve">   </w:t>
            </w:r>
          </w:p>
        </w:tc>
        <w:tc>
          <w:tcPr>
            <w:tcW w:w="3290" w:type="dxa"/>
          </w:tcPr>
          <w:p w:rsidR="00097F80" w:rsidRPr="0019618B" w:rsidRDefault="00097F80" w:rsidP="00373852">
            <w:pPr>
              <w:adjustRightInd w:val="0"/>
              <w:rPr>
                <w:rFonts w:eastAsia="SymbolMT"/>
                <w:b/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Л2.</w:t>
            </w:r>
            <w:r w:rsidRPr="00D54362">
              <w:rPr>
                <w:sz w:val="28"/>
                <w:szCs w:val="28"/>
              </w:rPr>
              <w:t xml:space="preserve">  Сформированность устойчивой мотивации к здоровому образу жизни и обучению, </w:t>
            </w:r>
            <w:r>
              <w:rPr>
                <w:sz w:val="28"/>
                <w:szCs w:val="28"/>
              </w:rPr>
              <w:t>к целенаправленному личностному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совершенствованию двигательной активност</w:t>
            </w:r>
            <w:r>
              <w:rPr>
                <w:sz w:val="28"/>
                <w:szCs w:val="28"/>
              </w:rPr>
              <w:t>и с валеологической и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профессиональной направленностью; неприятие вредных привычек: курения, употребления алкоголя,</w:t>
            </w:r>
            <w:r w:rsidRPr="00D54362">
              <w:rPr>
                <w:spacing w:val="-1"/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наркотиков;</w:t>
            </w:r>
          </w:p>
        </w:tc>
        <w:tc>
          <w:tcPr>
            <w:tcW w:w="3126" w:type="dxa"/>
          </w:tcPr>
          <w:p w:rsidR="00097F80" w:rsidRDefault="00097F80" w:rsidP="00581C56">
            <w:pPr>
              <w:rPr>
                <w:b/>
                <w:bCs/>
                <w:sz w:val="28"/>
                <w:szCs w:val="28"/>
                <w:lang w:eastAsia="nl-NL"/>
              </w:rPr>
            </w:pPr>
            <w:r>
              <w:rPr>
                <w:b/>
                <w:bCs/>
                <w:sz w:val="28"/>
                <w:szCs w:val="28"/>
                <w:lang w:eastAsia="nl-NL"/>
              </w:rPr>
              <w:t xml:space="preserve">КО.21 </w:t>
            </w:r>
            <w:r w:rsidRPr="00581C56">
              <w:rPr>
                <w:bCs/>
                <w:sz w:val="28"/>
                <w:szCs w:val="28"/>
                <w:lang w:eastAsia="nl-NL"/>
              </w:rPr>
              <w:t>Демонстрация здорового образа жизни и высокий уровень культуры здоровья обучающихся.</w:t>
            </w:r>
          </w:p>
        </w:tc>
      </w:tr>
      <w:tr w:rsidR="00097F80" w:rsidRPr="0048796D" w:rsidTr="00BF1029">
        <w:tc>
          <w:tcPr>
            <w:tcW w:w="3770" w:type="dxa"/>
          </w:tcPr>
          <w:p w:rsidR="00097F80" w:rsidRPr="004A1BF3" w:rsidRDefault="00097F80" w:rsidP="00BF1029">
            <w:pPr>
              <w:rPr>
                <w:color w:val="000000"/>
                <w:sz w:val="28"/>
                <w:szCs w:val="28"/>
              </w:rPr>
            </w:pPr>
            <w:r w:rsidRPr="00365E25">
              <w:rPr>
                <w:b/>
                <w:color w:val="000000"/>
                <w:w w:val="90"/>
                <w:sz w:val="28"/>
                <w:szCs w:val="28"/>
              </w:rPr>
              <w:t>ЛР13</w:t>
            </w:r>
            <w:r w:rsidRPr="00BF1029">
              <w:rPr>
                <w:color w:val="000000"/>
                <w:w w:val="90"/>
                <w:sz w:val="28"/>
                <w:szCs w:val="28"/>
              </w:rPr>
              <w:t>. Готовнос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ь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обучаю</w:t>
            </w:r>
            <w:r>
              <w:rPr>
                <w:color w:val="000000"/>
                <w:w w:val="90"/>
                <w:sz w:val="28"/>
                <w:szCs w:val="28"/>
              </w:rPr>
              <w:t>щ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егося:</w:t>
            </w:r>
            <w:r>
              <w:rPr>
                <w:color w:val="000000"/>
                <w:w w:val="90"/>
                <w:sz w:val="28"/>
                <w:szCs w:val="28"/>
              </w:rPr>
              <w:t xml:space="preserve"> со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ответствовать</w:t>
            </w:r>
            <w:r w:rsidRPr="00BF1029">
              <w:rPr>
                <w:color w:val="000000"/>
                <w:spacing w:val="-2"/>
                <w:w w:val="90"/>
                <w:sz w:val="28"/>
                <w:szCs w:val="28"/>
              </w:rPr>
              <w:t xml:space="preserve"> ожиданиям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работодателей:</w:t>
            </w:r>
            <w:r w:rsidRPr="00BF1029">
              <w:rPr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ответственный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сотрудник,</w:t>
            </w:r>
            <w:r w:rsidRPr="00BF1029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дисципл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нированный, трудолюб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вый, на</w:t>
            </w:r>
            <w:r>
              <w:rPr>
                <w:color w:val="000000"/>
                <w:w w:val="90"/>
                <w:sz w:val="28"/>
                <w:szCs w:val="28"/>
              </w:rPr>
              <w:t>ц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еленный</w:t>
            </w:r>
            <w:r w:rsidRPr="00BF1029">
              <w:rPr>
                <w:color w:val="000000"/>
                <w:spacing w:val="31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на дос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ижение</w:t>
            </w:r>
            <w:r w:rsidRPr="00BF1029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поставленных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задач. эффекти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вно</w:t>
            </w:r>
            <w:r w:rsidRPr="00BF1029">
              <w:rPr>
                <w:color w:val="000000"/>
                <w:spacing w:val="1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взаимодействующий с членам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к</w:t>
            </w:r>
            <w:r w:rsidRPr="00BF1029">
              <w:rPr>
                <w:color w:val="000000"/>
                <w:w w:val="90"/>
                <w:sz w:val="28"/>
                <w:szCs w:val="28"/>
              </w:rPr>
              <w:t xml:space="preserve">оманды, </w:t>
            </w:r>
            <w:r>
              <w:rPr>
                <w:color w:val="000000"/>
                <w:spacing w:val="-2"/>
                <w:sz w:val="28"/>
                <w:szCs w:val="28"/>
              </w:rPr>
              <w:t>сотрудничающи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й с другими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людьми,</w:t>
            </w:r>
            <w:r w:rsidRPr="00BF1029"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проектно мыслящий.</w:t>
            </w:r>
          </w:p>
        </w:tc>
        <w:tc>
          <w:tcPr>
            <w:tcW w:w="3290" w:type="dxa"/>
          </w:tcPr>
          <w:p w:rsidR="00097F80" w:rsidRPr="00373852" w:rsidRDefault="00097F80" w:rsidP="00373852">
            <w:pPr>
              <w:rPr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Л3.</w:t>
            </w:r>
            <w:r w:rsidRPr="00373852">
              <w:rPr>
                <w:sz w:val="28"/>
                <w:szCs w:val="28"/>
              </w:rPr>
              <w:t xml:space="preserve"> Сформированность готовности самостоятельно использовать в трудовых     и</w:t>
            </w:r>
            <w:r>
              <w:rPr>
                <w:sz w:val="28"/>
                <w:szCs w:val="28"/>
              </w:rPr>
              <w:t xml:space="preserve"> </w:t>
            </w:r>
            <w:r w:rsidRPr="00373852">
              <w:rPr>
                <w:sz w:val="28"/>
                <w:szCs w:val="28"/>
              </w:rPr>
              <w:t>жизненных ситуациях навыки профессиональной адаптивной физической</w:t>
            </w:r>
            <w:r w:rsidRPr="00373852">
              <w:rPr>
                <w:spacing w:val="-6"/>
                <w:sz w:val="28"/>
                <w:szCs w:val="28"/>
              </w:rPr>
              <w:t xml:space="preserve">  </w:t>
            </w:r>
            <w:r w:rsidRPr="00373852">
              <w:rPr>
                <w:sz w:val="28"/>
                <w:szCs w:val="28"/>
              </w:rPr>
              <w:t>культуры;</w:t>
            </w:r>
          </w:p>
        </w:tc>
        <w:tc>
          <w:tcPr>
            <w:tcW w:w="3126" w:type="dxa"/>
          </w:tcPr>
          <w:p w:rsidR="00097F80" w:rsidRDefault="00097F80" w:rsidP="00581C56">
            <w:pPr>
              <w:rPr>
                <w:bCs/>
                <w:sz w:val="28"/>
                <w:szCs w:val="28"/>
                <w:lang w:eastAsia="nl-NL"/>
              </w:rPr>
            </w:pPr>
            <w:r w:rsidRPr="00581C56">
              <w:rPr>
                <w:b/>
                <w:iCs/>
                <w:sz w:val="28"/>
                <w:szCs w:val="28"/>
              </w:rPr>
              <w:t>КО.04</w:t>
            </w:r>
            <w:r>
              <w:rPr>
                <w:iCs/>
                <w:sz w:val="23"/>
                <w:szCs w:val="23"/>
              </w:rPr>
              <w:t xml:space="preserve"> </w:t>
            </w:r>
            <w:r w:rsidRPr="00581C56">
              <w:rPr>
                <w:bCs/>
                <w:sz w:val="28"/>
                <w:szCs w:val="28"/>
                <w:lang w:eastAsia="nl-NL"/>
              </w:rPr>
              <w:t>Ответственность за результат учебной деятельности и подготовки к профессиональной деятельности.</w:t>
            </w:r>
          </w:p>
          <w:p w:rsidR="00097F80" w:rsidRDefault="00097F80" w:rsidP="00581C56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КО.5</w:t>
            </w:r>
            <w:r w:rsidRPr="00581C56">
              <w:rPr>
                <w:iCs/>
                <w:sz w:val="28"/>
                <w:szCs w:val="28"/>
              </w:rPr>
              <w:t xml:space="preserve"> Проявление высокопрофессиональной трудовой активности.</w:t>
            </w:r>
          </w:p>
          <w:p w:rsidR="00097F80" w:rsidRPr="00581C56" w:rsidRDefault="00097F80" w:rsidP="00581C56">
            <w:pPr>
              <w:rPr>
                <w:bCs/>
                <w:sz w:val="28"/>
                <w:szCs w:val="28"/>
                <w:lang w:eastAsia="nl-NL"/>
              </w:rPr>
            </w:pPr>
          </w:p>
        </w:tc>
      </w:tr>
    </w:tbl>
    <w:p w:rsidR="00097F80" w:rsidRDefault="00097F80" w:rsidP="007E715F">
      <w:pPr>
        <w:adjustRightInd w:val="0"/>
        <w:rPr>
          <w:rFonts w:eastAsia="SchoolBookCSanPin-Regular"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7E715F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FE0C8D" w:rsidRDefault="00097F80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097F80" w:rsidRPr="00D54362" w:rsidRDefault="00097F80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  <w:r>
        <w:rPr>
          <w:b/>
          <w:sz w:val="28"/>
          <w:szCs w:val="28"/>
        </w:rPr>
        <w:t>1.6</w:t>
      </w:r>
      <w:r w:rsidRPr="00D54362">
        <w:rPr>
          <w:b/>
          <w:sz w:val="28"/>
          <w:szCs w:val="28"/>
        </w:rPr>
        <w:t xml:space="preserve">.Место учебной дисциплины в учебном плане: </w:t>
      </w:r>
    </w:p>
    <w:p w:rsidR="00097F80" w:rsidRPr="00D54362" w:rsidRDefault="00097F80" w:rsidP="00D54362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</w:pPr>
      <w:r w:rsidRPr="00D54362">
        <w:rPr>
          <w:sz w:val="28"/>
          <w:szCs w:val="28"/>
        </w:rPr>
        <w:t xml:space="preserve">      общеобразовательный </w:t>
      </w:r>
      <w:r w:rsidRPr="00D54362">
        <w:rPr>
          <w:spacing w:val="-10"/>
          <w:sz w:val="28"/>
          <w:szCs w:val="28"/>
        </w:rPr>
        <w:t xml:space="preserve"> </w:t>
      </w:r>
      <w:r w:rsidRPr="00D54362">
        <w:rPr>
          <w:sz w:val="28"/>
          <w:szCs w:val="28"/>
        </w:rPr>
        <w:t>цикл.</w:t>
      </w:r>
    </w:p>
    <w:p w:rsidR="00097F80" w:rsidRDefault="00097F80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D54362">
        <w:rPr>
          <w:b/>
          <w:color w:val="000000"/>
          <w:sz w:val="28"/>
          <w:szCs w:val="28"/>
          <w:shd w:val="clear" w:color="auto" w:fill="FFFFFF"/>
        </w:rPr>
        <w:t xml:space="preserve">       </w:t>
      </w:r>
    </w:p>
    <w:p w:rsidR="00097F80" w:rsidRPr="00D54362" w:rsidRDefault="00097F80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1.7</w:t>
      </w:r>
      <w:r w:rsidRPr="00D54362">
        <w:rPr>
          <w:b/>
          <w:color w:val="000000"/>
          <w:sz w:val="28"/>
          <w:szCs w:val="28"/>
          <w:shd w:val="clear" w:color="auto" w:fill="FFFFFF"/>
        </w:rPr>
        <w:t>. Использование электронных образовательных ресурсов (ЭОР).</w:t>
      </w:r>
    </w:p>
    <w:p w:rsidR="00097F80" w:rsidRPr="00D54362" w:rsidRDefault="00097F80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097F80" w:rsidRPr="00D54362" w:rsidRDefault="00097F80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097F80" w:rsidRPr="00A463AF" w:rsidRDefault="00097F80" w:rsidP="00A463AF">
      <w:pPr>
        <w:rPr>
          <w:b/>
          <w:bCs/>
          <w:sz w:val="28"/>
          <w:szCs w:val="28"/>
        </w:rPr>
      </w:pPr>
      <w:r w:rsidRPr="00A463AF">
        <w:rPr>
          <w:b/>
          <w:bCs/>
          <w:sz w:val="28"/>
          <w:szCs w:val="28"/>
        </w:rPr>
        <w:t>Темы для дистанционного обучения:</w:t>
      </w:r>
    </w:p>
    <w:p w:rsidR="00097F80" w:rsidRPr="00A463AF" w:rsidRDefault="00097F80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Физическая культура в общекультурной и профессиональной подготовки студентов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Физическая культура как учебная дисциплина среднего и профессионального образования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Основы законодательства РФ о физической культуры и спорта</w:t>
      </w:r>
    </w:p>
    <w:p w:rsidR="00097F80" w:rsidRPr="00A463AF" w:rsidRDefault="00097F80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«Физическая культура личности»</w:t>
      </w:r>
    </w:p>
    <w:p w:rsidR="00097F80" w:rsidRPr="00A463AF" w:rsidRDefault="00097F80" w:rsidP="00A463AF">
      <w:pPr>
        <w:rPr>
          <w:sz w:val="28"/>
          <w:szCs w:val="28"/>
        </w:rPr>
      </w:pPr>
    </w:p>
    <w:p w:rsidR="00097F80" w:rsidRDefault="00097F80" w:rsidP="00A463AF">
      <w:pPr>
        <w:rPr>
          <w:bCs/>
          <w:i/>
          <w:sz w:val="28"/>
          <w:szCs w:val="28"/>
          <w:u w:val="single"/>
        </w:rPr>
      </w:pPr>
    </w:p>
    <w:p w:rsidR="00097F80" w:rsidRPr="00A463AF" w:rsidRDefault="00097F80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Социально-биологические основы физической культуры и спорта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Организм человека как единая саморазвивающаяся  и саморегулирующаяся система</w:t>
      </w:r>
    </w:p>
    <w:p w:rsidR="00097F80" w:rsidRPr="00A463AF" w:rsidRDefault="00097F80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 Краткая характеристика функциональных систем организма»</w:t>
      </w:r>
    </w:p>
    <w:p w:rsidR="00097F80" w:rsidRPr="00A463AF" w:rsidRDefault="00097F80" w:rsidP="00A463AF">
      <w:pPr>
        <w:rPr>
          <w:sz w:val="28"/>
          <w:szCs w:val="28"/>
        </w:rPr>
      </w:pPr>
    </w:p>
    <w:p w:rsidR="00097F80" w:rsidRPr="00A463AF" w:rsidRDefault="00097F80" w:rsidP="00A463AF">
      <w:pPr>
        <w:rPr>
          <w:i/>
          <w:sz w:val="28"/>
          <w:szCs w:val="28"/>
          <w:u w:val="single"/>
        </w:rPr>
      </w:pPr>
      <w:r w:rsidRPr="00A463AF">
        <w:rPr>
          <w:i/>
          <w:sz w:val="28"/>
          <w:szCs w:val="28"/>
          <w:u w:val="single"/>
        </w:rPr>
        <w:t>Спорт в физическом воспитании студентов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Студенческий спорт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Система студенческих спортивных соревнований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Международное спортивное движение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</w:t>
      </w:r>
      <w:r w:rsidRPr="00A463AF">
        <w:rPr>
          <w:bCs/>
          <w:sz w:val="28"/>
          <w:szCs w:val="28"/>
        </w:rPr>
        <w:t>: « Краткая история олимпийских игр», « Участие в Олимпиадах»</w:t>
      </w:r>
    </w:p>
    <w:p w:rsidR="00097F80" w:rsidRPr="00A463AF" w:rsidRDefault="00097F80" w:rsidP="00A463AF">
      <w:pPr>
        <w:rPr>
          <w:bCs/>
          <w:sz w:val="28"/>
          <w:szCs w:val="28"/>
        </w:rPr>
      </w:pPr>
    </w:p>
    <w:p w:rsidR="00097F80" w:rsidRPr="00A463AF" w:rsidRDefault="00097F80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Практическое домашнее задание «Утренняя зарядка»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утренняя зарядка, и делается не большой видеоотчет на 3-5 минут, или фото-отчет из 5-6 фотографий.</w:t>
      </w:r>
    </w:p>
    <w:p w:rsidR="00097F80" w:rsidRPr="00A463AF" w:rsidRDefault="00097F80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5-6 упражнений, каждое упражнение повторяется 5-6 раз!</w:t>
      </w:r>
    </w:p>
    <w:p w:rsidR="00097F80" w:rsidRPr="00A463AF" w:rsidRDefault="00097F80" w:rsidP="00A463AF">
      <w:pPr>
        <w:rPr>
          <w:sz w:val="28"/>
          <w:szCs w:val="28"/>
        </w:rPr>
      </w:pPr>
      <w:r w:rsidRPr="00A463AF">
        <w:rPr>
          <w:sz w:val="28"/>
          <w:szCs w:val="28"/>
        </w:rPr>
        <w:t>Основные правила выполнения зарядки: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Утреннюю гимнастику лучше всего делать в хорошо проветриваемом помещении.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одежда для зарядки должна быть удобной, не стеснять движения.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Включать в зарядку 8-9 упражнений и повторять каждое упражнение 6-10 раз (на первый раз делать 5-6 упражнений, если есть желание можно больше).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Наклоны выполнять и в правую и в левую стороны, выпады и махи левой и правой ногой.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Не забывать о правильной дыхании! Дышать свободно через нос (при разведении, подъёме, разгибании рук делать вдох, при наклонах и приседаниях – выдох).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Желательно делать зарядку под бодрую, ритмичную, но не громкую музыку.</w:t>
      </w:r>
    </w:p>
    <w:p w:rsidR="00097F80" w:rsidRPr="00A463AF" w:rsidRDefault="00097F80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После зарядки полезно принять душ, облиться теплой водой, или обтереться влажным, а затем растереться сухим полотенцем.</w:t>
      </w:r>
    </w:p>
    <w:p w:rsidR="00097F80" w:rsidRPr="00FE0C8D" w:rsidRDefault="00097F80" w:rsidP="00285F2B">
      <w:pPr>
        <w:pStyle w:val="ListParagraph"/>
        <w:tabs>
          <w:tab w:val="left" w:pos="778"/>
        </w:tabs>
        <w:spacing w:line="235" w:lineRule="auto"/>
        <w:ind w:left="0" w:right="307" w:firstLine="0"/>
        <w:rPr>
          <w:sz w:val="28"/>
          <w:szCs w:val="28"/>
        </w:rPr>
      </w:pPr>
    </w:p>
    <w:p w:rsidR="00097F80" w:rsidRPr="00FE0C8D" w:rsidRDefault="00097F80" w:rsidP="00285F2B">
      <w:pPr>
        <w:pStyle w:val="ListParagraph"/>
        <w:tabs>
          <w:tab w:val="left" w:pos="778"/>
        </w:tabs>
        <w:spacing w:line="235" w:lineRule="auto"/>
        <w:ind w:left="0" w:right="307" w:firstLine="0"/>
        <w:rPr>
          <w:sz w:val="28"/>
          <w:szCs w:val="28"/>
        </w:rPr>
      </w:pPr>
    </w:p>
    <w:p w:rsidR="00097F80" w:rsidRPr="00D54362" w:rsidRDefault="00097F80" w:rsidP="00285F2B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  <w:r>
        <w:rPr>
          <w:b/>
          <w:sz w:val="28"/>
          <w:szCs w:val="28"/>
        </w:rPr>
        <w:t>1.8</w:t>
      </w:r>
      <w:r w:rsidRPr="00D54362">
        <w:rPr>
          <w:b/>
          <w:sz w:val="28"/>
          <w:szCs w:val="28"/>
        </w:rPr>
        <w:t>. Количество часов на освоение рабочей программы учебной дисциплины на весь период обучения:</w:t>
      </w:r>
    </w:p>
    <w:p w:rsidR="00097F80" w:rsidRPr="00D54362" w:rsidRDefault="00097F80" w:rsidP="00285F2B">
      <w:pPr>
        <w:ind w:left="302" w:right="2433"/>
        <w:rPr>
          <w:sz w:val="28"/>
          <w:szCs w:val="28"/>
        </w:rPr>
      </w:pPr>
      <w:r w:rsidRPr="00D54362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D54362">
        <w:rPr>
          <w:sz w:val="28"/>
          <w:szCs w:val="28"/>
        </w:rPr>
        <w:t>обучающихся 171час, в том числе теоретическая часть – 14 часов,  практическая часть - 157часов.</w:t>
      </w:r>
    </w:p>
    <w:p w:rsidR="00097F80" w:rsidRPr="00285F2B" w:rsidRDefault="00097F80" w:rsidP="00285F2B">
      <w:pPr>
        <w:pStyle w:val="ListParagraph"/>
        <w:tabs>
          <w:tab w:val="left" w:pos="778"/>
        </w:tabs>
        <w:spacing w:line="235" w:lineRule="auto"/>
        <w:ind w:left="0" w:right="307" w:firstLine="0"/>
        <w:rPr>
          <w:sz w:val="28"/>
          <w:szCs w:val="28"/>
        </w:rPr>
        <w:sectPr w:rsidR="00097F80" w:rsidRPr="00285F2B" w:rsidSect="00285F2B">
          <w:pgSz w:w="11910" w:h="16840"/>
          <w:pgMar w:top="1040" w:right="540" w:bottom="540" w:left="1400" w:header="0" w:footer="654" w:gutter="0"/>
          <w:cols w:space="720"/>
        </w:sectPr>
      </w:pPr>
    </w:p>
    <w:p w:rsidR="00097F80" w:rsidRPr="00285F2B" w:rsidRDefault="00097F80" w:rsidP="00234AE1">
      <w:pPr>
        <w:pStyle w:val="ListParagraph"/>
        <w:tabs>
          <w:tab w:val="left" w:pos="816"/>
        </w:tabs>
        <w:spacing w:before="6" w:line="240" w:lineRule="auto"/>
        <w:ind w:left="0" w:right="313" w:firstLine="0"/>
        <w:rPr>
          <w:b/>
          <w:sz w:val="24"/>
          <w:szCs w:val="24"/>
        </w:rPr>
      </w:pPr>
    </w:p>
    <w:p w:rsidR="00097F80" w:rsidRDefault="00097F80" w:rsidP="003D6A22">
      <w:pPr>
        <w:ind w:left="302" w:right="2433"/>
        <w:rPr>
          <w:sz w:val="28"/>
          <w:szCs w:val="28"/>
        </w:rPr>
      </w:pPr>
    </w:p>
    <w:p w:rsidR="00097F80" w:rsidRPr="00B95587" w:rsidRDefault="00097F80" w:rsidP="00C62228">
      <w:pPr>
        <w:pStyle w:val="ListParagraph"/>
        <w:numPr>
          <w:ilvl w:val="3"/>
          <w:numId w:val="7"/>
        </w:numPr>
        <w:tabs>
          <w:tab w:val="left" w:pos="543"/>
        </w:tabs>
        <w:spacing w:before="71" w:line="240" w:lineRule="auto"/>
        <w:ind w:left="542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B95587">
        <w:rPr>
          <w:b/>
          <w:sz w:val="28"/>
          <w:szCs w:val="28"/>
        </w:rPr>
        <w:t>ТРУКТУРА И СОДЕРЖАНИЕ УЧЕБНОЙ</w:t>
      </w:r>
      <w:r w:rsidRPr="00B95587">
        <w:rPr>
          <w:b/>
          <w:spacing w:val="-3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ДИСЦИПЛИНЫ</w:t>
      </w:r>
    </w:p>
    <w:p w:rsidR="00097F80" w:rsidRPr="00B95587" w:rsidRDefault="00097F80" w:rsidP="00C62228">
      <w:pPr>
        <w:pStyle w:val="ListParagraph"/>
        <w:numPr>
          <w:ilvl w:val="4"/>
          <w:numId w:val="7"/>
        </w:numPr>
        <w:tabs>
          <w:tab w:val="left" w:pos="723"/>
        </w:tabs>
        <w:spacing w:after="4" w:line="240" w:lineRule="auto"/>
        <w:rPr>
          <w:b/>
          <w:sz w:val="28"/>
          <w:szCs w:val="28"/>
        </w:rPr>
      </w:pPr>
      <w:r w:rsidRPr="00B95587">
        <w:rPr>
          <w:b/>
          <w:sz w:val="28"/>
          <w:szCs w:val="28"/>
        </w:rPr>
        <w:t>Объем учебной дисциплины и виды учебной</w:t>
      </w:r>
      <w:r w:rsidRPr="00B95587">
        <w:rPr>
          <w:b/>
          <w:spacing w:val="-6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работы</w:t>
      </w:r>
    </w:p>
    <w:p w:rsidR="00097F80" w:rsidRPr="006003D9" w:rsidRDefault="00097F80" w:rsidP="00C62228">
      <w:pPr>
        <w:pStyle w:val="BodyText"/>
        <w:rPr>
          <w:rFonts w:ascii="Arial"/>
          <w:sz w:val="20"/>
        </w:rPr>
      </w:pPr>
    </w:p>
    <w:p w:rsidR="00097F80" w:rsidRDefault="00097F80" w:rsidP="00C62228">
      <w:pPr>
        <w:pStyle w:val="BodyText"/>
        <w:spacing w:before="4"/>
        <w:rPr>
          <w:rFonts w:ascii="Arial"/>
          <w:sz w:val="11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8"/>
        <w:gridCol w:w="1984"/>
      </w:tblGrid>
      <w:tr w:rsidR="00097F80" w:rsidTr="00DC6F9F">
        <w:trPr>
          <w:trHeight w:val="338"/>
        </w:trPr>
        <w:tc>
          <w:tcPr>
            <w:tcW w:w="6968" w:type="dxa"/>
          </w:tcPr>
          <w:p w:rsidR="00097F80" w:rsidRPr="00A915A4" w:rsidRDefault="00097F80" w:rsidP="00DC6F9F">
            <w:pPr>
              <w:pStyle w:val="TableParagraph"/>
              <w:spacing w:before="74"/>
              <w:ind w:left="1515"/>
              <w:rPr>
                <w:b/>
                <w:sz w:val="24"/>
                <w:szCs w:val="24"/>
              </w:rPr>
            </w:pPr>
            <w:r w:rsidRPr="00A915A4">
              <w:rPr>
                <w:b/>
                <w:color w:val="231F2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</w:tcPr>
          <w:p w:rsidR="00097F80" w:rsidRPr="00A915A4" w:rsidRDefault="00097F80" w:rsidP="00DC6F9F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097F80" w:rsidTr="00DC6F9F">
        <w:trPr>
          <w:trHeight w:val="364"/>
        </w:trPr>
        <w:tc>
          <w:tcPr>
            <w:tcW w:w="6968" w:type="dxa"/>
          </w:tcPr>
          <w:p w:rsidR="00097F80" w:rsidRPr="00A915A4" w:rsidRDefault="00097F80" w:rsidP="00DC6F9F">
            <w:pPr>
              <w:pStyle w:val="TableParagraph"/>
              <w:spacing w:before="7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Объем обязательной аудиторной учебной нагрузки</w:t>
            </w:r>
          </w:p>
        </w:tc>
        <w:tc>
          <w:tcPr>
            <w:tcW w:w="1984" w:type="dxa"/>
          </w:tcPr>
          <w:p w:rsidR="00097F80" w:rsidRPr="00A915A4" w:rsidRDefault="00097F80" w:rsidP="00DC6F9F">
            <w:pPr>
              <w:pStyle w:val="TableParagraph"/>
              <w:ind w:left="150" w:right="1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20"/>
                <w:sz w:val="24"/>
                <w:szCs w:val="24"/>
              </w:rPr>
              <w:t>171</w:t>
            </w:r>
          </w:p>
        </w:tc>
      </w:tr>
      <w:tr w:rsidR="00097F80" w:rsidTr="00DC6F9F">
        <w:trPr>
          <w:trHeight w:val="364"/>
        </w:trPr>
        <w:tc>
          <w:tcPr>
            <w:tcW w:w="6968" w:type="dxa"/>
          </w:tcPr>
          <w:p w:rsidR="00097F80" w:rsidRPr="00A915A4" w:rsidRDefault="00097F80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</w:tcPr>
          <w:p w:rsidR="00097F80" w:rsidRPr="00A915A4" w:rsidRDefault="00097F80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097F80" w:rsidTr="00DC6F9F">
        <w:trPr>
          <w:trHeight w:val="497"/>
        </w:trPr>
        <w:tc>
          <w:tcPr>
            <w:tcW w:w="6968" w:type="dxa"/>
          </w:tcPr>
          <w:p w:rsidR="00097F80" w:rsidRPr="00A915A4" w:rsidRDefault="00097F80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84" w:type="dxa"/>
          </w:tcPr>
          <w:p w:rsidR="00097F80" w:rsidRPr="00A915A4" w:rsidRDefault="00097F80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97F80" w:rsidTr="00DC6F9F">
        <w:trPr>
          <w:trHeight w:val="584"/>
        </w:trPr>
        <w:tc>
          <w:tcPr>
            <w:tcW w:w="6968" w:type="dxa"/>
          </w:tcPr>
          <w:p w:rsidR="00097F80" w:rsidRPr="00A915A4" w:rsidRDefault="00097F80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</w:tcPr>
          <w:p w:rsidR="00097F80" w:rsidRPr="00A915A4" w:rsidRDefault="00097F80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</w:tr>
      <w:tr w:rsidR="00097F80" w:rsidTr="00DC6F9F">
        <w:trPr>
          <w:trHeight w:val="584"/>
        </w:trPr>
        <w:tc>
          <w:tcPr>
            <w:tcW w:w="6968" w:type="dxa"/>
          </w:tcPr>
          <w:p w:rsidR="00097F80" w:rsidRPr="006C0BC2" w:rsidRDefault="00097F80" w:rsidP="00DC6F9F">
            <w:pPr>
              <w:pStyle w:val="TableParagraph"/>
              <w:ind w:right="161"/>
              <w:rPr>
                <w:sz w:val="24"/>
                <w:szCs w:val="24"/>
              </w:rPr>
            </w:pPr>
            <w:r w:rsidRPr="00A00146">
              <w:rPr>
                <w:b/>
                <w:sz w:val="24"/>
                <w:szCs w:val="24"/>
              </w:rPr>
              <w:t>Промежуточная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0146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в виде зачета</w:t>
            </w:r>
          </w:p>
        </w:tc>
        <w:tc>
          <w:tcPr>
            <w:tcW w:w="1984" w:type="dxa"/>
          </w:tcPr>
          <w:p w:rsidR="00097F80" w:rsidRPr="00A915A4" w:rsidRDefault="00097F80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097F80" w:rsidTr="00DC6F9F">
        <w:trPr>
          <w:trHeight w:val="584"/>
        </w:trPr>
        <w:tc>
          <w:tcPr>
            <w:tcW w:w="6968" w:type="dxa"/>
          </w:tcPr>
          <w:p w:rsidR="00097F80" w:rsidRPr="00A00146" w:rsidRDefault="00097F80" w:rsidP="00DC6F9F">
            <w:pPr>
              <w:pStyle w:val="TableParagraph"/>
              <w:rPr>
                <w:b/>
                <w:sz w:val="24"/>
                <w:szCs w:val="24"/>
              </w:rPr>
            </w:pPr>
            <w:r w:rsidRPr="004C7AA1">
              <w:rPr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984" w:type="dxa"/>
          </w:tcPr>
          <w:p w:rsidR="00097F80" w:rsidRDefault="00097F80" w:rsidP="00DC6F9F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97F80" w:rsidRPr="00B274A2" w:rsidRDefault="00097F80" w:rsidP="00C62228">
      <w:pPr>
        <w:rPr>
          <w:sz w:val="19"/>
          <w:lang w:val="en-US"/>
        </w:rPr>
        <w:sectPr w:rsidR="00097F80" w:rsidRPr="00B274A2" w:rsidSect="00E76C6F">
          <w:footerReference w:type="even" r:id="rId9"/>
          <w:footerReference w:type="default" r:id="rId10"/>
          <w:pgSz w:w="11910" w:h="16840"/>
          <w:pgMar w:top="719" w:right="1180" w:bottom="1140" w:left="1580" w:header="0" w:footer="958" w:gutter="0"/>
          <w:pgNumType w:start="13"/>
          <w:cols w:space="720"/>
        </w:sectPr>
      </w:pPr>
    </w:p>
    <w:p w:rsidR="00097F80" w:rsidRPr="0013042D" w:rsidRDefault="00097F80" w:rsidP="00B274A2">
      <w:pPr>
        <w:pStyle w:val="List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94246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.2. </w:t>
      </w:r>
      <w:r w:rsidRPr="0013042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и содержание учебной дисциплины «Физическая культура»</w:t>
      </w:r>
    </w:p>
    <w:p w:rsidR="00097F80" w:rsidRDefault="00097F80" w:rsidP="00B2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</w:rPr>
      </w:pPr>
    </w:p>
    <w:tbl>
      <w:tblPr>
        <w:tblW w:w="15327" w:type="dxa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648"/>
        <w:gridCol w:w="6281"/>
        <w:gridCol w:w="2692"/>
        <w:gridCol w:w="1700"/>
      </w:tblGrid>
      <w:tr w:rsidR="00097F80" w:rsidRPr="003C4464" w:rsidTr="00796B0D">
        <w:tc>
          <w:tcPr>
            <w:tcW w:w="4650" w:type="dxa"/>
            <w:gridSpan w:val="2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Содержание уче</w:t>
            </w:r>
            <w:r>
              <w:rPr>
                <w:b/>
                <w:bCs/>
                <w:sz w:val="24"/>
                <w:szCs w:val="24"/>
              </w:rPr>
              <w:t>бного материала, самостоятельные и практические занятия</w:t>
            </w:r>
            <w:r w:rsidRPr="00A65D89">
              <w:rPr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о</w:t>
            </w:r>
            <w:r w:rsidRPr="00A65D89">
              <w:rPr>
                <w:b/>
                <w:sz w:val="24"/>
                <w:szCs w:val="24"/>
              </w:rPr>
              <w:t>своения</w:t>
            </w:r>
          </w:p>
        </w:tc>
      </w:tr>
      <w:tr w:rsidR="00097F80" w:rsidRPr="003C4464" w:rsidTr="00796B0D">
        <w:tc>
          <w:tcPr>
            <w:tcW w:w="4650" w:type="dxa"/>
            <w:gridSpan w:val="2"/>
          </w:tcPr>
          <w:p w:rsidR="00097F80" w:rsidRPr="00E66C1D" w:rsidRDefault="00097F80" w:rsidP="00796B0D">
            <w:pPr>
              <w:jc w:val="center"/>
              <w:rPr>
                <w:b/>
              </w:rPr>
            </w:pPr>
            <w:r w:rsidRPr="00E66C1D">
              <w:rPr>
                <w:b/>
              </w:rPr>
              <w:t>1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97F80" w:rsidRPr="003C4464" w:rsidTr="00796B0D">
        <w:tc>
          <w:tcPr>
            <w:tcW w:w="4650" w:type="dxa"/>
            <w:gridSpan w:val="2"/>
          </w:tcPr>
          <w:p w:rsidR="00097F80" w:rsidRPr="00A65D89" w:rsidRDefault="00097F80" w:rsidP="00B758EF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1</w:t>
            </w:r>
            <w:r w:rsidRPr="00A65D89">
              <w:rPr>
                <w:bCs/>
                <w:sz w:val="24"/>
                <w:szCs w:val="24"/>
              </w:rPr>
              <w:t xml:space="preserve"> </w:t>
            </w:r>
            <w:r w:rsidRPr="00B758EF">
              <w:rPr>
                <w:b/>
                <w:bCs/>
                <w:sz w:val="24"/>
                <w:szCs w:val="24"/>
              </w:rPr>
              <w:t>Физическая культура как учебная дисциплина среднего и профессионального образования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32D9F">
              <w:rPr>
                <w:bCs/>
                <w:sz w:val="28"/>
                <w:szCs w:val="28"/>
              </w:rPr>
              <w:t>Л1, МП1, П2,П4</w:t>
            </w:r>
          </w:p>
        </w:tc>
      </w:tr>
      <w:tr w:rsidR="00097F80" w:rsidRPr="003C4464" w:rsidTr="00796B0D">
        <w:tc>
          <w:tcPr>
            <w:tcW w:w="4650" w:type="dxa"/>
            <w:gridSpan w:val="2"/>
            <w:vMerge w:val="restart"/>
          </w:tcPr>
          <w:p w:rsidR="00097F80" w:rsidRPr="00A65D89" w:rsidRDefault="00097F80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1.1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Физическая культура в общекультурной и профессиональной подготовки студентов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796B0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color w:val="000000"/>
              </w:rPr>
              <w:t>современное состояние физической культуры и спорта. Федеральный закон «О физической культуре и спорте в Российской Федерации»</w:t>
            </w:r>
          </w:p>
          <w:p w:rsidR="00097F80" w:rsidRPr="00285F2B" w:rsidRDefault="00097F80" w:rsidP="00796B0D">
            <w:pPr>
              <w:rPr>
                <w:color w:val="000000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color w:val="000000"/>
              </w:rPr>
              <w:t>различать деятельностную сущность физической культуры в различных сферах жизни и ценности физической культуры.</w:t>
            </w:r>
          </w:p>
          <w:p w:rsidR="00097F80" w:rsidRPr="00285F2B" w:rsidRDefault="00097F80" w:rsidP="00796B0D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097F80" w:rsidRPr="00D42AE5" w:rsidRDefault="00097F80" w:rsidP="00796B0D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097F80" w:rsidRPr="003C4464" w:rsidTr="00796B0D">
        <w:trPr>
          <w:trHeight w:val="968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B758EF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097F80" w:rsidRDefault="00097F80" w:rsidP="00B758E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и спорт как социальные феномены общества.</w:t>
            </w:r>
          </w:p>
          <w:p w:rsidR="00097F80" w:rsidRDefault="00097F80" w:rsidP="00796B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как часть общечеловеческой культуры</w:t>
            </w:r>
          </w:p>
          <w:p w:rsidR="00097F80" w:rsidRPr="00B758EF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 xml:space="preserve">Основы законодательства РФ о физической культуры и спорта. 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adjustRightInd w:val="0"/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B250F0" w:rsidRDefault="00097F80" w:rsidP="00B250F0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презентации по теме: «Физическая культура личности».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c>
          <w:tcPr>
            <w:tcW w:w="4650" w:type="dxa"/>
            <w:gridSpan w:val="2"/>
            <w:vMerge w:val="restart"/>
          </w:tcPr>
          <w:p w:rsidR="00097F80" w:rsidRPr="00A65D89" w:rsidRDefault="00097F80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1.2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color w:val="000000"/>
                <w:sz w:val="24"/>
                <w:szCs w:val="24"/>
              </w:rPr>
              <w:t>организм человека, а также влияние природных и социально-экологических факторов на организм и жизнедеятельность человека и их последствий.</w:t>
            </w:r>
          </w:p>
          <w:p w:rsidR="00097F80" w:rsidRPr="00285F2B" w:rsidRDefault="00097F80" w:rsidP="00796B0D">
            <w:pPr>
              <w:rPr>
                <w:color w:val="000000"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>Уметь:</w:t>
            </w:r>
            <w:r w:rsidRPr="00285F2B">
              <w:rPr>
                <w:color w:val="000000"/>
                <w:sz w:val="24"/>
                <w:szCs w:val="24"/>
              </w:rPr>
              <w:t xml:space="preserve"> использовать повышение устойчивости организма человека к различным условиям внешней среды.</w:t>
            </w:r>
          </w:p>
          <w:p w:rsidR="00097F80" w:rsidRPr="00285F2B" w:rsidRDefault="00097F80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 xml:space="preserve">Формируемые личностные воспитательные результаты: 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</w:tr>
      <w:tr w:rsidR="00097F80" w:rsidRPr="003C4464" w:rsidTr="00796B0D">
        <w:trPr>
          <w:trHeight w:val="926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097F80" w:rsidRPr="00B250F0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Организм человека как единая саморазвивающаяся и саморегулирующаяся система.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674A95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сообщения на тему: «Краткая характеристика функциональных систем организма»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1.3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 в физическом воспитании студентов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>Знать, понимать:</w:t>
            </w:r>
            <w:r w:rsidRPr="00285F2B">
              <w:rPr>
                <w:color w:val="000000"/>
                <w:sz w:val="24"/>
                <w:szCs w:val="24"/>
              </w:rPr>
              <w:t xml:space="preserve"> основы физической культуры. Особенности выбора форм, методов и средств физической культуры и спорта. Профилактика профессиональных заболеваний и травматизма средствами физической культуры.</w:t>
            </w:r>
          </w:p>
          <w:p w:rsidR="00097F80" w:rsidRPr="00285F2B" w:rsidRDefault="00097F80" w:rsidP="00796B0D">
            <w:pPr>
              <w:rPr>
                <w:color w:val="000000"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color w:val="000000"/>
                <w:sz w:val="24"/>
                <w:szCs w:val="24"/>
              </w:rPr>
              <w:t>организовывать занятия физическими упражнениями различной направленности.</w:t>
            </w:r>
          </w:p>
          <w:p w:rsidR="00097F80" w:rsidRPr="00285F2B" w:rsidRDefault="00097F80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 xml:space="preserve">Формируемые личностные воспитательные результаты: </w:t>
            </w:r>
          </w:p>
          <w:p w:rsidR="00097F80" w:rsidRPr="00DE6DC8" w:rsidRDefault="00097F80" w:rsidP="00796B0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DE6DC8">
        <w:trPr>
          <w:trHeight w:val="925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Студенческий спорт. Система студенческих спортивных соревнований. Международное спортивное движение.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DE6DC8">
        <w:trPr>
          <w:trHeight w:val="708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Выполнение презентации по темам: « Краткая история олимпийских игр», « Участие в Олимпиадах».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trHeight w:val="714"/>
        </w:trPr>
        <w:tc>
          <w:tcPr>
            <w:tcW w:w="4650" w:type="dxa"/>
            <w:gridSpan w:val="2"/>
          </w:tcPr>
          <w:p w:rsidR="00097F80" w:rsidRPr="00A65D89" w:rsidRDefault="00097F80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</w:t>
            </w:r>
            <w:r w:rsidRPr="00A65D89">
              <w:rPr>
                <w:bCs/>
                <w:sz w:val="24"/>
                <w:szCs w:val="24"/>
              </w:rPr>
              <w:t xml:space="preserve"> 2</w:t>
            </w:r>
          </w:p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Легкая атлетика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097F80" w:rsidRPr="003C4464" w:rsidTr="00796B0D">
        <w:trPr>
          <w:trHeight w:val="300"/>
        </w:trPr>
        <w:tc>
          <w:tcPr>
            <w:tcW w:w="4650" w:type="dxa"/>
            <w:gridSpan w:val="2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2.1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Кросс (бег по пересеченной местности)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color w:val="000000"/>
                <w:sz w:val="24"/>
                <w:szCs w:val="24"/>
                <w:shd w:val="clear" w:color="auto" w:fill="FFFFFF"/>
              </w:rPr>
              <w:t>технику ходьбы и бега по пересеченной местности</w:t>
            </w:r>
          </w:p>
          <w:p w:rsidR="00097F80" w:rsidRPr="00285F2B" w:rsidRDefault="00097F80" w:rsidP="00796B0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color w:val="000000"/>
                <w:sz w:val="24"/>
                <w:szCs w:val="24"/>
                <w:shd w:val="clear" w:color="auto" w:fill="FFFFFF"/>
              </w:rPr>
              <w:t>использовать приобретенные знания и умения в практической деятельности и в повседневной жизни.</w:t>
            </w:r>
          </w:p>
          <w:p w:rsidR="00097F80" w:rsidRPr="00285F2B" w:rsidRDefault="00097F80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 xml:space="preserve">Формируемые личностные воспитательные результаты: </w:t>
            </w:r>
          </w:p>
          <w:p w:rsidR="00097F80" w:rsidRPr="00DE6DC8" w:rsidRDefault="00097F80" w:rsidP="00796B0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097F80" w:rsidRPr="001D665E" w:rsidRDefault="00097F80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Техника бега: старт, стартовое ускорение, бег на равнинных участках, бег в гору и на уклон.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trHeight w:val="663"/>
        </w:trPr>
        <w:tc>
          <w:tcPr>
            <w:tcW w:w="4650" w:type="dxa"/>
            <w:gridSpan w:val="2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674A95" w:rsidRDefault="00097F80" w:rsidP="00674A95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Бег по пересеченной местности, преодоление горизонтальных и вертикальных препятствий.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097F80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2.2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Бег на короткие дистанции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E70BB9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</w:rPr>
              <w:t>З</w:t>
            </w:r>
            <w:r w:rsidRPr="001D665E">
              <w:rPr>
                <w:b/>
              </w:rPr>
              <w:t>нать</w:t>
            </w:r>
            <w:r>
              <w:rPr>
                <w:b/>
              </w:rPr>
              <w:t>, понимать</w:t>
            </w:r>
            <w:r w:rsidRPr="001D665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о технике бега на короткие дистанции и </w:t>
            </w:r>
            <w:r w:rsidRPr="00285F2B">
              <w:t>передачи эстафетной палочки, команды “на старт”, “внимание”, “марш”</w:t>
            </w:r>
          </w:p>
          <w:p w:rsidR="00097F80" w:rsidRPr="00285F2B" w:rsidRDefault="00097F80" w:rsidP="00E70BB9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r w:rsidRPr="00285F2B">
              <w:rPr>
                <w:b/>
              </w:rPr>
              <w:t xml:space="preserve">     Уметь: </w:t>
            </w:r>
            <w:r w:rsidRPr="00285F2B">
              <w:rPr>
                <w:color w:val="000000"/>
              </w:rPr>
              <w:t>выполнять бег с высокого старта, бежать по дистанции, финишировать</w:t>
            </w:r>
          </w:p>
          <w:p w:rsidR="00097F80" w:rsidRPr="00285F2B" w:rsidRDefault="00097F80" w:rsidP="00DE6DC8">
            <w:pPr>
              <w:pStyle w:val="NormalWeb"/>
              <w:spacing w:before="0" w:beforeAutospacing="0" w:after="0" w:afterAutospacing="0"/>
              <w:ind w:left="-360"/>
            </w:pPr>
            <w:r w:rsidRPr="00285F2B">
              <w:t xml:space="preserve">    Передать эстафетную палочку “снизу” на месте, в ходьбе и б   беге</w:t>
            </w:r>
          </w:p>
          <w:p w:rsidR="00097F80" w:rsidRPr="00285F2B" w:rsidRDefault="00097F80" w:rsidP="00DE6DC8">
            <w:pPr>
              <w:pStyle w:val="NormalWeb"/>
              <w:spacing w:before="0" w:beforeAutospacing="0" w:after="0" w:afterAutospacing="0"/>
              <w:ind w:left="-360"/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     Формируемые личностные воспитательные результаты:</w:t>
            </w:r>
          </w:p>
          <w:p w:rsidR="00097F80" w:rsidRPr="00DE6DC8" w:rsidRDefault="00097F80" w:rsidP="00DE6DC8">
            <w:pPr>
              <w:pStyle w:val="NormalWeb"/>
              <w:spacing w:before="0" w:beforeAutospacing="0" w:after="0" w:afterAutospacing="0"/>
              <w:ind w:left="-360"/>
              <w:rPr>
                <w:rFonts w:ascii="roboto" w:hAnsi="roboto"/>
                <w:color w:val="000000"/>
                <w:sz w:val="22"/>
                <w:szCs w:val="22"/>
              </w:rPr>
            </w:pPr>
            <w:r w:rsidRPr="00285F2B">
              <w:rPr>
                <w:b/>
                <w:color w:val="000000"/>
              </w:rPr>
              <w:t xml:space="preserve">      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847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Техника бега: низкий старта, стартовое ускорение, бег на дистанции, финиширование. Эстафетный бег, прием и передача эстафетной палочки.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97F80" w:rsidRPr="00A65D89" w:rsidRDefault="00097F80" w:rsidP="00964442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Бег по отрезкам: 3х30 м, 2х50м. Финишный рывок.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2.3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Прыжок в длину с разбега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  <w:shd w:val="clear" w:color="auto" w:fill="FFFFFF"/>
              </w:rPr>
              <w:t>сопоставлять изученный материал с возможностью его применения в игровой и повседневной деятельности</w:t>
            </w:r>
          </w:p>
          <w:p w:rsidR="00097F80" w:rsidRPr="00285F2B" w:rsidRDefault="00097F80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285F2B">
              <w:rPr>
                <w:b/>
              </w:rPr>
              <w:t>Уметь:</w:t>
            </w:r>
            <w:r w:rsidRPr="00285F2B">
              <w:t xml:space="preserve"> </w:t>
            </w:r>
            <w:r w:rsidRPr="00285F2B">
              <w:rPr>
                <w:rStyle w:val="c0"/>
              </w:rPr>
              <w:t>работать в группе, анализировать,</w:t>
            </w:r>
          </w:p>
          <w:p w:rsidR="00097F80" w:rsidRPr="00285F2B" w:rsidRDefault="00097F80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285F2B">
              <w:rPr>
                <w:rStyle w:val="c0"/>
              </w:rPr>
              <w:t>сравнивать выполнение товарища с эталоном,</w:t>
            </w:r>
          </w:p>
          <w:p w:rsidR="00097F80" w:rsidRPr="00285F2B" w:rsidRDefault="00097F80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285F2B">
              <w:rPr>
                <w:rStyle w:val="c9"/>
              </w:rPr>
              <w:t>дать характеристику собственному выполнению упражнения.</w:t>
            </w:r>
          </w:p>
          <w:p w:rsidR="00097F80" w:rsidRPr="00285F2B" w:rsidRDefault="00097F80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82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Специальные упражнения прыгуна в длину. Совершенствование техники прыжка способом «согну в ноги».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68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Подготовительные упражнения применительно к прыжку способом «согну в ноги»</w:t>
            </w:r>
          </w:p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572"/>
        </w:trPr>
        <w:tc>
          <w:tcPr>
            <w:tcW w:w="4650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3</w:t>
            </w:r>
          </w:p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Волейбол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 xml:space="preserve">П3, 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097F80" w:rsidRPr="003C4464" w:rsidTr="00796B0D">
        <w:trPr>
          <w:gridBefore w:val="1"/>
          <w:trHeight w:val="431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3.1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владения мячом</w:t>
            </w:r>
          </w:p>
          <w:p w:rsidR="00097F80" w:rsidRPr="00B250F0" w:rsidRDefault="00097F80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  <w:shd w:val="clear" w:color="auto" w:fill="F4F4F4"/>
              </w:rPr>
              <w:t>технические элементы волейбола</w:t>
            </w:r>
          </w:p>
          <w:p w:rsidR="00097F80" w:rsidRPr="00285F2B" w:rsidRDefault="00097F80" w:rsidP="00796B0D">
            <w:pPr>
              <w:rPr>
                <w:sz w:val="24"/>
                <w:szCs w:val="24"/>
                <w:shd w:val="clear" w:color="auto" w:fill="F4F4F4"/>
              </w:rPr>
            </w:pPr>
            <w:r w:rsidRPr="00285F2B">
              <w:rPr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передачи мяча.</w:t>
            </w:r>
          </w:p>
          <w:p w:rsidR="00097F80" w:rsidRPr="00285F2B" w:rsidRDefault="00097F80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285F2B" w:rsidRDefault="00097F80" w:rsidP="00796B0D">
            <w:pPr>
              <w:rPr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573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796B0D">
            <w:pPr>
              <w:rPr>
                <w:bCs/>
                <w:sz w:val="24"/>
                <w:szCs w:val="24"/>
              </w:rPr>
            </w:pPr>
            <w:r w:rsidRPr="00285F2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285F2B" w:rsidRDefault="00097F80" w:rsidP="00796B0D">
            <w:pPr>
              <w:rPr>
                <w:bCs/>
                <w:sz w:val="24"/>
                <w:szCs w:val="24"/>
              </w:rPr>
            </w:pPr>
            <w:r w:rsidRPr="00285F2B">
              <w:rPr>
                <w:bCs/>
                <w:sz w:val="24"/>
                <w:szCs w:val="24"/>
              </w:rPr>
              <w:t>Подачи, передачи, нападающие удары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3.2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Защита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защиты.</w:t>
            </w:r>
          </w:p>
          <w:p w:rsidR="00097F80" w:rsidRPr="00285F2B" w:rsidRDefault="00097F80" w:rsidP="00796B0D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защиты.</w:t>
            </w:r>
          </w:p>
          <w:p w:rsidR="00097F80" w:rsidRPr="00285F2B" w:rsidRDefault="00097F80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285F2B" w:rsidRDefault="00097F80" w:rsidP="00796B0D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285F2B" w:rsidRDefault="00097F80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 и перемещения, приёмы мяча, блокирование, страховка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3.3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Тактика нападения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9E12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тактики нападения.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нападения.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285F2B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Подача мяча, нападающий удар, обманные движения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3.4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Подачи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9E12C8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подач.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подач.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285F2B" w:rsidRDefault="00097F80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285F2B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Нижняя прямая подача, нижняя боковая подача. Верхняя прямая подача, верхняя боковая подача.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</w:tr>
      <w:tr w:rsidR="00097F80" w:rsidRPr="003C4464" w:rsidTr="00796B0D">
        <w:trPr>
          <w:gridBefore w:val="1"/>
          <w:trHeight w:val="465"/>
        </w:trPr>
        <w:tc>
          <w:tcPr>
            <w:tcW w:w="4650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4</w:t>
            </w:r>
          </w:p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Гимнастика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097F80" w:rsidRPr="003C4464" w:rsidTr="00796B0D">
        <w:trPr>
          <w:gridBefore w:val="1"/>
          <w:trHeight w:val="607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4.1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Акробатика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акробатики и Т.Б.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акробатики.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607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Перекаты: вперёд, назад. Кувырки вперёд, назад в группировке из различных исходных положений; вперёд прыжком.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97F80" w:rsidRPr="00A65D89" w:rsidRDefault="00097F80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/>
            <w:tcBorders>
              <w:top w:val="nil"/>
            </w:tcBorders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Стойки: на лопатках, голове, на руках у стенки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97F80" w:rsidRPr="00A65D89" w:rsidRDefault="00097F80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  <w:tcBorders>
              <w:top w:val="nil"/>
            </w:tcBorders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4.2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Спортивная гимнастика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59031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спортивной гимнастики и Т.Б.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спортивной гимнастики.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на перекладине: потягивание, размахивания в висе. Подъёмы: силой из виса в упор, переворот из виса в упор.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97F80" w:rsidRPr="00A65D89" w:rsidRDefault="00097F80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Переворот боком, упражнение «Ласточка», упражнение «Мостик».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97F80" w:rsidRPr="00A65D89" w:rsidRDefault="00097F80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617"/>
        </w:trPr>
        <w:tc>
          <w:tcPr>
            <w:tcW w:w="4650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5</w:t>
            </w:r>
          </w:p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097F80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5.1</w:t>
            </w:r>
          </w:p>
          <w:p w:rsidR="00097F80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передвижения на лыжах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комбинации движений и их последовательность в некоторых упражнениях.</w:t>
            </w:r>
          </w:p>
          <w:p w:rsidR="00097F80" w:rsidRPr="00285F2B" w:rsidRDefault="00097F80" w:rsidP="00DE6DC8">
            <w:pPr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выполнять комбинации движений и их последовательность в некоторых упражнениях.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Попеременно двушажный ход, одновременный бесшажный и двухшажный ходы. Переход от одновременных ходов к переменным и обратно. Выбор способа передвижения в зависимости от рельефа местности.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97F80" w:rsidRPr="00A65D89" w:rsidRDefault="00097F80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5.4</w:t>
            </w:r>
          </w:p>
          <w:p w:rsidR="00097F80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Торможение и повороты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B91F9B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торможений и поворотов.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торможений и поворотов.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Торможение: плугом, упором, боковым соскальзыванием. Повороты: переступанием, упором.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Повороты на параллельных лыжах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6</w:t>
            </w:r>
          </w:p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Баскетбол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6.1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Владение мячом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  <w:shd w:val="clear" w:color="auto" w:fill="F4F4F4"/>
              </w:rPr>
              <w:t>технические элементы баскетбола.</w:t>
            </w:r>
          </w:p>
          <w:p w:rsidR="00097F80" w:rsidRPr="00285F2B" w:rsidRDefault="00097F80" w:rsidP="00DE6DC8">
            <w:pPr>
              <w:rPr>
                <w:sz w:val="24"/>
                <w:szCs w:val="24"/>
                <w:shd w:val="clear" w:color="auto" w:fill="F4F4F4"/>
              </w:rPr>
            </w:pPr>
            <w:r w:rsidRPr="00285F2B">
              <w:rPr>
                <w:b/>
                <w:sz w:val="24"/>
                <w:szCs w:val="24"/>
              </w:rPr>
              <w:t>Уметь:</w:t>
            </w:r>
            <w:r w:rsidRPr="00285F2B">
              <w:rPr>
                <w:sz w:val="24"/>
                <w:szCs w:val="24"/>
              </w:rPr>
              <w:t xml:space="preserve"> </w:t>
            </w:r>
            <w:r w:rsidRPr="00285F2B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ведения и передачи мяча.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Ловля и передача мяча на месте и в движении, ведение мяча правой и левой рукой на месте и в движении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9B28E7" w:rsidRDefault="00097F80" w:rsidP="00796B0D">
            <w:pPr>
              <w:rPr>
                <w:b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Перехваты, вырывание, выбивание мяча. Броски в корзину, овладение мячом при отскоке от щита.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430"/>
        </w:trPr>
        <w:tc>
          <w:tcPr>
            <w:tcW w:w="4650" w:type="dxa"/>
          </w:tcPr>
          <w:p w:rsidR="00097F80" w:rsidRPr="00A65D89" w:rsidRDefault="00097F80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7</w:t>
            </w:r>
          </w:p>
          <w:p w:rsidR="00097F80" w:rsidRPr="00A65D89" w:rsidRDefault="00097F80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>П3,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7.1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Строевые, специальные упражнения для согласования с музыкой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>Знать, понимать</w:t>
            </w:r>
            <w:r w:rsidRPr="00285F2B">
              <w:rPr>
                <w:sz w:val="24"/>
                <w:szCs w:val="24"/>
              </w:rPr>
              <w:t xml:space="preserve">: </w:t>
            </w:r>
            <w:r w:rsidRPr="00285F2B">
              <w:rPr>
                <w:sz w:val="24"/>
                <w:szCs w:val="24"/>
                <w:shd w:val="clear" w:color="auto" w:fill="F4F4F4"/>
              </w:rPr>
              <w:t>технические элементы строевых упражнений</w:t>
            </w:r>
            <w:r w:rsidRPr="00285F2B">
              <w:rPr>
                <w:color w:val="444444"/>
                <w:sz w:val="24"/>
                <w:szCs w:val="24"/>
                <w:shd w:val="clear" w:color="auto" w:fill="F4F4F4"/>
              </w:rPr>
              <w:t>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строевые, специальные упражнения для согласования с музыкой.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Строевые упражнения: перестроения, размыкания. </w:t>
            </w:r>
            <w:r w:rsidRPr="00A65D89">
              <w:rPr>
                <w:sz w:val="24"/>
                <w:szCs w:val="24"/>
              </w:rPr>
              <w:t xml:space="preserve"> Регулировать скорость и силу мышечного напряжения.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Перестроения: выполнить переменные шагами или подскоками. Размыкание приставными шагами с наклонными туловища вправо-влево.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7.2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Общеразвивающие упражнения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элементы общеразвивающих упражнений.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самостоятельно выполнять элементы общеразвивающих упражнений.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Ходьба, бег, прыжки. Упражнения с предметами (палки, набивные мячи). Упражнения на гимнастических снарядах (гимнастическая стенка, скамейка)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со взаимной помощью друг другу (в парах). Упражнения из других видов спорта.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</w:tcPr>
          <w:p w:rsidR="00097F80" w:rsidRPr="00A65D89" w:rsidRDefault="00097F80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8</w:t>
            </w:r>
          </w:p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97F80" w:rsidRPr="00FF5E76" w:rsidRDefault="00097F80" w:rsidP="00ED58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8.1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 xml:space="preserve">Работа на тренажёрах 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упражнения на тренажёрах и т.б.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правильно выполнять упражнения на тренажёрах.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DE6DC8" w:rsidRDefault="00097F80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tabs>
                <w:tab w:val="left" w:pos="1149"/>
                <w:tab w:val="center" w:pos="1238"/>
              </w:tabs>
              <w:rPr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Различные сгибания и разгибания, поднимания и отпускания рук. Подтягивание.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8.2</w:t>
            </w:r>
          </w:p>
          <w:p w:rsidR="00097F80" w:rsidRPr="00A65D89" w:rsidRDefault="00097F80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Специальные силовые упражнения</w:t>
            </w:r>
          </w:p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285F2B" w:rsidRDefault="00097F80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технику выполнения специальных силовых упражнений.</w:t>
            </w:r>
          </w:p>
          <w:p w:rsidR="00097F80" w:rsidRPr="00285F2B" w:rsidRDefault="00097F80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правильно выполнять специальные упражнения.</w:t>
            </w:r>
          </w:p>
          <w:p w:rsidR="00097F80" w:rsidRPr="00285F2B" w:rsidRDefault="00097F80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</w:p>
          <w:p w:rsidR="00097F80" w:rsidRPr="00285F2B" w:rsidRDefault="00097F80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Лёгкая атлетика. Гимнастика, подвижные игры.  Специальная силовая подготовка.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Легкоатлетические прыжковые упражнения. Силовые упражнения (подъём силой и пер</w:t>
            </w:r>
            <w: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еворотом на перекладине).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4650" w:type="dxa"/>
          </w:tcPr>
          <w:p w:rsidR="00097F80" w:rsidRPr="00A65D89" w:rsidRDefault="00097F80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097F80" w:rsidRPr="00A65D89" w:rsidRDefault="00097F80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6115F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097F80" w:rsidRPr="003C4464" w:rsidTr="00796B0D">
        <w:trPr>
          <w:gridBefore w:val="1"/>
          <w:trHeight w:val="210"/>
        </w:trPr>
        <w:tc>
          <w:tcPr>
            <w:tcW w:w="10933" w:type="dxa"/>
            <w:gridSpan w:val="2"/>
          </w:tcPr>
          <w:p w:rsidR="00097F80" w:rsidRPr="00A65D89" w:rsidRDefault="00097F80" w:rsidP="00796B0D">
            <w:pPr>
              <w:jc w:val="right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097F80" w:rsidRPr="00A65D89" w:rsidRDefault="00097F80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097F80" w:rsidRPr="00A65D89" w:rsidRDefault="00097F80" w:rsidP="00796B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</w:pPr>
    </w:p>
    <w:p w:rsidR="00097F80" w:rsidRDefault="00097F80">
      <w:pPr>
        <w:rPr>
          <w:sz w:val="20"/>
        </w:rPr>
        <w:sectPr w:rsidR="00097F80">
          <w:footerReference w:type="default" r:id="rId11"/>
          <w:pgSz w:w="16850" w:h="11910" w:orient="landscape"/>
          <w:pgMar w:top="720" w:right="860" w:bottom="1080" w:left="760" w:header="0" w:footer="884" w:gutter="0"/>
          <w:cols w:space="720"/>
        </w:sectPr>
      </w:pPr>
    </w:p>
    <w:p w:rsidR="00097F80" w:rsidRDefault="00097F80" w:rsidP="00C559F1">
      <w:pPr>
        <w:pStyle w:val="Heading21"/>
        <w:spacing w:before="198" w:line="252" w:lineRule="auto"/>
        <w:ind w:left="3818" w:hanging="3494"/>
        <w:rPr>
          <w:rFonts w:ascii="Times New Roman" w:hAnsi="Times New Roman" w:cs="Times New Roman"/>
          <w:b/>
          <w:lang w:val="ru-RU"/>
        </w:rPr>
      </w:pPr>
      <w:bookmarkStart w:id="1" w:name="_TOC_250002"/>
      <w:r>
        <w:rPr>
          <w:rFonts w:ascii="Times New Roman" w:hAnsi="Times New Roman" w:cs="Times New Roman"/>
          <w:b/>
          <w:color w:val="231F20"/>
          <w:w w:val="90"/>
          <w:lang w:val="ru-RU"/>
        </w:rPr>
        <w:t xml:space="preserve">2.3. ОСНОВНЫЕ ВИДЫ УЧЕБНОЙ ДЕЯТЕЛЬНОСТИ </w:t>
      </w:r>
      <w:bookmarkEnd w:id="1"/>
      <w:r>
        <w:rPr>
          <w:rFonts w:ascii="Times New Roman" w:hAnsi="Times New Roman" w:cs="Times New Roman"/>
          <w:b/>
          <w:color w:val="231F20"/>
          <w:lang w:val="ru-RU"/>
        </w:rPr>
        <w:t>СТУДЕНТОВ</w:t>
      </w:r>
    </w:p>
    <w:p w:rsidR="00097F80" w:rsidRDefault="00097F80" w:rsidP="00C559F1">
      <w:pPr>
        <w:pStyle w:val="BodyText"/>
        <w:spacing w:before="7"/>
        <w:rPr>
          <w:rFonts w:ascii="Arial"/>
          <w:sz w:val="24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1"/>
        <w:gridCol w:w="6339"/>
      </w:tblGrid>
      <w:tr w:rsidR="00097F80" w:rsidTr="00C559F1">
        <w:trPr>
          <w:trHeight w:val="538"/>
        </w:trPr>
        <w:tc>
          <w:tcPr>
            <w:tcW w:w="2551" w:type="dxa"/>
          </w:tcPr>
          <w:p w:rsidR="00097F80" w:rsidRPr="00F6051B" w:rsidRDefault="00097F80">
            <w:pPr>
              <w:pStyle w:val="TableParagraph"/>
              <w:spacing w:before="174"/>
              <w:ind w:left="338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color w:val="231F20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39" w:type="dxa"/>
          </w:tcPr>
          <w:p w:rsidR="00097F80" w:rsidRPr="00F6051B" w:rsidRDefault="00097F80" w:rsidP="00F6051B">
            <w:pPr>
              <w:pStyle w:val="TableParagraph"/>
              <w:spacing w:before="74" w:line="247" w:lineRule="auto"/>
              <w:ind w:left="1900" w:right="267" w:hanging="1537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31F20"/>
                <w:w w:val="90"/>
                <w:sz w:val="24"/>
                <w:szCs w:val="24"/>
              </w:rPr>
              <w:t>Основные виды деятельности студентов</w:t>
            </w:r>
          </w:p>
        </w:tc>
      </w:tr>
      <w:tr w:rsidR="00097F80" w:rsidTr="00524729">
        <w:trPr>
          <w:trHeight w:val="1749"/>
        </w:trPr>
        <w:tc>
          <w:tcPr>
            <w:tcW w:w="2551" w:type="dxa"/>
          </w:tcPr>
          <w:p w:rsidR="00097F80" w:rsidRPr="00F6051B" w:rsidRDefault="00097F80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Ведение. Физическая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культура в общекультурной и профессиональной подготовке сту</w:t>
            </w:r>
            <w:r w:rsidRPr="00F6051B">
              <w:rPr>
                <w:color w:val="231F20"/>
                <w:w w:val="110"/>
                <w:sz w:val="24"/>
                <w:szCs w:val="24"/>
              </w:rPr>
              <w:t>дентов СПО</w:t>
            </w:r>
          </w:p>
        </w:tc>
        <w:tc>
          <w:tcPr>
            <w:tcW w:w="6339" w:type="dxa"/>
          </w:tcPr>
          <w:p w:rsidR="00097F80" w:rsidRPr="00F6051B" w:rsidRDefault="00097F80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современного состояния физической культуры и спорта.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леваний.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оздоровительных систем физического воспитания.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097F80" w:rsidTr="00524729">
        <w:trPr>
          <w:trHeight w:val="1981"/>
        </w:trPr>
        <w:tc>
          <w:tcPr>
            <w:tcW w:w="2551" w:type="dxa"/>
          </w:tcPr>
          <w:p w:rsidR="00097F80" w:rsidRPr="00F6051B" w:rsidRDefault="00097F80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1. Основы методики са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мостоятельных занятий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 xml:space="preserve">Физическим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</w:t>
            </w:r>
          </w:p>
        </w:tc>
        <w:tc>
          <w:tcPr>
            <w:tcW w:w="6339" w:type="dxa"/>
          </w:tcPr>
          <w:p w:rsidR="00097F80" w:rsidRPr="00F6051B" w:rsidRDefault="00097F80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 мотивации и стремления к самостоятельным за</w:t>
            </w:r>
            <w:r w:rsidRPr="00F6051B">
              <w:rPr>
                <w:color w:val="231F20"/>
                <w:w w:val="125"/>
                <w:sz w:val="24"/>
                <w:szCs w:val="24"/>
              </w:rPr>
              <w:t>нятиям.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форм и содержания физических упражнений.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организовывать занятия физическими упражнениями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различной направленности с использованием знаний особенно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стей самостоятельных занятий для юношей и девушек.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основных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принципов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построения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самостоятельных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занятий и их гигиены</w:t>
            </w:r>
          </w:p>
        </w:tc>
      </w:tr>
      <w:tr w:rsidR="00097F80" w:rsidTr="00524729">
        <w:trPr>
          <w:trHeight w:val="1516"/>
        </w:trPr>
        <w:tc>
          <w:tcPr>
            <w:tcW w:w="2551" w:type="dxa"/>
          </w:tcPr>
          <w:p w:rsidR="00097F80" w:rsidRPr="00F6051B" w:rsidRDefault="00097F80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2. Самоконтроль, его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основные методы, по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казатели и критерии</w:t>
            </w:r>
          </w:p>
          <w:p w:rsidR="00097F80" w:rsidRPr="00F6051B" w:rsidRDefault="00097F80" w:rsidP="00524729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</w:p>
        </w:tc>
        <w:tc>
          <w:tcPr>
            <w:tcW w:w="6339" w:type="dxa"/>
          </w:tcPr>
          <w:p w:rsidR="00097F80" w:rsidRPr="00F6051B" w:rsidRDefault="00097F80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оценка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показателей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функциональных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проб,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упражнений-тестов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физического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раз-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вития, телосложения, функционального состояния организма,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физической подготовленности.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Внесение коррекций в содержание занятий физическими</w:t>
            </w:r>
          </w:p>
          <w:p w:rsidR="00097F80" w:rsidRPr="00F6051B" w:rsidRDefault="00097F80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упражнениями и спортом по результатам показателей контроля</w:t>
            </w:r>
          </w:p>
        </w:tc>
      </w:tr>
      <w:tr w:rsidR="00097F80" w:rsidTr="00524729">
        <w:trPr>
          <w:trHeight w:val="2446"/>
        </w:trPr>
        <w:tc>
          <w:tcPr>
            <w:tcW w:w="2551" w:type="dxa"/>
          </w:tcPr>
          <w:p w:rsidR="00097F80" w:rsidRPr="00F6051B" w:rsidRDefault="00097F80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Психофизиологиче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ски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е основы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учебного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и производственного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труда. Средства физической культуры в регулировании работоспособности</w:t>
            </w:r>
          </w:p>
        </w:tc>
        <w:tc>
          <w:tcPr>
            <w:tcW w:w="6339" w:type="dxa"/>
          </w:tcPr>
          <w:p w:rsidR="00097F80" w:rsidRPr="00F6051B" w:rsidRDefault="00097F80" w:rsidP="00F6051B">
            <w:pPr>
              <w:pStyle w:val="TableParagraph"/>
              <w:spacing w:before="79" w:line="205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требований, которые предъявляет профессиональная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деятельность к личности, ее психофизиологическим возможно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стям, здоровью и физической подготовленности.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знаний динамики работоспособности в учебном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году и в период экзаменационной сессии.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определять основные критерии нервно-эмоционального,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психического и психофизического утомления.</w:t>
            </w:r>
          </w:p>
          <w:p w:rsidR="00097F80" w:rsidRPr="00F6051B" w:rsidRDefault="00097F80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методами повышения эффективности производственного и учебного труда; освоение применения аутотренинга для</w:t>
            </w:r>
          </w:p>
          <w:p w:rsidR="00097F80" w:rsidRPr="00F6051B" w:rsidRDefault="00097F80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повышения работоспособности</w:t>
            </w:r>
          </w:p>
        </w:tc>
      </w:tr>
      <w:tr w:rsidR="00097F80" w:rsidTr="00524729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4. Физическая </w:t>
            </w:r>
            <w:r>
              <w:rPr>
                <w:color w:val="231F20"/>
                <w:w w:val="115"/>
                <w:sz w:val="24"/>
                <w:szCs w:val="24"/>
              </w:rPr>
              <w:t>культура в профессиональной 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ятельности студента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Обоснование социально-эко</w:t>
            </w:r>
            <w:r>
              <w:rPr>
                <w:color w:val="231F20"/>
                <w:w w:val="115"/>
                <w:sz w:val="24"/>
                <w:szCs w:val="24"/>
              </w:rPr>
              <w:t>номической необходимости специ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альной адаптивной и психофизической подготовки к труду.</w:t>
            </w:r>
          </w:p>
          <w:p w:rsidR="00097F80" w:rsidRPr="00F6051B" w:rsidRDefault="00097F80" w:rsidP="00F6051B">
            <w:pPr>
              <w:pStyle w:val="TableParagraph"/>
              <w:spacing w:before="4"/>
              <w:ind w:right="21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использовать оздоро</w:t>
            </w:r>
            <w:r>
              <w:rPr>
                <w:color w:val="231F20"/>
                <w:w w:val="115"/>
                <w:sz w:val="24"/>
                <w:szCs w:val="24"/>
              </w:rPr>
              <w:t>вительные и профилированные ме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тоды физического воспитания при занятиях различными вида- ми двигательной активности.</w:t>
            </w:r>
          </w:p>
          <w:p w:rsidR="00097F80" w:rsidRPr="00F6051B" w:rsidRDefault="00097F80" w:rsidP="00F6051B">
            <w:pPr>
              <w:pStyle w:val="TableParagraph"/>
              <w:spacing w:before="4"/>
              <w:ind w:right="543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Применение средств и методов физического воспитания для профилактики профессиональных заболеваний.</w:t>
            </w:r>
          </w:p>
          <w:p w:rsidR="00097F80" w:rsidRPr="00F6051B" w:rsidRDefault="00097F80" w:rsidP="00F6051B">
            <w:pPr>
              <w:pStyle w:val="TableParagraph"/>
              <w:spacing w:line="213" w:lineRule="exact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практике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результаты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компьютерного тестирования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состояния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здоровья,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двигательных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пси</w:t>
            </w:r>
            <w:r w:rsidRPr="00F6051B">
              <w:rPr>
                <w:color w:val="231F20"/>
                <w:w w:val="120"/>
                <w:sz w:val="24"/>
                <w:szCs w:val="24"/>
              </w:rPr>
              <w:t>хофизиологических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функций,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которым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профессия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(специаль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ность) предъявляет повышенные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требования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i/>
                <w:color w:val="231F20"/>
                <w:w w:val="115"/>
                <w:sz w:val="24"/>
                <w:szCs w:val="24"/>
              </w:rPr>
              <w:t>Учебно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-</w:t>
            </w:r>
            <w:r w:rsidRPr="00F6051B">
              <w:rPr>
                <w:i/>
                <w:color w:val="231F20"/>
                <w:w w:val="115"/>
                <w:sz w:val="24"/>
                <w:szCs w:val="24"/>
              </w:rPr>
              <w:t xml:space="preserve">методические </w:t>
            </w:r>
            <w:r w:rsidRPr="00F6051B">
              <w:rPr>
                <w:i/>
                <w:color w:val="231F20"/>
                <w:w w:val="120"/>
                <w:sz w:val="24"/>
                <w:szCs w:val="24"/>
              </w:rPr>
              <w:t>занятия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90"/>
              <w:ind w:right="989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установки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психическое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физическое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здоровье.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30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Освоение методов профилактики профессиональных </w:t>
            </w:r>
            <w:r>
              <w:rPr>
                <w:color w:val="231F20"/>
                <w:w w:val="115"/>
                <w:sz w:val="24"/>
                <w:szCs w:val="24"/>
              </w:rPr>
              <w:t>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Овладение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приемами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массажа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самомассажа,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психорегулирующими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1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тестов, поз</w:t>
            </w:r>
            <w:r>
              <w:rPr>
                <w:color w:val="231F20"/>
                <w:w w:val="115"/>
                <w:sz w:val="24"/>
                <w:szCs w:val="24"/>
              </w:rPr>
              <w:t>воляющих самостоятельно опреде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лять и анализировать состояние здоровья; овладение основными приемами неотложной доврачебной помощи.</w:t>
            </w:r>
          </w:p>
          <w:p w:rsidR="00097F80" w:rsidRPr="00F6051B" w:rsidRDefault="00097F80" w:rsidP="00F6051B">
            <w:pPr>
              <w:pStyle w:val="TableParagraph"/>
              <w:spacing w:before="5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и применение  методики  активного  отдыха, 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</w:t>
            </w:r>
            <w:r w:rsidRPr="00F6051B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систем.</w:t>
            </w:r>
          </w:p>
          <w:p w:rsidR="00097F80" w:rsidRPr="00F6051B" w:rsidRDefault="00097F80" w:rsidP="00F6051B">
            <w:pPr>
              <w:pStyle w:val="TableParagraph"/>
              <w:spacing w:before="7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методов здоровьесберегающих технологий при работе за компьютером.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проводить комплексы утренней, вводной  и производственной гимнастики с учетом направления будущей профессиональной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 xml:space="preserve">1. Легкая атлетика.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Кроссовая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90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беговых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(кроссового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 на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короткие,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длинные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дистанции),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низ- 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стартового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разгона,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финиширования;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 эстафетный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м;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прямой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различной скоростью,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равномерного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дистанцию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2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097F80" w:rsidRPr="00F6051B" w:rsidRDefault="00097F80" w:rsidP="00F6051B">
            <w:pPr>
              <w:pStyle w:val="TableParagraph"/>
              <w:spacing w:before="9"/>
              <w:ind w:right="17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технически грамотн</w:t>
            </w:r>
            <w:r>
              <w:rPr>
                <w:color w:val="231F20"/>
                <w:w w:val="120"/>
                <w:sz w:val="24"/>
                <w:szCs w:val="24"/>
              </w:rPr>
              <w:t>о выполнять (на технику): прыж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длину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разбега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«согнув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ноги»;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прыжки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высоту способами: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«прогнувшись»,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перешагивания,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«ножницы»,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перекидной.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Метание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гранаты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весом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700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(юноши);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толка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ние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ядра;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сдача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контрольных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нормативов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2. Лыжная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31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Преодоление подъемов и препятствий; выполнение перехода  с хода на ход в зависимости от условий дистанции и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состояния лыжни.</w:t>
            </w:r>
          </w:p>
          <w:p w:rsidR="00097F80" w:rsidRPr="00F6051B" w:rsidRDefault="00097F80" w:rsidP="00F6051B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Сдача на оценку техники лыжных ходов.</w:t>
            </w:r>
          </w:p>
          <w:p w:rsidR="00097F80" w:rsidRPr="00F6051B" w:rsidRDefault="00097F80" w:rsidP="00F6051B">
            <w:pPr>
              <w:pStyle w:val="TableParagraph"/>
              <w:spacing w:before="2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разбираться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элементах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тактики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лыжных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гонок: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рас- пределении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лидировании,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обгоне,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др. Прохождение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097F80" w:rsidRPr="00F6051B" w:rsidRDefault="00097F80" w:rsidP="00F6051B">
            <w:pPr>
              <w:pStyle w:val="TableParagraph"/>
              <w:spacing w:before="4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соревнований, т</w:t>
            </w:r>
            <w:r>
              <w:rPr>
                <w:color w:val="231F20"/>
                <w:w w:val="115"/>
                <w:sz w:val="24"/>
                <w:szCs w:val="24"/>
              </w:rPr>
              <w:t>ехники безопасности при заняти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ях лыжным спортом.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оказывать первую помощь при травмах и обморожениях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3. Гимнастика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89"/>
              <w:ind w:right="188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техники общер</w:t>
            </w:r>
            <w:r>
              <w:rPr>
                <w:color w:val="231F20"/>
                <w:w w:val="115"/>
                <w:sz w:val="24"/>
                <w:szCs w:val="24"/>
              </w:rPr>
              <w:t>азвивающих упражнений, упражне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в паре с партнером, упражнений с гантелями, набивными мячами, упражнений с мячом, обручем (девушки); выполнение упражнений для профилак</w:t>
            </w:r>
            <w:r>
              <w:rPr>
                <w:color w:val="231F20"/>
                <w:w w:val="115"/>
                <w:sz w:val="24"/>
                <w:szCs w:val="24"/>
              </w:rPr>
              <w:t>тики профессиональных 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</w:t>
            </w:r>
            <w:r>
              <w:rPr>
                <w:color w:val="231F20"/>
                <w:w w:val="115"/>
                <w:sz w:val="24"/>
                <w:szCs w:val="24"/>
              </w:rPr>
              <w:t>ражнений у гимнастической стен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ки), упражнений для коррекции</w:t>
            </w:r>
            <w:r w:rsidRPr="00F6051B">
              <w:rPr>
                <w:color w:val="231F20"/>
                <w:spacing w:val="-23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зрения.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Выполнение комплексов упражнений вводной и производствен- ной гимнастики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4. Спортивные игры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основных игровых элементов.</w:t>
            </w:r>
          </w:p>
          <w:p w:rsidR="00097F80" w:rsidRPr="00F6051B" w:rsidRDefault="00097F80" w:rsidP="00F6051B">
            <w:pPr>
              <w:pStyle w:val="TableParagraph"/>
              <w:spacing w:before="1"/>
              <w:ind w:right="60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ровке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пространственных,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6"/>
                <w:sz w:val="24"/>
                <w:szCs w:val="24"/>
              </w:rPr>
              <w:t>временны</w:t>
            </w:r>
            <w:r w:rsidRPr="00F6051B">
              <w:rPr>
                <w:color w:val="231F20"/>
                <w:w w:val="1"/>
                <w:sz w:val="24"/>
                <w:szCs w:val="24"/>
              </w:rPr>
              <w:t>'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09"/>
                <w:sz w:val="24"/>
                <w:szCs w:val="24"/>
              </w:rPr>
              <w:t>с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w w:val="122"/>
                <w:sz w:val="24"/>
                <w:szCs w:val="24"/>
              </w:rPr>
              <w:t>л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</w:t>
            </w:r>
            <w:r w:rsidRPr="00F6051B">
              <w:rPr>
                <w:color w:val="231F20"/>
                <w:w w:val="119"/>
                <w:sz w:val="24"/>
                <w:szCs w:val="24"/>
              </w:rPr>
              <w:t>ы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6"/>
                <w:sz w:val="24"/>
                <w:szCs w:val="24"/>
              </w:rPr>
              <w:t>м</w:t>
            </w:r>
            <w:r w:rsidRPr="00F6051B">
              <w:rPr>
                <w:color w:val="231F20"/>
                <w:w w:val="111"/>
                <w:sz w:val="24"/>
                <w:szCs w:val="24"/>
              </w:rPr>
              <w:t>е</w:t>
            </w:r>
            <w:r w:rsidRPr="00F6051B">
              <w:rPr>
                <w:color w:val="231F20"/>
                <w:w w:val="118"/>
                <w:sz w:val="24"/>
                <w:szCs w:val="24"/>
              </w:rPr>
              <w:t>т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 движения.</w:t>
            </w:r>
          </w:p>
          <w:p w:rsidR="00097F80" w:rsidRPr="00F6051B" w:rsidRDefault="00097F80" w:rsidP="00F6051B">
            <w:pPr>
              <w:pStyle w:val="TableParagraph"/>
              <w:spacing w:before="6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жения, согласованности групповых взаимодействий, быстрого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принятия решений.</w:t>
            </w:r>
          </w:p>
          <w:p w:rsidR="00097F80" w:rsidRPr="00F6051B" w:rsidRDefault="00097F80" w:rsidP="00F6051B">
            <w:pPr>
              <w:pStyle w:val="TableParagraph"/>
              <w:spacing w:before="7"/>
              <w:ind w:right="364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волевых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инициативности,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самостоятельности.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F6051B">
              <w:rPr>
                <w:color w:val="231F20"/>
                <w:spacing w:val="-36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спорта.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самоконтроля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занятиях;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оказы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вать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первую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помощь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травмах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игровой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Виды спорта по выбору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выполнять индивидуально подобранные композиции из упражнений</w:t>
            </w:r>
            <w:r>
              <w:rPr>
                <w:color w:val="231F20"/>
                <w:w w:val="115"/>
                <w:sz w:val="24"/>
                <w:szCs w:val="24"/>
              </w:rPr>
              <w:t>, выполняемых с разной амплиту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дой, траекторией, ритмом, темпом, пространственной точностью. Составление, освоение и выпол</w:t>
            </w:r>
            <w:r>
              <w:rPr>
                <w:color w:val="231F20"/>
                <w:w w:val="115"/>
                <w:sz w:val="24"/>
                <w:szCs w:val="24"/>
              </w:rPr>
              <w:t>нение в группе комплекса упраж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нений из 26—30 движений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1. Ритмическая гимна- 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90"/>
              <w:ind w:right="181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средств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тренировки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развития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силы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основ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мышечных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групп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эспандерами,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амортизаторами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из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рези- ны, гантелями, гирей,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штангой.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2. Атлетическая гимнастика, работа на трена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жерах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90"/>
              <w:ind w:right="174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грамотно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современные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методики</w:t>
            </w:r>
            <w:r w:rsidRPr="00F6051B">
              <w:rPr>
                <w:color w:val="231F20"/>
                <w:w w:val="117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дыхательной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гимнастики.</w:t>
            </w:r>
          </w:p>
          <w:p w:rsidR="00097F80" w:rsidRPr="00F6051B" w:rsidRDefault="00097F80" w:rsidP="00F6051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Осуществление 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самоконтроля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за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состоянием здоровья.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Знание средств и методов при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занятиях дыхательной гимнасти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Заполнение дневника самоконтроля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 Дыхательная гимна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ind w:right="195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составлять и выполнять с группой комбинации из спортивно-гимнастических и </w:t>
            </w:r>
            <w:r>
              <w:rPr>
                <w:color w:val="231F20"/>
                <w:w w:val="115"/>
                <w:sz w:val="24"/>
                <w:szCs w:val="24"/>
              </w:rPr>
              <w:t>акробатических элементов, вклю</w:t>
            </w:r>
            <w:r w:rsidRPr="00F6051B">
              <w:rPr>
                <w:color w:val="231F20"/>
                <w:w w:val="115"/>
                <w:sz w:val="24"/>
                <w:szCs w:val="24"/>
              </w:rPr>
              <w:t>чая дополнительные элементы.</w:t>
            </w:r>
          </w:p>
          <w:p w:rsidR="00097F80" w:rsidRPr="00F6051B" w:rsidRDefault="00097F80" w:rsidP="00F6051B">
            <w:pPr>
              <w:pStyle w:val="TableParagraph"/>
              <w:spacing w:before="5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техники безопасности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при занятии спортивной аэроби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самоконтроль. Участие в соревнованиях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4. Спортивная аэробика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17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осуществлять контроль </w:t>
            </w:r>
            <w:r>
              <w:rPr>
                <w:color w:val="231F20"/>
                <w:w w:val="115"/>
                <w:sz w:val="24"/>
                <w:szCs w:val="24"/>
              </w:rPr>
              <w:t>за состоянием здоровья (в дина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мике).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оказать первую медицинскую помощь при травмах. Соблюдение техники безопасности</w:t>
            </w:r>
          </w:p>
        </w:tc>
      </w:tr>
      <w:tr w:rsidR="00097F80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097F80" w:rsidRPr="00F6051B" w:rsidRDefault="00097F80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Внеаудиторная само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стоятельная работа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097F80" w:rsidRPr="00F6051B" w:rsidRDefault="00097F80" w:rsidP="00F6051B">
            <w:pPr>
              <w:pStyle w:val="TableParagraph"/>
              <w:spacing w:before="7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097F80" w:rsidRPr="00F6051B" w:rsidRDefault="00097F80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</w:t>
            </w:r>
            <w:r>
              <w:rPr>
                <w:color w:val="231F20"/>
                <w:w w:val="115"/>
                <w:sz w:val="24"/>
                <w:szCs w:val="24"/>
              </w:rPr>
              <w:t>ь за состоянием здоровья (в ди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намике); умение оказывать первую медицинскую помощь при травмах.</w:t>
            </w:r>
          </w:p>
          <w:p w:rsidR="00097F80" w:rsidRPr="00F6051B" w:rsidRDefault="00097F80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Соблюдение техники безопасности</w:t>
            </w:r>
          </w:p>
        </w:tc>
      </w:tr>
    </w:tbl>
    <w:p w:rsidR="00097F80" w:rsidRDefault="00097F80" w:rsidP="00C559F1">
      <w:pPr>
        <w:widowControl/>
        <w:autoSpaceDE/>
        <w:autoSpaceDN/>
        <w:rPr>
          <w:sz w:val="19"/>
        </w:rPr>
        <w:sectPr w:rsidR="00097F80">
          <w:pgSz w:w="11910" w:h="16840"/>
          <w:pgMar w:top="1000" w:right="1180" w:bottom="1140" w:left="1580" w:header="0" w:footer="958" w:gutter="0"/>
          <w:cols w:space="720"/>
        </w:sectPr>
      </w:pPr>
    </w:p>
    <w:p w:rsidR="00097F80" w:rsidRDefault="00097F80" w:rsidP="00C559F1">
      <w:pPr>
        <w:pStyle w:val="Heading1"/>
        <w:tabs>
          <w:tab w:val="left" w:pos="1146"/>
        </w:tabs>
        <w:ind w:left="865"/>
      </w:pPr>
    </w:p>
    <w:p w:rsidR="00097F80" w:rsidRDefault="00097F80">
      <w:pPr>
        <w:pStyle w:val="Heading1"/>
        <w:numPr>
          <w:ilvl w:val="1"/>
          <w:numId w:val="5"/>
        </w:numPr>
        <w:tabs>
          <w:tab w:val="left" w:pos="1146"/>
        </w:tabs>
        <w:ind w:hanging="280"/>
      </w:pPr>
      <w:r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097F80" w:rsidRDefault="00097F80">
      <w:pPr>
        <w:pStyle w:val="BodyText"/>
        <w:spacing w:before="2"/>
        <w:rPr>
          <w:b/>
        </w:rPr>
      </w:pPr>
    </w:p>
    <w:p w:rsidR="00097F80" w:rsidRDefault="00097F80" w:rsidP="00C559F1">
      <w:pPr>
        <w:pStyle w:val="ListParagraph"/>
        <w:numPr>
          <w:ilvl w:val="1"/>
          <w:numId w:val="41"/>
        </w:numPr>
        <w:tabs>
          <w:tab w:val="left" w:pos="1476"/>
        </w:tabs>
        <w:spacing w:line="240" w:lineRule="auto"/>
        <w:ind w:right="89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</w:p>
    <w:p w:rsidR="00097F80" w:rsidRDefault="00097F80">
      <w:pPr>
        <w:pStyle w:val="BodyText"/>
        <w:spacing w:line="316" w:lineRule="exact"/>
        <w:ind w:left="222"/>
      </w:pPr>
      <w:r>
        <w:t>Реализация программы дисциплины требует наличие спортивного комплекса:</w:t>
      </w:r>
    </w:p>
    <w:p w:rsidR="00097F80" w:rsidRDefault="00097F80">
      <w:pPr>
        <w:pStyle w:val="ListParagraph"/>
        <w:numPr>
          <w:ilvl w:val="0"/>
          <w:numId w:val="4"/>
        </w:numPr>
        <w:tabs>
          <w:tab w:val="left" w:pos="930"/>
        </w:tabs>
        <w:rPr>
          <w:sz w:val="28"/>
        </w:rPr>
      </w:pP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зал;</w:t>
      </w:r>
    </w:p>
    <w:p w:rsidR="00097F80" w:rsidRDefault="00097F80">
      <w:pPr>
        <w:pStyle w:val="ListParagraph"/>
        <w:numPr>
          <w:ilvl w:val="0"/>
          <w:numId w:val="4"/>
        </w:numPr>
        <w:tabs>
          <w:tab w:val="left" w:pos="930"/>
          <w:tab w:val="left" w:pos="2430"/>
          <w:tab w:val="left" w:pos="3696"/>
          <w:tab w:val="left" w:pos="5188"/>
          <w:tab w:val="left" w:pos="6531"/>
          <w:tab w:val="left" w:pos="6970"/>
          <w:tab w:val="left" w:pos="8692"/>
        </w:tabs>
        <w:spacing w:line="240" w:lineRule="auto"/>
        <w:ind w:right="132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стадион</w:t>
      </w:r>
      <w:r>
        <w:rPr>
          <w:sz w:val="28"/>
        </w:rPr>
        <w:tab/>
        <w:t>широкого</w:t>
      </w:r>
      <w:r>
        <w:rPr>
          <w:sz w:val="28"/>
        </w:rPr>
        <w:tab/>
        <w:t>профиля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</w:r>
      <w:r>
        <w:rPr>
          <w:spacing w:val="-1"/>
          <w:sz w:val="28"/>
        </w:rPr>
        <w:t xml:space="preserve">полосы </w:t>
      </w:r>
      <w:r>
        <w:rPr>
          <w:sz w:val="28"/>
        </w:rPr>
        <w:t>препятствий;</w:t>
      </w:r>
    </w:p>
    <w:p w:rsidR="00097F80" w:rsidRDefault="00097F80">
      <w:pPr>
        <w:pStyle w:val="ListParagraph"/>
        <w:numPr>
          <w:ilvl w:val="0"/>
          <w:numId w:val="4"/>
        </w:numPr>
        <w:tabs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стрелковый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тир.</w:t>
      </w:r>
    </w:p>
    <w:p w:rsidR="00097F80" w:rsidRDefault="00097F80">
      <w:pPr>
        <w:pStyle w:val="BodyText"/>
        <w:spacing w:before="1"/>
      </w:pPr>
    </w:p>
    <w:p w:rsidR="00097F80" w:rsidRDefault="00097F80">
      <w:pPr>
        <w:pStyle w:val="BodyText"/>
        <w:spacing w:line="322" w:lineRule="exact"/>
        <w:ind w:left="222"/>
      </w:pPr>
      <w:r>
        <w:t>Оборудование спортивного зала: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spacing w:line="343" w:lineRule="exact"/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гимнастический;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зоны рекреации для проведения динамических пауз</w:t>
      </w:r>
      <w:r>
        <w:rPr>
          <w:spacing w:val="-14"/>
          <w:sz w:val="28"/>
        </w:rPr>
        <w:t xml:space="preserve"> </w:t>
      </w:r>
      <w:r>
        <w:rPr>
          <w:sz w:val="28"/>
        </w:rPr>
        <w:t>(перемен);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подсобное помещение для хранения инвентаря 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</w:p>
    <w:p w:rsidR="00097F80" w:rsidRDefault="00097F80">
      <w:pPr>
        <w:pStyle w:val="BodyText"/>
        <w:spacing w:before="277" w:line="321" w:lineRule="exact"/>
        <w:ind w:left="222"/>
      </w:pPr>
      <w:r>
        <w:t>Оборудование открытого стадиона: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легкоатлетическая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дорожка;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высоту;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игровое поле для футбола</w:t>
      </w:r>
      <w:r>
        <w:rPr>
          <w:spacing w:val="-4"/>
          <w:sz w:val="28"/>
        </w:rPr>
        <w:t xml:space="preserve"> </w:t>
      </w:r>
      <w:r>
        <w:rPr>
          <w:sz w:val="28"/>
        </w:rPr>
        <w:t>(мини-футбола);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баскетбольная;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волейбольная;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гимнастический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городок;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лыжная трасса</w:t>
      </w:r>
    </w:p>
    <w:p w:rsidR="00097F80" w:rsidRDefault="00097F80">
      <w:pPr>
        <w:pStyle w:val="BodyText"/>
        <w:spacing w:before="277" w:line="321" w:lineRule="exact"/>
        <w:ind w:left="222"/>
      </w:pPr>
      <w:r>
        <w:t>Технические средства обучения: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телевизор с универсальной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приставкой;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dvd с комплектом дисков;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радиомикрофон</w:t>
      </w:r>
      <w:r>
        <w:rPr>
          <w:spacing w:val="-1"/>
          <w:sz w:val="28"/>
        </w:rPr>
        <w:t xml:space="preserve"> </w:t>
      </w:r>
      <w:r>
        <w:rPr>
          <w:sz w:val="28"/>
        </w:rPr>
        <w:t>(петличный);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мегафон;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сканер;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принтер лазерный;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ксерокс;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видеокамера;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фотокамера;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мультимедиапроектор;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209"/>
        </w:tabs>
        <w:ind w:left="1208" w:hanging="626"/>
        <w:rPr>
          <w:sz w:val="28"/>
        </w:rPr>
      </w:pPr>
      <w:r>
        <w:rPr>
          <w:sz w:val="28"/>
        </w:rPr>
        <w:t>экран (на штативе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навесной);</w:t>
      </w:r>
    </w:p>
    <w:p w:rsidR="00097F80" w:rsidRDefault="00097F80">
      <w:pPr>
        <w:pStyle w:val="ListParagraph"/>
        <w:numPr>
          <w:ilvl w:val="0"/>
          <w:numId w:val="3"/>
        </w:numPr>
        <w:tabs>
          <w:tab w:val="left" w:pos="1139"/>
        </w:tabs>
        <w:spacing w:before="1" w:line="240" w:lineRule="auto"/>
        <w:ind w:hanging="556"/>
        <w:rPr>
          <w:sz w:val="28"/>
        </w:rPr>
      </w:pPr>
      <w:r>
        <w:rPr>
          <w:sz w:val="28"/>
        </w:rPr>
        <w:t>аудиоцентр с системой озвучивания 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мероприятий.</w:t>
      </w:r>
    </w:p>
    <w:p w:rsidR="00097F80" w:rsidRDefault="00097F80">
      <w:pPr>
        <w:rPr>
          <w:sz w:val="28"/>
        </w:rPr>
        <w:sectPr w:rsidR="00097F80">
          <w:footerReference w:type="default" r:id="rId12"/>
          <w:pgSz w:w="11910" w:h="16840"/>
          <w:pgMar w:top="1040" w:right="720" w:bottom="280" w:left="1480" w:header="0" w:footer="0" w:gutter="0"/>
          <w:cols w:space="720"/>
        </w:sectPr>
      </w:pPr>
    </w:p>
    <w:p w:rsidR="00097F80" w:rsidRDefault="00097F80" w:rsidP="00BE27CA">
      <w:pPr>
        <w:pStyle w:val="Heading1"/>
        <w:numPr>
          <w:ilvl w:val="2"/>
          <w:numId w:val="5"/>
        </w:numPr>
        <w:tabs>
          <w:tab w:val="left" w:pos="2594"/>
        </w:tabs>
        <w:ind w:left="2593" w:hanging="492"/>
      </w:pPr>
      <w:r>
        <w:t>Информационное обеспечение</w:t>
      </w:r>
      <w:r>
        <w:rPr>
          <w:spacing w:val="-1"/>
        </w:rPr>
        <w:t xml:space="preserve"> </w:t>
      </w:r>
      <w:r>
        <w:t>обучения</w:t>
      </w:r>
    </w:p>
    <w:p w:rsidR="00097F80" w:rsidRDefault="00097F80" w:rsidP="00BE27CA">
      <w:pPr>
        <w:pStyle w:val="BodyText"/>
        <w:spacing w:before="2"/>
        <w:rPr>
          <w:b/>
        </w:rPr>
      </w:pPr>
    </w:p>
    <w:p w:rsidR="00097F80" w:rsidRDefault="00097F80" w:rsidP="00BE27CA">
      <w:pPr>
        <w:ind w:left="800" w:right="703"/>
        <w:rPr>
          <w:b/>
          <w:sz w:val="28"/>
        </w:rPr>
      </w:pPr>
      <w:r>
        <w:rPr>
          <w:b/>
          <w:sz w:val="28"/>
        </w:rPr>
        <w:t>Перечень  рекомендуемых учебных изданий, Интернет-ресурсов, дополнительной литературы</w:t>
      </w:r>
    </w:p>
    <w:p w:rsidR="00097F80" w:rsidRDefault="00097F80" w:rsidP="00684151">
      <w:pPr>
        <w:pStyle w:val="BodyText"/>
        <w:ind w:left="930" w:right="459" w:hanging="288"/>
        <w:rPr>
          <w:lang w:val="en-US"/>
        </w:rPr>
      </w:pPr>
    </w:p>
    <w:p w:rsidR="00097F80" w:rsidRDefault="00097F80" w:rsidP="00684151">
      <w:pPr>
        <w:pStyle w:val="BodyText"/>
        <w:ind w:left="930" w:right="459" w:hanging="288"/>
      </w:pPr>
      <w:r>
        <w:t>1. Бишаева А.А. Физическая культура: учебник для НПО и СПО/ А.А. Бишаева. -5-е изд., стер. - М.: Издательский центр «Академия», 201</w:t>
      </w:r>
      <w:r w:rsidRPr="00684151">
        <w:t>6</w:t>
      </w:r>
      <w:r>
        <w:t>.</w:t>
      </w:r>
    </w:p>
    <w:p w:rsidR="00097F80" w:rsidRDefault="00097F80" w:rsidP="00684151">
      <w:pPr>
        <w:pStyle w:val="BodyText"/>
      </w:pPr>
      <w:r>
        <w:t xml:space="preserve">         2.  Физическая культура: учебник / В.С. Кузнецов, Г.А. Колоднецкий. – 3-е     изд., испр. – Москва : КНОРУС, 202</w:t>
      </w:r>
      <w:r>
        <w:rPr>
          <w:lang w:val="en-US"/>
        </w:rPr>
        <w:t>1</w:t>
      </w:r>
      <w:r>
        <w:t>. – 256 с. – (Среднее профессиональное образование)</w:t>
      </w:r>
    </w:p>
    <w:p w:rsidR="00097F80" w:rsidRDefault="00097F80" w:rsidP="00684151">
      <w:pPr>
        <w:pStyle w:val="BodyText"/>
      </w:pPr>
      <w:r>
        <w:t xml:space="preserve">         3. Физическая культура: учебник / А.А. Бишаева, В.В. Малков. – 3-е изд., испр. – Москва : КНОРУС, 202</w:t>
      </w:r>
      <w:r w:rsidRPr="00684151">
        <w:t>1</w:t>
      </w:r>
      <w:r>
        <w:t>. – 380 с. – (Среднее профессиональное образование)</w:t>
      </w:r>
    </w:p>
    <w:p w:rsidR="00097F80" w:rsidRDefault="00097F80" w:rsidP="00684151">
      <w:pPr>
        <w:pStyle w:val="BodyText"/>
      </w:pPr>
      <w:r>
        <w:t xml:space="preserve">         4, Физическая культура. Матвеев А.П. Просвещение</w:t>
      </w:r>
      <w:r>
        <w:rPr>
          <w:spacing w:val="-3"/>
        </w:rPr>
        <w:t xml:space="preserve"> </w:t>
      </w:r>
      <w:r>
        <w:t>2016</w:t>
      </w:r>
    </w:p>
    <w:p w:rsidR="00097F80" w:rsidRDefault="00097F80" w:rsidP="00684151">
      <w:pPr>
        <w:pStyle w:val="BodyText"/>
      </w:pPr>
      <w:r>
        <w:t xml:space="preserve">         5. Слайд-презентация «Урок баскетбола. Броски и передача</w:t>
      </w:r>
      <w:r>
        <w:rPr>
          <w:spacing w:val="-2"/>
        </w:rPr>
        <w:t xml:space="preserve"> </w:t>
      </w:r>
      <w:r>
        <w:t>мяча»</w:t>
      </w:r>
    </w:p>
    <w:p w:rsidR="00097F80" w:rsidRDefault="00097F80" w:rsidP="00684151">
      <w:pPr>
        <w:pStyle w:val="BodyText"/>
      </w:pPr>
      <w:r>
        <w:t xml:space="preserve">        Видеоуроки</w:t>
      </w:r>
    </w:p>
    <w:p w:rsidR="00097F80" w:rsidRDefault="00097F80" w:rsidP="00684151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3" w:history="1">
        <w:r>
          <w:rPr>
            <w:rStyle w:val="Hyperlink"/>
            <w:sz w:val="24"/>
          </w:rPr>
          <w:t>http://www.fizkult-ura.ru/football</w:t>
        </w:r>
      </w:hyperlink>
    </w:p>
    <w:p w:rsidR="00097F80" w:rsidRDefault="00097F80" w:rsidP="00684151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4" w:history="1">
        <w:r>
          <w:rPr>
            <w:rStyle w:val="Hyperlink"/>
            <w:sz w:val="24"/>
          </w:rPr>
          <w:t>http://all-psychology.ru/lichnost/temperament/individ-stil/vliyanie.html</w:t>
        </w:r>
      </w:hyperlink>
    </w:p>
    <w:p w:rsidR="00097F80" w:rsidRDefault="00097F80" w:rsidP="00684151">
      <w:pPr>
        <w:pStyle w:val="BodyText"/>
        <w:spacing w:before="5"/>
        <w:rPr>
          <w:sz w:val="27"/>
        </w:rPr>
      </w:pPr>
    </w:p>
    <w:p w:rsidR="00097F80" w:rsidRDefault="00097F80">
      <w:pPr>
        <w:pStyle w:val="BodyText"/>
        <w:spacing w:before="5"/>
        <w:rPr>
          <w:b/>
          <w:sz w:val="27"/>
        </w:rPr>
      </w:pPr>
    </w:p>
    <w:p w:rsidR="00097F80" w:rsidRPr="00684151" w:rsidRDefault="00097F80">
      <w:pPr>
        <w:pStyle w:val="BodyText"/>
        <w:spacing w:before="5"/>
      </w:pPr>
    </w:p>
    <w:p w:rsidR="00097F80" w:rsidRPr="00684151" w:rsidRDefault="00097F80">
      <w:pPr>
        <w:pStyle w:val="BodyText"/>
        <w:spacing w:before="5"/>
        <w:rPr>
          <w:sz w:val="27"/>
        </w:rPr>
      </w:pPr>
    </w:p>
    <w:p w:rsidR="00097F80" w:rsidRDefault="00097F80">
      <w:pPr>
        <w:pStyle w:val="BodyText"/>
        <w:spacing w:before="1" w:line="322" w:lineRule="exact"/>
        <w:ind w:left="4146"/>
      </w:pPr>
      <w:r>
        <w:t>Интернет-ресурсы: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682" w:hanging="360"/>
        <w:rPr>
          <w:sz w:val="28"/>
        </w:rPr>
      </w:pPr>
      <w:r>
        <w:rPr>
          <w:sz w:val="28"/>
        </w:rPr>
        <w:t>Бальсевич В.К. Здоровьеформирующая функция образования в РФ:</w:t>
      </w:r>
      <w:hyperlink r:id="rId15">
        <w:r>
          <w:rPr>
            <w:sz w:val="28"/>
          </w:rPr>
          <w:t xml:space="preserve"> www. </w:t>
        </w:r>
      </w:hyperlink>
      <w:r>
        <w:rPr>
          <w:sz w:val="28"/>
        </w:rPr>
        <w:t>adygnet. ru/konfer/konflikt 2007/3/3/balsevich.</w:t>
      </w:r>
      <w:r>
        <w:rPr>
          <w:spacing w:val="-11"/>
          <w:sz w:val="28"/>
        </w:rPr>
        <w:t xml:space="preserve"> </w:t>
      </w:r>
      <w:r>
        <w:rPr>
          <w:sz w:val="28"/>
        </w:rPr>
        <w:t>htm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before="1" w:line="240" w:lineRule="auto"/>
        <w:ind w:right="436" w:hanging="360"/>
        <w:rPr>
          <w:sz w:val="28"/>
        </w:rPr>
      </w:pPr>
      <w:r>
        <w:rPr>
          <w:sz w:val="28"/>
        </w:rPr>
        <w:t xml:space="preserve">Концепция модернизации физического воспитания и оздоровления учащихся средствами физкультурно-спортивной деятельности: </w:t>
      </w:r>
      <w:hyperlink r:id="rId16">
        <w:r>
          <w:rPr>
            <w:sz w:val="28"/>
          </w:rPr>
          <w:t>www.</w:t>
        </w:r>
      </w:hyperlink>
      <w:r>
        <w:rPr>
          <w:sz w:val="28"/>
        </w:rPr>
        <w:t xml:space="preserve"> spbniifk. ru/concepsion.</w:t>
      </w:r>
      <w:r>
        <w:rPr>
          <w:spacing w:val="-6"/>
          <w:sz w:val="28"/>
        </w:rPr>
        <w:t xml:space="preserve"> </w:t>
      </w:r>
      <w:r>
        <w:rPr>
          <w:sz w:val="28"/>
        </w:rPr>
        <w:t>dok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320" w:hanging="360"/>
        <w:rPr>
          <w:sz w:val="28"/>
        </w:rPr>
      </w:pPr>
      <w:r>
        <w:rPr>
          <w:sz w:val="28"/>
        </w:rPr>
        <w:t>Концепция оздоровления учащихся в процессе использования инновационных технологий физического воспитания: lib. Sportedu./ru/press/fkvot/2006</w:t>
      </w:r>
      <w:r>
        <w:rPr>
          <w:spacing w:val="-4"/>
          <w:sz w:val="28"/>
        </w:rPr>
        <w:t xml:space="preserve"> </w:t>
      </w:r>
      <w:r>
        <w:rPr>
          <w:sz w:val="28"/>
        </w:rPr>
        <w:t>№2/p24-26/htm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485" w:hanging="360"/>
        <w:rPr>
          <w:sz w:val="28"/>
        </w:rPr>
      </w:pPr>
      <w:r>
        <w:rPr>
          <w:sz w:val="28"/>
        </w:rPr>
        <w:t xml:space="preserve">Концепция личностно-ориентированного содержания физкультурно- спортивной деятельности: </w:t>
      </w:r>
      <w:hyperlink r:id="rId17">
        <w:r>
          <w:rPr>
            <w:sz w:val="28"/>
          </w:rPr>
          <w:t xml:space="preserve">www. </w:t>
        </w:r>
      </w:hyperlink>
      <w:r>
        <w:rPr>
          <w:sz w:val="28"/>
        </w:rPr>
        <w:t>mirrabot. /com/work_4900.</w:t>
      </w:r>
      <w:r>
        <w:rPr>
          <w:spacing w:val="-13"/>
          <w:sz w:val="28"/>
        </w:rPr>
        <w:t xml:space="preserve"> </w:t>
      </w:r>
      <w:r>
        <w:rPr>
          <w:sz w:val="28"/>
        </w:rPr>
        <w:t>html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line="317" w:lineRule="exact"/>
        <w:ind w:hanging="360"/>
        <w:rPr>
          <w:sz w:val="28"/>
        </w:rPr>
      </w:pPr>
      <w:r>
        <w:rPr>
          <w:sz w:val="28"/>
        </w:rPr>
        <w:t>Методическое письмо «О преподавании 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</w:p>
    <w:p w:rsidR="00097F80" w:rsidRPr="007E715F" w:rsidRDefault="00097F80">
      <w:pPr>
        <w:pStyle w:val="BodyText"/>
        <w:ind w:left="941" w:right="235"/>
        <w:rPr>
          <w:lang w:val="en-US"/>
        </w:rPr>
      </w:pPr>
      <w:r>
        <w:t xml:space="preserve">«физическая культура» в условиях введения федерального компонента государственного стандарта: </w:t>
      </w:r>
      <w:hyperlink r:id="rId18">
        <w:r>
          <w:t xml:space="preserve">www. </w:t>
        </w:r>
      </w:hyperlink>
      <w:r w:rsidRPr="007E715F">
        <w:rPr>
          <w:lang w:val="en-US"/>
        </w:rPr>
        <w:t>ipkps. psu.edu. ru/source/metod_s/uzvaldist_sport.asp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224" w:hanging="360"/>
        <w:rPr>
          <w:sz w:val="28"/>
        </w:rPr>
      </w:pPr>
      <w:r>
        <w:rPr>
          <w:sz w:val="28"/>
        </w:rPr>
        <w:t>Развивающие занятия по физической культуре и укреплению здоровья:</w:t>
      </w:r>
      <w:hyperlink r:id="rId19">
        <w:r>
          <w:rPr>
            <w:color w:val="0000FF"/>
            <w:sz w:val="28"/>
            <w:u w:val="single" w:color="0000FF"/>
          </w:rPr>
          <w:t xml:space="preserve"> www.zone-x.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ru/chowtov</w:t>
      </w:r>
    </w:p>
    <w:p w:rsidR="00097F80" w:rsidRDefault="00097F80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134" w:hanging="360"/>
        <w:rPr>
          <w:sz w:val="28"/>
        </w:rPr>
      </w:pPr>
      <w:r>
        <w:rPr>
          <w:sz w:val="28"/>
        </w:rPr>
        <w:t>Физическая культура в профильном обучении: spo. 1 september/ ru/2006/17/15.</w:t>
      </w:r>
      <w:r>
        <w:rPr>
          <w:spacing w:val="-2"/>
          <w:sz w:val="28"/>
        </w:rPr>
        <w:t xml:space="preserve"> </w:t>
      </w:r>
      <w:r>
        <w:rPr>
          <w:sz w:val="28"/>
        </w:rPr>
        <w:t>htm</w:t>
      </w:r>
    </w:p>
    <w:p w:rsidR="00097F80" w:rsidRPr="00D65949" w:rsidRDefault="00097F80" w:rsidP="0057069A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094" w:hanging="360"/>
        <w:rPr>
          <w:sz w:val="28"/>
          <w:szCs w:val="28"/>
        </w:rPr>
        <w:sectPr w:rsidR="00097F80" w:rsidRPr="00D65949">
          <w:footerReference w:type="default" r:id="rId20"/>
          <w:pgSz w:w="11910" w:h="16840"/>
          <w:pgMar w:top="1040" w:right="720" w:bottom="1160" w:left="1480" w:header="0" w:footer="964" w:gutter="0"/>
          <w:pgNumType w:start="12"/>
          <w:cols w:space="720"/>
        </w:sectPr>
      </w:pPr>
      <w:r w:rsidRPr="00D65949">
        <w:rPr>
          <w:sz w:val="28"/>
          <w:szCs w:val="28"/>
        </w:rPr>
        <w:t>Совершенствование содержания уроков физической культуры в общеобразовательной школе: lib. sportedu.</w:t>
      </w:r>
      <w:r w:rsidRPr="00D65949">
        <w:rPr>
          <w:spacing w:val="-7"/>
          <w:sz w:val="28"/>
          <w:szCs w:val="28"/>
        </w:rPr>
        <w:t xml:space="preserve"> </w:t>
      </w:r>
      <w:r w:rsidRPr="00D65949">
        <w:rPr>
          <w:sz w:val="28"/>
          <w:szCs w:val="28"/>
        </w:rPr>
        <w:t>R</w:t>
      </w:r>
    </w:p>
    <w:p w:rsidR="00097F80" w:rsidRDefault="00097F80"/>
    <w:p w:rsidR="00097F80" w:rsidRDefault="00097F80" w:rsidP="00BC5505">
      <w:pPr>
        <w:pStyle w:val="Heading1"/>
        <w:numPr>
          <w:ilvl w:val="1"/>
          <w:numId w:val="19"/>
        </w:numPr>
        <w:tabs>
          <w:tab w:val="left" w:pos="1026"/>
        </w:tabs>
        <w:spacing w:before="90"/>
      </w:pPr>
      <w:r>
        <w:t>КОНТРОЛЬ И ОЦЕНКА РЕЗУЛЬТАТОВ ОСВОЕНИЯ</w:t>
      </w:r>
      <w:r>
        <w:rPr>
          <w:spacing w:val="-3"/>
        </w:rPr>
        <w:t xml:space="preserve"> </w:t>
      </w:r>
      <w:r>
        <w:t>ДИСЦИПЛИНЫ</w:t>
      </w:r>
    </w:p>
    <w:p w:rsidR="00097F80" w:rsidRDefault="00097F80" w:rsidP="0057069A">
      <w:pPr>
        <w:pStyle w:val="BodyText"/>
        <w:spacing w:before="6"/>
        <w:rPr>
          <w:b/>
          <w:sz w:val="23"/>
        </w:rPr>
      </w:pPr>
    </w:p>
    <w:p w:rsidR="00097F80" w:rsidRDefault="00097F80" w:rsidP="0057069A">
      <w:pPr>
        <w:pStyle w:val="BodyText"/>
        <w:spacing w:before="1"/>
        <w:ind w:left="262" w:right="229" w:firstLine="707"/>
        <w:jc w:val="both"/>
      </w:pPr>
      <w:r>
        <w:t>Контрольная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097F80" w:rsidRDefault="00097F80" w:rsidP="0057069A">
      <w:pPr>
        <w:pStyle w:val="BodyText"/>
        <w:spacing w:before="8"/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5"/>
        <w:gridCol w:w="5495"/>
      </w:tblGrid>
      <w:tr w:rsidR="00097F80" w:rsidRPr="0057069A" w:rsidTr="00542903">
        <w:trPr>
          <w:trHeight w:val="458"/>
        </w:trPr>
        <w:tc>
          <w:tcPr>
            <w:tcW w:w="3795" w:type="dxa"/>
          </w:tcPr>
          <w:p w:rsidR="00097F80" w:rsidRPr="0057069A" w:rsidRDefault="00097F80" w:rsidP="00542903">
            <w:pPr>
              <w:pStyle w:val="TableParagraph"/>
              <w:spacing w:line="228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Результаты обучения</w:t>
            </w:r>
          </w:p>
          <w:p w:rsidR="00097F80" w:rsidRPr="0057069A" w:rsidRDefault="00097F80" w:rsidP="00542903">
            <w:pPr>
              <w:pStyle w:val="TableParagraph"/>
              <w:spacing w:line="210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(освоенные знания, умения)</w:t>
            </w:r>
          </w:p>
        </w:tc>
        <w:tc>
          <w:tcPr>
            <w:tcW w:w="5495" w:type="dxa"/>
          </w:tcPr>
          <w:p w:rsidR="00097F80" w:rsidRPr="0057069A" w:rsidRDefault="00097F80" w:rsidP="00542903">
            <w:pPr>
              <w:pStyle w:val="TableParagraph"/>
              <w:spacing w:before="1" w:line="230" w:lineRule="exact"/>
              <w:ind w:left="107" w:firstLine="708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97F80" w:rsidRPr="0057069A" w:rsidTr="00542903">
        <w:trPr>
          <w:trHeight w:val="2587"/>
        </w:trPr>
        <w:tc>
          <w:tcPr>
            <w:tcW w:w="3795" w:type="dxa"/>
          </w:tcPr>
          <w:p w:rsidR="00097F80" w:rsidRPr="0057069A" w:rsidRDefault="00097F80" w:rsidP="00542903">
            <w:pPr>
              <w:pStyle w:val="TableParagraph"/>
              <w:spacing w:line="237" w:lineRule="auto"/>
              <w:ind w:left="107" w:firstLine="393"/>
              <w:rPr>
                <w:b/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знать: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Роль физической культуры в общекультурном, профессиональном и социальном развитии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человека;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45" w:lineRule="exact"/>
              <w:ind w:firstLine="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Основы здорового образа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жизни;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072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Условия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профессиональной </w:t>
            </w:r>
            <w:r w:rsidRPr="0057069A">
              <w:rPr>
                <w:sz w:val="24"/>
                <w:szCs w:val="24"/>
              </w:rPr>
              <w:t>деятельности и зоны риска физического здоровья для профессии</w:t>
            </w:r>
            <w:r w:rsidRPr="0057069A">
              <w:rPr>
                <w:spacing w:val="-1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(специальности)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454"/>
              </w:tabs>
              <w:spacing w:before="12" w:line="230" w:lineRule="exact"/>
              <w:ind w:right="99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Средства</w:t>
            </w:r>
            <w:r w:rsidRPr="0057069A">
              <w:rPr>
                <w:sz w:val="24"/>
                <w:szCs w:val="24"/>
              </w:rPr>
              <w:tab/>
              <w:t>профилактики перенапряжения</w:t>
            </w:r>
          </w:p>
        </w:tc>
        <w:tc>
          <w:tcPr>
            <w:tcW w:w="5495" w:type="dxa"/>
          </w:tcPr>
          <w:p w:rsidR="00097F80" w:rsidRPr="0057069A" w:rsidRDefault="00097F80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37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сообщение;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4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презентация;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проект</w:t>
            </w:r>
          </w:p>
        </w:tc>
      </w:tr>
      <w:tr w:rsidR="00097F80" w:rsidRPr="0057069A" w:rsidTr="0057069A">
        <w:trPr>
          <w:trHeight w:val="3054"/>
        </w:trPr>
        <w:tc>
          <w:tcPr>
            <w:tcW w:w="3795" w:type="dxa"/>
          </w:tcPr>
          <w:p w:rsidR="00097F80" w:rsidRPr="0057069A" w:rsidRDefault="00097F80" w:rsidP="00542903">
            <w:pPr>
              <w:pStyle w:val="TableParagraph"/>
              <w:ind w:left="107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уметь</w:t>
            </w:r>
            <w:r w:rsidRPr="0057069A">
              <w:rPr>
                <w:sz w:val="24"/>
                <w:szCs w:val="24"/>
              </w:rPr>
              <w:t>: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417"/>
              </w:tabs>
              <w:ind w:right="97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физкультурно</w:t>
            </w:r>
            <w:r>
              <w:rPr>
                <w:sz w:val="24"/>
                <w:szCs w:val="24"/>
              </w:rPr>
              <w:t>-</w:t>
            </w:r>
            <w:r w:rsidRPr="0057069A">
              <w:rPr>
                <w:sz w:val="24"/>
                <w:szCs w:val="24"/>
              </w:rPr>
              <w:t>оздоровительную деятельность для укрепления здоровья, достижения жизненных и профессиональных целей;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442"/>
                <w:tab w:val="left" w:pos="2202"/>
                <w:tab w:val="left" w:pos="358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Применять рациональные приемы двигательных</w:t>
            </w:r>
            <w:r w:rsidRPr="0057069A">
              <w:rPr>
                <w:sz w:val="24"/>
                <w:szCs w:val="24"/>
              </w:rPr>
              <w:tab/>
              <w:t>функций</w:t>
            </w:r>
            <w:r w:rsidRPr="0057069A">
              <w:rPr>
                <w:sz w:val="24"/>
                <w:szCs w:val="24"/>
              </w:rPr>
              <w:tab/>
              <w:t>в профессиональной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деятельности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271"/>
                <w:tab w:val="left" w:pos="270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Пользоваться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sz w:val="24"/>
                <w:szCs w:val="24"/>
              </w:rPr>
              <w:tab/>
              <w:t>средствами профилактики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перенапряжения </w:t>
            </w:r>
            <w:r w:rsidRPr="0057069A">
              <w:rPr>
                <w:sz w:val="24"/>
                <w:szCs w:val="24"/>
              </w:rPr>
              <w:t>характерными для данной профессии (специальности)</w:t>
            </w:r>
          </w:p>
        </w:tc>
        <w:tc>
          <w:tcPr>
            <w:tcW w:w="5495" w:type="dxa"/>
          </w:tcPr>
          <w:p w:rsidR="00097F80" w:rsidRPr="0057069A" w:rsidRDefault="00097F80" w:rsidP="00542903">
            <w:pPr>
              <w:pStyle w:val="TableParagraph"/>
              <w:spacing w:line="226" w:lineRule="exact"/>
              <w:ind w:left="816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Методы оценки результатов:</w:t>
            </w:r>
          </w:p>
          <w:p w:rsidR="00097F80" w:rsidRPr="0057069A" w:rsidRDefault="00097F80" w:rsidP="00542903">
            <w:pPr>
              <w:pStyle w:val="TableParagraph"/>
              <w:ind w:left="107"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097F80" w:rsidRPr="0057069A" w:rsidRDefault="00097F80" w:rsidP="00542903">
            <w:pPr>
              <w:pStyle w:val="TableParagraph"/>
              <w:spacing w:before="2" w:line="228" w:lineRule="exact"/>
              <w:ind w:left="282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Спортивные игры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базовых элементов</w:t>
            </w:r>
            <w:r w:rsidRPr="0057069A">
              <w:rPr>
                <w:spacing w:val="-2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техники спортивных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игр.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99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технико-тактических действий в ходе проведения игровых комбинаций, соревнований по спортивным играм.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spacing w:line="243" w:lineRule="exact"/>
              <w:ind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выполнения обучающимся функций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судьи.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481"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самостоятельного проведения</w:t>
            </w:r>
            <w:r w:rsidRPr="0057069A">
              <w:rPr>
                <w:spacing w:val="-1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обучающимся фрагмента занятия</w:t>
            </w:r>
            <w:r>
              <w:rPr>
                <w:sz w:val="24"/>
                <w:szCs w:val="24"/>
              </w:rPr>
              <w:t>,</w:t>
            </w:r>
            <w:r w:rsidRPr="0057069A">
              <w:rPr>
                <w:sz w:val="24"/>
                <w:szCs w:val="24"/>
              </w:rPr>
              <w:t xml:space="preserve"> с решением задачи по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развитию</w:t>
            </w:r>
          </w:p>
          <w:p w:rsidR="00097F80" w:rsidRPr="0057069A" w:rsidRDefault="00097F80" w:rsidP="00542903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физических качеств средствами спортивных игр.</w:t>
            </w:r>
          </w:p>
          <w:p w:rsidR="00097F80" w:rsidRPr="0057069A" w:rsidRDefault="00097F80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Акробатика.</w:t>
            </w:r>
          </w:p>
          <w:p w:rsidR="00097F80" w:rsidRPr="0057069A" w:rsidRDefault="00097F80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</w:tabs>
              <w:spacing w:line="243" w:lineRule="exact"/>
              <w:ind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комбинаций и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связок</w:t>
            </w:r>
          </w:p>
          <w:p w:rsidR="00097F80" w:rsidRPr="0057069A" w:rsidRDefault="00097F80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  <w:tab w:val="left" w:pos="1501"/>
                <w:tab w:val="left" w:pos="3264"/>
                <w:tab w:val="left" w:pos="4480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самостоятельного</w:t>
            </w:r>
            <w:r w:rsidRPr="0057069A">
              <w:rPr>
                <w:sz w:val="24"/>
                <w:szCs w:val="24"/>
              </w:rPr>
              <w:tab/>
              <w:t>проведения</w:t>
            </w:r>
            <w:r w:rsidRPr="0057069A">
              <w:rPr>
                <w:sz w:val="24"/>
                <w:szCs w:val="24"/>
              </w:rPr>
              <w:tab/>
              <w:t>фрагмента занятия.</w:t>
            </w:r>
          </w:p>
          <w:p w:rsidR="00097F80" w:rsidRPr="0057069A" w:rsidRDefault="00097F80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Атлетическая гимнастика (юноши)</w:t>
            </w:r>
          </w:p>
          <w:p w:rsidR="00097F80" w:rsidRPr="0057069A" w:rsidRDefault="00097F80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количественных показателей при выполнении силовых упражнений на высокой перекладине, с</w:t>
            </w:r>
            <w:r w:rsidRPr="0057069A">
              <w:rPr>
                <w:spacing w:val="-1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гирей;</w:t>
            </w:r>
          </w:p>
          <w:p w:rsidR="00097F80" w:rsidRPr="0057069A" w:rsidRDefault="00097F80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  <w:tab w:val="left" w:pos="1537"/>
                <w:tab w:val="left" w:pos="2573"/>
                <w:tab w:val="left" w:pos="3953"/>
                <w:tab w:val="left" w:pos="5294"/>
              </w:tabs>
              <w:ind w:left="141" w:right="100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техники</w:t>
            </w:r>
            <w:r w:rsidRPr="0057069A">
              <w:rPr>
                <w:sz w:val="24"/>
                <w:szCs w:val="24"/>
              </w:rPr>
              <w:tab/>
              <w:t>выполнения</w:t>
            </w:r>
            <w:r w:rsidRPr="0057069A">
              <w:rPr>
                <w:sz w:val="24"/>
                <w:szCs w:val="24"/>
              </w:rPr>
              <w:tab/>
              <w:t>комплексов</w:t>
            </w:r>
            <w:r w:rsidRPr="0057069A">
              <w:rPr>
                <w:sz w:val="24"/>
                <w:szCs w:val="24"/>
              </w:rPr>
              <w:tab/>
              <w:t>с отягощениями</w:t>
            </w:r>
          </w:p>
          <w:p w:rsidR="00097F80" w:rsidRPr="0057069A" w:rsidRDefault="00097F80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left="566" w:hanging="142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Самостоятельное проведение фрагмента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занятия.</w:t>
            </w:r>
          </w:p>
          <w:p w:rsidR="00097F80" w:rsidRPr="0057069A" w:rsidRDefault="00097F80" w:rsidP="00542903">
            <w:pPr>
              <w:pStyle w:val="TableParagraph"/>
              <w:spacing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ОФП</w:t>
            </w:r>
          </w:p>
          <w:p w:rsidR="00097F80" w:rsidRPr="0057069A" w:rsidRDefault="00097F80" w:rsidP="00542903">
            <w:pPr>
              <w:pStyle w:val="TableParagraph"/>
              <w:tabs>
                <w:tab w:val="left" w:pos="1293"/>
                <w:tab w:val="left" w:pos="2933"/>
                <w:tab w:val="left" w:pos="4202"/>
              </w:tabs>
              <w:ind w:left="107" w:right="102" w:firstLine="316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количественных</w:t>
            </w:r>
            <w:r w:rsidRPr="0057069A">
              <w:rPr>
                <w:sz w:val="24"/>
                <w:szCs w:val="24"/>
              </w:rPr>
              <w:tab/>
              <w:t>показателей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выполненных </w:t>
            </w:r>
            <w:r w:rsidRPr="0057069A">
              <w:rPr>
                <w:sz w:val="24"/>
                <w:szCs w:val="24"/>
              </w:rPr>
              <w:t>упражнений.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Челночного бега 3х10м;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Метания набивного мяча 1</w:t>
            </w:r>
            <w:r w:rsidRPr="0057069A">
              <w:rPr>
                <w:spacing w:val="-1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кг;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29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в длину с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места;</w:t>
            </w:r>
          </w:p>
          <w:p w:rsidR="00097F80" w:rsidRPr="0057069A" w:rsidRDefault="00097F80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16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со скакалкой за 1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минуту;</w:t>
            </w:r>
          </w:p>
        </w:tc>
      </w:tr>
    </w:tbl>
    <w:p w:rsidR="00097F80" w:rsidRPr="0057069A" w:rsidRDefault="00097F80" w:rsidP="0057069A">
      <w:pPr>
        <w:pStyle w:val="Heading1"/>
        <w:spacing w:before="92" w:line="237" w:lineRule="auto"/>
        <w:ind w:left="262" w:right="1342" w:firstLine="707"/>
      </w:pPr>
      <w:r>
        <w:rPr>
          <w:noProof/>
        </w:rPr>
        <w:pict>
          <v:line id="_x0000_s1029" style="position:absolute;left:0;text-align:left;z-index:251658240;mso-position-horizontal-relative:page;mso-position-vertical-relative:text" from="79.7pt,-228.8pt" to="79.7pt,-9.65pt" strokeweight=".48pt">
            <w10:wrap anchorx="page"/>
          </v:line>
        </w:pict>
      </w:r>
      <w:r w:rsidRPr="0057069A">
        <w:t>С целью контроля и оценки результатов подготовки и учёта индивидуальных образовательных достиженийобучающихся применяются</w:t>
      </w:r>
    </w:p>
    <w:p w:rsidR="00097F80" w:rsidRPr="0057069A" w:rsidRDefault="00097F80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72" w:lineRule="exact"/>
        <w:rPr>
          <w:sz w:val="28"/>
          <w:szCs w:val="28"/>
        </w:rPr>
      </w:pPr>
      <w:r w:rsidRPr="0057069A">
        <w:rPr>
          <w:sz w:val="28"/>
          <w:szCs w:val="28"/>
        </w:rPr>
        <w:t>входной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097F80" w:rsidRPr="0057069A" w:rsidRDefault="00097F80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текущий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097F80" w:rsidRPr="0057069A" w:rsidRDefault="00097F80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промежуточный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</w:t>
      </w:r>
    </w:p>
    <w:p w:rsidR="00097F80" w:rsidRPr="0057069A" w:rsidRDefault="00097F80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итоговый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контроль.</w:t>
      </w:r>
    </w:p>
    <w:p w:rsidR="00097F80" w:rsidRPr="0057069A" w:rsidRDefault="00097F80" w:rsidP="0057069A">
      <w:pPr>
        <w:pStyle w:val="Heading1"/>
        <w:spacing w:before="5" w:line="274" w:lineRule="exact"/>
      </w:pPr>
      <w:r w:rsidRPr="0057069A">
        <w:t>Входной контроль</w:t>
      </w:r>
    </w:p>
    <w:p w:rsidR="00097F80" w:rsidRDefault="00097F80" w:rsidP="0057069A">
      <w:pPr>
        <w:pStyle w:val="BodyText"/>
        <w:ind w:left="262" w:right="226" w:firstLine="707"/>
        <w:jc w:val="both"/>
      </w:pPr>
      <w:r w:rsidRPr="0057069A">
        <w:t>Назначение входного</w:t>
      </w:r>
      <w:r>
        <w:t xml:space="preserve"> контроля состоит в проверке уровня развития физических качеств обучающихся и его готовности к восприятию и освоению учебного материала. Входной контроль проводится в форме тестирования.</w:t>
      </w:r>
    </w:p>
    <w:p w:rsidR="00097F80" w:rsidRPr="0057069A" w:rsidRDefault="00097F80" w:rsidP="0057069A">
      <w:pPr>
        <w:pStyle w:val="BodyText"/>
        <w:ind w:left="262" w:right="228" w:firstLine="707"/>
        <w:jc w:val="both"/>
      </w:pPr>
      <w:r>
        <w:t xml:space="preserve">Текущий контроль результатов подготовки осуществляется преподавателем в процессе проведения практических занятий, а также выполнения индивидуальных домашних заданий. Текущий контроль обеспечивает для обучающихся стимулирование систематической, самостоятельной и творческой учебной деятельности; контроль и самоконтроль учебных достижений и их регулярную и объективную оценку; рациональное и равномерное распределение учебной нагрузки в течение семестра; воспитание ответственности за результаты своего учебного труда. Текущий контроль обеспечивает для преподавателей повышение эффективности различных форм учебных занятий; разработку необходимых учебно-методических материалов для учебных занятий и самостоятельной работы обучающихся; непрерывное управление учебным процессом; объективность оценки учебных достижений обучающихся и своего </w:t>
      </w:r>
      <w:r w:rsidRPr="0057069A">
        <w:t>собственного труда. Формами текущего контроля</w:t>
      </w:r>
      <w:r w:rsidRPr="0057069A">
        <w:rPr>
          <w:spacing w:val="-2"/>
        </w:rPr>
        <w:t xml:space="preserve"> </w:t>
      </w:r>
      <w:r w:rsidRPr="0057069A">
        <w:t>являются:</w:t>
      </w:r>
    </w:p>
    <w:p w:rsidR="00097F80" w:rsidRPr="0057069A" w:rsidRDefault="00097F80" w:rsidP="00BC5505">
      <w:pPr>
        <w:pStyle w:val="ListParagraph"/>
        <w:numPr>
          <w:ilvl w:val="0"/>
          <w:numId w:val="12"/>
        </w:numPr>
        <w:tabs>
          <w:tab w:val="left" w:pos="1160"/>
        </w:tabs>
        <w:spacing w:line="240" w:lineRule="auto"/>
        <w:ind w:right="233" w:firstLine="708"/>
        <w:rPr>
          <w:sz w:val="28"/>
          <w:szCs w:val="28"/>
        </w:rPr>
      </w:pPr>
      <w:r w:rsidRPr="0057069A">
        <w:rPr>
          <w:sz w:val="28"/>
          <w:szCs w:val="28"/>
        </w:rPr>
        <w:t>контроль на уровне техникума (мониторинг текущей аттестации обучающихся проводится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ежемесячно);</w:t>
      </w:r>
    </w:p>
    <w:p w:rsidR="00097F80" w:rsidRPr="0057069A" w:rsidRDefault="00097F80" w:rsidP="00BC5505">
      <w:pPr>
        <w:pStyle w:val="ListParagraph"/>
        <w:numPr>
          <w:ilvl w:val="0"/>
          <w:numId w:val="12"/>
        </w:numPr>
        <w:tabs>
          <w:tab w:val="left" w:pos="1110"/>
        </w:tabs>
        <w:spacing w:line="240" w:lineRule="auto"/>
        <w:ind w:left="1109" w:hanging="139"/>
        <w:rPr>
          <w:sz w:val="28"/>
          <w:szCs w:val="28"/>
        </w:rPr>
      </w:pPr>
      <w:r w:rsidRPr="0057069A">
        <w:rPr>
          <w:sz w:val="28"/>
          <w:szCs w:val="28"/>
        </w:rPr>
        <w:t>на учебных занятиях (тестирование,</w:t>
      </w:r>
      <w:r w:rsidRPr="0057069A">
        <w:rPr>
          <w:spacing w:val="2"/>
          <w:sz w:val="28"/>
          <w:szCs w:val="28"/>
        </w:rPr>
        <w:t xml:space="preserve"> </w:t>
      </w:r>
      <w:r w:rsidRPr="0057069A">
        <w:rPr>
          <w:sz w:val="28"/>
          <w:szCs w:val="28"/>
        </w:rPr>
        <w:t>опрос).</w:t>
      </w: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Heading1"/>
        <w:spacing w:line="274" w:lineRule="exact"/>
      </w:pPr>
      <w:r>
        <w:t>Промежуточный контроль</w:t>
      </w:r>
    </w:p>
    <w:p w:rsidR="00097F80" w:rsidRDefault="00097F80" w:rsidP="0057069A">
      <w:pPr>
        <w:pStyle w:val="BodyText"/>
        <w:ind w:left="262" w:right="232" w:firstLine="707"/>
        <w:jc w:val="both"/>
      </w:pPr>
      <w:r>
        <w:t>Результаты промежуточного контроля используются для оценки достижений обучающихся. В конце каждого семестра выставляются оценки. Промежуточный (внутри семестровый) контроль достижений обучающихся осуществляется во время проведения зачетов, дифференцированных зачетов.</w:t>
      </w:r>
    </w:p>
    <w:p w:rsidR="00097F80" w:rsidRDefault="00097F80" w:rsidP="0057069A">
      <w:pPr>
        <w:pStyle w:val="BodyText"/>
        <w:spacing w:before="2"/>
      </w:pPr>
    </w:p>
    <w:p w:rsidR="00097F80" w:rsidRPr="0057069A" w:rsidRDefault="00097F80" w:rsidP="0057069A">
      <w:pPr>
        <w:pStyle w:val="Heading1"/>
        <w:spacing w:line="274" w:lineRule="exact"/>
      </w:pPr>
      <w:r w:rsidRPr="0057069A">
        <w:t>Итоговый контроль</w:t>
      </w:r>
    </w:p>
    <w:p w:rsidR="00097F80" w:rsidRPr="0057069A" w:rsidRDefault="00097F80" w:rsidP="0057069A">
      <w:pPr>
        <w:pStyle w:val="BodyText"/>
        <w:spacing w:line="274" w:lineRule="exact"/>
        <w:ind w:left="970"/>
      </w:pPr>
      <w:r w:rsidRPr="0057069A">
        <w:t xml:space="preserve">Итоговая оценка качества подготовки выпускников осуществляется в </w:t>
      </w:r>
      <w:r w:rsidRPr="0057069A">
        <w:rPr>
          <w:spacing w:val="22"/>
        </w:rPr>
        <w:t xml:space="preserve"> </w:t>
      </w:r>
      <w:r w:rsidRPr="0057069A">
        <w:t>направлении</w:t>
      </w:r>
    </w:p>
    <w:p w:rsidR="00097F80" w:rsidRPr="0057069A" w:rsidRDefault="00097F80" w:rsidP="0057069A">
      <w:pPr>
        <w:pStyle w:val="BodyText"/>
        <w:spacing w:before="66"/>
        <w:ind w:left="262"/>
      </w:pPr>
      <w:r w:rsidRPr="0057069A">
        <w:t xml:space="preserve">-  оценка  компетенций  обучающихся.  Промежуточная  аттестация  проводится  в </w:t>
      </w:r>
      <w:r w:rsidRPr="0057069A">
        <w:rPr>
          <w:spacing w:val="46"/>
        </w:rPr>
        <w:t xml:space="preserve"> </w:t>
      </w:r>
      <w:r w:rsidRPr="0057069A">
        <w:t>форме дифференцированного зачёта.</w:t>
      </w:r>
    </w:p>
    <w:p w:rsidR="00097F80" w:rsidRPr="0057069A" w:rsidRDefault="00097F80" w:rsidP="0057069A">
      <w:pPr>
        <w:pStyle w:val="Heading1"/>
        <w:spacing w:before="5" w:line="274" w:lineRule="exact"/>
      </w:pPr>
      <w:r w:rsidRPr="0057069A">
        <w:t>Задания для входного контроля</w:t>
      </w:r>
    </w:p>
    <w:p w:rsidR="00097F80" w:rsidRPr="0057069A" w:rsidRDefault="00097F80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</w:t>
      </w:r>
      <w:r w:rsidRPr="0057069A">
        <w:rPr>
          <w:spacing w:val="-7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скакалкой;</w:t>
      </w:r>
    </w:p>
    <w:p w:rsidR="00097F80" w:rsidRPr="0057069A" w:rsidRDefault="00097F80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3х10м;</w:t>
      </w:r>
    </w:p>
    <w:p w:rsidR="00097F80" w:rsidRPr="0057069A" w:rsidRDefault="00097F80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right="227"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097F80" w:rsidRPr="0057069A" w:rsidRDefault="00097F80" w:rsidP="0057069A">
      <w:pPr>
        <w:pStyle w:val="BodyText"/>
        <w:tabs>
          <w:tab w:val="left" w:pos="1680"/>
        </w:tabs>
        <w:ind w:left="970"/>
      </w:pPr>
      <w:r w:rsidRPr="0057069A">
        <w:t>4.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097F80" w:rsidRPr="0057069A" w:rsidRDefault="00097F80" w:rsidP="0057069A">
      <w:pPr>
        <w:pStyle w:val="BodyText"/>
        <w:spacing w:before="5"/>
      </w:pPr>
    </w:p>
    <w:p w:rsidR="00097F80" w:rsidRPr="0057069A" w:rsidRDefault="00097F80" w:rsidP="0057069A">
      <w:pPr>
        <w:pStyle w:val="Heading1"/>
        <w:spacing w:line="274" w:lineRule="exact"/>
      </w:pPr>
      <w:r w:rsidRPr="0057069A">
        <w:t>Задания для зачёта (1 семестр)</w:t>
      </w:r>
    </w:p>
    <w:p w:rsidR="00097F80" w:rsidRPr="0057069A" w:rsidRDefault="00097F80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097F80" w:rsidRPr="0057069A" w:rsidRDefault="00097F80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9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097F80" w:rsidRPr="0057069A" w:rsidRDefault="00097F80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Подъём туловища из положения лёжа за 1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минуту</w:t>
      </w:r>
    </w:p>
    <w:p w:rsidR="00097F80" w:rsidRPr="0057069A" w:rsidRDefault="00097F80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097F80" w:rsidRPr="0057069A" w:rsidRDefault="00097F80" w:rsidP="0057069A">
      <w:pPr>
        <w:pStyle w:val="BodyText"/>
        <w:spacing w:before="5"/>
      </w:pPr>
    </w:p>
    <w:p w:rsidR="00097F80" w:rsidRPr="0057069A" w:rsidRDefault="00097F80" w:rsidP="0057069A">
      <w:pPr>
        <w:pStyle w:val="Heading1"/>
        <w:spacing w:line="274" w:lineRule="exact"/>
      </w:pPr>
      <w:r w:rsidRPr="0057069A">
        <w:t>Задания для зачёта (2 семестр)</w:t>
      </w:r>
    </w:p>
    <w:p w:rsidR="00097F80" w:rsidRPr="0057069A" w:rsidRDefault="00097F80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Наклон вперёд из положения стоя на гимнастической</w:t>
      </w:r>
      <w:r w:rsidRPr="0057069A">
        <w:rPr>
          <w:spacing w:val="-5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скамье</w:t>
      </w:r>
    </w:p>
    <w:p w:rsidR="00097F80" w:rsidRPr="0057069A" w:rsidRDefault="00097F80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 3х10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м</w:t>
      </w:r>
    </w:p>
    <w:p w:rsidR="00097F80" w:rsidRPr="0057069A" w:rsidRDefault="00097F80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Метание набивного мяча 1</w:t>
      </w:r>
      <w:r w:rsidRPr="0057069A">
        <w:rPr>
          <w:spacing w:val="-3"/>
          <w:sz w:val="28"/>
          <w:szCs w:val="28"/>
        </w:rPr>
        <w:t xml:space="preserve"> </w:t>
      </w:r>
      <w:r w:rsidRPr="0057069A">
        <w:rPr>
          <w:sz w:val="28"/>
          <w:szCs w:val="28"/>
        </w:rPr>
        <w:t>кг</w:t>
      </w:r>
    </w:p>
    <w:p w:rsidR="00097F80" w:rsidRPr="0057069A" w:rsidRDefault="00097F80" w:rsidP="0057069A">
      <w:pPr>
        <w:pStyle w:val="BodyText"/>
        <w:spacing w:before="5"/>
      </w:pPr>
    </w:p>
    <w:p w:rsidR="00097F80" w:rsidRPr="0057069A" w:rsidRDefault="00097F80" w:rsidP="0057069A">
      <w:pPr>
        <w:pStyle w:val="Heading1"/>
        <w:spacing w:line="274" w:lineRule="exact"/>
      </w:pPr>
      <w:r w:rsidRPr="0057069A">
        <w:t>Задания для зачёта (3 семестр)</w:t>
      </w:r>
    </w:p>
    <w:p w:rsidR="00097F80" w:rsidRPr="0057069A" w:rsidRDefault="00097F80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097F80" w:rsidRPr="0057069A" w:rsidRDefault="00097F80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097F80" w:rsidRPr="0057069A" w:rsidRDefault="00097F80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097F80" w:rsidRPr="0057069A" w:rsidRDefault="00097F80" w:rsidP="00BC5505">
      <w:pPr>
        <w:pStyle w:val="ListParagraph"/>
        <w:numPr>
          <w:ilvl w:val="0"/>
          <w:numId w:val="9"/>
        </w:numPr>
        <w:tabs>
          <w:tab w:val="left" w:pos="1702"/>
        </w:tabs>
        <w:spacing w:line="240" w:lineRule="auto"/>
        <w:ind w:left="1702" w:hanging="720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11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097F80" w:rsidRPr="0057069A" w:rsidRDefault="00097F80" w:rsidP="0057069A">
      <w:pPr>
        <w:pStyle w:val="BodyText"/>
        <w:spacing w:before="5"/>
      </w:pPr>
    </w:p>
    <w:p w:rsidR="00097F80" w:rsidRPr="0057069A" w:rsidRDefault="00097F80" w:rsidP="0057069A">
      <w:pPr>
        <w:pStyle w:val="Heading1"/>
        <w:spacing w:line="274" w:lineRule="exact"/>
      </w:pPr>
      <w:r w:rsidRPr="0057069A">
        <w:t>Задания для дифференцированного зачёта (4 семестр)</w:t>
      </w:r>
    </w:p>
    <w:p w:rsidR="00097F80" w:rsidRPr="0057069A" w:rsidRDefault="00097F80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Тестовые задания для проверки знаний по учебной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дисциплине</w:t>
      </w:r>
    </w:p>
    <w:p w:rsidR="00097F80" w:rsidRPr="0057069A" w:rsidRDefault="00097F80" w:rsidP="00BC5505">
      <w:pPr>
        <w:pStyle w:val="ListParagraph"/>
        <w:numPr>
          <w:ilvl w:val="0"/>
          <w:numId w:val="8"/>
        </w:numPr>
        <w:tabs>
          <w:tab w:val="left" w:pos="1690"/>
        </w:tabs>
        <w:spacing w:before="1"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097F80" w:rsidRPr="0057069A" w:rsidRDefault="00097F80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</w:t>
      </w:r>
    </w:p>
    <w:p w:rsidR="00097F80" w:rsidRPr="0057069A" w:rsidRDefault="00097F80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ind w:right="232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097F80" w:rsidRPr="0057069A" w:rsidRDefault="00097F80" w:rsidP="0057069A">
      <w:pPr>
        <w:pStyle w:val="BodyText"/>
        <w:tabs>
          <w:tab w:val="left" w:pos="1680"/>
        </w:tabs>
        <w:ind w:left="970"/>
      </w:pPr>
      <w:r w:rsidRPr="0057069A">
        <w:t>5.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097F80" w:rsidRPr="0057069A" w:rsidRDefault="00097F80" w:rsidP="0057069A">
      <w:pPr>
        <w:pStyle w:val="BodyText"/>
        <w:spacing w:before="4"/>
      </w:pPr>
    </w:p>
    <w:p w:rsidR="00097F80" w:rsidRPr="0057069A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BodyText"/>
        <w:spacing w:before="4"/>
      </w:pPr>
    </w:p>
    <w:p w:rsidR="00097F80" w:rsidRDefault="00097F80" w:rsidP="0057069A">
      <w:pPr>
        <w:pStyle w:val="Heading1"/>
      </w:pPr>
      <w:r>
        <w:t>4.1 Контрольные тесты для проверки уровня физической подготовленности</w:t>
      </w:r>
    </w:p>
    <w:p w:rsidR="00097F80" w:rsidRDefault="00097F80" w:rsidP="0057069A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49"/>
        <w:gridCol w:w="851"/>
        <w:gridCol w:w="849"/>
        <w:gridCol w:w="816"/>
      </w:tblGrid>
      <w:tr w:rsidR="00097F80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4C71B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97F80" w:rsidRPr="0057069A" w:rsidRDefault="00097F80" w:rsidP="004C71BB">
            <w:pPr>
              <w:pStyle w:val="TableParagraph"/>
              <w:ind w:left="104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Вид испытания</w:t>
            </w:r>
          </w:p>
        </w:tc>
        <w:tc>
          <w:tcPr>
            <w:tcW w:w="1133" w:type="dxa"/>
            <w:vMerge w:val="restart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22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Возраст</w:t>
            </w:r>
          </w:p>
        </w:tc>
        <w:tc>
          <w:tcPr>
            <w:tcW w:w="5065" w:type="dxa"/>
            <w:gridSpan w:val="6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Нормативы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917" w:right="9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Юноши</w:t>
            </w:r>
          </w:p>
        </w:tc>
        <w:tc>
          <w:tcPr>
            <w:tcW w:w="2516" w:type="dxa"/>
            <w:gridSpan w:val="3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850" w:right="83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Девушки</w:t>
            </w:r>
          </w:p>
        </w:tc>
      </w:tr>
      <w:tr w:rsidR="00097F80" w:rsidRPr="0057069A" w:rsidTr="004C71BB">
        <w:trPr>
          <w:trHeight w:val="40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1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261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18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2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258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65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</w:tr>
      <w:tr w:rsidR="00097F80" w:rsidRPr="0057069A" w:rsidTr="004C71BB">
        <w:trPr>
          <w:trHeight w:val="229"/>
        </w:trPr>
        <w:tc>
          <w:tcPr>
            <w:tcW w:w="3404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60м (с)</w:t>
            </w: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8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10,9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10,6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9,6</w:t>
            </w:r>
          </w:p>
        </w:tc>
      </w:tr>
      <w:tr w:rsidR="00097F80" w:rsidRPr="0057069A" w:rsidTr="004C71BB">
        <w:trPr>
          <w:trHeight w:val="269"/>
        </w:trPr>
        <w:tc>
          <w:tcPr>
            <w:tcW w:w="3404" w:type="dxa"/>
            <w:vMerge w:val="restart"/>
          </w:tcPr>
          <w:p w:rsidR="00097F80" w:rsidRPr="0057069A" w:rsidRDefault="00097F80" w:rsidP="004C71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100м (с)</w:t>
            </w: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14,3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17,6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24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14,8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16,5</w:t>
            </w:r>
          </w:p>
        </w:tc>
      </w:tr>
      <w:tr w:rsidR="00097F80" w:rsidRPr="0057069A" w:rsidTr="004C71BB">
        <w:trPr>
          <w:trHeight w:val="275"/>
        </w:trPr>
        <w:tc>
          <w:tcPr>
            <w:tcW w:w="3404" w:type="dxa"/>
            <w:vMerge w:val="restart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2000м</w:t>
            </w: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9,55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9,30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9,00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12,10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11,00</w:t>
            </w:r>
          </w:p>
        </w:tc>
      </w:tr>
      <w:tr w:rsidR="00097F80" w:rsidRPr="0057069A" w:rsidTr="004C71BB">
        <w:trPr>
          <w:trHeight w:val="273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9,20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7,50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11,50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11,20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9,50</w:t>
            </w:r>
          </w:p>
        </w:tc>
      </w:tr>
      <w:tr w:rsidR="00097F80" w:rsidRPr="0057069A" w:rsidTr="004C71BB">
        <w:trPr>
          <w:trHeight w:val="275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11,35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11,15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10,30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3000м (ю)</w:t>
            </w: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gridSpan w:val="3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14,40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13,10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14,00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13,30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12,30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места (см)</w:t>
            </w: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155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195</w:t>
            </w:r>
          </w:p>
        </w:tc>
      </w:tr>
      <w:tr w:rsidR="00097F80" w:rsidRPr="0057069A" w:rsidTr="004C71BB">
        <w:trPr>
          <w:trHeight w:val="229"/>
        </w:trPr>
        <w:tc>
          <w:tcPr>
            <w:tcW w:w="3404" w:type="dxa"/>
            <w:vMerge w:val="restart"/>
          </w:tcPr>
          <w:p w:rsidR="00097F80" w:rsidRPr="0057069A" w:rsidRDefault="00097F80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разбега</w:t>
            </w: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</w:tr>
      <w:tr w:rsidR="00097F80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097F80" w:rsidRPr="0057069A" w:rsidRDefault="00097F80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</w:tr>
    </w:tbl>
    <w:p w:rsidR="00097F80" w:rsidRPr="0057069A" w:rsidRDefault="00097F80" w:rsidP="0057069A">
      <w:pPr>
        <w:pStyle w:val="BodyText"/>
        <w:rPr>
          <w:sz w:val="24"/>
          <w:szCs w:val="24"/>
        </w:rPr>
      </w:pPr>
    </w:p>
    <w:p w:rsidR="00097F80" w:rsidRPr="0057069A" w:rsidRDefault="00097F80" w:rsidP="0057069A">
      <w:pPr>
        <w:pStyle w:val="BodyText"/>
        <w:rPr>
          <w:sz w:val="24"/>
          <w:szCs w:val="24"/>
        </w:rPr>
      </w:pPr>
    </w:p>
    <w:p w:rsidR="00097F80" w:rsidRPr="0057069A" w:rsidRDefault="00097F80" w:rsidP="0057069A">
      <w:pPr>
        <w:pStyle w:val="BodyText"/>
        <w:rPr>
          <w:sz w:val="24"/>
          <w:szCs w:val="24"/>
        </w:rPr>
      </w:pPr>
    </w:p>
    <w:p w:rsidR="00097F80" w:rsidRPr="0057069A" w:rsidRDefault="00097F80" w:rsidP="0057069A">
      <w:pPr>
        <w:pStyle w:val="BodyText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52"/>
        <w:gridCol w:w="852"/>
        <w:gridCol w:w="850"/>
        <w:gridCol w:w="816"/>
        <w:gridCol w:w="6"/>
      </w:tblGrid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мяча весом 150г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</w:t>
            </w:r>
          </w:p>
        </w:tc>
      </w:tr>
      <w:tr w:rsidR="00097F80" w:rsidRPr="0057069A" w:rsidTr="008A007A">
        <w:trPr>
          <w:gridAfter w:val="1"/>
          <w:wAfter w:w="6" w:type="dxa"/>
          <w:trHeight w:val="244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9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гранаты 500г</w:t>
            </w:r>
            <w:r w:rsidRPr="0057069A">
              <w:rPr>
                <w:spacing w:val="-7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(д),</w:t>
            </w:r>
          </w:p>
          <w:p w:rsidR="00097F80" w:rsidRPr="0057069A" w:rsidRDefault="00097F80" w:rsidP="008A007A">
            <w:pPr>
              <w:pStyle w:val="TableParagraph"/>
              <w:spacing w:line="229" w:lineRule="exact"/>
              <w:ind w:left="166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700г</w:t>
            </w:r>
            <w:r w:rsidRPr="0057069A">
              <w:rPr>
                <w:spacing w:val="-5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(ю)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набивного мяча 1 кг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630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796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465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560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480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570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на высокой</w:t>
            </w:r>
          </w:p>
          <w:p w:rsidR="00097F80" w:rsidRPr="0057069A" w:rsidRDefault="00097F80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перекладине (ю)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лёжа на</w:t>
            </w:r>
          </w:p>
          <w:p w:rsidR="00097F80" w:rsidRPr="0057069A" w:rsidRDefault="00097F80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низкой перекладине (д)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Сгибание и разгибание рук </w:t>
            </w:r>
            <w:r w:rsidRPr="0057069A">
              <w:rPr>
                <w:sz w:val="24"/>
                <w:szCs w:val="24"/>
              </w:rPr>
              <w:t>в упоре</w:t>
            </w:r>
          </w:p>
          <w:p w:rsidR="00097F80" w:rsidRPr="0057069A" w:rsidRDefault="00097F80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лёжа на полу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Рывок гири </w:t>
            </w:r>
            <w:r w:rsidRPr="0057069A">
              <w:rPr>
                <w:sz w:val="24"/>
                <w:szCs w:val="24"/>
              </w:rPr>
              <w:t>16 кг (ю)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стоя с</w:t>
            </w:r>
          </w:p>
          <w:p w:rsidR="00097F80" w:rsidRPr="0057069A" w:rsidRDefault="00097F80" w:rsidP="008A007A">
            <w:pPr>
              <w:pStyle w:val="TableParagraph"/>
              <w:spacing w:line="230" w:lineRule="atLeas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прямыми ногами на гимнастической скамье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097F80" w:rsidRPr="0057069A" w:rsidTr="008A007A">
        <w:trPr>
          <w:gridAfter w:val="1"/>
          <w:wAfter w:w="6" w:type="dxa"/>
          <w:trHeight w:val="448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37" w:lineRule="auto"/>
              <w:ind w:left="107" w:right="240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сидя на полу с прямыми ногами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19-12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ind w:left="107" w:right="699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Поднимание туловища </w:t>
            </w:r>
            <w:r w:rsidRPr="0057069A">
              <w:rPr>
                <w:sz w:val="24"/>
                <w:szCs w:val="24"/>
              </w:rPr>
              <w:t>из положения лёжа на спине за 1 минуту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097F80" w:rsidRPr="0057069A" w:rsidTr="008A007A">
        <w:trPr>
          <w:gridAfter w:val="1"/>
          <w:wAfter w:w="6" w:type="dxa"/>
          <w:trHeight w:val="261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Челночный бег </w:t>
            </w:r>
            <w:r w:rsidRPr="0057069A">
              <w:rPr>
                <w:sz w:val="24"/>
                <w:szCs w:val="24"/>
              </w:rPr>
              <w:t>3х10м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8,0-8,4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8,8-9,3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Прыжки </w:t>
            </w:r>
            <w:r w:rsidRPr="0057069A">
              <w:rPr>
                <w:sz w:val="24"/>
                <w:szCs w:val="24"/>
              </w:rPr>
              <w:t>со скакалкой (за 1 мин)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сверху</w:t>
            </w:r>
          </w:p>
          <w:p w:rsidR="00097F80" w:rsidRPr="0057069A" w:rsidRDefault="00097F80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снизу</w:t>
            </w:r>
          </w:p>
          <w:p w:rsidR="00097F80" w:rsidRPr="0057069A" w:rsidRDefault="00097F80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097F80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Нижняя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Верхняя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097F80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Бросок в кольцо </w:t>
            </w:r>
            <w:r w:rsidRPr="0057069A">
              <w:rPr>
                <w:sz w:val="24"/>
                <w:szCs w:val="24"/>
              </w:rPr>
              <w:t>после ведения (5</w:t>
            </w:r>
          </w:p>
          <w:p w:rsidR="00097F80" w:rsidRPr="0057069A" w:rsidRDefault="00097F80" w:rsidP="008A007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попыток)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Штрафной бросок </w:t>
            </w:r>
            <w:r w:rsidRPr="0057069A">
              <w:rPr>
                <w:sz w:val="24"/>
                <w:szCs w:val="24"/>
              </w:rPr>
              <w:t>в кольцо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3км (мин., сек)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17,45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22,30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21,30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17,30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20,20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18,00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5км (мин., сек)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28,00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27,15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26,00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25,40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25,00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23,40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25,30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23,30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37,00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35,00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31,00</w:t>
            </w:r>
          </w:p>
        </w:tc>
      </w:tr>
      <w:tr w:rsidR="00097F80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 w:val="restart"/>
          </w:tcPr>
          <w:p w:rsidR="00097F80" w:rsidRPr="0057069A" w:rsidRDefault="00097F80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3км по пересечённой</w:t>
            </w:r>
          </w:p>
          <w:p w:rsidR="00097F80" w:rsidRPr="0057069A" w:rsidRDefault="00097F80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5065" w:type="dxa"/>
            <w:gridSpan w:val="6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097F80" w:rsidRPr="0057069A" w:rsidRDefault="00097F80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097F80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5км по пересечённой</w:t>
            </w:r>
          </w:p>
        </w:tc>
        <w:tc>
          <w:tcPr>
            <w:tcW w:w="1133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2549" w:type="dxa"/>
            <w:gridSpan w:val="3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097F80" w:rsidRPr="0057069A" w:rsidRDefault="00097F80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097F80" w:rsidRPr="0057069A" w:rsidTr="00FA51C7">
        <w:trPr>
          <w:trHeight w:val="232"/>
        </w:trPr>
        <w:tc>
          <w:tcPr>
            <w:tcW w:w="3404" w:type="dxa"/>
          </w:tcPr>
          <w:p w:rsidR="00097F80" w:rsidRPr="0057069A" w:rsidRDefault="00097F80" w:rsidP="00FA51C7">
            <w:pPr>
              <w:pStyle w:val="TableParagraph"/>
              <w:spacing w:line="212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097F80" w:rsidRPr="0057069A" w:rsidRDefault="00097F80" w:rsidP="00FA51C7">
            <w:pPr>
              <w:pStyle w:val="TableParagraph"/>
              <w:spacing w:line="212" w:lineRule="exact"/>
              <w:ind w:left="33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2552" w:type="dxa"/>
            <w:gridSpan w:val="3"/>
          </w:tcPr>
          <w:p w:rsidR="00097F80" w:rsidRPr="0057069A" w:rsidRDefault="00097F80" w:rsidP="00FA51C7">
            <w:pPr>
              <w:pStyle w:val="TableParagraph"/>
              <w:spacing w:line="212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2" w:type="dxa"/>
          </w:tcPr>
          <w:p w:rsidR="00097F80" w:rsidRPr="0057069A" w:rsidRDefault="00097F80" w:rsidP="00FA51C7">
            <w:pPr>
              <w:pStyle w:val="TableParagraph"/>
              <w:spacing w:line="212" w:lineRule="exact"/>
              <w:ind w:left="5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97F80" w:rsidRPr="0057069A" w:rsidRDefault="00097F80" w:rsidP="00FA51C7">
            <w:pPr>
              <w:pStyle w:val="TableParagraph"/>
              <w:spacing w:line="212" w:lineRule="exact"/>
              <w:ind w:left="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7" w:type="dxa"/>
            <w:gridSpan w:val="2"/>
          </w:tcPr>
          <w:p w:rsidR="00097F80" w:rsidRPr="0057069A" w:rsidRDefault="00097F80" w:rsidP="00FA51C7">
            <w:pPr>
              <w:pStyle w:val="TableParagraph"/>
              <w:spacing w:line="212" w:lineRule="exact"/>
              <w:ind w:left="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097F80" w:rsidRDefault="00097F80" w:rsidP="00D65949"/>
    <w:sectPr w:rsidR="00097F80" w:rsidSect="00F15991">
      <w:pgSz w:w="11910" w:h="16840"/>
      <w:pgMar w:top="1040" w:right="720" w:bottom="1160" w:left="1480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F80" w:rsidRDefault="00097F80" w:rsidP="00F15991">
      <w:r>
        <w:separator/>
      </w:r>
    </w:p>
  </w:endnote>
  <w:endnote w:type="continuationSeparator" w:id="0">
    <w:p w:rsidR="00097F80" w:rsidRDefault="00097F80" w:rsidP="00F1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 w:rsidP="009D175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7F80" w:rsidRDefault="00097F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 w:rsidP="009D175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97F80" w:rsidRDefault="00097F80">
    <w:pPr>
      <w:pStyle w:val="BodyText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94.25pt;width:9pt;height:13.05pt;z-index:-251659776;mso-position-horizontal-relative:page;mso-position-vertical-relative:page" filled="f" stroked="f">
          <v:textbox style="mso-next-textbox:#_x0000_s2049" inset="0,0,0,0">
            <w:txbxContent>
              <w:p w:rsidR="00097F80" w:rsidRDefault="00097F80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3.05pt;margin-top:783pt;width:18.35pt;height:15.2pt;z-index:-251657728;mso-position-horizontal-relative:page;mso-position-vertical-relative:page" filled="f" stroked="f">
          <v:textbox inset="0,0,0,0">
            <w:txbxContent>
              <w:p w:rsidR="00097F80" w:rsidRDefault="00097F80">
                <w:pPr>
                  <w:spacing w:before="6"/>
                  <w:ind w:left="40"/>
                  <w:rPr>
                    <w:sz w:val="24"/>
                  </w:rPr>
                </w:pPr>
                <w:r>
                  <w:rPr>
                    <w:color w:val="231F20"/>
                    <w:w w:val="120"/>
                    <w:sz w:val="24"/>
                  </w:rPr>
                  <w:fldChar w:fldCharType="begin"/>
                </w:r>
                <w:r>
                  <w:rPr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rPr>
                    <w:color w:val="231F20"/>
                    <w:w w:val="120"/>
                    <w:sz w:val="24"/>
                  </w:rPr>
                  <w:fldChar w:fldCharType="separate"/>
                </w:r>
                <w:r>
                  <w:rPr>
                    <w:noProof/>
                    <w:color w:val="231F20"/>
                    <w:w w:val="120"/>
                    <w:sz w:val="24"/>
                  </w:rPr>
                  <w:t>14</w:t>
                </w:r>
                <w:r>
                  <w:rPr>
                    <w:color w:val="231F20"/>
                    <w:w w:val="12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>
    <w:pPr>
      <w:pStyle w:val="BodyText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.5pt;margin-top:536.1pt;width:14.1pt;height:13.05pt;z-index:-251658752;mso-position-horizontal-relative:page;mso-position-vertical-relative:page" filled="f" stroked="f">
          <v:textbox style="mso-next-textbox:#_x0000_s2051" inset="0,0,0,0">
            <w:txbxContent>
              <w:p w:rsidR="00097F80" w:rsidRPr="00D65949" w:rsidRDefault="00097F80" w:rsidP="00D65949"/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80" w:rsidRDefault="00097F80" w:rsidP="00D65949">
    <w:pPr>
      <w:pStyle w:val="Footer"/>
    </w:pPr>
  </w:p>
  <w:p w:rsidR="00097F80" w:rsidRPr="00D65949" w:rsidRDefault="00097F80" w:rsidP="00D65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F80" w:rsidRDefault="00097F80" w:rsidP="00F15991">
      <w:r>
        <w:separator/>
      </w:r>
    </w:p>
  </w:footnote>
  <w:footnote w:type="continuationSeparator" w:id="0">
    <w:p w:rsidR="00097F80" w:rsidRDefault="00097F80" w:rsidP="00F1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15A66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9A90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53E37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0140C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16EE7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46E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562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6218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14F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327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AC0372"/>
    <w:multiLevelType w:val="hybridMultilevel"/>
    <w:tmpl w:val="CB5620C8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1">
    <w:nsid w:val="0EED3B0E"/>
    <w:multiLevelType w:val="hybridMultilevel"/>
    <w:tmpl w:val="900E0888"/>
    <w:lvl w:ilvl="0" w:tplc="8E56EF46">
      <w:start w:val="1"/>
      <w:numFmt w:val="decimal"/>
      <w:lvlText w:val="%1)"/>
      <w:lvlJc w:val="left"/>
      <w:pPr>
        <w:ind w:left="120" w:hanging="272"/>
      </w:pPr>
      <w:rPr>
        <w:rFonts w:ascii="Times New Roman" w:eastAsia="Times New Roman" w:hAnsi="Times New Roman" w:cs="Times New Roman" w:hint="default"/>
        <w:color w:val="231F20"/>
        <w:w w:val="114"/>
        <w:sz w:val="21"/>
        <w:szCs w:val="21"/>
      </w:rPr>
    </w:lvl>
    <w:lvl w:ilvl="1" w:tplc="E550C6D0">
      <w:start w:val="1"/>
      <w:numFmt w:val="decimal"/>
      <w:lvlText w:val="%2."/>
      <w:lvlJc w:val="left"/>
      <w:pPr>
        <w:ind w:left="3070" w:hanging="319"/>
      </w:pPr>
      <w:rPr>
        <w:rFonts w:ascii="Arial" w:eastAsia="Times New Roman" w:hAnsi="Arial" w:cs="Arial" w:hint="default"/>
        <w:i/>
        <w:color w:val="231F20"/>
        <w:w w:val="107"/>
        <w:sz w:val="26"/>
        <w:szCs w:val="26"/>
      </w:rPr>
    </w:lvl>
    <w:lvl w:ilvl="2" w:tplc="B8AAF00C">
      <w:start w:val="1"/>
      <w:numFmt w:val="decimal"/>
      <w:lvlText w:val="%3."/>
      <w:lvlJc w:val="left"/>
      <w:pPr>
        <w:ind w:left="119" w:hanging="262"/>
      </w:pPr>
      <w:rPr>
        <w:rFonts w:ascii="Times New Roman" w:eastAsia="Times New Roman" w:hAnsi="Times New Roman" w:cs="Times New Roman" w:hint="default"/>
        <w:i/>
        <w:color w:val="231F20"/>
        <w:spacing w:val="-1"/>
        <w:w w:val="121"/>
        <w:sz w:val="21"/>
        <w:szCs w:val="21"/>
      </w:rPr>
    </w:lvl>
    <w:lvl w:ilvl="3" w:tplc="B06CB794">
      <w:numFmt w:val="bullet"/>
      <w:lvlText w:val="•"/>
      <w:lvlJc w:val="left"/>
      <w:pPr>
        <w:ind w:left="4427" w:hanging="262"/>
      </w:pPr>
    </w:lvl>
    <w:lvl w:ilvl="4" w:tplc="5FCA63DE">
      <w:numFmt w:val="bullet"/>
      <w:lvlText w:val="•"/>
      <w:lvlJc w:val="left"/>
      <w:pPr>
        <w:ind w:left="5101" w:hanging="262"/>
      </w:pPr>
    </w:lvl>
    <w:lvl w:ilvl="5" w:tplc="9E6E6DB6">
      <w:numFmt w:val="bullet"/>
      <w:lvlText w:val="•"/>
      <w:lvlJc w:val="left"/>
      <w:pPr>
        <w:ind w:left="5775" w:hanging="262"/>
      </w:pPr>
    </w:lvl>
    <w:lvl w:ilvl="6" w:tplc="6922CACA">
      <w:numFmt w:val="bullet"/>
      <w:lvlText w:val="•"/>
      <w:lvlJc w:val="left"/>
      <w:pPr>
        <w:ind w:left="6449" w:hanging="262"/>
      </w:pPr>
    </w:lvl>
    <w:lvl w:ilvl="7" w:tplc="1F44CEBA">
      <w:numFmt w:val="bullet"/>
      <w:lvlText w:val="•"/>
      <w:lvlJc w:val="left"/>
      <w:pPr>
        <w:ind w:left="7123" w:hanging="262"/>
      </w:pPr>
    </w:lvl>
    <w:lvl w:ilvl="8" w:tplc="73F84D02">
      <w:numFmt w:val="bullet"/>
      <w:lvlText w:val="•"/>
      <w:lvlJc w:val="left"/>
      <w:pPr>
        <w:ind w:left="7797" w:hanging="262"/>
      </w:pPr>
    </w:lvl>
  </w:abstractNum>
  <w:abstractNum w:abstractNumId="12">
    <w:nsid w:val="12C12F66"/>
    <w:multiLevelType w:val="hybridMultilevel"/>
    <w:tmpl w:val="FFFFFFFF"/>
    <w:lvl w:ilvl="0" w:tplc="1C4A9590">
      <w:numFmt w:val="bullet"/>
      <w:lvlText w:val=""/>
      <w:lvlJc w:val="left"/>
      <w:pPr>
        <w:ind w:left="107" w:hanging="284"/>
      </w:pPr>
      <w:rPr>
        <w:rFonts w:ascii="Symbol" w:eastAsia="Times New Roman" w:hAnsi="Symbol" w:hint="default"/>
        <w:w w:val="99"/>
        <w:sz w:val="20"/>
      </w:rPr>
    </w:lvl>
    <w:lvl w:ilvl="1" w:tplc="1F2AEB50">
      <w:numFmt w:val="bullet"/>
      <w:lvlText w:val="•"/>
      <w:lvlJc w:val="left"/>
      <w:pPr>
        <w:ind w:left="468" w:hanging="284"/>
      </w:pPr>
      <w:rPr>
        <w:rFonts w:hint="default"/>
      </w:rPr>
    </w:lvl>
    <w:lvl w:ilvl="2" w:tplc="E7F8B44A">
      <w:numFmt w:val="bullet"/>
      <w:lvlText w:val="•"/>
      <w:lvlJc w:val="left"/>
      <w:pPr>
        <w:ind w:left="837" w:hanging="284"/>
      </w:pPr>
      <w:rPr>
        <w:rFonts w:hint="default"/>
      </w:rPr>
    </w:lvl>
    <w:lvl w:ilvl="3" w:tplc="EBE0827A">
      <w:numFmt w:val="bullet"/>
      <w:lvlText w:val="•"/>
      <w:lvlJc w:val="left"/>
      <w:pPr>
        <w:ind w:left="1205" w:hanging="284"/>
      </w:pPr>
      <w:rPr>
        <w:rFonts w:hint="default"/>
      </w:rPr>
    </w:lvl>
    <w:lvl w:ilvl="4" w:tplc="2AC41828">
      <w:numFmt w:val="bullet"/>
      <w:lvlText w:val="•"/>
      <w:lvlJc w:val="left"/>
      <w:pPr>
        <w:ind w:left="1574" w:hanging="284"/>
      </w:pPr>
      <w:rPr>
        <w:rFonts w:hint="default"/>
      </w:rPr>
    </w:lvl>
    <w:lvl w:ilvl="5" w:tplc="11F439A4">
      <w:numFmt w:val="bullet"/>
      <w:lvlText w:val="•"/>
      <w:lvlJc w:val="left"/>
      <w:pPr>
        <w:ind w:left="1942" w:hanging="284"/>
      </w:pPr>
      <w:rPr>
        <w:rFonts w:hint="default"/>
      </w:rPr>
    </w:lvl>
    <w:lvl w:ilvl="6" w:tplc="B5342448">
      <w:numFmt w:val="bullet"/>
      <w:lvlText w:val="•"/>
      <w:lvlJc w:val="left"/>
      <w:pPr>
        <w:ind w:left="2311" w:hanging="284"/>
      </w:pPr>
      <w:rPr>
        <w:rFonts w:hint="default"/>
      </w:rPr>
    </w:lvl>
    <w:lvl w:ilvl="7" w:tplc="221AA9A8">
      <w:numFmt w:val="bullet"/>
      <w:lvlText w:val="•"/>
      <w:lvlJc w:val="left"/>
      <w:pPr>
        <w:ind w:left="2679" w:hanging="284"/>
      </w:pPr>
      <w:rPr>
        <w:rFonts w:hint="default"/>
      </w:rPr>
    </w:lvl>
    <w:lvl w:ilvl="8" w:tplc="2640E6AA">
      <w:numFmt w:val="bullet"/>
      <w:lvlText w:val="•"/>
      <w:lvlJc w:val="left"/>
      <w:pPr>
        <w:ind w:left="3048" w:hanging="284"/>
      </w:pPr>
      <w:rPr>
        <w:rFonts w:hint="default"/>
      </w:rPr>
    </w:lvl>
  </w:abstractNum>
  <w:abstractNum w:abstractNumId="13">
    <w:nsid w:val="1EB258F1"/>
    <w:multiLevelType w:val="hybridMultilevel"/>
    <w:tmpl w:val="FFFFFFFF"/>
    <w:lvl w:ilvl="0" w:tplc="B964A21A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394697A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EC9A518E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3FFAEBF4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09C036A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624C56E2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AD6A3C0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E3F24F5E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58D44998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14">
    <w:nsid w:val="214753BE"/>
    <w:multiLevelType w:val="hybridMultilevel"/>
    <w:tmpl w:val="FFFFFFFF"/>
    <w:lvl w:ilvl="0" w:tplc="EFF64EAA">
      <w:start w:val="1"/>
      <w:numFmt w:val="decimal"/>
      <w:lvlText w:val="%1."/>
      <w:lvlJc w:val="left"/>
      <w:pPr>
        <w:ind w:left="169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33A6520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02C47F38">
      <w:numFmt w:val="bullet"/>
      <w:lvlText w:val="•"/>
      <w:lvlJc w:val="left"/>
      <w:pPr>
        <w:ind w:left="2605" w:hanging="720"/>
      </w:pPr>
      <w:rPr>
        <w:rFonts w:hint="default"/>
      </w:rPr>
    </w:lvl>
    <w:lvl w:ilvl="3" w:tplc="2DAC9D3C">
      <w:numFmt w:val="bullet"/>
      <w:lvlText w:val="•"/>
      <w:lvlJc w:val="left"/>
      <w:pPr>
        <w:ind w:left="3510" w:hanging="720"/>
      </w:pPr>
      <w:rPr>
        <w:rFonts w:hint="default"/>
      </w:rPr>
    </w:lvl>
    <w:lvl w:ilvl="4" w:tplc="6CB48CD0">
      <w:numFmt w:val="bullet"/>
      <w:lvlText w:val="•"/>
      <w:lvlJc w:val="left"/>
      <w:pPr>
        <w:ind w:left="4415" w:hanging="720"/>
      </w:pPr>
      <w:rPr>
        <w:rFonts w:hint="default"/>
      </w:rPr>
    </w:lvl>
    <w:lvl w:ilvl="5" w:tplc="93CECCDE">
      <w:numFmt w:val="bullet"/>
      <w:lvlText w:val="•"/>
      <w:lvlJc w:val="left"/>
      <w:pPr>
        <w:ind w:left="5320" w:hanging="720"/>
      </w:pPr>
      <w:rPr>
        <w:rFonts w:hint="default"/>
      </w:rPr>
    </w:lvl>
    <w:lvl w:ilvl="6" w:tplc="FDC4DB1E">
      <w:numFmt w:val="bullet"/>
      <w:lvlText w:val="•"/>
      <w:lvlJc w:val="left"/>
      <w:pPr>
        <w:ind w:left="6225" w:hanging="720"/>
      </w:pPr>
      <w:rPr>
        <w:rFonts w:hint="default"/>
      </w:rPr>
    </w:lvl>
    <w:lvl w:ilvl="7" w:tplc="C48CBCF4">
      <w:numFmt w:val="bullet"/>
      <w:lvlText w:val="•"/>
      <w:lvlJc w:val="left"/>
      <w:pPr>
        <w:ind w:left="7130" w:hanging="720"/>
      </w:pPr>
      <w:rPr>
        <w:rFonts w:hint="default"/>
      </w:rPr>
    </w:lvl>
    <w:lvl w:ilvl="8" w:tplc="5478DBF8">
      <w:numFmt w:val="bullet"/>
      <w:lvlText w:val="•"/>
      <w:lvlJc w:val="left"/>
      <w:pPr>
        <w:ind w:left="8036" w:hanging="720"/>
      </w:pPr>
      <w:rPr>
        <w:rFonts w:hint="default"/>
      </w:rPr>
    </w:lvl>
  </w:abstractNum>
  <w:abstractNum w:abstractNumId="15">
    <w:nsid w:val="22721892"/>
    <w:multiLevelType w:val="multilevel"/>
    <w:tmpl w:val="B58E85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"/>
        </w:tabs>
        <w:ind w:left="6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"/>
        </w:tabs>
        <w:ind w:left="1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"/>
        </w:tabs>
        <w:ind w:left="18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16"/>
        </w:tabs>
        <w:ind w:left="-1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5"/>
        </w:tabs>
        <w:ind w:left="-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54"/>
        </w:tabs>
        <w:ind w:left="-3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93"/>
        </w:tabs>
        <w:ind w:left="-29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2"/>
        </w:tabs>
        <w:ind w:left="-232" w:hanging="2160"/>
      </w:pPr>
      <w:rPr>
        <w:rFonts w:cs="Times New Roman" w:hint="default"/>
      </w:rPr>
    </w:lvl>
  </w:abstractNum>
  <w:abstractNum w:abstractNumId="16">
    <w:nsid w:val="24050145"/>
    <w:multiLevelType w:val="multilevel"/>
    <w:tmpl w:val="9F68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5FB3FF6"/>
    <w:multiLevelType w:val="hybridMultilevel"/>
    <w:tmpl w:val="FFFFFFFF"/>
    <w:lvl w:ilvl="0" w:tplc="0D32ACE2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20AC8E">
      <w:numFmt w:val="bullet"/>
      <w:lvlText w:val="•"/>
      <w:lvlJc w:val="left"/>
      <w:pPr>
        <w:ind w:left="1820" w:hanging="348"/>
      </w:pPr>
      <w:rPr>
        <w:rFonts w:hint="default"/>
      </w:rPr>
    </w:lvl>
    <w:lvl w:ilvl="2" w:tplc="56AA3F14">
      <w:numFmt w:val="bullet"/>
      <w:lvlText w:val="•"/>
      <w:lvlJc w:val="left"/>
      <w:pPr>
        <w:ind w:left="2696" w:hanging="348"/>
      </w:pPr>
      <w:rPr>
        <w:rFonts w:hint="default"/>
      </w:rPr>
    </w:lvl>
    <w:lvl w:ilvl="3" w:tplc="58D8D69A">
      <w:numFmt w:val="bullet"/>
      <w:lvlText w:val="•"/>
      <w:lvlJc w:val="left"/>
      <w:pPr>
        <w:ind w:left="3572" w:hanging="348"/>
      </w:pPr>
      <w:rPr>
        <w:rFonts w:hint="default"/>
      </w:rPr>
    </w:lvl>
    <w:lvl w:ilvl="4" w:tplc="62CEFEAE">
      <w:numFmt w:val="bullet"/>
      <w:lvlText w:val="•"/>
      <w:lvlJc w:val="left"/>
      <w:pPr>
        <w:ind w:left="4448" w:hanging="348"/>
      </w:pPr>
      <w:rPr>
        <w:rFonts w:hint="default"/>
      </w:rPr>
    </w:lvl>
    <w:lvl w:ilvl="5" w:tplc="06C28548">
      <w:numFmt w:val="bullet"/>
      <w:lvlText w:val="•"/>
      <w:lvlJc w:val="left"/>
      <w:pPr>
        <w:ind w:left="5325" w:hanging="348"/>
      </w:pPr>
      <w:rPr>
        <w:rFonts w:hint="default"/>
      </w:rPr>
    </w:lvl>
    <w:lvl w:ilvl="6" w:tplc="844A9890">
      <w:numFmt w:val="bullet"/>
      <w:lvlText w:val="•"/>
      <w:lvlJc w:val="left"/>
      <w:pPr>
        <w:ind w:left="6201" w:hanging="348"/>
      </w:pPr>
      <w:rPr>
        <w:rFonts w:hint="default"/>
      </w:rPr>
    </w:lvl>
    <w:lvl w:ilvl="7" w:tplc="54362746">
      <w:numFmt w:val="bullet"/>
      <w:lvlText w:val="•"/>
      <w:lvlJc w:val="left"/>
      <w:pPr>
        <w:ind w:left="7077" w:hanging="348"/>
      </w:pPr>
      <w:rPr>
        <w:rFonts w:hint="default"/>
      </w:rPr>
    </w:lvl>
    <w:lvl w:ilvl="8" w:tplc="22FC62DA">
      <w:numFmt w:val="bullet"/>
      <w:lvlText w:val="•"/>
      <w:lvlJc w:val="left"/>
      <w:pPr>
        <w:ind w:left="7953" w:hanging="348"/>
      </w:pPr>
      <w:rPr>
        <w:rFonts w:hint="default"/>
      </w:rPr>
    </w:lvl>
  </w:abstractNum>
  <w:abstractNum w:abstractNumId="18">
    <w:nsid w:val="27065697"/>
    <w:multiLevelType w:val="hybridMultilevel"/>
    <w:tmpl w:val="AC82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0711613"/>
    <w:multiLevelType w:val="hybridMultilevel"/>
    <w:tmpl w:val="FFFFFFFF"/>
    <w:lvl w:ilvl="0" w:tplc="2152C51A">
      <w:numFmt w:val="bullet"/>
      <w:lvlText w:val="–"/>
      <w:lvlJc w:val="left"/>
      <w:pPr>
        <w:ind w:left="108" w:hanging="250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EFCC112E">
      <w:numFmt w:val="bullet"/>
      <w:lvlText w:val="•"/>
      <w:lvlJc w:val="left"/>
      <w:pPr>
        <w:ind w:left="562" w:hanging="250"/>
      </w:pPr>
      <w:rPr>
        <w:rFonts w:hint="default"/>
      </w:rPr>
    </w:lvl>
    <w:lvl w:ilvl="2" w:tplc="838C30B4">
      <w:numFmt w:val="bullet"/>
      <w:lvlText w:val="•"/>
      <w:lvlJc w:val="left"/>
      <w:pPr>
        <w:ind w:left="1024" w:hanging="250"/>
      </w:pPr>
      <w:rPr>
        <w:rFonts w:hint="default"/>
      </w:rPr>
    </w:lvl>
    <w:lvl w:ilvl="3" w:tplc="DC96E508">
      <w:numFmt w:val="bullet"/>
      <w:lvlText w:val="•"/>
      <w:lvlJc w:val="left"/>
      <w:pPr>
        <w:ind w:left="1486" w:hanging="250"/>
      </w:pPr>
      <w:rPr>
        <w:rFonts w:hint="default"/>
      </w:rPr>
    </w:lvl>
    <w:lvl w:ilvl="4" w:tplc="E2E04E6A">
      <w:numFmt w:val="bullet"/>
      <w:lvlText w:val="•"/>
      <w:lvlJc w:val="left"/>
      <w:pPr>
        <w:ind w:left="1949" w:hanging="250"/>
      </w:pPr>
      <w:rPr>
        <w:rFonts w:hint="default"/>
      </w:rPr>
    </w:lvl>
    <w:lvl w:ilvl="5" w:tplc="AC4C84B2">
      <w:numFmt w:val="bullet"/>
      <w:lvlText w:val="•"/>
      <w:lvlJc w:val="left"/>
      <w:pPr>
        <w:ind w:left="2411" w:hanging="250"/>
      </w:pPr>
      <w:rPr>
        <w:rFonts w:hint="default"/>
      </w:rPr>
    </w:lvl>
    <w:lvl w:ilvl="6" w:tplc="092E8EEE">
      <w:numFmt w:val="bullet"/>
      <w:lvlText w:val="•"/>
      <w:lvlJc w:val="left"/>
      <w:pPr>
        <w:ind w:left="2873" w:hanging="250"/>
      </w:pPr>
      <w:rPr>
        <w:rFonts w:hint="default"/>
      </w:rPr>
    </w:lvl>
    <w:lvl w:ilvl="7" w:tplc="E630422E">
      <w:numFmt w:val="bullet"/>
      <w:lvlText w:val="•"/>
      <w:lvlJc w:val="left"/>
      <w:pPr>
        <w:ind w:left="3336" w:hanging="250"/>
      </w:pPr>
      <w:rPr>
        <w:rFonts w:hint="default"/>
      </w:rPr>
    </w:lvl>
    <w:lvl w:ilvl="8" w:tplc="3104F028">
      <w:numFmt w:val="bullet"/>
      <w:lvlText w:val="•"/>
      <w:lvlJc w:val="left"/>
      <w:pPr>
        <w:ind w:left="3798" w:hanging="250"/>
      </w:pPr>
      <w:rPr>
        <w:rFonts w:hint="default"/>
      </w:rPr>
    </w:lvl>
  </w:abstractNum>
  <w:abstractNum w:abstractNumId="20">
    <w:nsid w:val="310B2DAF"/>
    <w:multiLevelType w:val="hybridMultilevel"/>
    <w:tmpl w:val="FFFFFFFF"/>
    <w:lvl w:ilvl="0" w:tplc="8CC4E746">
      <w:numFmt w:val="bullet"/>
      <w:lvlText w:val="–"/>
      <w:lvlJc w:val="left"/>
      <w:pPr>
        <w:ind w:left="816" w:hanging="392"/>
      </w:pPr>
      <w:rPr>
        <w:rFonts w:ascii="Times New Roman" w:eastAsia="Times New Roman" w:hAnsi="Times New Roman" w:hint="default"/>
        <w:w w:val="99"/>
        <w:sz w:val="20"/>
      </w:rPr>
    </w:lvl>
    <w:lvl w:ilvl="1" w:tplc="19542A34">
      <w:numFmt w:val="bullet"/>
      <w:lvlText w:val="•"/>
      <w:lvlJc w:val="left"/>
      <w:pPr>
        <w:ind w:left="1286" w:hanging="392"/>
      </w:pPr>
      <w:rPr>
        <w:rFonts w:hint="default"/>
      </w:rPr>
    </w:lvl>
    <w:lvl w:ilvl="2" w:tplc="6C1A8E70">
      <w:numFmt w:val="bullet"/>
      <w:lvlText w:val="•"/>
      <w:lvlJc w:val="left"/>
      <w:pPr>
        <w:ind w:left="1753" w:hanging="392"/>
      </w:pPr>
      <w:rPr>
        <w:rFonts w:hint="default"/>
      </w:rPr>
    </w:lvl>
    <w:lvl w:ilvl="3" w:tplc="E68AB9A2">
      <w:numFmt w:val="bullet"/>
      <w:lvlText w:val="•"/>
      <w:lvlJc w:val="left"/>
      <w:pPr>
        <w:ind w:left="2219" w:hanging="392"/>
      </w:pPr>
      <w:rPr>
        <w:rFonts w:hint="default"/>
      </w:rPr>
    </w:lvl>
    <w:lvl w:ilvl="4" w:tplc="F09ACD18">
      <w:numFmt w:val="bullet"/>
      <w:lvlText w:val="•"/>
      <w:lvlJc w:val="left"/>
      <w:pPr>
        <w:ind w:left="2686" w:hanging="392"/>
      </w:pPr>
      <w:rPr>
        <w:rFonts w:hint="default"/>
      </w:rPr>
    </w:lvl>
    <w:lvl w:ilvl="5" w:tplc="A6CEB140">
      <w:numFmt w:val="bullet"/>
      <w:lvlText w:val="•"/>
      <w:lvlJc w:val="left"/>
      <w:pPr>
        <w:ind w:left="3152" w:hanging="392"/>
      </w:pPr>
      <w:rPr>
        <w:rFonts w:hint="default"/>
      </w:rPr>
    </w:lvl>
    <w:lvl w:ilvl="6" w:tplc="766A3332">
      <w:numFmt w:val="bullet"/>
      <w:lvlText w:val="•"/>
      <w:lvlJc w:val="left"/>
      <w:pPr>
        <w:ind w:left="3619" w:hanging="392"/>
      </w:pPr>
      <w:rPr>
        <w:rFonts w:hint="default"/>
      </w:rPr>
    </w:lvl>
    <w:lvl w:ilvl="7" w:tplc="7E16B2CC">
      <w:numFmt w:val="bullet"/>
      <w:lvlText w:val="•"/>
      <w:lvlJc w:val="left"/>
      <w:pPr>
        <w:ind w:left="4085" w:hanging="392"/>
      </w:pPr>
      <w:rPr>
        <w:rFonts w:hint="default"/>
      </w:rPr>
    </w:lvl>
    <w:lvl w:ilvl="8" w:tplc="D3FCE540">
      <w:numFmt w:val="bullet"/>
      <w:lvlText w:val="•"/>
      <w:lvlJc w:val="left"/>
      <w:pPr>
        <w:ind w:left="4552" w:hanging="392"/>
      </w:pPr>
      <w:rPr>
        <w:rFonts w:hint="default"/>
      </w:rPr>
    </w:lvl>
  </w:abstractNum>
  <w:abstractNum w:abstractNumId="21">
    <w:nsid w:val="31373A05"/>
    <w:multiLevelType w:val="multilevel"/>
    <w:tmpl w:val="2F38C2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cs="Times New Roman" w:hint="default"/>
      </w:rPr>
    </w:lvl>
  </w:abstractNum>
  <w:abstractNum w:abstractNumId="22">
    <w:nsid w:val="38427BA6"/>
    <w:multiLevelType w:val="hybridMultilevel"/>
    <w:tmpl w:val="FFFFFFFF"/>
    <w:lvl w:ilvl="0" w:tplc="A11C406A">
      <w:numFmt w:val="bullet"/>
      <w:lvlText w:val=""/>
      <w:lvlJc w:val="left"/>
      <w:pPr>
        <w:ind w:left="107" w:hanging="214"/>
      </w:pPr>
      <w:rPr>
        <w:rFonts w:ascii="Symbol" w:eastAsia="Times New Roman" w:hAnsi="Symbol" w:hint="default"/>
        <w:w w:val="99"/>
        <w:sz w:val="20"/>
      </w:rPr>
    </w:lvl>
    <w:lvl w:ilvl="1" w:tplc="B3205E48">
      <w:numFmt w:val="bullet"/>
      <w:lvlText w:val=""/>
      <w:lvlJc w:val="left"/>
      <w:pPr>
        <w:ind w:left="214" w:hanging="214"/>
      </w:pPr>
      <w:rPr>
        <w:rFonts w:ascii="Symbol" w:eastAsia="Times New Roman" w:hAnsi="Symbol" w:hint="default"/>
        <w:w w:val="99"/>
        <w:sz w:val="20"/>
      </w:rPr>
    </w:lvl>
    <w:lvl w:ilvl="2" w:tplc="6DB67F24">
      <w:numFmt w:val="bullet"/>
      <w:lvlText w:val="•"/>
      <w:lvlJc w:val="left"/>
      <w:pPr>
        <w:ind w:left="1177" w:hanging="214"/>
      </w:pPr>
      <w:rPr>
        <w:rFonts w:hint="default"/>
      </w:rPr>
    </w:lvl>
    <w:lvl w:ilvl="3" w:tplc="F030DFE8">
      <w:numFmt w:val="bullet"/>
      <w:lvlText w:val="•"/>
      <w:lvlJc w:val="left"/>
      <w:pPr>
        <w:ind w:left="1715" w:hanging="214"/>
      </w:pPr>
      <w:rPr>
        <w:rFonts w:hint="default"/>
      </w:rPr>
    </w:lvl>
    <w:lvl w:ilvl="4" w:tplc="4B28D124">
      <w:numFmt w:val="bullet"/>
      <w:lvlText w:val="•"/>
      <w:lvlJc w:val="left"/>
      <w:pPr>
        <w:ind w:left="2254" w:hanging="214"/>
      </w:pPr>
      <w:rPr>
        <w:rFonts w:hint="default"/>
      </w:rPr>
    </w:lvl>
    <w:lvl w:ilvl="5" w:tplc="D310C86C">
      <w:numFmt w:val="bullet"/>
      <w:lvlText w:val="•"/>
      <w:lvlJc w:val="left"/>
      <w:pPr>
        <w:ind w:left="2792" w:hanging="214"/>
      </w:pPr>
      <w:rPr>
        <w:rFonts w:hint="default"/>
      </w:rPr>
    </w:lvl>
    <w:lvl w:ilvl="6" w:tplc="4C328344">
      <w:numFmt w:val="bullet"/>
      <w:lvlText w:val="•"/>
      <w:lvlJc w:val="left"/>
      <w:pPr>
        <w:ind w:left="3331" w:hanging="214"/>
      </w:pPr>
      <w:rPr>
        <w:rFonts w:hint="default"/>
      </w:rPr>
    </w:lvl>
    <w:lvl w:ilvl="7" w:tplc="35FA2B6E">
      <w:numFmt w:val="bullet"/>
      <w:lvlText w:val="•"/>
      <w:lvlJc w:val="left"/>
      <w:pPr>
        <w:ind w:left="3869" w:hanging="214"/>
      </w:pPr>
      <w:rPr>
        <w:rFonts w:hint="default"/>
      </w:rPr>
    </w:lvl>
    <w:lvl w:ilvl="8" w:tplc="8698035A">
      <w:numFmt w:val="bullet"/>
      <w:lvlText w:val="•"/>
      <w:lvlJc w:val="left"/>
      <w:pPr>
        <w:ind w:left="4408" w:hanging="214"/>
      </w:pPr>
      <w:rPr>
        <w:rFonts w:hint="default"/>
      </w:rPr>
    </w:lvl>
  </w:abstractNum>
  <w:abstractNum w:abstractNumId="23">
    <w:nsid w:val="3C635583"/>
    <w:multiLevelType w:val="hybridMultilevel"/>
    <w:tmpl w:val="FFFFFFFF"/>
    <w:lvl w:ilvl="0" w:tplc="B4DA9E64">
      <w:numFmt w:val="bullet"/>
      <w:lvlText w:val=""/>
      <w:lvlJc w:val="left"/>
      <w:pPr>
        <w:ind w:left="930" w:hanging="281"/>
      </w:pPr>
      <w:rPr>
        <w:rFonts w:ascii="Symbol" w:eastAsia="Times New Roman" w:hAnsi="Symbol" w:hint="default"/>
        <w:w w:val="100"/>
        <w:sz w:val="28"/>
      </w:rPr>
    </w:lvl>
    <w:lvl w:ilvl="1" w:tplc="E6B671E0">
      <w:numFmt w:val="bullet"/>
      <w:lvlText w:val="•"/>
      <w:lvlJc w:val="left"/>
      <w:pPr>
        <w:ind w:left="1816" w:hanging="281"/>
      </w:pPr>
      <w:rPr>
        <w:rFonts w:hint="default"/>
      </w:rPr>
    </w:lvl>
    <w:lvl w:ilvl="2" w:tplc="2F3A2594">
      <w:numFmt w:val="bullet"/>
      <w:lvlText w:val="•"/>
      <w:lvlJc w:val="left"/>
      <w:pPr>
        <w:ind w:left="2693" w:hanging="281"/>
      </w:pPr>
      <w:rPr>
        <w:rFonts w:hint="default"/>
      </w:rPr>
    </w:lvl>
    <w:lvl w:ilvl="3" w:tplc="F948FE78">
      <w:numFmt w:val="bullet"/>
      <w:lvlText w:val="•"/>
      <w:lvlJc w:val="left"/>
      <w:pPr>
        <w:ind w:left="3569" w:hanging="281"/>
      </w:pPr>
      <w:rPr>
        <w:rFonts w:hint="default"/>
      </w:rPr>
    </w:lvl>
    <w:lvl w:ilvl="4" w:tplc="E404E83C">
      <w:numFmt w:val="bullet"/>
      <w:lvlText w:val="•"/>
      <w:lvlJc w:val="left"/>
      <w:pPr>
        <w:ind w:left="4446" w:hanging="281"/>
      </w:pPr>
      <w:rPr>
        <w:rFonts w:hint="default"/>
      </w:rPr>
    </w:lvl>
    <w:lvl w:ilvl="5" w:tplc="F9F0196C">
      <w:numFmt w:val="bullet"/>
      <w:lvlText w:val="•"/>
      <w:lvlJc w:val="left"/>
      <w:pPr>
        <w:ind w:left="5323" w:hanging="281"/>
      </w:pPr>
      <w:rPr>
        <w:rFonts w:hint="default"/>
      </w:rPr>
    </w:lvl>
    <w:lvl w:ilvl="6" w:tplc="C3449F3A">
      <w:numFmt w:val="bullet"/>
      <w:lvlText w:val="•"/>
      <w:lvlJc w:val="left"/>
      <w:pPr>
        <w:ind w:left="6199" w:hanging="281"/>
      </w:pPr>
      <w:rPr>
        <w:rFonts w:hint="default"/>
      </w:rPr>
    </w:lvl>
    <w:lvl w:ilvl="7" w:tplc="E416B7C8">
      <w:numFmt w:val="bullet"/>
      <w:lvlText w:val="•"/>
      <w:lvlJc w:val="left"/>
      <w:pPr>
        <w:ind w:left="7076" w:hanging="281"/>
      </w:pPr>
      <w:rPr>
        <w:rFonts w:hint="default"/>
      </w:rPr>
    </w:lvl>
    <w:lvl w:ilvl="8" w:tplc="EBE2CBCA">
      <w:numFmt w:val="bullet"/>
      <w:lvlText w:val="•"/>
      <w:lvlJc w:val="left"/>
      <w:pPr>
        <w:ind w:left="7953" w:hanging="281"/>
      </w:pPr>
      <w:rPr>
        <w:rFonts w:hint="default"/>
      </w:rPr>
    </w:lvl>
  </w:abstractNum>
  <w:abstractNum w:abstractNumId="24">
    <w:nsid w:val="3DB91C34"/>
    <w:multiLevelType w:val="hybridMultilevel"/>
    <w:tmpl w:val="FFFFFFFF"/>
    <w:lvl w:ilvl="0" w:tplc="5F9654F4">
      <w:start w:val="1"/>
      <w:numFmt w:val="decimal"/>
      <w:lvlText w:val="%1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22C3870">
      <w:numFmt w:val="bullet"/>
      <w:lvlText w:val="•"/>
      <w:lvlJc w:val="left"/>
      <w:pPr>
        <w:ind w:left="2496" w:hanging="711"/>
      </w:pPr>
      <w:rPr>
        <w:rFonts w:hint="default"/>
      </w:rPr>
    </w:lvl>
    <w:lvl w:ilvl="2" w:tplc="809C6152">
      <w:numFmt w:val="bullet"/>
      <w:lvlText w:val="•"/>
      <w:lvlJc w:val="left"/>
      <w:pPr>
        <w:ind w:left="3313" w:hanging="711"/>
      </w:pPr>
      <w:rPr>
        <w:rFonts w:hint="default"/>
      </w:rPr>
    </w:lvl>
    <w:lvl w:ilvl="3" w:tplc="213A16AE">
      <w:numFmt w:val="bullet"/>
      <w:lvlText w:val="•"/>
      <w:lvlJc w:val="left"/>
      <w:pPr>
        <w:ind w:left="4129" w:hanging="711"/>
      </w:pPr>
      <w:rPr>
        <w:rFonts w:hint="default"/>
      </w:rPr>
    </w:lvl>
    <w:lvl w:ilvl="4" w:tplc="8BE09404">
      <w:numFmt w:val="bullet"/>
      <w:lvlText w:val="•"/>
      <w:lvlJc w:val="left"/>
      <w:pPr>
        <w:ind w:left="4946" w:hanging="711"/>
      </w:pPr>
      <w:rPr>
        <w:rFonts w:hint="default"/>
      </w:rPr>
    </w:lvl>
    <w:lvl w:ilvl="5" w:tplc="C614812A">
      <w:numFmt w:val="bullet"/>
      <w:lvlText w:val="•"/>
      <w:lvlJc w:val="left"/>
      <w:pPr>
        <w:ind w:left="5763" w:hanging="711"/>
      </w:pPr>
      <w:rPr>
        <w:rFonts w:hint="default"/>
      </w:rPr>
    </w:lvl>
    <w:lvl w:ilvl="6" w:tplc="C728C8F0">
      <w:numFmt w:val="bullet"/>
      <w:lvlText w:val="•"/>
      <w:lvlJc w:val="left"/>
      <w:pPr>
        <w:ind w:left="6579" w:hanging="711"/>
      </w:pPr>
      <w:rPr>
        <w:rFonts w:hint="default"/>
      </w:rPr>
    </w:lvl>
    <w:lvl w:ilvl="7" w:tplc="28BAC1DC">
      <w:numFmt w:val="bullet"/>
      <w:lvlText w:val="•"/>
      <w:lvlJc w:val="left"/>
      <w:pPr>
        <w:ind w:left="7396" w:hanging="711"/>
      </w:pPr>
      <w:rPr>
        <w:rFonts w:hint="default"/>
      </w:rPr>
    </w:lvl>
    <w:lvl w:ilvl="8" w:tplc="C172E636">
      <w:numFmt w:val="bullet"/>
      <w:lvlText w:val="•"/>
      <w:lvlJc w:val="left"/>
      <w:pPr>
        <w:ind w:left="8213" w:hanging="711"/>
      </w:pPr>
      <w:rPr>
        <w:rFonts w:hint="default"/>
      </w:rPr>
    </w:lvl>
  </w:abstractNum>
  <w:abstractNum w:abstractNumId="25">
    <w:nsid w:val="43223DE9"/>
    <w:multiLevelType w:val="multilevel"/>
    <w:tmpl w:val="9E0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BF40935"/>
    <w:multiLevelType w:val="hybridMultilevel"/>
    <w:tmpl w:val="FFFFFFFF"/>
    <w:lvl w:ilvl="0" w:tplc="BBD0B5F4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6321AF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5F48DD4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8CCE55DA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F9C005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2174DA5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21EE2EA0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3FA293AC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9FBA1F52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27">
    <w:nsid w:val="58021B08"/>
    <w:multiLevelType w:val="multilevel"/>
    <w:tmpl w:val="CFD015BA"/>
    <w:lvl w:ilvl="0">
      <w:start w:val="43"/>
      <w:numFmt w:val="decimal"/>
      <w:lvlText w:val="%1"/>
      <w:lvlJc w:val="left"/>
      <w:pPr>
        <w:ind w:left="302" w:hanging="951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302" w:hanging="951"/>
      </w:pPr>
      <w:rPr>
        <w:rFonts w:cs="Times New Roman" w:hint="default"/>
      </w:rPr>
    </w:lvl>
    <w:lvl w:ilvl="2">
      <w:start w:val="9"/>
      <w:numFmt w:val="decimalZero"/>
      <w:lvlText w:val="%1.%2.%3"/>
      <w:lvlJc w:val="left"/>
      <w:pPr>
        <w:ind w:left="302" w:hanging="95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4">
      <w:start w:val="1"/>
      <w:numFmt w:val="decimal"/>
      <w:lvlText w:val="%4.%5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5">
      <w:numFmt w:val="bullet"/>
      <w:lvlText w:val="•"/>
      <w:lvlJc w:val="left"/>
      <w:pPr>
        <w:ind w:left="6099" w:hanging="420"/>
      </w:pPr>
      <w:rPr>
        <w:rFonts w:hint="default"/>
      </w:rPr>
    </w:lvl>
    <w:lvl w:ilvl="6">
      <w:numFmt w:val="bullet"/>
      <w:lvlText w:val="•"/>
      <w:lvlJc w:val="left"/>
      <w:pPr>
        <w:ind w:left="6873" w:hanging="420"/>
      </w:pPr>
      <w:rPr>
        <w:rFonts w:hint="default"/>
      </w:rPr>
    </w:lvl>
    <w:lvl w:ilvl="7">
      <w:numFmt w:val="bullet"/>
      <w:lvlText w:val="•"/>
      <w:lvlJc w:val="left"/>
      <w:pPr>
        <w:ind w:left="7646" w:hanging="420"/>
      </w:pPr>
      <w:rPr>
        <w:rFonts w:hint="default"/>
      </w:rPr>
    </w:lvl>
    <w:lvl w:ilvl="8">
      <w:numFmt w:val="bullet"/>
      <w:lvlText w:val="•"/>
      <w:lvlJc w:val="left"/>
      <w:pPr>
        <w:ind w:left="8419" w:hanging="420"/>
      </w:pPr>
      <w:rPr>
        <w:rFonts w:hint="default"/>
      </w:rPr>
    </w:lvl>
  </w:abstractNum>
  <w:abstractNum w:abstractNumId="28">
    <w:nsid w:val="58E75E50"/>
    <w:multiLevelType w:val="hybridMultilevel"/>
    <w:tmpl w:val="FFFFFFFF"/>
    <w:lvl w:ilvl="0" w:tplc="BDA84888">
      <w:numFmt w:val="bullet"/>
      <w:lvlText w:val="–"/>
      <w:lvlJc w:val="left"/>
      <w:pPr>
        <w:ind w:left="1678" w:hanging="708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F2C64228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496E5A70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E2E2B89A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7B9C8FE2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37F2B634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64EC44A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D5360882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AFAE58A6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29">
    <w:nsid w:val="621E5D53"/>
    <w:multiLevelType w:val="multilevel"/>
    <w:tmpl w:val="F7C8762E"/>
    <w:lvl w:ilvl="0">
      <w:start w:val="1"/>
      <w:numFmt w:val="decimal"/>
      <w:lvlText w:val="%1."/>
      <w:lvlJc w:val="left"/>
      <w:pPr>
        <w:ind w:left="43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>
      <w:start w:val="3"/>
      <w:numFmt w:val="decimal"/>
      <w:lvlText w:val="%2."/>
      <w:lvlJc w:val="left"/>
      <w:pPr>
        <w:ind w:left="11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8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</w:rPr>
    </w:lvl>
    <w:lvl w:ilvl="4">
      <w:numFmt w:val="bullet"/>
      <w:lvlText w:val="•"/>
      <w:lvlJc w:val="left"/>
      <w:pPr>
        <w:ind w:left="5486" w:hanging="493"/>
      </w:pPr>
      <w:rPr>
        <w:rFonts w:hint="default"/>
      </w:rPr>
    </w:lvl>
    <w:lvl w:ilvl="5">
      <w:numFmt w:val="bullet"/>
      <w:lvlText w:val="•"/>
      <w:lvlJc w:val="left"/>
      <w:pPr>
        <w:ind w:left="6189" w:hanging="493"/>
      </w:pPr>
      <w:rPr>
        <w:rFonts w:hint="default"/>
      </w:rPr>
    </w:lvl>
    <w:lvl w:ilvl="6">
      <w:numFmt w:val="bullet"/>
      <w:lvlText w:val="•"/>
      <w:lvlJc w:val="left"/>
      <w:pPr>
        <w:ind w:left="6893" w:hanging="493"/>
      </w:pPr>
      <w:rPr>
        <w:rFonts w:hint="default"/>
      </w:rPr>
    </w:lvl>
    <w:lvl w:ilvl="7">
      <w:numFmt w:val="bullet"/>
      <w:lvlText w:val="•"/>
      <w:lvlJc w:val="left"/>
      <w:pPr>
        <w:ind w:left="7596" w:hanging="493"/>
      </w:pPr>
      <w:rPr>
        <w:rFonts w:hint="default"/>
      </w:rPr>
    </w:lvl>
    <w:lvl w:ilvl="8">
      <w:numFmt w:val="bullet"/>
      <w:lvlText w:val="•"/>
      <w:lvlJc w:val="left"/>
      <w:pPr>
        <w:ind w:left="8299" w:hanging="493"/>
      </w:pPr>
      <w:rPr>
        <w:rFonts w:hint="default"/>
      </w:rPr>
    </w:lvl>
  </w:abstractNum>
  <w:abstractNum w:abstractNumId="30">
    <w:nsid w:val="63E17545"/>
    <w:multiLevelType w:val="hybridMultilevel"/>
    <w:tmpl w:val="FFFFFFFF"/>
    <w:lvl w:ilvl="0" w:tplc="46E8C8FC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EC5C2E9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2306DFF4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5392A3A0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63029F0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517085B8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74CE5E90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1BD4EFEA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7C6CC0CC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1">
    <w:nsid w:val="660106DA"/>
    <w:multiLevelType w:val="hybridMultilevel"/>
    <w:tmpl w:val="FFFFFFFF"/>
    <w:lvl w:ilvl="0" w:tplc="05F6278C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spacing w:val="-3"/>
        <w:w w:val="84"/>
        <w:sz w:val="24"/>
        <w:szCs w:val="24"/>
      </w:rPr>
    </w:lvl>
    <w:lvl w:ilvl="1" w:tplc="84320CEA">
      <w:start w:val="4"/>
      <w:numFmt w:val="decimal"/>
      <w:lvlText w:val="%2."/>
      <w:lvlJc w:val="left"/>
      <w:pPr>
        <w:ind w:left="1025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 w:tplc="B1803170">
      <w:start w:val="1"/>
      <w:numFmt w:val="decimal"/>
      <w:lvlText w:val="%3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 w:tplc="14F43B1E">
      <w:numFmt w:val="bullet"/>
      <w:lvlText w:val="•"/>
      <w:lvlJc w:val="left"/>
      <w:pPr>
        <w:ind w:left="2700" w:hanging="711"/>
      </w:pPr>
      <w:rPr>
        <w:rFonts w:hint="default"/>
      </w:rPr>
    </w:lvl>
    <w:lvl w:ilvl="4" w:tplc="638EAA02">
      <w:numFmt w:val="bullet"/>
      <w:lvlText w:val="•"/>
      <w:lvlJc w:val="left"/>
      <w:pPr>
        <w:ind w:left="3721" w:hanging="711"/>
      </w:pPr>
      <w:rPr>
        <w:rFonts w:hint="default"/>
      </w:rPr>
    </w:lvl>
    <w:lvl w:ilvl="5" w:tplc="B36812BC">
      <w:numFmt w:val="bullet"/>
      <w:lvlText w:val="•"/>
      <w:lvlJc w:val="left"/>
      <w:pPr>
        <w:ind w:left="4742" w:hanging="711"/>
      </w:pPr>
      <w:rPr>
        <w:rFonts w:hint="default"/>
      </w:rPr>
    </w:lvl>
    <w:lvl w:ilvl="6" w:tplc="FAE0EE0C">
      <w:numFmt w:val="bullet"/>
      <w:lvlText w:val="•"/>
      <w:lvlJc w:val="left"/>
      <w:pPr>
        <w:ind w:left="5763" w:hanging="711"/>
      </w:pPr>
      <w:rPr>
        <w:rFonts w:hint="default"/>
      </w:rPr>
    </w:lvl>
    <w:lvl w:ilvl="7" w:tplc="C0A633A2">
      <w:numFmt w:val="bullet"/>
      <w:lvlText w:val="•"/>
      <w:lvlJc w:val="left"/>
      <w:pPr>
        <w:ind w:left="6784" w:hanging="711"/>
      </w:pPr>
      <w:rPr>
        <w:rFonts w:hint="default"/>
      </w:rPr>
    </w:lvl>
    <w:lvl w:ilvl="8" w:tplc="1C728B70">
      <w:numFmt w:val="bullet"/>
      <w:lvlText w:val="•"/>
      <w:lvlJc w:val="left"/>
      <w:pPr>
        <w:ind w:left="7804" w:hanging="711"/>
      </w:pPr>
      <w:rPr>
        <w:rFonts w:hint="default"/>
      </w:rPr>
    </w:lvl>
  </w:abstractNum>
  <w:abstractNum w:abstractNumId="32">
    <w:nsid w:val="69147E57"/>
    <w:multiLevelType w:val="multilevel"/>
    <w:tmpl w:val="67686CC6"/>
    <w:lvl w:ilvl="0">
      <w:start w:val="1"/>
      <w:numFmt w:val="decimal"/>
      <w:lvlText w:val="%1"/>
      <w:lvlJc w:val="left"/>
      <w:pPr>
        <w:ind w:left="2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>
      <w:numFmt w:val="bullet"/>
      <w:lvlText w:val="–"/>
      <w:lvlJc w:val="left"/>
      <w:pPr>
        <w:ind w:left="1110" w:hanging="281"/>
      </w:pPr>
      <w:rPr>
        <w:rFonts w:hint="default"/>
        <w:spacing w:val="-20"/>
        <w:w w:val="100"/>
      </w:rPr>
    </w:lvl>
    <w:lvl w:ilvl="3">
      <w:numFmt w:val="bullet"/>
      <w:lvlText w:val="•"/>
      <w:lvlJc w:val="left"/>
      <w:pPr>
        <w:ind w:left="2250" w:hanging="281"/>
      </w:pPr>
      <w:rPr>
        <w:rFonts w:hint="default"/>
      </w:rPr>
    </w:lvl>
    <w:lvl w:ilvl="4">
      <w:numFmt w:val="bullet"/>
      <w:lvlText w:val="•"/>
      <w:lvlJc w:val="left"/>
      <w:pPr>
        <w:ind w:left="3381" w:hanging="281"/>
      </w:pPr>
      <w:rPr>
        <w:rFonts w:hint="default"/>
      </w:rPr>
    </w:lvl>
    <w:lvl w:ilvl="5">
      <w:numFmt w:val="bullet"/>
      <w:lvlText w:val="•"/>
      <w:lvlJc w:val="left"/>
      <w:pPr>
        <w:ind w:left="4512" w:hanging="281"/>
      </w:pPr>
      <w:rPr>
        <w:rFonts w:hint="default"/>
      </w:rPr>
    </w:lvl>
    <w:lvl w:ilvl="6">
      <w:numFmt w:val="bullet"/>
      <w:lvlText w:val="•"/>
      <w:lvlJc w:val="left"/>
      <w:pPr>
        <w:ind w:left="5643" w:hanging="281"/>
      </w:pPr>
      <w:rPr>
        <w:rFonts w:hint="default"/>
      </w:rPr>
    </w:lvl>
    <w:lvl w:ilvl="7">
      <w:numFmt w:val="bullet"/>
      <w:lvlText w:val="•"/>
      <w:lvlJc w:val="left"/>
      <w:pPr>
        <w:ind w:left="6774" w:hanging="281"/>
      </w:pPr>
      <w:rPr>
        <w:rFonts w:hint="default"/>
      </w:rPr>
    </w:lvl>
    <w:lvl w:ilvl="8">
      <w:numFmt w:val="bullet"/>
      <w:lvlText w:val="•"/>
      <w:lvlJc w:val="left"/>
      <w:pPr>
        <w:ind w:left="7904" w:hanging="281"/>
      </w:pPr>
      <w:rPr>
        <w:rFonts w:hint="default"/>
      </w:rPr>
    </w:lvl>
  </w:abstractNum>
  <w:abstractNum w:abstractNumId="33">
    <w:nsid w:val="6CA11C73"/>
    <w:multiLevelType w:val="hybridMultilevel"/>
    <w:tmpl w:val="FFFFFFFF"/>
    <w:lvl w:ilvl="0" w:tplc="1B42F838">
      <w:start w:val="1"/>
      <w:numFmt w:val="decimal"/>
      <w:lvlText w:val="%1."/>
      <w:lvlJc w:val="left"/>
      <w:pPr>
        <w:ind w:left="93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D7A225C">
      <w:numFmt w:val="bullet"/>
      <w:lvlText w:val="•"/>
      <w:lvlJc w:val="left"/>
      <w:pPr>
        <w:ind w:left="1816" w:hanging="288"/>
      </w:pPr>
      <w:rPr>
        <w:rFonts w:hint="default"/>
      </w:rPr>
    </w:lvl>
    <w:lvl w:ilvl="2" w:tplc="AF8AD2FA">
      <w:numFmt w:val="bullet"/>
      <w:lvlText w:val="•"/>
      <w:lvlJc w:val="left"/>
      <w:pPr>
        <w:ind w:left="2693" w:hanging="288"/>
      </w:pPr>
      <w:rPr>
        <w:rFonts w:hint="default"/>
      </w:rPr>
    </w:lvl>
    <w:lvl w:ilvl="3" w:tplc="7A88260E">
      <w:numFmt w:val="bullet"/>
      <w:lvlText w:val="•"/>
      <w:lvlJc w:val="left"/>
      <w:pPr>
        <w:ind w:left="3569" w:hanging="288"/>
      </w:pPr>
      <w:rPr>
        <w:rFonts w:hint="default"/>
      </w:rPr>
    </w:lvl>
    <w:lvl w:ilvl="4" w:tplc="31087F18">
      <w:numFmt w:val="bullet"/>
      <w:lvlText w:val="•"/>
      <w:lvlJc w:val="left"/>
      <w:pPr>
        <w:ind w:left="4446" w:hanging="288"/>
      </w:pPr>
      <w:rPr>
        <w:rFonts w:hint="default"/>
      </w:rPr>
    </w:lvl>
    <w:lvl w:ilvl="5" w:tplc="3064CA40">
      <w:numFmt w:val="bullet"/>
      <w:lvlText w:val="•"/>
      <w:lvlJc w:val="left"/>
      <w:pPr>
        <w:ind w:left="5323" w:hanging="288"/>
      </w:pPr>
      <w:rPr>
        <w:rFonts w:hint="default"/>
      </w:rPr>
    </w:lvl>
    <w:lvl w:ilvl="6" w:tplc="70387138">
      <w:numFmt w:val="bullet"/>
      <w:lvlText w:val="•"/>
      <w:lvlJc w:val="left"/>
      <w:pPr>
        <w:ind w:left="6199" w:hanging="288"/>
      </w:pPr>
      <w:rPr>
        <w:rFonts w:hint="default"/>
      </w:rPr>
    </w:lvl>
    <w:lvl w:ilvl="7" w:tplc="01B28A02">
      <w:numFmt w:val="bullet"/>
      <w:lvlText w:val="•"/>
      <w:lvlJc w:val="left"/>
      <w:pPr>
        <w:ind w:left="7076" w:hanging="288"/>
      </w:pPr>
      <w:rPr>
        <w:rFonts w:hint="default"/>
      </w:rPr>
    </w:lvl>
    <w:lvl w:ilvl="8" w:tplc="0DEA1C24">
      <w:numFmt w:val="bullet"/>
      <w:lvlText w:val="•"/>
      <w:lvlJc w:val="left"/>
      <w:pPr>
        <w:ind w:left="7953" w:hanging="288"/>
      </w:pPr>
      <w:rPr>
        <w:rFonts w:hint="default"/>
      </w:rPr>
    </w:lvl>
  </w:abstractNum>
  <w:abstractNum w:abstractNumId="34">
    <w:nsid w:val="6E03281A"/>
    <w:multiLevelType w:val="hybridMultilevel"/>
    <w:tmpl w:val="FFFFFFFF"/>
    <w:lvl w:ilvl="0" w:tplc="6720CCC8">
      <w:numFmt w:val="bullet"/>
      <w:lvlText w:val=""/>
      <w:lvlJc w:val="left"/>
      <w:pPr>
        <w:ind w:left="391" w:hanging="284"/>
      </w:pPr>
      <w:rPr>
        <w:rFonts w:ascii="Symbol" w:eastAsia="Times New Roman" w:hAnsi="Symbol" w:hint="default"/>
        <w:w w:val="99"/>
        <w:sz w:val="20"/>
      </w:rPr>
    </w:lvl>
    <w:lvl w:ilvl="1" w:tplc="C5C6EE64">
      <w:numFmt w:val="bullet"/>
      <w:lvlText w:val="•"/>
      <w:lvlJc w:val="left"/>
      <w:pPr>
        <w:ind w:left="738" w:hanging="284"/>
      </w:pPr>
      <w:rPr>
        <w:rFonts w:hint="default"/>
      </w:rPr>
    </w:lvl>
    <w:lvl w:ilvl="2" w:tplc="0D5A9244">
      <w:numFmt w:val="bullet"/>
      <w:lvlText w:val="•"/>
      <w:lvlJc w:val="left"/>
      <w:pPr>
        <w:ind w:left="1077" w:hanging="284"/>
      </w:pPr>
      <w:rPr>
        <w:rFonts w:hint="default"/>
      </w:rPr>
    </w:lvl>
    <w:lvl w:ilvl="3" w:tplc="C4708D5A">
      <w:numFmt w:val="bullet"/>
      <w:lvlText w:val="•"/>
      <w:lvlJc w:val="left"/>
      <w:pPr>
        <w:ind w:left="1415" w:hanging="284"/>
      </w:pPr>
      <w:rPr>
        <w:rFonts w:hint="default"/>
      </w:rPr>
    </w:lvl>
    <w:lvl w:ilvl="4" w:tplc="1F404768">
      <w:numFmt w:val="bullet"/>
      <w:lvlText w:val="•"/>
      <w:lvlJc w:val="left"/>
      <w:pPr>
        <w:ind w:left="1754" w:hanging="284"/>
      </w:pPr>
      <w:rPr>
        <w:rFonts w:hint="default"/>
      </w:rPr>
    </w:lvl>
    <w:lvl w:ilvl="5" w:tplc="C47678BE">
      <w:numFmt w:val="bullet"/>
      <w:lvlText w:val="•"/>
      <w:lvlJc w:val="left"/>
      <w:pPr>
        <w:ind w:left="2092" w:hanging="284"/>
      </w:pPr>
      <w:rPr>
        <w:rFonts w:hint="default"/>
      </w:rPr>
    </w:lvl>
    <w:lvl w:ilvl="6" w:tplc="B0BC8CBC">
      <w:numFmt w:val="bullet"/>
      <w:lvlText w:val="•"/>
      <w:lvlJc w:val="left"/>
      <w:pPr>
        <w:ind w:left="2431" w:hanging="284"/>
      </w:pPr>
      <w:rPr>
        <w:rFonts w:hint="default"/>
      </w:rPr>
    </w:lvl>
    <w:lvl w:ilvl="7" w:tplc="AB64BD20">
      <w:numFmt w:val="bullet"/>
      <w:lvlText w:val="•"/>
      <w:lvlJc w:val="left"/>
      <w:pPr>
        <w:ind w:left="2769" w:hanging="284"/>
      </w:pPr>
      <w:rPr>
        <w:rFonts w:hint="default"/>
      </w:rPr>
    </w:lvl>
    <w:lvl w:ilvl="8" w:tplc="2D7C6382">
      <w:numFmt w:val="bullet"/>
      <w:lvlText w:val="•"/>
      <w:lvlJc w:val="left"/>
      <w:pPr>
        <w:ind w:left="3108" w:hanging="284"/>
      </w:pPr>
      <w:rPr>
        <w:rFonts w:hint="default"/>
      </w:rPr>
    </w:lvl>
  </w:abstractNum>
  <w:abstractNum w:abstractNumId="35">
    <w:nsid w:val="6FE153AC"/>
    <w:multiLevelType w:val="hybridMultilevel"/>
    <w:tmpl w:val="FFFFFFFF"/>
    <w:lvl w:ilvl="0" w:tplc="530A39D2">
      <w:start w:val="2"/>
      <w:numFmt w:val="decimal"/>
      <w:lvlText w:val="%1."/>
      <w:lvlJc w:val="left"/>
      <w:pPr>
        <w:ind w:left="560" w:hanging="348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</w:rPr>
    </w:lvl>
    <w:lvl w:ilvl="1" w:tplc="9A30BB08">
      <w:numFmt w:val="bullet"/>
      <w:lvlText w:val="•"/>
      <w:lvlJc w:val="left"/>
      <w:pPr>
        <w:ind w:left="1263" w:hanging="348"/>
      </w:pPr>
      <w:rPr>
        <w:rFonts w:hint="default"/>
      </w:rPr>
    </w:lvl>
    <w:lvl w:ilvl="2" w:tplc="CE089640">
      <w:numFmt w:val="bullet"/>
      <w:lvlText w:val="•"/>
      <w:lvlJc w:val="left"/>
      <w:pPr>
        <w:ind w:left="1966" w:hanging="348"/>
      </w:pPr>
      <w:rPr>
        <w:rFonts w:hint="default"/>
      </w:rPr>
    </w:lvl>
    <w:lvl w:ilvl="3" w:tplc="9B0EFE78">
      <w:numFmt w:val="bullet"/>
      <w:lvlText w:val="•"/>
      <w:lvlJc w:val="left"/>
      <w:pPr>
        <w:ind w:left="2670" w:hanging="348"/>
      </w:pPr>
      <w:rPr>
        <w:rFonts w:hint="default"/>
      </w:rPr>
    </w:lvl>
    <w:lvl w:ilvl="4" w:tplc="F1E0A6CA">
      <w:numFmt w:val="bullet"/>
      <w:lvlText w:val="•"/>
      <w:lvlJc w:val="left"/>
      <w:pPr>
        <w:ind w:left="3373" w:hanging="348"/>
      </w:pPr>
      <w:rPr>
        <w:rFonts w:hint="default"/>
      </w:rPr>
    </w:lvl>
    <w:lvl w:ilvl="5" w:tplc="36782226">
      <w:numFmt w:val="bullet"/>
      <w:lvlText w:val="•"/>
      <w:lvlJc w:val="left"/>
      <w:pPr>
        <w:ind w:left="4077" w:hanging="348"/>
      </w:pPr>
      <w:rPr>
        <w:rFonts w:hint="default"/>
      </w:rPr>
    </w:lvl>
    <w:lvl w:ilvl="6" w:tplc="71BA499A">
      <w:numFmt w:val="bullet"/>
      <w:lvlText w:val="•"/>
      <w:lvlJc w:val="left"/>
      <w:pPr>
        <w:ind w:left="4780" w:hanging="348"/>
      </w:pPr>
      <w:rPr>
        <w:rFonts w:hint="default"/>
      </w:rPr>
    </w:lvl>
    <w:lvl w:ilvl="7" w:tplc="28C8F6C6">
      <w:numFmt w:val="bullet"/>
      <w:lvlText w:val="•"/>
      <w:lvlJc w:val="left"/>
      <w:pPr>
        <w:ind w:left="5483" w:hanging="348"/>
      </w:pPr>
      <w:rPr>
        <w:rFonts w:hint="default"/>
      </w:rPr>
    </w:lvl>
    <w:lvl w:ilvl="8" w:tplc="AAB440B4">
      <w:numFmt w:val="bullet"/>
      <w:lvlText w:val="•"/>
      <w:lvlJc w:val="left"/>
      <w:pPr>
        <w:ind w:left="6187" w:hanging="348"/>
      </w:pPr>
      <w:rPr>
        <w:rFonts w:hint="default"/>
      </w:rPr>
    </w:lvl>
  </w:abstractNum>
  <w:abstractNum w:abstractNumId="36">
    <w:nsid w:val="73F543A5"/>
    <w:multiLevelType w:val="hybridMultilevel"/>
    <w:tmpl w:val="FFFFFFFF"/>
    <w:lvl w:ilvl="0" w:tplc="B3B6F808">
      <w:numFmt w:val="bullet"/>
      <w:lvlText w:val=""/>
      <w:lvlJc w:val="left"/>
      <w:pPr>
        <w:ind w:left="816" w:hanging="349"/>
      </w:pPr>
      <w:rPr>
        <w:rFonts w:ascii="Symbol" w:eastAsia="Times New Roman" w:hAnsi="Symbol" w:hint="default"/>
        <w:w w:val="99"/>
        <w:sz w:val="20"/>
      </w:rPr>
    </w:lvl>
    <w:lvl w:ilvl="1" w:tplc="D3668A12">
      <w:numFmt w:val="bullet"/>
      <w:lvlText w:val="•"/>
      <w:lvlJc w:val="left"/>
      <w:pPr>
        <w:ind w:left="1286" w:hanging="349"/>
      </w:pPr>
      <w:rPr>
        <w:rFonts w:hint="default"/>
      </w:rPr>
    </w:lvl>
    <w:lvl w:ilvl="2" w:tplc="45A07D34">
      <w:numFmt w:val="bullet"/>
      <w:lvlText w:val="•"/>
      <w:lvlJc w:val="left"/>
      <w:pPr>
        <w:ind w:left="1753" w:hanging="349"/>
      </w:pPr>
      <w:rPr>
        <w:rFonts w:hint="default"/>
      </w:rPr>
    </w:lvl>
    <w:lvl w:ilvl="3" w:tplc="AD08BFB6">
      <w:numFmt w:val="bullet"/>
      <w:lvlText w:val="•"/>
      <w:lvlJc w:val="left"/>
      <w:pPr>
        <w:ind w:left="2219" w:hanging="349"/>
      </w:pPr>
      <w:rPr>
        <w:rFonts w:hint="default"/>
      </w:rPr>
    </w:lvl>
    <w:lvl w:ilvl="4" w:tplc="5D5ADC82">
      <w:numFmt w:val="bullet"/>
      <w:lvlText w:val="•"/>
      <w:lvlJc w:val="left"/>
      <w:pPr>
        <w:ind w:left="2686" w:hanging="349"/>
      </w:pPr>
      <w:rPr>
        <w:rFonts w:hint="default"/>
      </w:rPr>
    </w:lvl>
    <w:lvl w:ilvl="5" w:tplc="197271C2">
      <w:numFmt w:val="bullet"/>
      <w:lvlText w:val="•"/>
      <w:lvlJc w:val="left"/>
      <w:pPr>
        <w:ind w:left="3152" w:hanging="349"/>
      </w:pPr>
      <w:rPr>
        <w:rFonts w:hint="default"/>
      </w:rPr>
    </w:lvl>
    <w:lvl w:ilvl="6" w:tplc="7918ED68">
      <w:numFmt w:val="bullet"/>
      <w:lvlText w:val="•"/>
      <w:lvlJc w:val="left"/>
      <w:pPr>
        <w:ind w:left="3619" w:hanging="349"/>
      </w:pPr>
      <w:rPr>
        <w:rFonts w:hint="default"/>
      </w:rPr>
    </w:lvl>
    <w:lvl w:ilvl="7" w:tplc="78C20BCA">
      <w:numFmt w:val="bullet"/>
      <w:lvlText w:val="•"/>
      <w:lvlJc w:val="left"/>
      <w:pPr>
        <w:ind w:left="4085" w:hanging="349"/>
      </w:pPr>
      <w:rPr>
        <w:rFonts w:hint="default"/>
      </w:rPr>
    </w:lvl>
    <w:lvl w:ilvl="8" w:tplc="975C25F2">
      <w:numFmt w:val="bullet"/>
      <w:lvlText w:val="•"/>
      <w:lvlJc w:val="left"/>
      <w:pPr>
        <w:ind w:left="4552" w:hanging="349"/>
      </w:pPr>
      <w:rPr>
        <w:rFonts w:hint="default"/>
      </w:rPr>
    </w:lvl>
  </w:abstractNum>
  <w:abstractNum w:abstractNumId="37">
    <w:nsid w:val="78437E14"/>
    <w:multiLevelType w:val="hybridMultilevel"/>
    <w:tmpl w:val="FFFFFFFF"/>
    <w:lvl w:ilvl="0" w:tplc="45C04744">
      <w:numFmt w:val="bullet"/>
      <w:lvlText w:val=""/>
      <w:lvlJc w:val="left"/>
      <w:pPr>
        <w:ind w:left="1138" w:hanging="557"/>
      </w:pPr>
      <w:rPr>
        <w:rFonts w:ascii="Symbol" w:eastAsia="Times New Roman" w:hAnsi="Symbol" w:hint="default"/>
        <w:w w:val="100"/>
        <w:sz w:val="28"/>
      </w:rPr>
    </w:lvl>
    <w:lvl w:ilvl="1" w:tplc="5D2480A2">
      <w:numFmt w:val="bullet"/>
      <w:lvlText w:val="•"/>
      <w:lvlJc w:val="left"/>
      <w:pPr>
        <w:ind w:left="1996" w:hanging="557"/>
      </w:pPr>
      <w:rPr>
        <w:rFonts w:hint="default"/>
      </w:rPr>
    </w:lvl>
    <w:lvl w:ilvl="2" w:tplc="70281A0E">
      <w:numFmt w:val="bullet"/>
      <w:lvlText w:val="•"/>
      <w:lvlJc w:val="left"/>
      <w:pPr>
        <w:ind w:left="2853" w:hanging="557"/>
      </w:pPr>
      <w:rPr>
        <w:rFonts w:hint="default"/>
      </w:rPr>
    </w:lvl>
    <w:lvl w:ilvl="3" w:tplc="D5106164">
      <w:numFmt w:val="bullet"/>
      <w:lvlText w:val="•"/>
      <w:lvlJc w:val="left"/>
      <w:pPr>
        <w:ind w:left="3709" w:hanging="557"/>
      </w:pPr>
      <w:rPr>
        <w:rFonts w:hint="default"/>
      </w:rPr>
    </w:lvl>
    <w:lvl w:ilvl="4" w:tplc="99468D3E">
      <w:numFmt w:val="bullet"/>
      <w:lvlText w:val="•"/>
      <w:lvlJc w:val="left"/>
      <w:pPr>
        <w:ind w:left="4566" w:hanging="557"/>
      </w:pPr>
      <w:rPr>
        <w:rFonts w:hint="default"/>
      </w:rPr>
    </w:lvl>
    <w:lvl w:ilvl="5" w:tplc="2D8E19E6">
      <w:numFmt w:val="bullet"/>
      <w:lvlText w:val="•"/>
      <w:lvlJc w:val="left"/>
      <w:pPr>
        <w:ind w:left="5423" w:hanging="557"/>
      </w:pPr>
      <w:rPr>
        <w:rFonts w:hint="default"/>
      </w:rPr>
    </w:lvl>
    <w:lvl w:ilvl="6" w:tplc="F6EC6106">
      <w:numFmt w:val="bullet"/>
      <w:lvlText w:val="•"/>
      <w:lvlJc w:val="left"/>
      <w:pPr>
        <w:ind w:left="6279" w:hanging="557"/>
      </w:pPr>
      <w:rPr>
        <w:rFonts w:hint="default"/>
      </w:rPr>
    </w:lvl>
    <w:lvl w:ilvl="7" w:tplc="859E6E10">
      <w:numFmt w:val="bullet"/>
      <w:lvlText w:val="•"/>
      <w:lvlJc w:val="left"/>
      <w:pPr>
        <w:ind w:left="7136" w:hanging="557"/>
      </w:pPr>
      <w:rPr>
        <w:rFonts w:hint="default"/>
      </w:rPr>
    </w:lvl>
    <w:lvl w:ilvl="8" w:tplc="F536DE36">
      <w:numFmt w:val="bullet"/>
      <w:lvlText w:val="•"/>
      <w:lvlJc w:val="left"/>
      <w:pPr>
        <w:ind w:left="7993" w:hanging="557"/>
      </w:pPr>
      <w:rPr>
        <w:rFonts w:hint="default"/>
      </w:rPr>
    </w:lvl>
  </w:abstractNum>
  <w:abstractNum w:abstractNumId="38">
    <w:nsid w:val="7AC64340"/>
    <w:multiLevelType w:val="hybridMultilevel"/>
    <w:tmpl w:val="FFFFFFFF"/>
    <w:lvl w:ilvl="0" w:tplc="5D563D60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E406373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2C4E343A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DBE20FE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6E6C7F0E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ABDEF50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0CE2744C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27FAEEFE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1AC6972A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39">
    <w:nsid w:val="7BC75F90"/>
    <w:multiLevelType w:val="hybridMultilevel"/>
    <w:tmpl w:val="FFFFFFFF"/>
    <w:lvl w:ilvl="0" w:tplc="A07EB1F2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0C24980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4A5059C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CC0A531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C63A37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8F5C364C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8F0E7CC4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E7AE9F14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673C020C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0">
    <w:nsid w:val="7EA13687"/>
    <w:multiLevelType w:val="hybridMultilevel"/>
    <w:tmpl w:val="FFFFFFFF"/>
    <w:lvl w:ilvl="0" w:tplc="0DEEDDA6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hint="default"/>
        <w:spacing w:val="-12"/>
        <w:w w:val="99"/>
        <w:sz w:val="24"/>
      </w:rPr>
    </w:lvl>
    <w:lvl w:ilvl="1" w:tplc="D624BA6C">
      <w:numFmt w:val="bullet"/>
      <w:lvlText w:val="•"/>
      <w:lvlJc w:val="left"/>
      <w:pPr>
        <w:ind w:left="1218" w:hanging="190"/>
      </w:pPr>
      <w:rPr>
        <w:rFonts w:hint="default"/>
      </w:rPr>
    </w:lvl>
    <w:lvl w:ilvl="2" w:tplc="572235BE">
      <w:numFmt w:val="bullet"/>
      <w:lvlText w:val="•"/>
      <w:lvlJc w:val="left"/>
      <w:pPr>
        <w:ind w:left="2177" w:hanging="190"/>
      </w:pPr>
      <w:rPr>
        <w:rFonts w:hint="default"/>
      </w:rPr>
    </w:lvl>
    <w:lvl w:ilvl="3" w:tplc="02B2E79E">
      <w:numFmt w:val="bullet"/>
      <w:lvlText w:val="•"/>
      <w:lvlJc w:val="left"/>
      <w:pPr>
        <w:ind w:left="3135" w:hanging="190"/>
      </w:pPr>
      <w:rPr>
        <w:rFonts w:hint="default"/>
      </w:rPr>
    </w:lvl>
    <w:lvl w:ilvl="4" w:tplc="40A8FC04">
      <w:numFmt w:val="bullet"/>
      <w:lvlText w:val="•"/>
      <w:lvlJc w:val="left"/>
      <w:pPr>
        <w:ind w:left="4094" w:hanging="190"/>
      </w:pPr>
      <w:rPr>
        <w:rFonts w:hint="default"/>
      </w:rPr>
    </w:lvl>
    <w:lvl w:ilvl="5" w:tplc="C81C9838">
      <w:numFmt w:val="bullet"/>
      <w:lvlText w:val="•"/>
      <w:lvlJc w:val="left"/>
      <w:pPr>
        <w:ind w:left="5053" w:hanging="190"/>
      </w:pPr>
      <w:rPr>
        <w:rFonts w:hint="default"/>
      </w:rPr>
    </w:lvl>
    <w:lvl w:ilvl="6" w:tplc="0A0CBCD2">
      <w:numFmt w:val="bullet"/>
      <w:lvlText w:val="•"/>
      <w:lvlJc w:val="left"/>
      <w:pPr>
        <w:ind w:left="6011" w:hanging="190"/>
      </w:pPr>
      <w:rPr>
        <w:rFonts w:hint="default"/>
      </w:rPr>
    </w:lvl>
    <w:lvl w:ilvl="7" w:tplc="3652399C">
      <w:numFmt w:val="bullet"/>
      <w:lvlText w:val="•"/>
      <w:lvlJc w:val="left"/>
      <w:pPr>
        <w:ind w:left="6970" w:hanging="190"/>
      </w:pPr>
      <w:rPr>
        <w:rFonts w:hint="default"/>
      </w:rPr>
    </w:lvl>
    <w:lvl w:ilvl="8" w:tplc="5F46772E">
      <w:numFmt w:val="bullet"/>
      <w:lvlText w:val="•"/>
      <w:lvlJc w:val="left"/>
      <w:pPr>
        <w:ind w:left="7929" w:hanging="190"/>
      </w:pPr>
      <w:rPr>
        <w:rFonts w:hint="default"/>
      </w:rPr>
    </w:lvl>
  </w:abstractNum>
  <w:num w:numId="1">
    <w:abstractNumId w:val="17"/>
  </w:num>
  <w:num w:numId="2">
    <w:abstractNumId w:val="33"/>
  </w:num>
  <w:num w:numId="3">
    <w:abstractNumId w:val="37"/>
  </w:num>
  <w:num w:numId="4">
    <w:abstractNumId w:val="23"/>
  </w:num>
  <w:num w:numId="5">
    <w:abstractNumId w:val="29"/>
  </w:num>
  <w:num w:numId="6">
    <w:abstractNumId w:val="35"/>
  </w:num>
  <w:num w:numId="7">
    <w:abstractNumId w:val="27"/>
  </w:num>
  <w:num w:numId="8">
    <w:abstractNumId w:val="14"/>
  </w:num>
  <w:num w:numId="9">
    <w:abstractNumId w:val="24"/>
  </w:num>
  <w:num w:numId="10">
    <w:abstractNumId w:val="13"/>
  </w:num>
  <w:num w:numId="11">
    <w:abstractNumId w:val="30"/>
  </w:num>
  <w:num w:numId="12">
    <w:abstractNumId w:val="40"/>
  </w:num>
  <w:num w:numId="13">
    <w:abstractNumId w:val="28"/>
  </w:num>
  <w:num w:numId="14">
    <w:abstractNumId w:val="20"/>
  </w:num>
  <w:num w:numId="15">
    <w:abstractNumId w:val="22"/>
  </w:num>
  <w:num w:numId="16">
    <w:abstractNumId w:val="34"/>
  </w:num>
  <w:num w:numId="17">
    <w:abstractNumId w:val="36"/>
  </w:num>
  <w:num w:numId="18">
    <w:abstractNumId w:val="12"/>
  </w:num>
  <w:num w:numId="19">
    <w:abstractNumId w:val="31"/>
  </w:num>
  <w:num w:numId="20">
    <w:abstractNumId w:val="19"/>
  </w:num>
  <w:num w:numId="21">
    <w:abstractNumId w:val="38"/>
  </w:num>
  <w:num w:numId="22">
    <w:abstractNumId w:val="26"/>
  </w:num>
  <w:num w:numId="23">
    <w:abstractNumId w:val="39"/>
  </w:num>
  <w:num w:numId="24">
    <w:abstractNumId w:val="32"/>
  </w:num>
  <w:num w:numId="25">
    <w:abstractNumId w:val="21"/>
  </w:num>
  <w:num w:numId="26">
    <w:abstractNumId w:val="25"/>
  </w:num>
  <w:num w:numId="27">
    <w:abstractNumId w:val="16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991"/>
    <w:rsid w:val="00004192"/>
    <w:rsid w:val="000043AC"/>
    <w:rsid w:val="00007A5E"/>
    <w:rsid w:val="00016E57"/>
    <w:rsid w:val="000179A4"/>
    <w:rsid w:val="000202D7"/>
    <w:rsid w:val="00024F31"/>
    <w:rsid w:val="000362AA"/>
    <w:rsid w:val="00040343"/>
    <w:rsid w:val="00043600"/>
    <w:rsid w:val="0005243C"/>
    <w:rsid w:val="00085C5A"/>
    <w:rsid w:val="00092E78"/>
    <w:rsid w:val="00097F80"/>
    <w:rsid w:val="000A7076"/>
    <w:rsid w:val="000B0751"/>
    <w:rsid w:val="000B0B1E"/>
    <w:rsid w:val="000D20D1"/>
    <w:rsid w:val="000E1097"/>
    <w:rsid w:val="000F34F6"/>
    <w:rsid w:val="00122293"/>
    <w:rsid w:val="001268B5"/>
    <w:rsid w:val="0013042D"/>
    <w:rsid w:val="001446A3"/>
    <w:rsid w:val="00160C55"/>
    <w:rsid w:val="0016115F"/>
    <w:rsid w:val="00163F50"/>
    <w:rsid w:val="00165E1B"/>
    <w:rsid w:val="001812C0"/>
    <w:rsid w:val="0019618B"/>
    <w:rsid w:val="001A1692"/>
    <w:rsid w:val="001B0A86"/>
    <w:rsid w:val="001B60B2"/>
    <w:rsid w:val="001C7297"/>
    <w:rsid w:val="001D3890"/>
    <w:rsid w:val="001D665E"/>
    <w:rsid w:val="001E3F53"/>
    <w:rsid w:val="001E523E"/>
    <w:rsid w:val="002204BD"/>
    <w:rsid w:val="00225EDD"/>
    <w:rsid w:val="00234AE1"/>
    <w:rsid w:val="00245B82"/>
    <w:rsid w:val="00260674"/>
    <w:rsid w:val="00264086"/>
    <w:rsid w:val="00271812"/>
    <w:rsid w:val="00285F2B"/>
    <w:rsid w:val="002C5149"/>
    <w:rsid w:val="002D5E8D"/>
    <w:rsid w:val="002F4C2F"/>
    <w:rsid w:val="00306A16"/>
    <w:rsid w:val="00310CB9"/>
    <w:rsid w:val="00311B44"/>
    <w:rsid w:val="00321452"/>
    <w:rsid w:val="0033254E"/>
    <w:rsid w:val="00335329"/>
    <w:rsid w:val="00340BCD"/>
    <w:rsid w:val="00365E25"/>
    <w:rsid w:val="00373852"/>
    <w:rsid w:val="003801B7"/>
    <w:rsid w:val="00397998"/>
    <w:rsid w:val="003A7A72"/>
    <w:rsid w:val="003B6A87"/>
    <w:rsid w:val="003C4464"/>
    <w:rsid w:val="003C7B94"/>
    <w:rsid w:val="003D6A22"/>
    <w:rsid w:val="003E4B5D"/>
    <w:rsid w:val="00400596"/>
    <w:rsid w:val="004042DB"/>
    <w:rsid w:val="00404461"/>
    <w:rsid w:val="00424060"/>
    <w:rsid w:val="0043458D"/>
    <w:rsid w:val="00452CAD"/>
    <w:rsid w:val="00461100"/>
    <w:rsid w:val="004858DD"/>
    <w:rsid w:val="0048796D"/>
    <w:rsid w:val="004A1BF3"/>
    <w:rsid w:val="004B5931"/>
    <w:rsid w:val="004C71BB"/>
    <w:rsid w:val="004C7AA1"/>
    <w:rsid w:val="004D1288"/>
    <w:rsid w:val="004E589E"/>
    <w:rsid w:val="00511DBE"/>
    <w:rsid w:val="00524729"/>
    <w:rsid w:val="00542252"/>
    <w:rsid w:val="00542903"/>
    <w:rsid w:val="0057069A"/>
    <w:rsid w:val="0057403D"/>
    <w:rsid w:val="00581C56"/>
    <w:rsid w:val="0059031D"/>
    <w:rsid w:val="00593476"/>
    <w:rsid w:val="005A31CF"/>
    <w:rsid w:val="005D36CF"/>
    <w:rsid w:val="005D3746"/>
    <w:rsid w:val="005D6857"/>
    <w:rsid w:val="005E5B00"/>
    <w:rsid w:val="006003D9"/>
    <w:rsid w:val="0061355E"/>
    <w:rsid w:val="006178E2"/>
    <w:rsid w:val="006374E5"/>
    <w:rsid w:val="00651A79"/>
    <w:rsid w:val="00652C1A"/>
    <w:rsid w:val="0066332E"/>
    <w:rsid w:val="00674A95"/>
    <w:rsid w:val="00684151"/>
    <w:rsid w:val="006B4F1F"/>
    <w:rsid w:val="006B7A24"/>
    <w:rsid w:val="006C086A"/>
    <w:rsid w:val="006C0BC2"/>
    <w:rsid w:val="006C7353"/>
    <w:rsid w:val="006D26D7"/>
    <w:rsid w:val="006E4715"/>
    <w:rsid w:val="006E65F5"/>
    <w:rsid w:val="006F20A4"/>
    <w:rsid w:val="006F4164"/>
    <w:rsid w:val="007041B2"/>
    <w:rsid w:val="0071605E"/>
    <w:rsid w:val="007275F0"/>
    <w:rsid w:val="00733715"/>
    <w:rsid w:val="00760946"/>
    <w:rsid w:val="00767DFB"/>
    <w:rsid w:val="00796B0D"/>
    <w:rsid w:val="007A058E"/>
    <w:rsid w:val="007A6654"/>
    <w:rsid w:val="007E715F"/>
    <w:rsid w:val="007F694D"/>
    <w:rsid w:val="00805F3B"/>
    <w:rsid w:val="0081062A"/>
    <w:rsid w:val="00821422"/>
    <w:rsid w:val="0086502C"/>
    <w:rsid w:val="008771F2"/>
    <w:rsid w:val="0088554B"/>
    <w:rsid w:val="00886DFF"/>
    <w:rsid w:val="00896E47"/>
    <w:rsid w:val="008A007A"/>
    <w:rsid w:val="008A7A94"/>
    <w:rsid w:val="008B6C52"/>
    <w:rsid w:val="008B7A43"/>
    <w:rsid w:val="008C3584"/>
    <w:rsid w:val="008D66EF"/>
    <w:rsid w:val="008D68B5"/>
    <w:rsid w:val="00900E8D"/>
    <w:rsid w:val="009152B9"/>
    <w:rsid w:val="00922447"/>
    <w:rsid w:val="00923AFB"/>
    <w:rsid w:val="00926DC6"/>
    <w:rsid w:val="0093134C"/>
    <w:rsid w:val="0094246D"/>
    <w:rsid w:val="00943D57"/>
    <w:rsid w:val="00951979"/>
    <w:rsid w:val="00963C7C"/>
    <w:rsid w:val="00964442"/>
    <w:rsid w:val="00983FEB"/>
    <w:rsid w:val="009A7E7B"/>
    <w:rsid w:val="009B28E7"/>
    <w:rsid w:val="009B6CA5"/>
    <w:rsid w:val="009B710B"/>
    <w:rsid w:val="009D1754"/>
    <w:rsid w:val="009D68EF"/>
    <w:rsid w:val="009D6AA0"/>
    <w:rsid w:val="009E12C8"/>
    <w:rsid w:val="00A00146"/>
    <w:rsid w:val="00A128F1"/>
    <w:rsid w:val="00A228FE"/>
    <w:rsid w:val="00A24326"/>
    <w:rsid w:val="00A31652"/>
    <w:rsid w:val="00A32D9F"/>
    <w:rsid w:val="00A463AF"/>
    <w:rsid w:val="00A5714D"/>
    <w:rsid w:val="00A65D89"/>
    <w:rsid w:val="00A72B52"/>
    <w:rsid w:val="00A830AE"/>
    <w:rsid w:val="00A83898"/>
    <w:rsid w:val="00A83B64"/>
    <w:rsid w:val="00A915A4"/>
    <w:rsid w:val="00AA6E91"/>
    <w:rsid w:val="00AD6C89"/>
    <w:rsid w:val="00AE2ED0"/>
    <w:rsid w:val="00AF6D6E"/>
    <w:rsid w:val="00B15673"/>
    <w:rsid w:val="00B17894"/>
    <w:rsid w:val="00B22767"/>
    <w:rsid w:val="00B250F0"/>
    <w:rsid w:val="00B26C88"/>
    <w:rsid w:val="00B274A2"/>
    <w:rsid w:val="00B447BA"/>
    <w:rsid w:val="00B758EF"/>
    <w:rsid w:val="00B76AC3"/>
    <w:rsid w:val="00B91F9B"/>
    <w:rsid w:val="00B95587"/>
    <w:rsid w:val="00BA376A"/>
    <w:rsid w:val="00BC5505"/>
    <w:rsid w:val="00BE27CA"/>
    <w:rsid w:val="00BE7247"/>
    <w:rsid w:val="00BF1029"/>
    <w:rsid w:val="00BF20D3"/>
    <w:rsid w:val="00C130E2"/>
    <w:rsid w:val="00C1428D"/>
    <w:rsid w:val="00C143CC"/>
    <w:rsid w:val="00C157AE"/>
    <w:rsid w:val="00C27B60"/>
    <w:rsid w:val="00C54E0E"/>
    <w:rsid w:val="00C559F1"/>
    <w:rsid w:val="00C62228"/>
    <w:rsid w:val="00C64FD4"/>
    <w:rsid w:val="00CB42DA"/>
    <w:rsid w:val="00CB6C52"/>
    <w:rsid w:val="00CB7F0D"/>
    <w:rsid w:val="00CE1CA2"/>
    <w:rsid w:val="00CE5FAC"/>
    <w:rsid w:val="00CE6780"/>
    <w:rsid w:val="00D42AE5"/>
    <w:rsid w:val="00D47F6E"/>
    <w:rsid w:val="00D5040A"/>
    <w:rsid w:val="00D525F7"/>
    <w:rsid w:val="00D54362"/>
    <w:rsid w:val="00D57EA8"/>
    <w:rsid w:val="00D62437"/>
    <w:rsid w:val="00D65949"/>
    <w:rsid w:val="00DB409E"/>
    <w:rsid w:val="00DC2105"/>
    <w:rsid w:val="00DC6E40"/>
    <w:rsid w:val="00DC6F9F"/>
    <w:rsid w:val="00DD4463"/>
    <w:rsid w:val="00DE6DC8"/>
    <w:rsid w:val="00DE7AB3"/>
    <w:rsid w:val="00DF6AA2"/>
    <w:rsid w:val="00E1638F"/>
    <w:rsid w:val="00E43E30"/>
    <w:rsid w:val="00E4691A"/>
    <w:rsid w:val="00E5234D"/>
    <w:rsid w:val="00E657A9"/>
    <w:rsid w:val="00E66058"/>
    <w:rsid w:val="00E66C1D"/>
    <w:rsid w:val="00E70BB9"/>
    <w:rsid w:val="00E76C6F"/>
    <w:rsid w:val="00E92E79"/>
    <w:rsid w:val="00E944E2"/>
    <w:rsid w:val="00EA2166"/>
    <w:rsid w:val="00EB14DB"/>
    <w:rsid w:val="00EC2F7A"/>
    <w:rsid w:val="00EC5425"/>
    <w:rsid w:val="00ED58EA"/>
    <w:rsid w:val="00EE10EC"/>
    <w:rsid w:val="00F03990"/>
    <w:rsid w:val="00F043BE"/>
    <w:rsid w:val="00F15991"/>
    <w:rsid w:val="00F17223"/>
    <w:rsid w:val="00F36516"/>
    <w:rsid w:val="00F417F3"/>
    <w:rsid w:val="00F52DAA"/>
    <w:rsid w:val="00F6051B"/>
    <w:rsid w:val="00F70552"/>
    <w:rsid w:val="00F71AA5"/>
    <w:rsid w:val="00F86711"/>
    <w:rsid w:val="00FA51C7"/>
    <w:rsid w:val="00FA586D"/>
    <w:rsid w:val="00FA6A85"/>
    <w:rsid w:val="00FD1D4B"/>
    <w:rsid w:val="00FE0C8D"/>
    <w:rsid w:val="00FE58DF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9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F15991"/>
    <w:pPr>
      <w:spacing w:before="72"/>
      <w:ind w:left="8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1422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1599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422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F15991"/>
    <w:pPr>
      <w:spacing w:line="342" w:lineRule="exact"/>
      <w:ind w:left="1138" w:hanging="556"/>
    </w:pPr>
  </w:style>
  <w:style w:type="paragraph" w:customStyle="1" w:styleId="TableParagraph">
    <w:name w:val="Table Paragraph"/>
    <w:basedOn w:val="Normal"/>
    <w:uiPriority w:val="99"/>
    <w:rsid w:val="00F15991"/>
    <w:pPr>
      <w:ind w:left="109"/>
    </w:pPr>
  </w:style>
  <w:style w:type="paragraph" w:customStyle="1" w:styleId="Heading21">
    <w:name w:val="Heading 21"/>
    <w:basedOn w:val="Normal"/>
    <w:uiPriority w:val="99"/>
    <w:rsid w:val="00B274A2"/>
    <w:pPr>
      <w:ind w:left="114"/>
      <w:outlineLvl w:val="2"/>
    </w:pPr>
    <w:rPr>
      <w:rFonts w:ascii="Arial" w:eastAsia="Calibri" w:hAnsi="Arial" w:cs="Arial"/>
      <w:sz w:val="28"/>
      <w:szCs w:val="28"/>
      <w:lang w:val="en-US" w:eastAsia="en-US"/>
    </w:rPr>
  </w:style>
  <w:style w:type="paragraph" w:styleId="List2">
    <w:name w:val="List 2"/>
    <w:basedOn w:val="Normal"/>
    <w:uiPriority w:val="99"/>
    <w:rsid w:val="00B274A2"/>
    <w:pPr>
      <w:widowControl/>
      <w:autoSpaceDE/>
      <w:autoSpaceDN/>
      <w:ind w:left="566" w:hanging="283"/>
    </w:pPr>
    <w:rPr>
      <w:sz w:val="24"/>
      <w:szCs w:val="24"/>
    </w:rPr>
  </w:style>
  <w:style w:type="character" w:customStyle="1" w:styleId="FontStyle193">
    <w:name w:val="Font Style193"/>
    <w:uiPriority w:val="99"/>
    <w:rsid w:val="00B274A2"/>
    <w:rPr>
      <w:rFonts w:ascii="Arial" w:hAnsi="Arial"/>
      <w:b/>
      <w:sz w:val="50"/>
    </w:rPr>
  </w:style>
  <w:style w:type="paragraph" w:styleId="NormalWeb">
    <w:name w:val="Normal (Web)"/>
    <w:basedOn w:val="Normal"/>
    <w:uiPriority w:val="99"/>
    <w:rsid w:val="00E5234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">
    <w:name w:val="c1"/>
    <w:basedOn w:val="Normal"/>
    <w:uiPriority w:val="99"/>
    <w:rsid w:val="0005243C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0">
    <w:name w:val="c0"/>
    <w:basedOn w:val="DefaultParagraphFont"/>
    <w:uiPriority w:val="99"/>
    <w:rsid w:val="0005243C"/>
    <w:rPr>
      <w:rFonts w:cs="Times New Roman"/>
    </w:rPr>
  </w:style>
  <w:style w:type="character" w:customStyle="1" w:styleId="c9">
    <w:name w:val="c9"/>
    <w:basedOn w:val="DefaultParagraphFont"/>
    <w:uiPriority w:val="99"/>
    <w:rsid w:val="000524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8B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8B5"/>
    <w:rPr>
      <w:rFonts w:ascii="Times New Roman" w:hAnsi="Times New Roman" w:cs="Times New Roman"/>
    </w:rPr>
  </w:style>
  <w:style w:type="paragraph" w:customStyle="1" w:styleId="1">
    <w:name w:val="Без интервала1"/>
    <w:uiPriority w:val="99"/>
    <w:rsid w:val="00160C55"/>
  </w:style>
  <w:style w:type="paragraph" w:styleId="NormalIndent">
    <w:name w:val="Normal Indent"/>
    <w:basedOn w:val="Normal"/>
    <w:uiPriority w:val="99"/>
    <w:rsid w:val="00BF1029"/>
    <w:pPr>
      <w:ind w:left="708"/>
    </w:pPr>
  </w:style>
  <w:style w:type="character" w:styleId="PageNumber">
    <w:name w:val="page number"/>
    <w:basedOn w:val="DefaultParagraphFont"/>
    <w:uiPriority w:val="99"/>
    <w:rsid w:val="005D6857"/>
    <w:rPr>
      <w:rFonts w:cs="Times New Roman"/>
    </w:rPr>
  </w:style>
  <w:style w:type="character" w:styleId="Hyperlink">
    <w:name w:val="Hyperlink"/>
    <w:basedOn w:val="DefaultParagraphFont"/>
    <w:uiPriority w:val="99"/>
    <w:rsid w:val="0068415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77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fizkult-ura.ru/football" TargetMode="External"/><Relationship Id="rId1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proshkolu.ru/golink/www.zone-x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all-psychology.ru/lichnost/temperament/individ-stil/vliyani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893</TotalTime>
  <Pages>30</Pages>
  <Words>6237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илгиз</dc:creator>
  <cp:keywords/>
  <dc:description/>
  <cp:lastModifiedBy>User</cp:lastModifiedBy>
  <cp:revision>98</cp:revision>
  <cp:lastPrinted>2019-03-29T07:01:00Z</cp:lastPrinted>
  <dcterms:created xsi:type="dcterms:W3CDTF">2019-03-19T04:59:00Z</dcterms:created>
  <dcterms:modified xsi:type="dcterms:W3CDTF">2022-11-16T06:52:00Z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