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3D1" w:rsidRPr="00F14A20" w:rsidRDefault="009D53D1" w:rsidP="009D53D1">
      <w:pPr>
        <w:jc w:val="center"/>
        <w:rPr>
          <w:b/>
          <w:sz w:val="28"/>
          <w:szCs w:val="28"/>
        </w:rPr>
      </w:pPr>
      <w:r w:rsidRPr="00F14A20">
        <w:rPr>
          <w:b/>
          <w:sz w:val="28"/>
          <w:szCs w:val="28"/>
        </w:rPr>
        <w:t xml:space="preserve">ОБЛАСТНОЕ ГОСУДАРСТВЕННОЕ БЮДЖЕТНОЕ </w:t>
      </w:r>
      <w:r>
        <w:rPr>
          <w:b/>
          <w:sz w:val="28"/>
          <w:szCs w:val="28"/>
        </w:rPr>
        <w:t xml:space="preserve">ПРОФЕССИОНАЛЬНОЕ </w:t>
      </w:r>
      <w:r w:rsidRPr="00F14A20">
        <w:rPr>
          <w:b/>
          <w:sz w:val="28"/>
          <w:szCs w:val="28"/>
        </w:rPr>
        <w:t>ОБРАЗОВАТЕЛЬНОЕ УЧРЕЖДЕНИЕ «БАРЫШСКИЙ ИНДУСТРИАЛЬНО-ТЕХНОЛОГИЧЕСКИЙ ТЕХНИКУМ»</w:t>
      </w:r>
    </w:p>
    <w:p w:rsidR="009D53D1" w:rsidRPr="00A8326B" w:rsidRDefault="009D53D1" w:rsidP="009D53D1"/>
    <w:p w:rsidR="009D53D1" w:rsidRDefault="009D53D1" w:rsidP="009D53D1">
      <w:pPr>
        <w:rPr>
          <w:sz w:val="40"/>
          <w:szCs w:val="40"/>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Default="009D53D1" w:rsidP="009D53D1">
      <w:pPr>
        <w:pStyle w:val="11"/>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r>
        <w:rPr>
          <w:rFonts w:ascii="Times New Roman" w:hAnsi="Times New Roman"/>
          <w:b/>
          <w:sz w:val="28"/>
          <w:szCs w:val="28"/>
        </w:rPr>
        <w:t>РАБОЧАЯ ПРОГРАММА</w:t>
      </w:r>
    </w:p>
    <w:p w:rsidR="009D53D1" w:rsidRDefault="009D53D1" w:rsidP="009D53D1">
      <w:pPr>
        <w:pStyle w:val="11"/>
        <w:jc w:val="center"/>
        <w:rPr>
          <w:rFonts w:ascii="Times New Roman" w:hAnsi="Times New Roman"/>
          <w:b/>
          <w:sz w:val="28"/>
          <w:szCs w:val="28"/>
        </w:rPr>
      </w:pPr>
      <w:r>
        <w:rPr>
          <w:rFonts w:ascii="Times New Roman" w:hAnsi="Times New Roman"/>
          <w:b/>
          <w:sz w:val="28"/>
          <w:szCs w:val="28"/>
        </w:rPr>
        <w:t>УЧЕБНОЙ ДИСЦИПЛИНЫ</w:t>
      </w:r>
    </w:p>
    <w:p w:rsidR="009D53D1" w:rsidRDefault="009D53D1" w:rsidP="009D53D1">
      <w:pPr>
        <w:pStyle w:val="11"/>
        <w:jc w:val="center"/>
        <w:rPr>
          <w:rFonts w:ascii="Times New Roman" w:hAnsi="Times New Roman"/>
          <w:b/>
          <w:sz w:val="28"/>
          <w:szCs w:val="28"/>
        </w:rPr>
      </w:pPr>
      <w:r>
        <w:rPr>
          <w:rFonts w:ascii="Times New Roman" w:hAnsi="Times New Roman"/>
          <w:b/>
          <w:sz w:val="28"/>
          <w:szCs w:val="28"/>
        </w:rPr>
        <w:t xml:space="preserve">ОУД. 05. </w:t>
      </w:r>
      <w:r w:rsidRPr="004D5B21">
        <w:rPr>
          <w:rFonts w:ascii="Times New Roman" w:hAnsi="Times New Roman"/>
          <w:b/>
          <w:sz w:val="28"/>
          <w:szCs w:val="28"/>
        </w:rPr>
        <w:t>Математика</w:t>
      </w:r>
    </w:p>
    <w:p w:rsidR="009D53D1" w:rsidRDefault="009D53D1" w:rsidP="009D53D1">
      <w:pPr>
        <w:pStyle w:val="11"/>
        <w:jc w:val="center"/>
        <w:rPr>
          <w:rFonts w:ascii="Times New Roman" w:hAnsi="Times New Roman"/>
          <w:b/>
          <w:sz w:val="28"/>
          <w:szCs w:val="28"/>
        </w:rPr>
      </w:pPr>
    </w:p>
    <w:p w:rsidR="009D53D1" w:rsidRPr="00D0630B" w:rsidRDefault="009D53D1" w:rsidP="009D53D1">
      <w:pPr>
        <w:pStyle w:val="11"/>
        <w:jc w:val="center"/>
        <w:rPr>
          <w:rFonts w:ascii="Times New Roman" w:hAnsi="Times New Roman"/>
          <w:b/>
          <w:sz w:val="28"/>
          <w:szCs w:val="28"/>
        </w:rPr>
      </w:pPr>
      <w:r w:rsidRPr="00D0630B">
        <w:rPr>
          <w:rFonts w:ascii="Times New Roman" w:hAnsi="Times New Roman"/>
          <w:sz w:val="28"/>
          <w:szCs w:val="28"/>
        </w:rPr>
        <w:t>Профессия:</w:t>
      </w:r>
      <w:r>
        <w:rPr>
          <w:rFonts w:ascii="Times New Roman" w:hAnsi="Times New Roman"/>
          <w:b/>
          <w:sz w:val="28"/>
          <w:szCs w:val="28"/>
        </w:rPr>
        <w:t xml:space="preserve"> 43.01.09 Повар</w:t>
      </w:r>
      <w:r w:rsidRPr="00D0630B">
        <w:rPr>
          <w:rFonts w:ascii="Times New Roman" w:hAnsi="Times New Roman"/>
          <w:b/>
          <w:sz w:val="28"/>
          <w:szCs w:val="28"/>
        </w:rPr>
        <w:t>, кондитер</w:t>
      </w:r>
    </w:p>
    <w:p w:rsidR="009D53D1" w:rsidRDefault="009D53D1" w:rsidP="009D53D1">
      <w:pPr>
        <w:jc w:val="center"/>
      </w:pPr>
    </w:p>
    <w:p w:rsidR="009D53D1" w:rsidRDefault="009D53D1" w:rsidP="009D53D1"/>
    <w:p w:rsidR="009D53D1" w:rsidRDefault="009D53D1" w:rsidP="009D53D1">
      <w:pPr>
        <w:jc w:val="center"/>
        <w:rPr>
          <w:b/>
          <w:sz w:val="28"/>
          <w:szCs w:val="28"/>
          <w:u w:val="single"/>
        </w:rPr>
      </w:pPr>
    </w:p>
    <w:p w:rsidR="009D53D1" w:rsidRDefault="009D53D1" w:rsidP="009D53D1">
      <w:pPr>
        <w:jc w:val="center"/>
        <w:rPr>
          <w:b/>
          <w:sz w:val="28"/>
          <w:szCs w:val="28"/>
          <w:u w:val="single"/>
        </w:rPr>
      </w:pPr>
    </w:p>
    <w:p w:rsidR="009D53D1" w:rsidRDefault="009D53D1" w:rsidP="009D53D1">
      <w:pPr>
        <w:jc w:val="center"/>
        <w:rPr>
          <w:b/>
          <w:sz w:val="28"/>
          <w:szCs w:val="28"/>
          <w:u w:val="single"/>
        </w:rPr>
      </w:pPr>
    </w:p>
    <w:p w:rsidR="009D53D1" w:rsidRDefault="009D53D1" w:rsidP="009D53D1">
      <w:pPr>
        <w:jc w:val="center"/>
        <w:rPr>
          <w:b/>
          <w:sz w:val="28"/>
          <w:szCs w:val="28"/>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jc w:val="center"/>
        <w:rPr>
          <w:b/>
          <w:sz w:val="56"/>
          <w:szCs w:val="56"/>
          <w:u w:val="single"/>
        </w:rPr>
      </w:pPr>
    </w:p>
    <w:p w:rsidR="009D53D1" w:rsidRDefault="009D53D1" w:rsidP="009D53D1">
      <w:pPr>
        <w:rPr>
          <w:b/>
          <w:sz w:val="56"/>
          <w:szCs w:val="56"/>
          <w:u w:val="single"/>
        </w:rPr>
      </w:pPr>
    </w:p>
    <w:p w:rsidR="009D53D1" w:rsidRPr="00F14A20" w:rsidRDefault="009D53D1" w:rsidP="009D53D1">
      <w:pPr>
        <w:pStyle w:val="11"/>
        <w:jc w:val="center"/>
        <w:rPr>
          <w:rFonts w:ascii="Times New Roman" w:hAnsi="Times New Roman"/>
          <w:b/>
          <w:sz w:val="28"/>
          <w:szCs w:val="28"/>
        </w:rPr>
      </w:pPr>
      <w:r w:rsidRPr="00F14A20">
        <w:rPr>
          <w:rFonts w:ascii="Times New Roman" w:hAnsi="Times New Roman"/>
          <w:b/>
          <w:sz w:val="28"/>
          <w:szCs w:val="28"/>
        </w:rPr>
        <w:t>г.</w:t>
      </w:r>
      <w:r>
        <w:rPr>
          <w:rFonts w:ascii="Times New Roman" w:hAnsi="Times New Roman"/>
          <w:b/>
          <w:sz w:val="28"/>
          <w:szCs w:val="28"/>
        </w:rPr>
        <w:t xml:space="preserve"> </w:t>
      </w:r>
      <w:r w:rsidRPr="00F14A20">
        <w:rPr>
          <w:rFonts w:ascii="Times New Roman" w:hAnsi="Times New Roman"/>
          <w:b/>
          <w:sz w:val="28"/>
          <w:szCs w:val="28"/>
        </w:rPr>
        <w:t>Барыш</w:t>
      </w:r>
    </w:p>
    <w:p w:rsidR="009D53D1" w:rsidRDefault="009D53D1" w:rsidP="009D53D1">
      <w:pPr>
        <w:pStyle w:val="11"/>
        <w:jc w:val="center"/>
        <w:rPr>
          <w:rFonts w:ascii="Times New Roman" w:hAnsi="Times New Roman"/>
          <w:b/>
          <w:sz w:val="28"/>
          <w:szCs w:val="28"/>
        </w:rPr>
      </w:pPr>
      <w:r>
        <w:rPr>
          <w:rFonts w:ascii="Times New Roman" w:hAnsi="Times New Roman"/>
          <w:b/>
          <w:sz w:val="28"/>
          <w:szCs w:val="28"/>
        </w:rPr>
        <w:t>2022</w:t>
      </w:r>
      <w:r w:rsidRPr="00F14A20">
        <w:rPr>
          <w:rFonts w:ascii="Times New Roman" w:hAnsi="Times New Roman"/>
          <w:b/>
          <w:sz w:val="28"/>
          <w:szCs w:val="28"/>
        </w:rPr>
        <w:t>г.</w:t>
      </w:r>
    </w:p>
    <w:p w:rsidR="009D53D1" w:rsidRDefault="009D53D1" w:rsidP="009D53D1">
      <w:pPr>
        <w:pStyle w:val="11"/>
        <w:jc w:val="center"/>
        <w:rPr>
          <w:rFonts w:ascii="Times New Roman" w:hAnsi="Times New Roman"/>
          <w:b/>
          <w:sz w:val="28"/>
          <w:szCs w:val="28"/>
        </w:rPr>
      </w:pPr>
    </w:p>
    <w:p w:rsidR="009D53D1" w:rsidRDefault="009D53D1" w:rsidP="009D53D1">
      <w:pPr>
        <w:pStyle w:val="11"/>
        <w:jc w:val="center"/>
        <w:rPr>
          <w:rFonts w:ascii="Times New Roman" w:hAnsi="Times New Roman"/>
          <w:b/>
          <w:sz w:val="28"/>
          <w:szCs w:val="28"/>
        </w:rPr>
      </w:pPr>
    </w:p>
    <w:p w:rsidR="009D53D1" w:rsidRPr="00F14A20" w:rsidRDefault="009D53D1" w:rsidP="009D53D1">
      <w:pPr>
        <w:pStyle w:val="11"/>
        <w:jc w:val="center"/>
        <w:rPr>
          <w:rFonts w:ascii="Times New Roman" w:hAnsi="Times New Roman"/>
          <w:b/>
          <w:sz w:val="28"/>
          <w:szCs w:val="28"/>
        </w:rPr>
      </w:pPr>
    </w:p>
    <w:p w:rsidR="009D53D1" w:rsidRDefault="009D53D1" w:rsidP="009D53D1">
      <w:pPr>
        <w:jc w:val="center"/>
        <w:rPr>
          <w:b/>
          <w:sz w:val="28"/>
          <w:szCs w:val="28"/>
        </w:rPr>
      </w:pPr>
    </w:p>
    <w:p w:rsidR="009D53D1"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Рабочая  программа учебной дисциплины </w:t>
      </w:r>
      <w:r w:rsidR="000207D5">
        <w:rPr>
          <w:caps/>
          <w:sz w:val="28"/>
        </w:rPr>
        <w:t xml:space="preserve">МАТЕМАТИКА </w:t>
      </w:r>
      <w:r>
        <w:rPr>
          <w:caps/>
          <w:sz w:val="28"/>
        </w:rPr>
        <w:t xml:space="preserve"> </w:t>
      </w:r>
      <w:r>
        <w:rPr>
          <w:sz w:val="28"/>
        </w:rPr>
        <w:t>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w:t>
      </w:r>
    </w:p>
    <w:p w:rsidR="009D53D1"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rPr>
      </w:pPr>
      <w:r>
        <w:rPr>
          <w:sz w:val="28"/>
        </w:rPr>
        <w:t>43.01.09 Повар, кондитер</w:t>
      </w:r>
    </w:p>
    <w:p w:rsidR="009D53D1"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rPr>
      </w:pPr>
    </w:p>
    <w:p w:rsidR="009D53D1" w:rsidRDefault="009D53D1" w:rsidP="009D53D1"/>
    <w:p w:rsidR="009D53D1" w:rsidRDefault="009D53D1" w:rsidP="009D53D1">
      <w:pPr>
        <w:spacing w:line="360" w:lineRule="auto"/>
        <w:jc w:val="both"/>
        <w:rPr>
          <w:b/>
          <w:sz w:val="28"/>
        </w:rPr>
      </w:pPr>
      <w:r>
        <w:rPr>
          <w:b/>
          <w:sz w:val="28"/>
        </w:rPr>
        <w:t xml:space="preserve">                         </w:t>
      </w:r>
    </w:p>
    <w:p w:rsidR="009D53D1" w:rsidRDefault="009D53D1" w:rsidP="009D53D1">
      <w:pPr>
        <w:spacing w:line="360" w:lineRule="auto"/>
        <w:jc w:val="both"/>
        <w:rPr>
          <w:b/>
          <w:sz w:val="28"/>
        </w:rPr>
      </w:pPr>
    </w:p>
    <w:tbl>
      <w:tblPr>
        <w:tblW w:w="0" w:type="auto"/>
        <w:tblLayout w:type="fixed"/>
        <w:tblLook w:val="04A0"/>
      </w:tblPr>
      <w:tblGrid>
        <w:gridCol w:w="5353"/>
        <w:gridCol w:w="4599"/>
      </w:tblGrid>
      <w:tr w:rsidR="009D53D1" w:rsidTr="009D53D1">
        <w:trPr>
          <w:trHeight w:val="1595"/>
        </w:trPr>
        <w:tc>
          <w:tcPr>
            <w:tcW w:w="5353" w:type="dxa"/>
          </w:tcPr>
          <w:p w:rsidR="009D53D1" w:rsidRDefault="009D53D1" w:rsidP="009D53D1">
            <w:pPr>
              <w:jc w:val="both"/>
              <w:rPr>
                <w:sz w:val="28"/>
              </w:rPr>
            </w:pPr>
            <w:r>
              <w:rPr>
                <w:sz w:val="28"/>
              </w:rPr>
              <w:t xml:space="preserve">РАССМОТРЕНА </w:t>
            </w:r>
          </w:p>
          <w:p w:rsidR="009D53D1" w:rsidRDefault="009D53D1" w:rsidP="009D53D1">
            <w:pPr>
              <w:jc w:val="both"/>
              <w:rPr>
                <w:sz w:val="28"/>
              </w:rPr>
            </w:pPr>
            <w:r>
              <w:rPr>
                <w:sz w:val="28"/>
              </w:rPr>
              <w:t xml:space="preserve">на заседании ЦМК </w:t>
            </w:r>
          </w:p>
          <w:p w:rsidR="009D53D1" w:rsidRDefault="009D53D1" w:rsidP="009D53D1">
            <w:pPr>
              <w:rPr>
                <w:i/>
                <w:sz w:val="28"/>
              </w:rPr>
            </w:pPr>
            <w:r>
              <w:rPr>
                <w:sz w:val="28"/>
              </w:rPr>
              <w:t xml:space="preserve">Председатель ЦМК </w:t>
            </w:r>
            <w:r>
              <w:rPr>
                <w:i/>
                <w:sz w:val="28"/>
              </w:rPr>
              <w:t xml:space="preserve">                                                    </w:t>
            </w:r>
          </w:p>
          <w:p w:rsidR="009D53D1" w:rsidRDefault="009D53D1" w:rsidP="009D53D1">
            <w:pPr>
              <w:rPr>
                <w:sz w:val="28"/>
              </w:rPr>
            </w:pPr>
            <w:r>
              <w:rPr>
                <w:i/>
                <w:sz w:val="28"/>
              </w:rPr>
              <w:t xml:space="preserve">                                   Н.В.Рожкова</w:t>
            </w:r>
          </w:p>
          <w:tbl>
            <w:tblPr>
              <w:tblW w:w="0" w:type="auto"/>
              <w:tblBorders>
                <w:top w:val="single" w:sz="4" w:space="0" w:color="000000"/>
                <w:left w:val="nil"/>
                <w:bottom w:val="nil"/>
                <w:right w:val="nil"/>
                <w:insideH w:val="single" w:sz="4" w:space="0" w:color="000000"/>
                <w:insideV w:val="single" w:sz="4" w:space="0" w:color="000000"/>
              </w:tblBorders>
              <w:tblLayout w:type="fixed"/>
              <w:tblLook w:val="04A0"/>
            </w:tblPr>
            <w:tblGrid>
              <w:gridCol w:w="2394"/>
            </w:tblGrid>
            <w:tr w:rsidR="009D53D1" w:rsidTr="009D53D1">
              <w:trPr>
                <w:trHeight w:val="310"/>
              </w:trPr>
              <w:tc>
                <w:tcPr>
                  <w:tcW w:w="2394" w:type="dxa"/>
                  <w:tcBorders>
                    <w:top w:val="single" w:sz="4" w:space="0" w:color="000000"/>
                    <w:left w:val="nil"/>
                    <w:bottom w:val="nil"/>
                    <w:right w:val="nil"/>
                  </w:tcBorders>
                </w:tcPr>
                <w:p w:rsidR="009D53D1" w:rsidRDefault="009D53D1" w:rsidP="009D53D1">
                  <w:pPr>
                    <w:rPr>
                      <w:i/>
                      <w:sz w:val="28"/>
                    </w:rPr>
                  </w:pPr>
                  <w:r>
                    <w:rPr>
                      <w:i/>
                      <w:sz w:val="28"/>
                    </w:rPr>
                    <w:t xml:space="preserve">            подпись             </w:t>
                  </w:r>
                </w:p>
                <w:p w:rsidR="009D53D1" w:rsidRDefault="009D53D1" w:rsidP="009D53D1">
                  <w:pPr>
                    <w:rPr>
                      <w:i/>
                      <w:sz w:val="28"/>
                    </w:rPr>
                  </w:pPr>
                  <w:r>
                    <w:rPr>
                      <w:i/>
                      <w:sz w:val="28"/>
                    </w:rPr>
                    <w:t xml:space="preserve">             </w:t>
                  </w:r>
                </w:p>
              </w:tc>
            </w:tr>
          </w:tbl>
          <w:p w:rsidR="009D53D1" w:rsidRDefault="009D53D1" w:rsidP="009D53D1">
            <w:pPr>
              <w:rPr>
                <w:i/>
                <w:sz w:val="28"/>
              </w:rPr>
            </w:pPr>
            <w:r>
              <w:rPr>
                <w:i/>
                <w:sz w:val="28"/>
              </w:rPr>
              <w:t xml:space="preserve">Протокол  заседания ЦМК </w:t>
            </w:r>
          </w:p>
          <w:p w:rsidR="009D53D1" w:rsidRDefault="009D53D1" w:rsidP="000207D5">
            <w:pPr>
              <w:rPr>
                <w:i/>
                <w:sz w:val="28"/>
              </w:rPr>
            </w:pPr>
            <w:r>
              <w:rPr>
                <w:i/>
                <w:sz w:val="28"/>
              </w:rPr>
              <w:t xml:space="preserve"> №_____ от  «______»________20</w:t>
            </w:r>
            <w:r w:rsidR="000207D5">
              <w:rPr>
                <w:i/>
                <w:sz w:val="28"/>
              </w:rPr>
              <w:t>22</w:t>
            </w:r>
            <w:r>
              <w:rPr>
                <w:i/>
                <w:sz w:val="28"/>
              </w:rPr>
              <w:t>г.</w:t>
            </w:r>
          </w:p>
        </w:tc>
        <w:tc>
          <w:tcPr>
            <w:tcW w:w="4599" w:type="dxa"/>
          </w:tcPr>
          <w:p w:rsidR="009D53D1" w:rsidRDefault="009D53D1" w:rsidP="009D53D1">
            <w:pPr>
              <w:jc w:val="right"/>
              <w:rPr>
                <w:sz w:val="28"/>
              </w:rPr>
            </w:pPr>
            <w:r>
              <w:rPr>
                <w:sz w:val="28"/>
              </w:rPr>
              <w:t xml:space="preserve">  УТВЕРЖДАЮ </w:t>
            </w:r>
          </w:p>
          <w:p w:rsidR="009D53D1" w:rsidRDefault="009D53D1" w:rsidP="009D53D1">
            <w:pPr>
              <w:jc w:val="right"/>
              <w:rPr>
                <w:sz w:val="28"/>
              </w:rPr>
            </w:pPr>
            <w:r>
              <w:rPr>
                <w:sz w:val="28"/>
              </w:rPr>
              <w:t>И.о директора ОГБПОУ  БИТТ</w:t>
            </w:r>
            <w:r>
              <w:rPr>
                <w:i/>
                <w:sz w:val="28"/>
              </w:rPr>
              <w:t xml:space="preserve">                             Д.В.Черник</w:t>
            </w:r>
          </w:p>
          <w:tbl>
            <w:tblPr>
              <w:tblW w:w="0" w:type="auto"/>
              <w:tblInd w:w="417" w:type="dxa"/>
              <w:tblBorders>
                <w:top w:val="single" w:sz="4" w:space="0" w:color="000000"/>
                <w:left w:val="nil"/>
                <w:bottom w:val="nil"/>
                <w:right w:val="nil"/>
                <w:insideH w:val="single" w:sz="4" w:space="0" w:color="000000"/>
                <w:insideV w:val="single" w:sz="4" w:space="0" w:color="000000"/>
              </w:tblBorders>
              <w:tblLayout w:type="fixed"/>
              <w:tblLook w:val="04A0"/>
            </w:tblPr>
            <w:tblGrid>
              <w:gridCol w:w="2394"/>
            </w:tblGrid>
            <w:tr w:rsidR="009D53D1" w:rsidTr="009D53D1">
              <w:trPr>
                <w:trHeight w:val="310"/>
              </w:trPr>
              <w:tc>
                <w:tcPr>
                  <w:tcW w:w="2394" w:type="dxa"/>
                  <w:tcBorders>
                    <w:top w:val="single" w:sz="4" w:space="0" w:color="000000"/>
                    <w:left w:val="nil"/>
                    <w:bottom w:val="nil"/>
                    <w:right w:val="nil"/>
                  </w:tcBorders>
                </w:tcPr>
                <w:p w:rsidR="009D53D1" w:rsidRDefault="009D53D1" w:rsidP="009D53D1">
                  <w:pPr>
                    <w:jc w:val="right"/>
                    <w:rPr>
                      <w:i/>
                      <w:sz w:val="28"/>
                    </w:rPr>
                  </w:pPr>
                  <w:r>
                    <w:rPr>
                      <w:i/>
                      <w:sz w:val="28"/>
                    </w:rPr>
                    <w:t xml:space="preserve">            подпись                       </w:t>
                  </w:r>
                </w:p>
                <w:p w:rsidR="009D53D1" w:rsidRDefault="009D53D1" w:rsidP="009D53D1">
                  <w:pPr>
                    <w:jc w:val="right"/>
                    <w:rPr>
                      <w:i/>
                      <w:sz w:val="28"/>
                    </w:rPr>
                  </w:pPr>
                  <w:r>
                    <w:rPr>
                      <w:i/>
                      <w:sz w:val="28"/>
                    </w:rPr>
                    <w:t xml:space="preserve">   </w:t>
                  </w:r>
                </w:p>
              </w:tc>
            </w:tr>
          </w:tbl>
          <w:p w:rsidR="009D53D1" w:rsidRDefault="009D53D1" w:rsidP="009D53D1">
            <w:pPr>
              <w:jc w:val="right"/>
              <w:rPr>
                <w:i/>
                <w:sz w:val="28"/>
              </w:rPr>
            </w:pPr>
            <w:r>
              <w:rPr>
                <w:i/>
                <w:sz w:val="28"/>
              </w:rPr>
              <w:t>«__»________20</w:t>
            </w:r>
            <w:r w:rsidR="000207D5">
              <w:rPr>
                <w:i/>
                <w:sz w:val="28"/>
              </w:rPr>
              <w:t>22</w:t>
            </w:r>
            <w:r>
              <w:rPr>
                <w:i/>
                <w:sz w:val="28"/>
              </w:rPr>
              <w:t>г.</w:t>
            </w:r>
          </w:p>
          <w:p w:rsidR="009D53D1" w:rsidRDefault="009D53D1" w:rsidP="009D53D1">
            <w:pPr>
              <w:jc w:val="right"/>
              <w:rPr>
                <w:sz w:val="28"/>
                <w:highlight w:val="yellow"/>
              </w:rPr>
            </w:pPr>
          </w:p>
        </w:tc>
      </w:tr>
    </w:tbl>
    <w:p w:rsidR="009D53D1" w:rsidRDefault="009D53D1" w:rsidP="009D53D1">
      <w:pPr>
        <w:spacing w:line="360" w:lineRule="auto"/>
        <w:jc w:val="both"/>
        <w:rPr>
          <w:b/>
          <w:sz w:val="28"/>
        </w:rPr>
      </w:pPr>
      <w:r>
        <w:rPr>
          <w:b/>
          <w:sz w:val="28"/>
        </w:rPr>
        <w:t xml:space="preserve">              </w:t>
      </w: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p>
    <w:p w:rsidR="009D53D1" w:rsidRDefault="009D53D1" w:rsidP="009D53D1">
      <w:pPr>
        <w:spacing w:line="360" w:lineRule="auto"/>
        <w:jc w:val="both"/>
        <w:rPr>
          <w:b/>
          <w:sz w:val="28"/>
        </w:rPr>
      </w:pPr>
      <w:r>
        <w:rPr>
          <w:sz w:val="28"/>
        </w:rPr>
        <w:t>Разработчик:</w:t>
      </w:r>
    </w:p>
    <w:p w:rsidR="009D53D1" w:rsidRDefault="009D53D1" w:rsidP="009D53D1">
      <w:pPr>
        <w:spacing w:line="360" w:lineRule="auto"/>
        <w:jc w:val="both"/>
        <w:rPr>
          <w:sz w:val="28"/>
        </w:rPr>
      </w:pPr>
      <w:r>
        <w:rPr>
          <w:sz w:val="28"/>
        </w:rPr>
        <w:t>Родионова Людмила  Викторовна – преподаватель математики</w:t>
      </w:r>
    </w:p>
    <w:p w:rsidR="009D53D1" w:rsidRPr="006847F9" w:rsidRDefault="009D53D1" w:rsidP="009D53D1">
      <w:pPr>
        <w:rPr>
          <w:bCs/>
          <w:sz w:val="28"/>
          <w:szCs w:val="28"/>
        </w:rPr>
      </w:pPr>
    </w:p>
    <w:p w:rsidR="009D53D1" w:rsidRDefault="009D53D1" w:rsidP="009D53D1">
      <w:pPr>
        <w:rPr>
          <w:bCs/>
          <w:i/>
          <w:sz w:val="28"/>
          <w:szCs w:val="28"/>
        </w:rPr>
      </w:pPr>
    </w:p>
    <w:p w:rsidR="009D53D1" w:rsidRDefault="009D53D1" w:rsidP="009D53D1">
      <w:pPr>
        <w:spacing w:line="360" w:lineRule="auto"/>
        <w:jc w:val="both"/>
        <w:rPr>
          <w:b/>
          <w:bCs/>
          <w:sz w:val="28"/>
          <w:szCs w:val="28"/>
        </w:rPr>
      </w:pPr>
    </w:p>
    <w:p w:rsidR="009D53D1"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w:t>
      </w:r>
    </w:p>
    <w:p w:rsidR="009D53D1" w:rsidRDefault="009D53D1" w:rsidP="009D53D1">
      <w:pPr>
        <w:spacing w:line="360" w:lineRule="auto"/>
        <w:jc w:val="both"/>
        <w:rPr>
          <w:bCs/>
          <w:sz w:val="28"/>
          <w:szCs w:val="28"/>
        </w:rPr>
      </w:pPr>
    </w:p>
    <w:p w:rsidR="009D53D1" w:rsidRDefault="009D53D1" w:rsidP="009D53D1">
      <w:pPr>
        <w:ind w:firstLine="709"/>
        <w:rPr>
          <w:bCs/>
          <w:sz w:val="28"/>
          <w:szCs w:val="28"/>
        </w:rPr>
      </w:pPr>
    </w:p>
    <w:p w:rsidR="009D53D1" w:rsidRDefault="009D53D1" w:rsidP="009D53D1">
      <w:pPr>
        <w:ind w:firstLine="709"/>
        <w:rPr>
          <w:bCs/>
          <w:sz w:val="28"/>
          <w:szCs w:val="28"/>
        </w:rPr>
      </w:pPr>
    </w:p>
    <w:p w:rsidR="009D53D1" w:rsidRDefault="009D53D1" w:rsidP="009D53D1">
      <w:pPr>
        <w:ind w:firstLine="709"/>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9D53D1"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Pr="0007779E"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sz w:val="28"/>
          <w:szCs w:val="28"/>
        </w:rPr>
      </w:pPr>
      <w:r w:rsidRPr="0007779E">
        <w:rPr>
          <w:b/>
          <w:sz w:val="28"/>
          <w:szCs w:val="28"/>
        </w:rPr>
        <w:lastRenderedPageBreak/>
        <w:t>СОДЕРЖАНИЕ</w:t>
      </w:r>
    </w:p>
    <w:p w:rsidR="009D53D1" w:rsidRPr="0007779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tblPr>
      <w:tblGrid>
        <w:gridCol w:w="7668"/>
        <w:gridCol w:w="1903"/>
      </w:tblGrid>
      <w:tr w:rsidR="009D53D1" w:rsidRPr="0007779E" w:rsidTr="009D53D1">
        <w:tc>
          <w:tcPr>
            <w:tcW w:w="7668" w:type="dxa"/>
          </w:tcPr>
          <w:p w:rsidR="009D53D1" w:rsidRPr="00A351F3" w:rsidRDefault="009D53D1" w:rsidP="009D53D1">
            <w:pPr>
              <w:pStyle w:val="1"/>
              <w:ind w:left="284" w:firstLine="0"/>
              <w:jc w:val="both"/>
              <w:rPr>
                <w:b/>
                <w:caps/>
              </w:rPr>
            </w:pPr>
          </w:p>
        </w:tc>
        <w:tc>
          <w:tcPr>
            <w:tcW w:w="1903" w:type="dxa"/>
          </w:tcPr>
          <w:p w:rsidR="009D53D1" w:rsidRPr="00A351F3" w:rsidRDefault="009D53D1" w:rsidP="009D53D1">
            <w:pPr>
              <w:jc w:val="center"/>
            </w:pPr>
            <w:r w:rsidRPr="00A351F3">
              <w:t>стр.</w:t>
            </w:r>
          </w:p>
        </w:tc>
      </w:tr>
      <w:tr w:rsidR="009D53D1" w:rsidRPr="0007779E" w:rsidTr="009D53D1">
        <w:tc>
          <w:tcPr>
            <w:tcW w:w="7668" w:type="dxa"/>
          </w:tcPr>
          <w:p w:rsidR="009D53D1" w:rsidRDefault="009D53D1" w:rsidP="009D53D1">
            <w:pPr>
              <w:pStyle w:val="1"/>
              <w:numPr>
                <w:ilvl w:val="0"/>
                <w:numId w:val="37"/>
              </w:numPr>
              <w:autoSpaceDE/>
              <w:autoSpaceDN/>
              <w:jc w:val="both"/>
              <w:rPr>
                <w:caps/>
                <w:sz w:val="28"/>
              </w:rPr>
            </w:pPr>
            <w:r>
              <w:rPr>
                <w:caps/>
                <w:sz w:val="28"/>
              </w:rPr>
              <w:t>общая характеристика рабочей программы учебной дисциплины</w:t>
            </w:r>
          </w:p>
          <w:p w:rsidR="009D53D1" w:rsidRPr="00A351F3" w:rsidRDefault="009D53D1" w:rsidP="009D53D1"/>
        </w:tc>
        <w:tc>
          <w:tcPr>
            <w:tcW w:w="1903" w:type="dxa"/>
          </w:tcPr>
          <w:p w:rsidR="009D53D1" w:rsidRDefault="009D53D1" w:rsidP="009D53D1">
            <w:pPr>
              <w:jc w:val="center"/>
            </w:pPr>
          </w:p>
          <w:p w:rsidR="009D53D1" w:rsidRPr="00A351F3" w:rsidRDefault="009D53D1" w:rsidP="009D53D1">
            <w:pPr>
              <w:jc w:val="center"/>
            </w:pPr>
            <w:r w:rsidRPr="00A351F3">
              <w:t>4</w:t>
            </w:r>
          </w:p>
        </w:tc>
      </w:tr>
      <w:tr w:rsidR="009D53D1" w:rsidRPr="0007779E" w:rsidTr="009D53D1">
        <w:tc>
          <w:tcPr>
            <w:tcW w:w="7668" w:type="dxa"/>
          </w:tcPr>
          <w:p w:rsidR="009D53D1" w:rsidRDefault="009D53D1" w:rsidP="009D53D1">
            <w:pPr>
              <w:pStyle w:val="1"/>
              <w:numPr>
                <w:ilvl w:val="0"/>
                <w:numId w:val="37"/>
              </w:numPr>
              <w:autoSpaceDE/>
              <w:autoSpaceDN/>
              <w:jc w:val="both"/>
              <w:rPr>
                <w:caps/>
                <w:sz w:val="28"/>
              </w:rPr>
            </w:pPr>
            <w:r>
              <w:rPr>
                <w:caps/>
                <w:sz w:val="28"/>
              </w:rPr>
              <w:t>СТРУКТУРА и содержание УЧЕБНОЙ ДИСЦИПЛИНЫ</w:t>
            </w:r>
          </w:p>
          <w:p w:rsidR="009D53D1" w:rsidRPr="00A351F3" w:rsidRDefault="009D53D1" w:rsidP="009D53D1">
            <w:pPr>
              <w:pStyle w:val="1"/>
              <w:ind w:left="284" w:firstLine="0"/>
              <w:jc w:val="both"/>
              <w:rPr>
                <w:b/>
                <w:caps/>
              </w:rPr>
            </w:pPr>
          </w:p>
        </w:tc>
        <w:tc>
          <w:tcPr>
            <w:tcW w:w="1903" w:type="dxa"/>
          </w:tcPr>
          <w:p w:rsidR="009D53D1" w:rsidRDefault="009D53D1" w:rsidP="009D53D1">
            <w:pPr>
              <w:jc w:val="center"/>
            </w:pPr>
          </w:p>
          <w:p w:rsidR="009D53D1" w:rsidRPr="00A351F3" w:rsidRDefault="00FA1D2E" w:rsidP="009D53D1">
            <w:pPr>
              <w:jc w:val="center"/>
            </w:pPr>
            <w:r>
              <w:t>10</w:t>
            </w:r>
          </w:p>
        </w:tc>
      </w:tr>
      <w:tr w:rsidR="009D53D1" w:rsidRPr="0007779E" w:rsidTr="009D53D1">
        <w:trPr>
          <w:trHeight w:val="670"/>
        </w:trPr>
        <w:tc>
          <w:tcPr>
            <w:tcW w:w="7668" w:type="dxa"/>
          </w:tcPr>
          <w:p w:rsidR="009D53D1" w:rsidRDefault="009D53D1" w:rsidP="009D53D1">
            <w:pPr>
              <w:pStyle w:val="1"/>
              <w:numPr>
                <w:ilvl w:val="0"/>
                <w:numId w:val="37"/>
              </w:numPr>
              <w:autoSpaceDE/>
              <w:autoSpaceDN/>
              <w:jc w:val="both"/>
              <w:rPr>
                <w:caps/>
                <w:sz w:val="28"/>
              </w:rPr>
            </w:pPr>
            <w:r>
              <w:rPr>
                <w:caps/>
                <w:sz w:val="28"/>
              </w:rPr>
              <w:t>условия реализации  учебной дисциплины</w:t>
            </w:r>
          </w:p>
          <w:p w:rsidR="009D53D1" w:rsidRPr="00A351F3" w:rsidRDefault="009D53D1" w:rsidP="009D53D1">
            <w:pPr>
              <w:pStyle w:val="1"/>
              <w:tabs>
                <w:tab w:val="num" w:pos="0"/>
              </w:tabs>
              <w:ind w:left="284"/>
              <w:jc w:val="both"/>
              <w:rPr>
                <w:b/>
                <w:caps/>
              </w:rPr>
            </w:pPr>
          </w:p>
        </w:tc>
        <w:tc>
          <w:tcPr>
            <w:tcW w:w="1903" w:type="dxa"/>
          </w:tcPr>
          <w:p w:rsidR="009D53D1" w:rsidRDefault="009D53D1" w:rsidP="009D53D1">
            <w:pPr>
              <w:jc w:val="center"/>
            </w:pPr>
          </w:p>
          <w:p w:rsidR="009D53D1" w:rsidRPr="00A351F3" w:rsidRDefault="009D53D1" w:rsidP="000207D5">
            <w:pPr>
              <w:jc w:val="center"/>
            </w:pPr>
            <w:r>
              <w:t>4</w:t>
            </w:r>
            <w:r w:rsidR="000207D5">
              <w:t>3</w:t>
            </w:r>
          </w:p>
        </w:tc>
      </w:tr>
      <w:tr w:rsidR="009D53D1" w:rsidRPr="0007779E" w:rsidTr="009D53D1">
        <w:tc>
          <w:tcPr>
            <w:tcW w:w="7668" w:type="dxa"/>
          </w:tcPr>
          <w:p w:rsidR="009D53D1" w:rsidRDefault="009D53D1" w:rsidP="009D53D1">
            <w:pPr>
              <w:pStyle w:val="1"/>
              <w:autoSpaceDE/>
              <w:autoSpaceDN/>
              <w:ind w:left="284" w:firstLine="0"/>
              <w:jc w:val="both"/>
              <w:rPr>
                <w:caps/>
                <w:sz w:val="28"/>
              </w:rPr>
            </w:pPr>
          </w:p>
          <w:p w:rsidR="009D53D1" w:rsidRDefault="009D53D1" w:rsidP="009D53D1">
            <w:pPr>
              <w:pStyle w:val="1"/>
              <w:numPr>
                <w:ilvl w:val="0"/>
                <w:numId w:val="37"/>
              </w:numPr>
              <w:autoSpaceDE/>
              <w:autoSpaceDN/>
              <w:jc w:val="both"/>
              <w:rPr>
                <w:caps/>
                <w:sz w:val="28"/>
              </w:rPr>
            </w:pPr>
            <w:r>
              <w:rPr>
                <w:caps/>
                <w:sz w:val="28"/>
              </w:rPr>
              <w:t>Контроль и оценка результатов Освоения учебной дисциплины</w:t>
            </w:r>
          </w:p>
          <w:p w:rsidR="009D53D1" w:rsidRPr="00A351F3" w:rsidRDefault="009D53D1" w:rsidP="009D53D1">
            <w:pPr>
              <w:pStyle w:val="1"/>
              <w:ind w:left="284" w:firstLine="0"/>
              <w:jc w:val="both"/>
              <w:rPr>
                <w:b/>
                <w:caps/>
              </w:rPr>
            </w:pPr>
          </w:p>
        </w:tc>
        <w:tc>
          <w:tcPr>
            <w:tcW w:w="1903" w:type="dxa"/>
          </w:tcPr>
          <w:p w:rsidR="009D53D1" w:rsidRDefault="009D53D1" w:rsidP="009D53D1">
            <w:pPr>
              <w:jc w:val="center"/>
            </w:pPr>
          </w:p>
          <w:p w:rsidR="009D53D1" w:rsidRPr="00A351F3" w:rsidRDefault="009D53D1" w:rsidP="000207D5">
            <w:pPr>
              <w:jc w:val="center"/>
            </w:pPr>
            <w:r>
              <w:t>4</w:t>
            </w:r>
            <w:r w:rsidR="000207D5">
              <w:t>5</w:t>
            </w:r>
          </w:p>
        </w:tc>
      </w:tr>
    </w:tbl>
    <w:p w:rsidR="009D53D1" w:rsidRPr="005C179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D53D1" w:rsidRPr="005C179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9D53D1" w:rsidRPr="00681E38" w:rsidRDefault="009D53D1" w:rsidP="00681E38">
      <w:pPr>
        <w:pStyle w:val="1"/>
        <w:numPr>
          <w:ilvl w:val="0"/>
          <w:numId w:val="41"/>
        </w:numPr>
        <w:autoSpaceDE/>
        <w:autoSpaceDN/>
        <w:jc w:val="both"/>
        <w:rPr>
          <w:b/>
          <w:caps/>
          <w:sz w:val="28"/>
        </w:rPr>
      </w:pPr>
      <w:r w:rsidRPr="005C1794">
        <w:rPr>
          <w:b/>
          <w:caps/>
          <w:sz w:val="28"/>
          <w:szCs w:val="28"/>
          <w:u w:val="single"/>
        </w:rPr>
        <w:br w:type="page"/>
      </w:r>
      <w:r w:rsidRPr="005C1794">
        <w:rPr>
          <w:b/>
          <w:caps/>
          <w:sz w:val="28"/>
          <w:szCs w:val="28"/>
        </w:rPr>
        <w:lastRenderedPageBreak/>
        <w:t xml:space="preserve">1. </w:t>
      </w:r>
      <w:r w:rsidRPr="009D53D1">
        <w:rPr>
          <w:b/>
          <w:caps/>
          <w:sz w:val="28"/>
        </w:rPr>
        <w:t>общая характеристика рабочей программы учебной дисциплины</w:t>
      </w:r>
      <w:r w:rsidR="00681E38">
        <w:rPr>
          <w:b/>
          <w:caps/>
          <w:sz w:val="28"/>
        </w:rPr>
        <w:t xml:space="preserve"> </w:t>
      </w:r>
      <w:r w:rsidRPr="00681E38">
        <w:rPr>
          <w:b/>
          <w:sz w:val="28"/>
          <w:szCs w:val="28"/>
        </w:rPr>
        <w:t>ОУД. 05. Математика</w:t>
      </w:r>
    </w:p>
    <w:p w:rsidR="009D53D1" w:rsidRPr="003E0D3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900E8D">
        <w:rPr>
          <w:b/>
          <w:sz w:val="28"/>
          <w:szCs w:val="28"/>
        </w:rPr>
        <w:t>1.1. Область применения программы</w:t>
      </w:r>
    </w:p>
    <w:p w:rsidR="009D53D1" w:rsidRPr="00205F34" w:rsidRDefault="009D53D1" w:rsidP="009D53D1">
      <w:pPr>
        <w:pStyle w:val="11"/>
        <w:rPr>
          <w:rFonts w:ascii="Times New Roman" w:hAnsi="Times New Roman"/>
          <w:sz w:val="28"/>
          <w:szCs w:val="28"/>
        </w:rPr>
      </w:pPr>
      <w:r w:rsidRPr="00E657A9">
        <w:rPr>
          <w:rFonts w:ascii="Times New Roman" w:hAnsi="Times New Roman"/>
          <w:sz w:val="28"/>
          <w:szCs w:val="28"/>
        </w:rPr>
        <w:t xml:space="preserve">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w:t>
      </w:r>
      <w:r w:rsidRPr="00205F34">
        <w:rPr>
          <w:rFonts w:ascii="Times New Roman" w:hAnsi="Times New Roman"/>
          <w:sz w:val="28"/>
          <w:szCs w:val="28"/>
        </w:rPr>
        <w:t>43.01.09 Повар, кондитер</w:t>
      </w:r>
    </w:p>
    <w:p w:rsidR="009D53D1" w:rsidRPr="00900E8D" w:rsidRDefault="009D53D1" w:rsidP="009D5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sidRPr="00E657A9">
        <w:rPr>
          <w:sz w:val="28"/>
          <w:szCs w:val="28"/>
        </w:rPr>
        <w:t xml:space="preserve">Рабочая программа разработана в соответствии с </w:t>
      </w:r>
      <w:r>
        <w:rPr>
          <w:sz w:val="28"/>
          <w:szCs w:val="28"/>
        </w:rPr>
        <w:t xml:space="preserve">базовым курсом </w:t>
      </w:r>
      <w:r w:rsidRPr="00E657A9">
        <w:rPr>
          <w:sz w:val="28"/>
          <w:szCs w:val="28"/>
        </w:rPr>
        <w:t>дополнительно профессиональным образованием.</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900E8D">
        <w:rPr>
          <w:b/>
          <w:sz w:val="28"/>
          <w:szCs w:val="28"/>
        </w:rPr>
        <w:t>1.2. Цели учебной дисциплины:</w:t>
      </w:r>
    </w:p>
    <w:p w:rsidR="009D53D1" w:rsidRPr="00900E8D" w:rsidRDefault="009D53D1" w:rsidP="009D53D1">
      <w:pPr>
        <w:autoSpaceDE w:val="0"/>
        <w:autoSpaceDN w:val="0"/>
        <w:adjustRightInd w:val="0"/>
        <w:jc w:val="both"/>
        <w:rPr>
          <w:rFonts w:eastAsia="SchoolBookCSanPin-Regular"/>
          <w:sz w:val="28"/>
          <w:szCs w:val="28"/>
        </w:rPr>
      </w:pPr>
      <w:r w:rsidRPr="00900E8D">
        <w:rPr>
          <w:rFonts w:eastAsia="SchoolBookCSanPin-Regular"/>
          <w:sz w:val="28"/>
          <w:szCs w:val="28"/>
        </w:rPr>
        <w:t xml:space="preserve">формирование у студентов умения оценивать значимость </w:t>
      </w:r>
      <w:r>
        <w:rPr>
          <w:rFonts w:eastAsia="SchoolBookCSanPin-Regular"/>
          <w:sz w:val="28"/>
          <w:szCs w:val="28"/>
        </w:rPr>
        <w:t xml:space="preserve">математического  </w:t>
      </w:r>
    </w:p>
    <w:p w:rsidR="009D53D1" w:rsidRPr="00900E8D" w:rsidRDefault="009D53D1" w:rsidP="009D53D1">
      <w:pPr>
        <w:autoSpaceDE w:val="0"/>
        <w:autoSpaceDN w:val="0"/>
        <w:adjustRightInd w:val="0"/>
        <w:jc w:val="both"/>
        <w:rPr>
          <w:rFonts w:eastAsia="SchoolBookCSanPin-Regular"/>
          <w:sz w:val="28"/>
          <w:szCs w:val="28"/>
        </w:rPr>
      </w:pPr>
      <w:r w:rsidRPr="00900E8D">
        <w:rPr>
          <w:rFonts w:eastAsia="SchoolBookCSanPin-Regular"/>
          <w:sz w:val="28"/>
          <w:szCs w:val="28"/>
        </w:rPr>
        <w:t>знания для каждого человека;</w:t>
      </w:r>
    </w:p>
    <w:p w:rsidR="009D53D1" w:rsidRPr="001F4DE0" w:rsidRDefault="009D53D1" w:rsidP="009D53D1">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Pr>
          <w:rFonts w:ascii="Times New Roman" w:eastAsia="SymbolMT" w:hAnsi="Times New Roman"/>
          <w:sz w:val="28"/>
          <w:szCs w:val="28"/>
        </w:rPr>
        <w:t xml:space="preserve"> </w:t>
      </w:r>
      <w:r w:rsidRPr="001F4DE0">
        <w:rPr>
          <w:rFonts w:ascii="Times New Roman" w:hAnsi="Times New Roman"/>
          <w:sz w:val="28"/>
          <w:szCs w:val="28"/>
          <w:lang w:eastAsia="ru-RU"/>
        </w:rPr>
        <w:t>представлений о социальных, культурных и исторических факторах становления математики и информатики;</w:t>
      </w:r>
    </w:p>
    <w:p w:rsidR="009D53D1" w:rsidRPr="001F4DE0" w:rsidRDefault="009D53D1" w:rsidP="009D53D1">
      <w:pPr>
        <w:pStyle w:val="ab"/>
        <w:rPr>
          <w:rFonts w:ascii="Times New Roman" w:hAnsi="Times New Roman"/>
          <w:sz w:val="28"/>
          <w:szCs w:val="28"/>
          <w:lang w:eastAsia="ru-RU"/>
        </w:rPr>
      </w:pPr>
      <w:r>
        <w:rPr>
          <w:rFonts w:ascii="Times New Roman" w:eastAsia="SymbolMT" w:hAnsi="Times New Roman"/>
          <w:sz w:val="28"/>
          <w:szCs w:val="28"/>
        </w:rPr>
        <w:t>- ф</w:t>
      </w:r>
      <w:r w:rsidRPr="001F4DE0">
        <w:rPr>
          <w:rFonts w:ascii="Times New Roman" w:eastAsia="SymbolMT" w:hAnsi="Times New Roman"/>
          <w:sz w:val="28"/>
          <w:szCs w:val="28"/>
        </w:rPr>
        <w:t>ормирование</w:t>
      </w:r>
      <w:r>
        <w:rPr>
          <w:rFonts w:ascii="Times New Roman" w:eastAsia="SymbolMT" w:hAnsi="Times New Roman"/>
          <w:sz w:val="28"/>
          <w:szCs w:val="28"/>
        </w:rPr>
        <w:t xml:space="preserve"> </w:t>
      </w:r>
      <w:r w:rsidRPr="001F4DE0">
        <w:rPr>
          <w:rFonts w:ascii="Times New Roman" w:hAnsi="Times New Roman"/>
          <w:sz w:val="28"/>
          <w:szCs w:val="28"/>
          <w:lang w:eastAsia="ru-RU"/>
        </w:rPr>
        <w:t>основ логического, алгоритмического и математического мышления;</w:t>
      </w:r>
    </w:p>
    <w:p w:rsidR="009D53D1" w:rsidRPr="001F4DE0" w:rsidRDefault="009D53D1" w:rsidP="009D53D1">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sidRPr="001F4DE0">
        <w:rPr>
          <w:rFonts w:ascii="Times New Roman" w:hAnsi="Times New Roman"/>
          <w:sz w:val="28"/>
          <w:szCs w:val="28"/>
          <w:lang w:eastAsia="ru-RU"/>
        </w:rPr>
        <w:t xml:space="preserve"> умений применять полученные знания при решении различных задач;</w:t>
      </w:r>
    </w:p>
    <w:p w:rsidR="009D53D1" w:rsidRPr="001F4DE0" w:rsidRDefault="009D53D1" w:rsidP="009D53D1">
      <w:pPr>
        <w:pStyle w:val="ab"/>
        <w:rPr>
          <w:rFonts w:ascii="Times New Roman" w:hAnsi="Times New Roman"/>
          <w:sz w:val="28"/>
          <w:szCs w:val="28"/>
          <w:lang w:eastAsia="ru-RU"/>
        </w:rPr>
      </w:pPr>
      <w:r>
        <w:rPr>
          <w:rFonts w:ascii="Times New Roman" w:eastAsia="SymbolMT" w:hAnsi="Times New Roman"/>
          <w:sz w:val="28"/>
          <w:szCs w:val="28"/>
        </w:rPr>
        <w:t xml:space="preserve">- </w:t>
      </w:r>
      <w:r w:rsidRPr="001F4DE0">
        <w:rPr>
          <w:rFonts w:ascii="Times New Roman" w:eastAsia="SymbolMT" w:hAnsi="Times New Roman"/>
          <w:sz w:val="28"/>
          <w:szCs w:val="28"/>
        </w:rPr>
        <w:t>формирование</w:t>
      </w:r>
      <w:r w:rsidRPr="001F4DE0">
        <w:rPr>
          <w:rFonts w:ascii="Times New Roman" w:hAnsi="Times New Roman"/>
          <w:sz w:val="28"/>
          <w:szCs w:val="28"/>
          <w:lang w:eastAsia="ru-RU"/>
        </w:rPr>
        <w:t xml:space="preserve"> представлений о математике как части общечеловеческой культуры, универсальном языке, позволяющем описывать и изучать реальные процессы и явления</w:t>
      </w:r>
      <w:r>
        <w:rPr>
          <w:rFonts w:ascii="Times New Roman" w:hAnsi="Times New Roman"/>
          <w:sz w:val="28"/>
          <w:szCs w:val="28"/>
          <w:lang w:eastAsia="ru-RU"/>
        </w:rPr>
        <w:t>.</w:t>
      </w:r>
    </w:p>
    <w:p w:rsidR="009D53D1" w:rsidRPr="00900E8D" w:rsidRDefault="009D53D1" w:rsidP="009D53D1">
      <w:pPr>
        <w:autoSpaceDE w:val="0"/>
        <w:autoSpaceDN w:val="0"/>
        <w:adjustRightInd w:val="0"/>
        <w:rPr>
          <w:rFonts w:eastAsia="Times New Roman"/>
          <w:b/>
          <w:sz w:val="28"/>
          <w:szCs w:val="28"/>
        </w:rPr>
      </w:pPr>
      <w:r w:rsidRPr="00900E8D">
        <w:rPr>
          <w:rFonts w:eastAsia="Times New Roman"/>
          <w:b/>
          <w:sz w:val="28"/>
          <w:szCs w:val="28"/>
        </w:rPr>
        <w:t>1.3. Общая характеристика учебной дисциплины</w:t>
      </w:r>
    </w:p>
    <w:p w:rsidR="009D53D1" w:rsidRPr="00900E8D" w:rsidRDefault="009D53D1" w:rsidP="009D53D1">
      <w:pPr>
        <w:autoSpaceDE w:val="0"/>
        <w:autoSpaceDN w:val="0"/>
        <w:adjustRightInd w:val="0"/>
        <w:jc w:val="both"/>
        <w:rPr>
          <w:rFonts w:eastAsia="SchoolBookCSanPin-Regular"/>
          <w:sz w:val="28"/>
          <w:szCs w:val="28"/>
        </w:rPr>
      </w:pPr>
      <w:r>
        <w:rPr>
          <w:rFonts w:eastAsia="SchoolBookCSanPin-Regular"/>
          <w:sz w:val="28"/>
          <w:szCs w:val="28"/>
        </w:rPr>
        <w:t xml:space="preserve">Математика — </w:t>
      </w:r>
      <w:r w:rsidRPr="001D4745">
        <w:rPr>
          <w:rFonts w:eastAsia="SchoolBookCSanPin-Regular"/>
          <w:sz w:val="28"/>
          <w:szCs w:val="28"/>
        </w:rPr>
        <w:t xml:space="preserve">это наука об </w:t>
      </w:r>
      <w:r w:rsidRPr="001D4745">
        <w:rPr>
          <w:sz w:val="28"/>
          <w:szCs w:val="28"/>
        </w:rPr>
        <w:t>истории развития понятия числа, создани</w:t>
      </w:r>
      <w:r>
        <w:rPr>
          <w:sz w:val="28"/>
          <w:szCs w:val="28"/>
        </w:rPr>
        <w:t>и</w:t>
      </w:r>
      <w:r w:rsidRPr="001D4745">
        <w:rPr>
          <w:sz w:val="28"/>
          <w:szCs w:val="28"/>
        </w:rPr>
        <w:t xml:space="preserve"> математического анализа, возникновени</w:t>
      </w:r>
      <w:r>
        <w:rPr>
          <w:sz w:val="28"/>
          <w:szCs w:val="28"/>
        </w:rPr>
        <w:t>и</w:t>
      </w:r>
      <w:r w:rsidRPr="001D4745">
        <w:rPr>
          <w:sz w:val="28"/>
          <w:szCs w:val="28"/>
        </w:rPr>
        <w:t xml:space="preserve"> и развити</w:t>
      </w:r>
      <w:r>
        <w:rPr>
          <w:sz w:val="28"/>
          <w:szCs w:val="28"/>
        </w:rPr>
        <w:t>и</w:t>
      </w:r>
      <w:r w:rsidRPr="001D4745">
        <w:rPr>
          <w:sz w:val="28"/>
          <w:szCs w:val="28"/>
        </w:rPr>
        <w:t xml:space="preserve"> геометрии</w:t>
      </w:r>
      <w:r w:rsidRPr="00900E8D">
        <w:rPr>
          <w:rFonts w:eastAsia="SchoolBookCSanPin-Regular"/>
          <w:sz w:val="28"/>
          <w:szCs w:val="28"/>
        </w:rPr>
        <w:t xml:space="preserve">, свойствах </w:t>
      </w:r>
      <w:r>
        <w:rPr>
          <w:rFonts w:eastAsia="SchoolBookCSanPin-Regular"/>
          <w:sz w:val="28"/>
          <w:szCs w:val="28"/>
        </w:rPr>
        <w:t>фигур</w:t>
      </w:r>
      <w:r w:rsidRPr="00900E8D">
        <w:rPr>
          <w:rFonts w:eastAsia="SchoolBookCSanPin-Regular"/>
          <w:sz w:val="28"/>
          <w:szCs w:val="28"/>
        </w:rPr>
        <w:t xml:space="preserve">, значении </w:t>
      </w:r>
      <w:r>
        <w:rPr>
          <w:rFonts w:eastAsia="SchoolBookCSanPin-Regular"/>
          <w:sz w:val="28"/>
          <w:szCs w:val="28"/>
        </w:rPr>
        <w:t>их</w:t>
      </w:r>
      <w:r w:rsidRPr="00900E8D">
        <w:rPr>
          <w:rFonts w:eastAsia="SchoolBookCSanPin-Regular"/>
          <w:sz w:val="28"/>
          <w:szCs w:val="28"/>
        </w:rPr>
        <w:t xml:space="preserve">, </w:t>
      </w:r>
      <w:r>
        <w:rPr>
          <w:rFonts w:eastAsia="SchoolBookCSanPin-Regular"/>
          <w:sz w:val="28"/>
          <w:szCs w:val="28"/>
        </w:rPr>
        <w:t xml:space="preserve">их роли </w:t>
      </w:r>
      <w:r w:rsidRPr="00900E8D">
        <w:rPr>
          <w:rFonts w:eastAsia="SchoolBookCSanPin-Regular"/>
          <w:sz w:val="28"/>
          <w:szCs w:val="28"/>
        </w:rPr>
        <w:t>в практической деятельности человека.</w:t>
      </w:r>
    </w:p>
    <w:p w:rsidR="009D53D1" w:rsidRPr="00194B9E" w:rsidRDefault="009D53D1" w:rsidP="009D53D1">
      <w:pPr>
        <w:pStyle w:val="ab"/>
        <w:rPr>
          <w:rFonts w:ascii="Times New Roman" w:hAnsi="Times New Roman"/>
          <w:sz w:val="28"/>
          <w:szCs w:val="28"/>
          <w:lang w:eastAsia="ru-RU"/>
        </w:rPr>
      </w:pPr>
      <w:r w:rsidRPr="001D4745">
        <w:rPr>
          <w:rFonts w:ascii="Times New Roman" w:eastAsia="SchoolBookCSanPin-Regular" w:hAnsi="Times New Roman"/>
          <w:sz w:val="28"/>
          <w:szCs w:val="28"/>
        </w:rPr>
        <w:t>Содержание общеобра</w:t>
      </w:r>
      <w:r>
        <w:rPr>
          <w:rFonts w:ascii="Times New Roman" w:eastAsia="SchoolBookCSanPin-Regular" w:hAnsi="Times New Roman"/>
          <w:sz w:val="28"/>
          <w:szCs w:val="28"/>
        </w:rPr>
        <w:t xml:space="preserve">зовательной учебной дисциплины </w:t>
      </w:r>
      <w:r w:rsidRPr="001D4745">
        <w:rPr>
          <w:rFonts w:ascii="Times New Roman" w:hAnsi="Times New Roman"/>
          <w:sz w:val="28"/>
          <w:szCs w:val="28"/>
          <w:lang w:eastAsia="ru-RU"/>
        </w:rPr>
        <w:t>Математика</w:t>
      </w:r>
      <w:r>
        <w:rPr>
          <w:rFonts w:ascii="Times New Roman" w:hAnsi="Times New Roman"/>
          <w:sz w:val="28"/>
          <w:szCs w:val="28"/>
          <w:lang w:eastAsia="ru-RU"/>
        </w:rPr>
        <w:t xml:space="preserve"> </w:t>
      </w:r>
      <w:r w:rsidRPr="001D4745">
        <w:rPr>
          <w:rFonts w:ascii="Times New Roman" w:eastAsia="SchoolBookCSanPin-Regular" w:hAnsi="Times New Roman"/>
          <w:sz w:val="28"/>
          <w:szCs w:val="28"/>
        </w:rPr>
        <w:t xml:space="preserve">направлено на усвоение студентами основных понятий, </w:t>
      </w:r>
      <w:r w:rsidRPr="00194B9E">
        <w:rPr>
          <w:rFonts w:ascii="Times New Roman" w:hAnsi="Times New Roman"/>
          <w:sz w:val="28"/>
          <w:szCs w:val="28"/>
          <w:lang w:eastAsia="ru-RU"/>
        </w:rPr>
        <w:t>знаний основных теорем, формул и умения их применять; умения доказывать теоремы и находить нест</w:t>
      </w:r>
      <w:r>
        <w:rPr>
          <w:rFonts w:ascii="Times New Roman" w:hAnsi="Times New Roman"/>
          <w:sz w:val="28"/>
          <w:szCs w:val="28"/>
          <w:lang w:eastAsia="ru-RU"/>
        </w:rPr>
        <w:t>андартные способы решения задач.</w:t>
      </w:r>
    </w:p>
    <w:p w:rsidR="009D53D1" w:rsidRPr="003E4C60" w:rsidRDefault="009D53D1" w:rsidP="009D53D1">
      <w:pPr>
        <w:jc w:val="both"/>
        <w:rPr>
          <w:sz w:val="28"/>
          <w:szCs w:val="28"/>
        </w:rPr>
      </w:pPr>
      <w:r w:rsidRPr="00194B9E">
        <w:rPr>
          <w:rFonts w:eastAsia="SchoolBookCSanPin-Regular"/>
          <w:sz w:val="28"/>
          <w:szCs w:val="28"/>
        </w:rPr>
        <w:t xml:space="preserve">В процессе изучения </w:t>
      </w:r>
      <w:r>
        <w:rPr>
          <w:rFonts w:eastAsia="SchoolBookCSanPin-Regular"/>
          <w:sz w:val="28"/>
          <w:szCs w:val="28"/>
        </w:rPr>
        <w:t xml:space="preserve">математики </w:t>
      </w:r>
      <w:r w:rsidRPr="00194B9E">
        <w:rPr>
          <w:rFonts w:eastAsia="SchoolBookCSanPin-Regular"/>
          <w:sz w:val="28"/>
          <w:szCs w:val="28"/>
        </w:rPr>
        <w:t>у студентов развиваются познавательные интересы и интеллектуальные способности, потребности в самостоятельном приобретении знаний в соответствии с возникающими жизненными проблемами</w:t>
      </w:r>
      <w:r>
        <w:rPr>
          <w:rFonts w:eastAsia="SchoolBookCSanPin-Regular"/>
          <w:sz w:val="28"/>
          <w:szCs w:val="28"/>
        </w:rPr>
        <w:t xml:space="preserve">. Они понимают </w:t>
      </w:r>
      <w:r w:rsidRPr="003E4C60">
        <w:rPr>
          <w:sz w:val="28"/>
          <w:szCs w:val="28"/>
        </w:rPr>
        <w:t>значение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r>
        <w:rPr>
          <w:sz w:val="28"/>
          <w:szCs w:val="28"/>
        </w:rPr>
        <w:t xml:space="preserve"> </w:t>
      </w:r>
      <w:r w:rsidRPr="003E4C60">
        <w:rPr>
          <w:sz w:val="28"/>
          <w:szCs w:val="28"/>
        </w:rPr>
        <w:t>универсальный характер законов логики математических рассуждений, их применимость во всех областях человеческой деятельности;</w:t>
      </w:r>
    </w:p>
    <w:p w:rsidR="009D53D1" w:rsidRPr="003E4C60" w:rsidRDefault="009D53D1" w:rsidP="009D53D1">
      <w:pPr>
        <w:jc w:val="both"/>
        <w:rPr>
          <w:sz w:val="28"/>
          <w:szCs w:val="28"/>
        </w:rPr>
      </w:pPr>
      <w:r w:rsidRPr="003E4C60">
        <w:rPr>
          <w:sz w:val="28"/>
          <w:szCs w:val="28"/>
        </w:rPr>
        <w:t>вероятностный характер различных процессов окружающего мира.</w:t>
      </w:r>
    </w:p>
    <w:p w:rsidR="009D53D1" w:rsidRDefault="009D53D1" w:rsidP="009D53D1">
      <w:pPr>
        <w:pStyle w:val="11"/>
        <w:rPr>
          <w:rFonts w:ascii="Times New Roman" w:hAnsi="Times New Roman"/>
          <w:b/>
          <w:color w:val="000000"/>
          <w:sz w:val="28"/>
          <w:szCs w:val="28"/>
        </w:rPr>
      </w:pPr>
    </w:p>
    <w:p w:rsidR="009D53D1" w:rsidRPr="00EC7756" w:rsidRDefault="009D53D1" w:rsidP="009D53D1">
      <w:pPr>
        <w:pStyle w:val="11"/>
        <w:ind w:firstLine="708"/>
        <w:rPr>
          <w:rFonts w:ascii="Times New Roman" w:hAnsi="Times New Roman"/>
          <w:b/>
          <w:color w:val="000000"/>
          <w:sz w:val="28"/>
          <w:szCs w:val="28"/>
        </w:rPr>
      </w:pPr>
      <w:r w:rsidRPr="00EC7756">
        <w:rPr>
          <w:rFonts w:ascii="Times New Roman" w:hAnsi="Times New Roman"/>
          <w:b/>
          <w:color w:val="000000"/>
          <w:sz w:val="28"/>
          <w:szCs w:val="28"/>
        </w:rPr>
        <w:t>1.4. Результаты освоения учебной дисциплины:</w:t>
      </w:r>
    </w:p>
    <w:p w:rsidR="009D53D1" w:rsidRPr="00EC7756" w:rsidRDefault="009D53D1" w:rsidP="009D53D1">
      <w:pPr>
        <w:autoSpaceDE w:val="0"/>
        <w:autoSpaceDN w:val="0"/>
        <w:adjustRightInd w:val="0"/>
        <w:rPr>
          <w:rFonts w:eastAsia="Times New Roman"/>
          <w:b/>
          <w:bCs/>
          <w:sz w:val="28"/>
          <w:szCs w:val="28"/>
        </w:rPr>
      </w:pPr>
      <w:r w:rsidRPr="00EC7756">
        <w:rPr>
          <w:b/>
          <w:color w:val="000000"/>
          <w:sz w:val="28"/>
          <w:szCs w:val="28"/>
        </w:rPr>
        <w:tab/>
      </w:r>
      <w:r w:rsidRPr="00EC7756">
        <w:rPr>
          <w:rFonts w:eastAsia="Times New Roman"/>
          <w:b/>
          <w:bCs/>
          <w:i/>
          <w:iCs/>
          <w:sz w:val="28"/>
          <w:szCs w:val="28"/>
        </w:rPr>
        <w:t>личностны</w:t>
      </w:r>
      <w:r w:rsidR="00681E38">
        <w:rPr>
          <w:rFonts w:eastAsia="Times New Roman"/>
          <w:b/>
          <w:bCs/>
          <w:i/>
          <w:iCs/>
          <w:sz w:val="28"/>
          <w:szCs w:val="28"/>
        </w:rPr>
        <w:t>е</w:t>
      </w:r>
      <w:r w:rsidRPr="00EC7756">
        <w:rPr>
          <w:rFonts w:eastAsia="Times New Roman"/>
          <w:b/>
          <w:bCs/>
          <w:sz w:val="28"/>
          <w:szCs w:val="28"/>
        </w:rPr>
        <w:t>:</w:t>
      </w:r>
    </w:p>
    <w:p w:rsidR="009D53D1" w:rsidRPr="00EC7756" w:rsidRDefault="009D53D1" w:rsidP="009D53D1">
      <w:pPr>
        <w:autoSpaceDE w:val="0"/>
        <w:autoSpaceDN w:val="0"/>
        <w:adjustRightInd w:val="0"/>
        <w:rPr>
          <w:rFonts w:eastAsia="SchoolBookCSanPin-Regular"/>
          <w:sz w:val="28"/>
          <w:szCs w:val="28"/>
        </w:rPr>
      </w:pPr>
      <w:r>
        <w:rPr>
          <w:rFonts w:eastAsia="SymbolMT"/>
          <w:sz w:val="28"/>
          <w:szCs w:val="28"/>
        </w:rPr>
        <w:t>Л</w:t>
      </w:r>
      <w:proofErr w:type="gramStart"/>
      <w:r>
        <w:rPr>
          <w:rFonts w:eastAsia="SymbolMT"/>
          <w:sz w:val="28"/>
          <w:szCs w:val="28"/>
        </w:rPr>
        <w:t>1</w:t>
      </w:r>
      <w:proofErr w:type="gramEnd"/>
      <w:r>
        <w:rPr>
          <w:rFonts w:eastAsia="SymbolMT"/>
          <w:sz w:val="28"/>
          <w:szCs w:val="28"/>
        </w:rPr>
        <w:t xml:space="preserve">. </w:t>
      </w:r>
      <w:proofErr w:type="spellStart"/>
      <w:r>
        <w:rPr>
          <w:rFonts w:eastAsia="SymbolMT"/>
          <w:sz w:val="28"/>
          <w:szCs w:val="28"/>
        </w:rPr>
        <w:t>Сформированность</w:t>
      </w:r>
      <w:proofErr w:type="spellEnd"/>
      <w:r>
        <w:rPr>
          <w:rFonts w:eastAsia="SymbolMT"/>
          <w:sz w:val="28"/>
          <w:szCs w:val="28"/>
        </w:rPr>
        <w:t xml:space="preserve"> </w:t>
      </w:r>
      <w:r w:rsidRPr="00EC7756">
        <w:rPr>
          <w:rFonts w:eastAsia="SchoolBookCSanPin-Regular"/>
          <w:sz w:val="28"/>
          <w:szCs w:val="28"/>
        </w:rPr>
        <w:t>чувств</w:t>
      </w:r>
      <w:r>
        <w:rPr>
          <w:rFonts w:eastAsia="SchoolBookCSanPin-Regular"/>
          <w:sz w:val="28"/>
          <w:szCs w:val="28"/>
        </w:rPr>
        <w:t>а</w:t>
      </w:r>
      <w:r w:rsidRPr="00EC7756">
        <w:rPr>
          <w:rFonts w:eastAsia="SchoolBookCSanPin-Regular"/>
          <w:sz w:val="28"/>
          <w:szCs w:val="28"/>
        </w:rPr>
        <w:t xml:space="preserve"> гордости и уважения к истории и достижениям отечественной математической науки; математически  грамотное поведение в </w:t>
      </w:r>
      <w:r w:rsidRPr="00EC7756">
        <w:rPr>
          <w:rFonts w:eastAsia="SchoolBookCSanPin-Regular"/>
          <w:sz w:val="28"/>
          <w:szCs w:val="28"/>
        </w:rPr>
        <w:lastRenderedPageBreak/>
        <w:t>профессиональной деятельности и в быту при обращении с математическими определениями, формулами и  теоремами;</w:t>
      </w:r>
    </w:p>
    <w:p w:rsidR="009D53D1" w:rsidRPr="00EC7756" w:rsidRDefault="009D53D1" w:rsidP="009D53D1">
      <w:pPr>
        <w:autoSpaceDE w:val="0"/>
        <w:autoSpaceDN w:val="0"/>
        <w:adjustRightInd w:val="0"/>
        <w:rPr>
          <w:rFonts w:eastAsia="SchoolBookCSanPin-Regular"/>
          <w:sz w:val="28"/>
          <w:szCs w:val="28"/>
        </w:rPr>
      </w:pPr>
      <w:r>
        <w:rPr>
          <w:rFonts w:eastAsia="SymbolMT"/>
          <w:sz w:val="28"/>
          <w:szCs w:val="28"/>
        </w:rPr>
        <w:t>Л</w:t>
      </w:r>
      <w:proofErr w:type="gramStart"/>
      <w:r>
        <w:rPr>
          <w:rFonts w:eastAsia="SymbolMT"/>
          <w:sz w:val="28"/>
          <w:szCs w:val="28"/>
        </w:rPr>
        <w:t>2</w:t>
      </w:r>
      <w:proofErr w:type="gramEnd"/>
      <w:r>
        <w:rPr>
          <w:rFonts w:eastAsia="SymbolMT"/>
          <w:sz w:val="28"/>
          <w:szCs w:val="28"/>
        </w:rPr>
        <w:t>.</w:t>
      </w:r>
      <w:r w:rsidRPr="00EC7756">
        <w:rPr>
          <w:rFonts w:eastAsia="SymbolMT"/>
          <w:sz w:val="28"/>
          <w:szCs w:val="28"/>
        </w:rPr>
        <w:t xml:space="preserve"> </w:t>
      </w:r>
      <w:proofErr w:type="spellStart"/>
      <w:r>
        <w:rPr>
          <w:rFonts w:eastAsia="SymbolMT"/>
          <w:sz w:val="28"/>
          <w:szCs w:val="28"/>
        </w:rPr>
        <w:t>Сформированность</w:t>
      </w:r>
      <w:proofErr w:type="spellEnd"/>
      <w:r w:rsidRPr="00EC7756">
        <w:rPr>
          <w:rFonts w:eastAsia="SchoolBookCSanPin-Regular"/>
          <w:sz w:val="28"/>
          <w:szCs w:val="28"/>
        </w:rPr>
        <w:t xml:space="preserve"> готовност</w:t>
      </w:r>
      <w:r>
        <w:rPr>
          <w:rFonts w:eastAsia="SchoolBookCSanPin-Regular"/>
          <w:sz w:val="28"/>
          <w:szCs w:val="28"/>
        </w:rPr>
        <w:t>и</w:t>
      </w:r>
      <w:r w:rsidRPr="00EC7756">
        <w:rPr>
          <w:rFonts w:eastAsia="SchoolBookCSanPin-Regular"/>
          <w:sz w:val="28"/>
          <w:szCs w:val="28"/>
        </w:rPr>
        <w:t xml:space="preserve"> к продолжению образования и повышения квалификации в избранной профессиональной деятельности и объективное осознание роли математических  компетенций в этом;</w:t>
      </w:r>
    </w:p>
    <w:p w:rsidR="009D53D1" w:rsidRPr="00EC7756" w:rsidRDefault="009D53D1" w:rsidP="009D53D1">
      <w:pPr>
        <w:autoSpaceDE w:val="0"/>
        <w:autoSpaceDN w:val="0"/>
        <w:adjustRightInd w:val="0"/>
        <w:rPr>
          <w:rFonts w:eastAsia="SchoolBookCSanPin-Regular"/>
          <w:sz w:val="28"/>
          <w:szCs w:val="28"/>
        </w:rPr>
      </w:pPr>
      <w:r>
        <w:rPr>
          <w:rFonts w:eastAsia="SymbolMT"/>
          <w:sz w:val="28"/>
          <w:szCs w:val="28"/>
        </w:rPr>
        <w:t>Л3.</w:t>
      </w:r>
      <w:r w:rsidRPr="00EC7756">
        <w:rPr>
          <w:rFonts w:eastAsia="SymbolMT"/>
          <w:sz w:val="28"/>
          <w:szCs w:val="28"/>
        </w:rPr>
        <w:t xml:space="preserve"> </w:t>
      </w:r>
      <w:proofErr w:type="spellStart"/>
      <w:r>
        <w:rPr>
          <w:rFonts w:eastAsia="SymbolMT"/>
          <w:sz w:val="28"/>
          <w:szCs w:val="28"/>
        </w:rPr>
        <w:t>Сформированность</w:t>
      </w:r>
      <w:proofErr w:type="spellEnd"/>
      <w:r w:rsidRPr="00EC7756">
        <w:rPr>
          <w:rFonts w:eastAsia="SchoolBookCSanPin-Regular"/>
          <w:sz w:val="28"/>
          <w:szCs w:val="28"/>
        </w:rPr>
        <w:t xml:space="preserve"> умени</w:t>
      </w:r>
      <w:r>
        <w:rPr>
          <w:rFonts w:eastAsia="SchoolBookCSanPin-Regular"/>
          <w:sz w:val="28"/>
          <w:szCs w:val="28"/>
        </w:rPr>
        <w:t>я</w:t>
      </w:r>
      <w:r w:rsidRPr="00EC7756">
        <w:rPr>
          <w:rFonts w:eastAsia="SchoolBookCSanPin-Regular"/>
          <w:sz w:val="28"/>
          <w:szCs w:val="28"/>
        </w:rPr>
        <w:t xml:space="preserve"> использовать достижения современной математической науки и технологий для повышения собственного интеллектуального развития</w:t>
      </w:r>
      <w:r>
        <w:rPr>
          <w:rFonts w:eastAsia="SchoolBookCSanPin-Regular"/>
          <w:sz w:val="28"/>
          <w:szCs w:val="28"/>
        </w:rPr>
        <w:t xml:space="preserve">  </w:t>
      </w:r>
      <w:r w:rsidRPr="00EC7756">
        <w:rPr>
          <w:rFonts w:eastAsia="SchoolBookCSanPin-Regular"/>
          <w:sz w:val="28"/>
          <w:szCs w:val="28"/>
        </w:rPr>
        <w:t>в выбранной профессиональной деятельности;</w:t>
      </w:r>
    </w:p>
    <w:p w:rsidR="009D53D1" w:rsidRPr="00EC7756" w:rsidRDefault="009D53D1" w:rsidP="009D53D1">
      <w:pPr>
        <w:autoSpaceDE w:val="0"/>
        <w:autoSpaceDN w:val="0"/>
        <w:adjustRightInd w:val="0"/>
        <w:rPr>
          <w:rFonts w:eastAsia="Times New Roman"/>
          <w:b/>
          <w:bCs/>
          <w:sz w:val="28"/>
          <w:szCs w:val="28"/>
        </w:rPr>
      </w:pPr>
      <w:proofErr w:type="spellStart"/>
      <w:r w:rsidRPr="00EC7756">
        <w:rPr>
          <w:rFonts w:eastAsia="Times New Roman"/>
          <w:b/>
          <w:bCs/>
          <w:i/>
          <w:iCs/>
          <w:sz w:val="28"/>
          <w:szCs w:val="28"/>
        </w:rPr>
        <w:t>метапредметны</w:t>
      </w:r>
      <w:r w:rsidR="00681E38">
        <w:rPr>
          <w:rFonts w:eastAsia="Times New Roman"/>
          <w:b/>
          <w:bCs/>
          <w:i/>
          <w:iCs/>
          <w:sz w:val="28"/>
          <w:szCs w:val="28"/>
        </w:rPr>
        <w:t>е</w:t>
      </w:r>
      <w:proofErr w:type="spellEnd"/>
      <w:r w:rsidRPr="00EC7756">
        <w:rPr>
          <w:rFonts w:eastAsia="Times New Roman"/>
          <w:b/>
          <w:bCs/>
          <w:sz w:val="28"/>
          <w:szCs w:val="28"/>
        </w:rPr>
        <w:t>:</w:t>
      </w:r>
    </w:p>
    <w:p w:rsidR="009D53D1" w:rsidRPr="00EC7756" w:rsidRDefault="009D53D1" w:rsidP="009D53D1">
      <w:pPr>
        <w:autoSpaceDE w:val="0"/>
        <w:autoSpaceDN w:val="0"/>
        <w:adjustRightInd w:val="0"/>
        <w:rPr>
          <w:rFonts w:eastAsia="SchoolBookCSanPin-Regular"/>
          <w:sz w:val="28"/>
          <w:szCs w:val="28"/>
        </w:rPr>
      </w:pPr>
      <w:r>
        <w:rPr>
          <w:rFonts w:eastAsia="SymbolMT"/>
          <w:sz w:val="28"/>
          <w:szCs w:val="28"/>
        </w:rPr>
        <w:t>МП</w:t>
      </w:r>
      <w:proofErr w:type="gramStart"/>
      <w:r>
        <w:rPr>
          <w:rFonts w:eastAsia="SymbolMT"/>
          <w:sz w:val="28"/>
          <w:szCs w:val="28"/>
        </w:rPr>
        <w:t>1</w:t>
      </w:r>
      <w:proofErr w:type="gramEnd"/>
      <w:r>
        <w:rPr>
          <w:rFonts w:eastAsia="SymbolMT"/>
          <w:sz w:val="28"/>
          <w:szCs w:val="28"/>
        </w:rPr>
        <w:t xml:space="preserve">.  </w:t>
      </w:r>
      <w:proofErr w:type="spellStart"/>
      <w:proofErr w:type="gram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деятельности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причинно-следственных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поставленной задачи, применение основных методов познания</w:t>
      </w:r>
      <w:r>
        <w:rPr>
          <w:rFonts w:eastAsia="SchoolBookCSanPin-Regular"/>
          <w:sz w:val="28"/>
          <w:szCs w:val="28"/>
        </w:rPr>
        <w:t xml:space="preserve"> </w:t>
      </w:r>
      <w:r w:rsidRPr="00EC7756">
        <w:rPr>
          <w:rFonts w:eastAsia="SchoolBookCSanPin-Regular"/>
          <w:sz w:val="28"/>
          <w:szCs w:val="28"/>
        </w:rPr>
        <w:t>(наблюдения, научного эксперимента) для изучения различных сторон математических объектов и процессов, с которыми возникает необходимость сталкиваться в профессиональной сфере;</w:t>
      </w:r>
      <w:proofErr w:type="gramEnd"/>
    </w:p>
    <w:p w:rsidR="009D53D1" w:rsidRPr="00EC7756" w:rsidRDefault="009D53D1" w:rsidP="009D53D1">
      <w:pPr>
        <w:autoSpaceDE w:val="0"/>
        <w:autoSpaceDN w:val="0"/>
        <w:adjustRightInd w:val="0"/>
        <w:rPr>
          <w:rFonts w:eastAsia="SchoolBookCSanPin-Regular"/>
          <w:sz w:val="28"/>
          <w:szCs w:val="28"/>
        </w:rPr>
      </w:pPr>
      <w:r>
        <w:rPr>
          <w:rFonts w:eastAsia="SymbolMT"/>
          <w:sz w:val="28"/>
          <w:szCs w:val="28"/>
        </w:rPr>
        <w:t>МП</w:t>
      </w:r>
      <w:proofErr w:type="gramStart"/>
      <w:r>
        <w:rPr>
          <w:rFonts w:eastAsia="SymbolMT"/>
          <w:sz w:val="28"/>
          <w:szCs w:val="28"/>
        </w:rPr>
        <w:t>2</w:t>
      </w:r>
      <w:proofErr w:type="gramEnd"/>
      <w:r>
        <w:rPr>
          <w:rFonts w:eastAsia="SymbolMT"/>
          <w:sz w:val="28"/>
          <w:szCs w:val="28"/>
        </w:rPr>
        <w:t>.</w:t>
      </w:r>
      <w:r w:rsidRPr="00EC7756">
        <w:rPr>
          <w:rFonts w:eastAsia="SymbolMT"/>
          <w:sz w:val="28"/>
          <w:szCs w:val="28"/>
        </w:rPr>
        <w:t xml:space="preserve"> </w:t>
      </w:r>
      <w:proofErr w:type="spell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 w:val="28"/>
          <w:szCs w:val="28"/>
        </w:rPr>
        <w:t xml:space="preserve"> </w:t>
      </w:r>
      <w:r w:rsidRPr="00EC7756">
        <w:rPr>
          <w:rFonts w:eastAsia="SchoolBookCSanPin-Regular"/>
          <w:sz w:val="28"/>
          <w:szCs w:val="28"/>
        </w:rPr>
        <w:t>в профессиональной сфере;</w:t>
      </w:r>
    </w:p>
    <w:p w:rsidR="009D53D1" w:rsidRPr="00EC7756" w:rsidRDefault="009D53D1" w:rsidP="009D53D1">
      <w:pPr>
        <w:autoSpaceDE w:val="0"/>
        <w:autoSpaceDN w:val="0"/>
        <w:adjustRightInd w:val="0"/>
        <w:rPr>
          <w:rFonts w:eastAsia="SchoolBookCSanPin-Regular"/>
          <w:b/>
          <w:bCs/>
          <w:sz w:val="28"/>
          <w:szCs w:val="28"/>
        </w:rPr>
      </w:pPr>
      <w:r w:rsidRPr="00EC7756">
        <w:rPr>
          <w:rFonts w:eastAsia="SchoolBookCSanPin-Regular"/>
          <w:b/>
          <w:bCs/>
          <w:i/>
          <w:iCs/>
          <w:sz w:val="28"/>
          <w:szCs w:val="28"/>
        </w:rPr>
        <w:t>предметны</w:t>
      </w:r>
      <w:r w:rsidR="00681E38">
        <w:rPr>
          <w:rFonts w:eastAsia="SchoolBookCSanPin-Regular"/>
          <w:b/>
          <w:bCs/>
          <w:i/>
          <w:iCs/>
          <w:sz w:val="28"/>
          <w:szCs w:val="28"/>
        </w:rPr>
        <w:t>е</w:t>
      </w:r>
      <w:r w:rsidRPr="00EC7756">
        <w:rPr>
          <w:rFonts w:eastAsia="SchoolBookCSanPin-Regular"/>
          <w:b/>
          <w:bCs/>
          <w:sz w:val="28"/>
          <w:szCs w:val="28"/>
        </w:rPr>
        <w:t>:</w:t>
      </w:r>
    </w:p>
    <w:p w:rsidR="009D53D1" w:rsidRPr="00EC7756" w:rsidRDefault="009D53D1" w:rsidP="009D53D1">
      <w:pPr>
        <w:pStyle w:val="ab"/>
        <w:rPr>
          <w:rFonts w:ascii="Times New Roman" w:hAnsi="Times New Roman"/>
          <w:sz w:val="28"/>
          <w:szCs w:val="28"/>
          <w:lang w:eastAsia="ru-RU"/>
        </w:rPr>
      </w:pPr>
      <w:r>
        <w:rPr>
          <w:rFonts w:ascii="Times New Roman" w:eastAsia="SymbolMT" w:hAnsi="Times New Roman"/>
          <w:sz w:val="28"/>
          <w:szCs w:val="28"/>
        </w:rPr>
        <w:t>П</w:t>
      </w:r>
      <w:proofErr w:type="gramStart"/>
      <w:r>
        <w:rPr>
          <w:rFonts w:ascii="Times New Roman" w:eastAsia="SymbolMT" w:hAnsi="Times New Roman"/>
          <w:sz w:val="28"/>
          <w:szCs w:val="28"/>
        </w:rPr>
        <w:t>1</w:t>
      </w:r>
      <w:proofErr w:type="gramEnd"/>
      <w:r>
        <w:rPr>
          <w:rFonts w:ascii="Times New Roman" w:eastAsia="SymbolMT" w:hAnsi="Times New Roman"/>
          <w:sz w:val="28"/>
          <w:szCs w:val="28"/>
        </w:rPr>
        <w:t>.</w:t>
      </w:r>
      <w:r>
        <w:rPr>
          <w:rFonts w:ascii="Times New Roman" w:hAnsi="Times New Roman"/>
          <w:sz w:val="28"/>
          <w:szCs w:val="28"/>
          <w:lang w:eastAsia="ru-RU"/>
        </w:rPr>
        <w:t>С</w:t>
      </w:r>
      <w:r w:rsidRPr="00EC7756">
        <w:rPr>
          <w:rFonts w:ascii="Times New Roman" w:hAnsi="Times New Roman"/>
          <w:sz w:val="28"/>
          <w:szCs w:val="28"/>
          <w:lang w:eastAsia="ru-RU"/>
        </w:rPr>
        <w:t>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9D53D1" w:rsidRPr="00EC7756" w:rsidRDefault="009D53D1" w:rsidP="009D53D1">
      <w:pPr>
        <w:pStyle w:val="ab"/>
        <w:rPr>
          <w:rFonts w:ascii="Times New Roman" w:hAnsi="Times New Roman"/>
          <w:sz w:val="28"/>
          <w:szCs w:val="28"/>
          <w:lang w:eastAsia="ru-RU"/>
        </w:rPr>
      </w:pPr>
      <w:r>
        <w:rPr>
          <w:rFonts w:ascii="Times New Roman" w:hAnsi="Times New Roman"/>
          <w:sz w:val="28"/>
          <w:szCs w:val="28"/>
          <w:lang w:eastAsia="ru-RU"/>
        </w:rPr>
        <w:t>П</w:t>
      </w:r>
      <w:proofErr w:type="gramStart"/>
      <w:r>
        <w:rPr>
          <w:rFonts w:ascii="Times New Roman" w:hAnsi="Times New Roman"/>
          <w:sz w:val="28"/>
          <w:szCs w:val="28"/>
          <w:lang w:eastAsia="ru-RU"/>
        </w:rPr>
        <w:t>2</w:t>
      </w:r>
      <w:proofErr w:type="gramEnd"/>
      <w:r>
        <w:rPr>
          <w:rFonts w:ascii="Times New Roman" w:hAnsi="Times New Roman"/>
          <w:sz w:val="28"/>
          <w:szCs w:val="28"/>
          <w:lang w:eastAsia="ru-RU"/>
        </w:rPr>
        <w:t>.</w:t>
      </w:r>
      <w:r w:rsidRPr="00EC7756">
        <w:rPr>
          <w:rFonts w:ascii="Times New Roman" w:hAnsi="Times New Roman"/>
          <w:sz w:val="28"/>
          <w:szCs w:val="28"/>
          <w:lang w:eastAsia="ru-RU"/>
        </w:rPr>
        <w:t xml:space="preserve"> </w:t>
      </w:r>
      <w:proofErr w:type="spellStart"/>
      <w:r>
        <w:rPr>
          <w:rFonts w:ascii="Times New Roman" w:hAnsi="Times New Roman"/>
          <w:sz w:val="28"/>
          <w:szCs w:val="28"/>
          <w:lang w:eastAsia="ru-RU"/>
        </w:rPr>
        <w:t>С</w:t>
      </w:r>
      <w:r w:rsidRPr="00EC7756">
        <w:rPr>
          <w:rFonts w:ascii="Times New Roman" w:hAnsi="Times New Roman"/>
          <w:sz w:val="28"/>
          <w:szCs w:val="28"/>
          <w:lang w:eastAsia="ru-RU"/>
        </w:rPr>
        <w:t>формированность</w:t>
      </w:r>
      <w:proofErr w:type="spellEnd"/>
      <w:r w:rsidRPr="00EC7756">
        <w:rPr>
          <w:rFonts w:ascii="Times New Roman" w:hAnsi="Times New Roman"/>
          <w:sz w:val="28"/>
          <w:szCs w:val="28"/>
          <w:lang w:eastAsia="ru-RU"/>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9D53D1" w:rsidRPr="00EC7756" w:rsidRDefault="009D53D1" w:rsidP="009D53D1">
      <w:pPr>
        <w:pStyle w:val="ab"/>
        <w:rPr>
          <w:rFonts w:ascii="Times New Roman" w:hAnsi="Times New Roman"/>
          <w:sz w:val="28"/>
          <w:szCs w:val="28"/>
          <w:lang w:eastAsia="ru-RU"/>
        </w:rPr>
      </w:pPr>
      <w:r>
        <w:rPr>
          <w:rFonts w:ascii="Times New Roman" w:hAnsi="Times New Roman"/>
          <w:sz w:val="28"/>
          <w:szCs w:val="28"/>
          <w:lang w:eastAsia="ru-RU"/>
        </w:rPr>
        <w:t>П3.С</w:t>
      </w:r>
      <w:r w:rsidRPr="00EC7756">
        <w:rPr>
          <w:rFonts w:ascii="Times New Roman" w:hAnsi="Times New Roman"/>
          <w:sz w:val="28"/>
          <w:szCs w:val="28"/>
          <w:lang w:eastAsia="ru-RU"/>
        </w:rPr>
        <w:t>формированность умений моделировать реальные ситуации, исследовать построенные модели, интерпретировать полученный результат;</w:t>
      </w:r>
    </w:p>
    <w:p w:rsidR="009D53D1" w:rsidRPr="00EC7756" w:rsidRDefault="009D53D1" w:rsidP="009D53D1">
      <w:pPr>
        <w:pStyle w:val="ab"/>
        <w:rPr>
          <w:rFonts w:ascii="Times New Roman" w:hAnsi="Times New Roman"/>
          <w:sz w:val="28"/>
          <w:szCs w:val="28"/>
          <w:lang w:eastAsia="ru-RU"/>
        </w:rPr>
      </w:pPr>
      <w:r>
        <w:rPr>
          <w:rFonts w:ascii="Times New Roman" w:hAnsi="Times New Roman"/>
          <w:sz w:val="28"/>
          <w:szCs w:val="28"/>
          <w:lang w:eastAsia="ru-RU"/>
        </w:rPr>
        <w:t>П</w:t>
      </w:r>
      <w:proofErr w:type="gramStart"/>
      <w:r>
        <w:rPr>
          <w:rFonts w:ascii="Times New Roman" w:hAnsi="Times New Roman"/>
          <w:sz w:val="28"/>
          <w:szCs w:val="28"/>
          <w:lang w:eastAsia="ru-RU"/>
        </w:rPr>
        <w:t>4</w:t>
      </w:r>
      <w:proofErr w:type="gramEnd"/>
      <w:r>
        <w:rPr>
          <w:rFonts w:ascii="Times New Roman" w:hAnsi="Times New Roman"/>
          <w:sz w:val="28"/>
          <w:szCs w:val="28"/>
          <w:lang w:eastAsia="ru-RU"/>
        </w:rPr>
        <w:t>.</w:t>
      </w:r>
      <w:r w:rsidRPr="00EC7756">
        <w:rPr>
          <w:rFonts w:ascii="Times New Roman" w:hAnsi="Times New Roman"/>
          <w:sz w:val="28"/>
          <w:szCs w:val="28"/>
          <w:lang w:eastAsia="ru-RU"/>
        </w:rPr>
        <w:t xml:space="preserve">  </w:t>
      </w:r>
      <w:proofErr w:type="spellStart"/>
      <w:r>
        <w:rPr>
          <w:rFonts w:ascii="Times New Roman" w:hAnsi="Times New Roman"/>
          <w:sz w:val="28"/>
          <w:szCs w:val="28"/>
          <w:lang w:eastAsia="ru-RU"/>
        </w:rPr>
        <w:t>С</w:t>
      </w:r>
      <w:r w:rsidRPr="00EC7756">
        <w:rPr>
          <w:rFonts w:ascii="Times New Roman" w:hAnsi="Times New Roman"/>
          <w:sz w:val="28"/>
          <w:szCs w:val="28"/>
          <w:lang w:eastAsia="ru-RU"/>
        </w:rPr>
        <w:t>формированность</w:t>
      </w:r>
      <w:proofErr w:type="spellEnd"/>
      <w:r w:rsidRPr="00EC7756">
        <w:rPr>
          <w:rFonts w:ascii="Times New Roman" w:hAnsi="Times New Roman"/>
          <w:sz w:val="28"/>
          <w:szCs w:val="28"/>
          <w:lang w:eastAsia="ru-RU"/>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9D53D1" w:rsidRDefault="009D53D1" w:rsidP="009D53D1">
      <w:pPr>
        <w:pStyle w:val="ab"/>
        <w:rPr>
          <w:rFonts w:ascii="Times New Roman" w:hAnsi="Times New Roman"/>
          <w:sz w:val="28"/>
          <w:szCs w:val="28"/>
          <w:lang w:eastAsia="ru-RU"/>
        </w:rPr>
      </w:pPr>
      <w:r>
        <w:rPr>
          <w:rFonts w:ascii="Times New Roman" w:hAnsi="Times New Roman"/>
          <w:sz w:val="28"/>
          <w:szCs w:val="28"/>
          <w:lang w:eastAsia="ru-RU"/>
        </w:rPr>
        <w:t xml:space="preserve">П5. </w:t>
      </w:r>
      <w:proofErr w:type="spellStart"/>
      <w:r w:rsidRPr="00AC78CC">
        <w:rPr>
          <w:rFonts w:ascii="Times New Roman" w:eastAsia="SymbolMT" w:hAnsi="Times New Roman"/>
          <w:sz w:val="28"/>
          <w:szCs w:val="28"/>
        </w:rPr>
        <w:t>Сформированность</w:t>
      </w:r>
      <w:proofErr w:type="spellEnd"/>
      <w:r w:rsidRPr="00EC7756">
        <w:rPr>
          <w:rFonts w:ascii="Times New Roman" w:hAnsi="Times New Roman"/>
          <w:sz w:val="28"/>
          <w:szCs w:val="28"/>
          <w:lang w:eastAsia="ru-RU"/>
        </w:rPr>
        <w:t xml:space="preserve"> владени</w:t>
      </w:r>
      <w:r>
        <w:rPr>
          <w:rFonts w:ascii="Times New Roman" w:hAnsi="Times New Roman"/>
          <w:sz w:val="28"/>
          <w:szCs w:val="28"/>
          <w:lang w:eastAsia="ru-RU"/>
        </w:rPr>
        <w:t>я</w:t>
      </w:r>
      <w:r w:rsidRPr="00EC7756">
        <w:rPr>
          <w:rFonts w:ascii="Times New Roman" w:hAnsi="Times New Roman"/>
          <w:sz w:val="28"/>
          <w:szCs w:val="28"/>
          <w:lang w:eastAsia="ru-RU"/>
        </w:rPr>
        <w:t xml:space="preserve">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Pr>
          <w:rFonts w:ascii="Times New Roman" w:hAnsi="Times New Roman"/>
          <w:sz w:val="28"/>
          <w:szCs w:val="28"/>
          <w:lang w:eastAsia="ru-RU"/>
        </w:rPr>
        <w:t>.</w:t>
      </w:r>
    </w:p>
    <w:p w:rsidR="009D53D1" w:rsidRDefault="009D53D1" w:rsidP="009D53D1">
      <w:pPr>
        <w:pStyle w:val="ab"/>
        <w:rPr>
          <w:rFonts w:ascii="Times New Roman" w:hAnsi="Times New Roman"/>
          <w:sz w:val="28"/>
          <w:szCs w:val="28"/>
          <w:lang w:eastAsia="ru-RU"/>
        </w:rPr>
        <w:sectPr w:rsidR="009D53D1" w:rsidSect="009D53D1">
          <w:footerReference w:type="default" r:id="rId8"/>
          <w:pgSz w:w="11906" w:h="16838"/>
          <w:pgMar w:top="720" w:right="720" w:bottom="720" w:left="720"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299"/>
        </w:sectPr>
      </w:pPr>
    </w:p>
    <w:p w:rsidR="009D53D1" w:rsidRPr="005400EB" w:rsidRDefault="009D53D1" w:rsidP="009D53D1">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9D53D1" w:rsidRPr="005400EB" w:rsidRDefault="009D53D1" w:rsidP="009D53D1">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9D53D1" w:rsidRPr="005400EB" w:rsidRDefault="009D53D1" w:rsidP="009D53D1">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9D53D1" w:rsidRPr="005400EB" w:rsidTr="009D53D1">
        <w:trPr>
          <w:jc w:val="right"/>
        </w:trPr>
        <w:tc>
          <w:tcPr>
            <w:tcW w:w="4957" w:type="dxa"/>
            <w:vAlign w:val="center"/>
          </w:tcPr>
          <w:p w:rsidR="009D53D1" w:rsidRPr="005400EB" w:rsidRDefault="009D53D1" w:rsidP="009D53D1">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9D53D1" w:rsidRPr="005400EB" w:rsidRDefault="009D53D1" w:rsidP="009D53D1">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961" w:type="dxa"/>
            <w:vAlign w:val="center"/>
          </w:tcPr>
          <w:p w:rsidR="009D53D1" w:rsidRPr="005400EB" w:rsidRDefault="009D53D1" w:rsidP="009D53D1">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9D53D1" w:rsidRPr="005400EB" w:rsidRDefault="009D53D1" w:rsidP="009D53D1">
            <w:pPr>
              <w:widowControl w:val="0"/>
              <w:tabs>
                <w:tab w:val="left" w:pos="993"/>
              </w:tabs>
              <w:jc w:val="center"/>
              <w:rPr>
                <w:bCs/>
                <w:sz w:val="28"/>
                <w:szCs w:val="28"/>
                <w:lang w:eastAsia="nl-NL"/>
              </w:rPr>
            </w:pPr>
          </w:p>
        </w:tc>
        <w:tc>
          <w:tcPr>
            <w:tcW w:w="4755" w:type="dxa"/>
            <w:vAlign w:val="center"/>
          </w:tcPr>
          <w:p w:rsidR="009D53D1" w:rsidRPr="005400EB" w:rsidRDefault="009D53D1" w:rsidP="009D53D1">
            <w:pPr>
              <w:jc w:val="center"/>
              <w:rPr>
                <w:bCs/>
                <w:sz w:val="28"/>
                <w:szCs w:val="28"/>
                <w:lang w:eastAsia="nl-NL"/>
              </w:rPr>
            </w:pPr>
            <w:r w:rsidRPr="005400EB">
              <w:rPr>
                <w:bCs/>
                <w:sz w:val="28"/>
                <w:szCs w:val="28"/>
                <w:lang w:eastAsia="nl-NL"/>
              </w:rPr>
              <w:t>Критерии оценки (</w:t>
            </w:r>
            <w:proofErr w:type="gramStart"/>
            <w:r w:rsidRPr="005400EB">
              <w:rPr>
                <w:bCs/>
                <w:sz w:val="28"/>
                <w:szCs w:val="28"/>
                <w:lang w:eastAsia="nl-NL"/>
              </w:rPr>
              <w:t>КО</w:t>
            </w:r>
            <w:proofErr w:type="gramEnd"/>
            <w:r w:rsidRPr="005400EB">
              <w:rPr>
                <w:bCs/>
                <w:sz w:val="28"/>
                <w:szCs w:val="28"/>
                <w:lang w:eastAsia="nl-NL"/>
              </w:rPr>
              <w:t>)</w:t>
            </w:r>
          </w:p>
        </w:tc>
      </w:tr>
      <w:tr w:rsidR="009D53D1" w:rsidRPr="005400EB" w:rsidTr="009D53D1">
        <w:trPr>
          <w:jc w:val="right"/>
        </w:trPr>
        <w:tc>
          <w:tcPr>
            <w:tcW w:w="4957" w:type="dxa"/>
            <w:vAlign w:val="center"/>
          </w:tcPr>
          <w:p w:rsidR="009D53D1" w:rsidRPr="005400EB" w:rsidRDefault="009D53D1" w:rsidP="009D53D1">
            <w:pPr>
              <w:rPr>
                <w:sz w:val="28"/>
                <w:szCs w:val="28"/>
              </w:rPr>
            </w:pPr>
            <w:r w:rsidRPr="005400EB">
              <w:rPr>
                <w:b/>
                <w:sz w:val="28"/>
                <w:szCs w:val="28"/>
              </w:rPr>
              <w:t>ЛР 1</w:t>
            </w:r>
          </w:p>
          <w:p w:rsidR="009D53D1" w:rsidRPr="005400EB" w:rsidRDefault="009D53D1" w:rsidP="009D53D1">
            <w:pPr>
              <w:widowControl w:val="0"/>
              <w:tabs>
                <w:tab w:val="left" w:pos="993"/>
              </w:tabs>
              <w:ind w:left="-546" w:firstLine="447"/>
              <w:jc w:val="center"/>
              <w:rPr>
                <w:bCs/>
                <w:sz w:val="28"/>
                <w:szCs w:val="28"/>
                <w:lang w:eastAsia="nl-NL"/>
              </w:rPr>
            </w:pPr>
            <w:proofErr w:type="gramStart"/>
            <w:r w:rsidRPr="005400EB">
              <w:rPr>
                <w:sz w:val="28"/>
                <w:szCs w:val="28"/>
              </w:rPr>
              <w:t>Осознающий</w:t>
            </w:r>
            <w:proofErr w:type="gramEnd"/>
            <w:r w:rsidRPr="005400EB">
              <w:rPr>
                <w:sz w:val="28"/>
                <w:szCs w:val="28"/>
              </w:rPr>
              <w:t xml:space="preserve"> себя гражданином и защитником великой страны.</w:t>
            </w:r>
          </w:p>
        </w:tc>
        <w:tc>
          <w:tcPr>
            <w:tcW w:w="4961" w:type="dxa"/>
            <w:vAlign w:val="center"/>
          </w:tcPr>
          <w:p w:rsidR="009D53D1" w:rsidRPr="005400EB" w:rsidRDefault="009D53D1" w:rsidP="009D53D1">
            <w:pPr>
              <w:widowControl w:val="0"/>
              <w:tabs>
                <w:tab w:val="left" w:pos="993"/>
              </w:tabs>
              <w:rPr>
                <w:b/>
                <w:sz w:val="28"/>
                <w:szCs w:val="28"/>
              </w:rPr>
            </w:pPr>
            <w:r w:rsidRPr="005400EB">
              <w:rPr>
                <w:b/>
                <w:sz w:val="28"/>
                <w:szCs w:val="28"/>
              </w:rPr>
              <w:t>Л</w:t>
            </w:r>
            <w:proofErr w:type="gramStart"/>
            <w:r w:rsidRPr="005400EB">
              <w:rPr>
                <w:b/>
                <w:sz w:val="28"/>
                <w:szCs w:val="28"/>
              </w:rPr>
              <w:t>1</w:t>
            </w:r>
            <w:proofErr w:type="gramEnd"/>
          </w:p>
          <w:p w:rsidR="009D53D1" w:rsidRPr="005400EB" w:rsidRDefault="009D53D1" w:rsidP="00681E38">
            <w:pPr>
              <w:widowControl w:val="0"/>
              <w:tabs>
                <w:tab w:val="left" w:pos="993"/>
              </w:tabs>
              <w:rPr>
                <w:bCs/>
                <w:sz w:val="28"/>
                <w:szCs w:val="28"/>
                <w:lang w:eastAsia="nl-NL"/>
              </w:rPr>
            </w:pPr>
            <w:r w:rsidRPr="005400EB">
              <w:rPr>
                <w:sz w:val="28"/>
                <w:szCs w:val="28"/>
              </w:rPr>
              <w:t xml:space="preserve">Чувство гордости и уважения к истории и достижениям отечественной </w:t>
            </w:r>
            <w:r w:rsidR="00681E38">
              <w:rPr>
                <w:sz w:val="28"/>
                <w:szCs w:val="28"/>
              </w:rPr>
              <w:t>математич</w:t>
            </w:r>
            <w:r w:rsidRPr="005400EB">
              <w:rPr>
                <w:sz w:val="28"/>
                <w:szCs w:val="28"/>
              </w:rPr>
              <w:t xml:space="preserve">еской науки; </w:t>
            </w:r>
            <w:r w:rsidR="00681E38">
              <w:rPr>
                <w:sz w:val="28"/>
                <w:szCs w:val="28"/>
              </w:rPr>
              <w:t>математ</w:t>
            </w:r>
            <w:r w:rsidRPr="005400EB">
              <w:rPr>
                <w:sz w:val="28"/>
                <w:szCs w:val="28"/>
              </w:rPr>
              <w:t>ически грамотное поведение в профессиональной деятельности</w:t>
            </w:r>
          </w:p>
        </w:tc>
        <w:tc>
          <w:tcPr>
            <w:tcW w:w="4755" w:type="dxa"/>
            <w:vAlign w:val="center"/>
          </w:tcPr>
          <w:p w:rsidR="009D53D1" w:rsidRPr="005400EB" w:rsidRDefault="009D53D1" w:rsidP="009D53D1">
            <w:pPr>
              <w:ind w:left="851" w:hanging="851"/>
              <w:jc w:val="both"/>
              <w:rPr>
                <w:b/>
                <w:iCs/>
                <w:sz w:val="28"/>
                <w:szCs w:val="28"/>
              </w:rPr>
            </w:pPr>
            <w:r w:rsidRPr="005400EB">
              <w:rPr>
                <w:b/>
                <w:iCs/>
                <w:sz w:val="28"/>
                <w:szCs w:val="28"/>
              </w:rPr>
              <w:t>КО.13</w:t>
            </w:r>
          </w:p>
          <w:p w:rsidR="009D53D1" w:rsidRPr="005400EB" w:rsidRDefault="009D53D1" w:rsidP="009D53D1">
            <w:pPr>
              <w:ind w:left="851" w:hanging="851"/>
              <w:jc w:val="both"/>
              <w:rPr>
                <w:iCs/>
                <w:sz w:val="28"/>
                <w:szCs w:val="28"/>
              </w:rPr>
            </w:pPr>
            <w:r w:rsidRPr="005400EB">
              <w:rPr>
                <w:iCs/>
                <w:sz w:val="28"/>
                <w:szCs w:val="28"/>
              </w:rPr>
              <w:t>Проявление мировоззренческих установок на готовность молодых людей к работе на благо Отечества.</w:t>
            </w:r>
          </w:p>
          <w:p w:rsidR="009D53D1" w:rsidRPr="005400EB" w:rsidRDefault="009D53D1" w:rsidP="009D53D1">
            <w:pPr>
              <w:rPr>
                <w:bCs/>
                <w:sz w:val="28"/>
                <w:szCs w:val="28"/>
                <w:lang w:eastAsia="nl-NL"/>
              </w:rPr>
            </w:pPr>
          </w:p>
        </w:tc>
      </w:tr>
      <w:tr w:rsidR="009D53D1" w:rsidRPr="005400EB" w:rsidTr="009D53D1">
        <w:trPr>
          <w:jc w:val="right"/>
        </w:trPr>
        <w:tc>
          <w:tcPr>
            <w:tcW w:w="4957" w:type="dxa"/>
          </w:tcPr>
          <w:p w:rsidR="009D53D1" w:rsidRPr="005400EB" w:rsidRDefault="009D53D1" w:rsidP="009D53D1">
            <w:pPr>
              <w:ind w:firstLine="33"/>
              <w:rPr>
                <w:sz w:val="28"/>
                <w:szCs w:val="28"/>
              </w:rPr>
            </w:pPr>
            <w:r w:rsidRPr="005400EB">
              <w:rPr>
                <w:b/>
                <w:sz w:val="28"/>
                <w:szCs w:val="28"/>
              </w:rPr>
              <w:t>ЛР 13</w:t>
            </w:r>
            <w:r w:rsidRPr="005400EB">
              <w:rPr>
                <w:sz w:val="28"/>
                <w:szCs w:val="28"/>
              </w:rPr>
              <w:t xml:space="preserve"> </w:t>
            </w:r>
          </w:p>
          <w:p w:rsidR="009D53D1" w:rsidRPr="005400EB" w:rsidRDefault="009D53D1" w:rsidP="009D53D1">
            <w:pPr>
              <w:ind w:firstLine="33"/>
              <w:rPr>
                <w:b/>
                <w:bCs/>
                <w:sz w:val="28"/>
                <w:szCs w:val="28"/>
                <w:highlight w:val="green"/>
              </w:rPr>
            </w:pPr>
            <w:proofErr w:type="gramStart"/>
            <w:r w:rsidRPr="005400EB">
              <w:rPr>
                <w:sz w:val="28"/>
                <w:szCs w:val="28"/>
              </w:rPr>
              <w:t>Готовый</w:t>
            </w:r>
            <w:proofErr w:type="gramEnd"/>
            <w:r w:rsidRPr="005400EB">
              <w:rPr>
                <w:sz w:val="28"/>
                <w:szCs w:val="28"/>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9D53D1" w:rsidRPr="005400EB" w:rsidRDefault="009D53D1" w:rsidP="009D53D1">
            <w:pPr>
              <w:widowControl w:val="0"/>
              <w:tabs>
                <w:tab w:val="left" w:pos="993"/>
              </w:tabs>
              <w:rPr>
                <w:b/>
                <w:sz w:val="28"/>
                <w:szCs w:val="28"/>
              </w:rPr>
            </w:pPr>
            <w:r w:rsidRPr="005400EB">
              <w:rPr>
                <w:b/>
                <w:sz w:val="28"/>
                <w:szCs w:val="28"/>
              </w:rPr>
              <w:t>Л</w:t>
            </w:r>
            <w:proofErr w:type="gramStart"/>
            <w:r w:rsidRPr="005400EB">
              <w:rPr>
                <w:b/>
                <w:sz w:val="28"/>
                <w:szCs w:val="28"/>
              </w:rPr>
              <w:t>2</w:t>
            </w:r>
            <w:proofErr w:type="gramEnd"/>
            <w:r w:rsidRPr="005400EB">
              <w:rPr>
                <w:b/>
                <w:sz w:val="28"/>
                <w:szCs w:val="28"/>
              </w:rPr>
              <w:t xml:space="preserve"> </w:t>
            </w:r>
          </w:p>
          <w:p w:rsidR="009D53D1" w:rsidRPr="005400EB" w:rsidRDefault="009D53D1" w:rsidP="009D53D1">
            <w:pPr>
              <w:widowControl w:val="0"/>
              <w:tabs>
                <w:tab w:val="left" w:pos="993"/>
              </w:tabs>
              <w:rPr>
                <w:b/>
                <w:sz w:val="28"/>
                <w:szCs w:val="28"/>
              </w:rPr>
            </w:pPr>
            <w:r w:rsidRPr="005400EB">
              <w:rPr>
                <w:sz w:val="28"/>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w:t>
            </w:r>
            <w:r w:rsidR="00681E38">
              <w:rPr>
                <w:sz w:val="28"/>
                <w:szCs w:val="28"/>
              </w:rPr>
              <w:t>математ</w:t>
            </w:r>
            <w:r w:rsidRPr="005400EB">
              <w:rPr>
                <w:sz w:val="28"/>
                <w:szCs w:val="28"/>
              </w:rPr>
              <w:t>ических компетенций в этом</w:t>
            </w:r>
          </w:p>
          <w:p w:rsidR="009D53D1" w:rsidRPr="005400EB" w:rsidRDefault="009D53D1" w:rsidP="009D53D1">
            <w:pPr>
              <w:widowControl w:val="0"/>
              <w:tabs>
                <w:tab w:val="left" w:pos="993"/>
              </w:tabs>
              <w:rPr>
                <w:b/>
                <w:sz w:val="28"/>
                <w:szCs w:val="28"/>
                <w:lang w:eastAsia="nl-NL"/>
              </w:rPr>
            </w:pPr>
            <w:r w:rsidRPr="005400EB">
              <w:rPr>
                <w:sz w:val="28"/>
                <w:szCs w:val="28"/>
              </w:rPr>
              <w:t xml:space="preserve"> </w:t>
            </w:r>
          </w:p>
        </w:tc>
        <w:tc>
          <w:tcPr>
            <w:tcW w:w="4755" w:type="dxa"/>
          </w:tcPr>
          <w:p w:rsidR="009D53D1" w:rsidRPr="005400EB" w:rsidRDefault="009D53D1" w:rsidP="009D53D1">
            <w:pPr>
              <w:widowControl w:val="0"/>
              <w:tabs>
                <w:tab w:val="left" w:pos="993"/>
              </w:tabs>
              <w:rPr>
                <w:iCs/>
                <w:sz w:val="28"/>
                <w:szCs w:val="28"/>
              </w:rPr>
            </w:pPr>
            <w:r w:rsidRPr="005400EB">
              <w:rPr>
                <w:b/>
                <w:iCs/>
                <w:sz w:val="28"/>
                <w:szCs w:val="28"/>
              </w:rPr>
              <w:t>КО.01</w:t>
            </w:r>
            <w:r w:rsidRPr="005400EB">
              <w:rPr>
                <w:iCs/>
                <w:sz w:val="28"/>
                <w:szCs w:val="28"/>
              </w:rPr>
              <w:t xml:space="preserve"> </w:t>
            </w:r>
          </w:p>
          <w:p w:rsidR="009D53D1" w:rsidRPr="005400EB" w:rsidRDefault="009D53D1" w:rsidP="009D53D1">
            <w:pPr>
              <w:widowControl w:val="0"/>
              <w:tabs>
                <w:tab w:val="left" w:pos="993"/>
              </w:tabs>
              <w:rPr>
                <w:iCs/>
                <w:sz w:val="28"/>
                <w:szCs w:val="28"/>
              </w:rPr>
            </w:pPr>
            <w:r w:rsidRPr="005400EB">
              <w:rPr>
                <w:iCs/>
                <w:sz w:val="28"/>
                <w:szCs w:val="28"/>
              </w:rPr>
              <w:t>Демонстрация интереса к будущей профессии.</w:t>
            </w:r>
          </w:p>
          <w:p w:rsidR="009D53D1" w:rsidRPr="005400EB" w:rsidRDefault="009D53D1" w:rsidP="009D53D1">
            <w:pPr>
              <w:widowControl w:val="0"/>
              <w:tabs>
                <w:tab w:val="left" w:pos="993"/>
              </w:tabs>
              <w:rPr>
                <w:iCs/>
                <w:sz w:val="28"/>
                <w:szCs w:val="28"/>
              </w:rPr>
            </w:pPr>
            <w:r w:rsidRPr="005400EB">
              <w:rPr>
                <w:b/>
                <w:iCs/>
                <w:sz w:val="28"/>
                <w:szCs w:val="28"/>
              </w:rPr>
              <w:t>КО.11</w:t>
            </w:r>
            <w:r w:rsidRPr="005400EB">
              <w:rPr>
                <w:iCs/>
                <w:sz w:val="28"/>
                <w:szCs w:val="28"/>
              </w:rPr>
              <w:t xml:space="preserve"> </w:t>
            </w:r>
          </w:p>
          <w:p w:rsidR="009D53D1" w:rsidRPr="005400EB" w:rsidRDefault="009D53D1" w:rsidP="009D53D1">
            <w:pPr>
              <w:widowControl w:val="0"/>
              <w:tabs>
                <w:tab w:val="left" w:pos="993"/>
              </w:tabs>
              <w:rPr>
                <w:sz w:val="28"/>
                <w:szCs w:val="28"/>
                <w:lang w:eastAsia="nl-NL"/>
              </w:rPr>
            </w:pPr>
            <w:r w:rsidRPr="005400EB">
              <w:rPr>
                <w:iCs/>
                <w:sz w:val="28"/>
                <w:szCs w:val="28"/>
              </w:rPr>
              <w:t>Готовность к общению и взаимодействию с людьми самого разного статуса и в многообразных обстоятельствах</w:t>
            </w:r>
          </w:p>
        </w:tc>
      </w:tr>
      <w:tr w:rsidR="009D53D1" w:rsidRPr="005400EB" w:rsidTr="009D53D1">
        <w:trPr>
          <w:jc w:val="right"/>
        </w:trPr>
        <w:tc>
          <w:tcPr>
            <w:tcW w:w="4957" w:type="dxa"/>
          </w:tcPr>
          <w:p w:rsidR="009D53D1" w:rsidRPr="005400EB" w:rsidRDefault="009D53D1" w:rsidP="009D53D1">
            <w:pPr>
              <w:ind w:firstLine="33"/>
              <w:rPr>
                <w:sz w:val="28"/>
                <w:szCs w:val="28"/>
              </w:rPr>
            </w:pPr>
            <w:r w:rsidRPr="005400EB">
              <w:rPr>
                <w:b/>
                <w:sz w:val="28"/>
                <w:szCs w:val="28"/>
              </w:rPr>
              <w:t>ЛР 14</w:t>
            </w:r>
            <w:r w:rsidRPr="005400EB">
              <w:rPr>
                <w:sz w:val="28"/>
                <w:szCs w:val="28"/>
              </w:rPr>
              <w:t xml:space="preserve"> </w:t>
            </w:r>
          </w:p>
          <w:p w:rsidR="009D53D1" w:rsidRPr="005400EB" w:rsidRDefault="009D53D1" w:rsidP="009D53D1">
            <w:pPr>
              <w:ind w:firstLine="33"/>
              <w:rPr>
                <w:sz w:val="28"/>
                <w:szCs w:val="28"/>
              </w:rPr>
            </w:pPr>
            <w:proofErr w:type="gramStart"/>
            <w:r w:rsidRPr="005400EB">
              <w:rPr>
                <w:sz w:val="28"/>
                <w:szCs w:val="28"/>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400EB">
              <w:rPr>
                <w:sz w:val="28"/>
                <w:szCs w:val="28"/>
              </w:rPr>
              <w:lastRenderedPageBreak/>
              <w:t>использованием цифровых средств; содействующий поддержанию престижа своей профессии и образовательной организации.</w:t>
            </w:r>
            <w:proofErr w:type="gramEnd"/>
          </w:p>
          <w:p w:rsidR="009D53D1" w:rsidRPr="005400EB" w:rsidRDefault="009D53D1" w:rsidP="009D53D1">
            <w:pPr>
              <w:ind w:firstLine="33"/>
              <w:rPr>
                <w:sz w:val="28"/>
                <w:szCs w:val="28"/>
              </w:rPr>
            </w:pPr>
          </w:p>
        </w:tc>
        <w:tc>
          <w:tcPr>
            <w:tcW w:w="4961" w:type="dxa"/>
          </w:tcPr>
          <w:p w:rsidR="009D53D1" w:rsidRPr="005400EB" w:rsidRDefault="009D53D1" w:rsidP="009D53D1">
            <w:pPr>
              <w:widowControl w:val="0"/>
              <w:tabs>
                <w:tab w:val="left" w:pos="993"/>
              </w:tabs>
              <w:rPr>
                <w:b/>
                <w:sz w:val="28"/>
                <w:szCs w:val="28"/>
              </w:rPr>
            </w:pPr>
          </w:p>
        </w:tc>
        <w:tc>
          <w:tcPr>
            <w:tcW w:w="4755" w:type="dxa"/>
          </w:tcPr>
          <w:p w:rsidR="009D53D1" w:rsidRPr="005400EB" w:rsidRDefault="009D53D1" w:rsidP="009D53D1">
            <w:pPr>
              <w:widowControl w:val="0"/>
              <w:tabs>
                <w:tab w:val="left" w:pos="993"/>
              </w:tabs>
              <w:rPr>
                <w:b/>
                <w:iCs/>
                <w:sz w:val="28"/>
                <w:szCs w:val="28"/>
              </w:rPr>
            </w:pPr>
            <w:r w:rsidRPr="005400EB">
              <w:rPr>
                <w:b/>
                <w:iCs/>
                <w:sz w:val="28"/>
                <w:szCs w:val="28"/>
              </w:rPr>
              <w:t>КО.06</w:t>
            </w:r>
          </w:p>
          <w:p w:rsidR="009D53D1" w:rsidRPr="005400EB" w:rsidRDefault="009D53D1" w:rsidP="009D53D1">
            <w:pPr>
              <w:widowControl w:val="0"/>
              <w:tabs>
                <w:tab w:val="left" w:pos="993"/>
              </w:tabs>
              <w:rPr>
                <w:sz w:val="28"/>
                <w:szCs w:val="28"/>
                <w:lang w:eastAsia="nl-NL"/>
              </w:rPr>
            </w:pPr>
            <w:r w:rsidRPr="005400EB">
              <w:rPr>
                <w:iCs/>
                <w:sz w:val="28"/>
                <w:szCs w:val="28"/>
              </w:rPr>
              <w:t>Участие в исследовательской и проектной работе.</w:t>
            </w:r>
          </w:p>
        </w:tc>
      </w:tr>
      <w:tr w:rsidR="009D53D1" w:rsidRPr="005400EB" w:rsidTr="009D53D1">
        <w:trPr>
          <w:jc w:val="right"/>
        </w:trPr>
        <w:tc>
          <w:tcPr>
            <w:tcW w:w="4957" w:type="dxa"/>
          </w:tcPr>
          <w:p w:rsidR="009D53D1" w:rsidRPr="005400EB" w:rsidRDefault="009D53D1" w:rsidP="009D53D1">
            <w:pPr>
              <w:ind w:firstLine="33"/>
              <w:rPr>
                <w:sz w:val="28"/>
                <w:szCs w:val="28"/>
              </w:rPr>
            </w:pPr>
            <w:r w:rsidRPr="005400EB">
              <w:rPr>
                <w:b/>
                <w:sz w:val="28"/>
                <w:szCs w:val="28"/>
              </w:rPr>
              <w:lastRenderedPageBreak/>
              <w:t>ЛР 25</w:t>
            </w:r>
            <w:r w:rsidRPr="005400EB">
              <w:rPr>
                <w:sz w:val="28"/>
                <w:szCs w:val="28"/>
              </w:rPr>
              <w:t xml:space="preserve"> </w:t>
            </w:r>
          </w:p>
          <w:p w:rsidR="009D53D1" w:rsidRPr="005400EB" w:rsidRDefault="009D53D1" w:rsidP="009D53D1">
            <w:pPr>
              <w:ind w:firstLine="33"/>
              <w:rPr>
                <w:sz w:val="28"/>
                <w:szCs w:val="28"/>
              </w:rPr>
            </w:pPr>
            <w:proofErr w:type="gramStart"/>
            <w:r w:rsidRPr="005400EB">
              <w:rPr>
                <w:sz w:val="28"/>
                <w:szCs w:val="28"/>
              </w:rPr>
              <w:t>Способный</w:t>
            </w:r>
            <w:proofErr w:type="gramEnd"/>
            <w:r w:rsidRPr="005400EB">
              <w:rPr>
                <w:sz w:val="28"/>
                <w:szCs w:val="28"/>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6"/>
                <w:sz w:val="28"/>
                <w:szCs w:val="28"/>
              </w:rPr>
              <w:footnoteReference w:id="2"/>
            </w:r>
            <w:r w:rsidRPr="005400EB">
              <w:rPr>
                <w:sz w:val="28"/>
                <w:szCs w:val="28"/>
              </w:rPr>
              <w:t>.</w:t>
            </w:r>
          </w:p>
        </w:tc>
        <w:tc>
          <w:tcPr>
            <w:tcW w:w="4961" w:type="dxa"/>
          </w:tcPr>
          <w:p w:rsidR="009D53D1" w:rsidRPr="005400EB" w:rsidRDefault="009D53D1" w:rsidP="009D53D1">
            <w:pPr>
              <w:widowControl w:val="0"/>
              <w:tabs>
                <w:tab w:val="left" w:pos="993"/>
              </w:tabs>
              <w:rPr>
                <w:b/>
                <w:sz w:val="28"/>
                <w:szCs w:val="28"/>
              </w:rPr>
            </w:pPr>
          </w:p>
        </w:tc>
        <w:tc>
          <w:tcPr>
            <w:tcW w:w="4755" w:type="dxa"/>
          </w:tcPr>
          <w:p w:rsidR="009D53D1" w:rsidRPr="005400EB" w:rsidRDefault="009D53D1" w:rsidP="009D53D1">
            <w:pPr>
              <w:widowControl w:val="0"/>
              <w:tabs>
                <w:tab w:val="left" w:pos="993"/>
              </w:tabs>
              <w:rPr>
                <w:b/>
                <w:iCs/>
                <w:sz w:val="28"/>
                <w:szCs w:val="28"/>
              </w:rPr>
            </w:pPr>
            <w:r w:rsidRPr="005400EB">
              <w:rPr>
                <w:b/>
                <w:iCs/>
                <w:sz w:val="28"/>
                <w:szCs w:val="28"/>
              </w:rPr>
              <w:t>КО.04</w:t>
            </w:r>
          </w:p>
          <w:p w:rsidR="009D53D1" w:rsidRPr="005400EB" w:rsidRDefault="009D53D1" w:rsidP="009D53D1">
            <w:pPr>
              <w:widowControl w:val="0"/>
              <w:tabs>
                <w:tab w:val="left" w:pos="993"/>
              </w:tabs>
              <w:rPr>
                <w:sz w:val="28"/>
                <w:szCs w:val="28"/>
                <w:lang w:eastAsia="nl-NL"/>
              </w:rPr>
            </w:pPr>
            <w:r w:rsidRPr="005400EB">
              <w:rPr>
                <w:iCs/>
                <w:sz w:val="28"/>
                <w:szCs w:val="28"/>
              </w:rPr>
              <w:t>Ответственность за результат учебной деятельности и подготовки к профессиональной деятельности.</w:t>
            </w:r>
          </w:p>
        </w:tc>
      </w:tr>
      <w:tr w:rsidR="009D53D1" w:rsidRPr="005400EB" w:rsidTr="009D53D1">
        <w:trPr>
          <w:jc w:val="right"/>
        </w:trPr>
        <w:tc>
          <w:tcPr>
            <w:tcW w:w="4957" w:type="dxa"/>
          </w:tcPr>
          <w:p w:rsidR="009D53D1" w:rsidRPr="005400EB" w:rsidRDefault="009D53D1" w:rsidP="009D53D1">
            <w:pPr>
              <w:ind w:firstLine="33"/>
              <w:rPr>
                <w:b/>
                <w:sz w:val="28"/>
                <w:szCs w:val="28"/>
              </w:rPr>
            </w:pPr>
            <w:r w:rsidRPr="005400EB">
              <w:rPr>
                <w:b/>
                <w:sz w:val="28"/>
                <w:szCs w:val="28"/>
              </w:rPr>
              <w:t xml:space="preserve">ЛР35 </w:t>
            </w:r>
          </w:p>
          <w:p w:rsidR="009D53D1" w:rsidRPr="005400EB" w:rsidRDefault="009D53D1" w:rsidP="009D53D1">
            <w:pPr>
              <w:ind w:firstLine="33"/>
              <w:rPr>
                <w:sz w:val="28"/>
                <w:szCs w:val="28"/>
              </w:rPr>
            </w:pPr>
            <w:r w:rsidRPr="005400EB">
              <w:rPr>
                <w:sz w:val="28"/>
                <w:szCs w:val="28"/>
              </w:rPr>
              <w:t>Заботящийся о защите окружающей среды, собственной и чужой безопасности, в том числе цифровой.</w:t>
            </w:r>
          </w:p>
        </w:tc>
        <w:tc>
          <w:tcPr>
            <w:tcW w:w="4961" w:type="dxa"/>
          </w:tcPr>
          <w:p w:rsidR="009D53D1" w:rsidRPr="005400EB" w:rsidRDefault="009D53D1" w:rsidP="009D53D1">
            <w:pPr>
              <w:widowControl w:val="0"/>
              <w:tabs>
                <w:tab w:val="left" w:pos="993"/>
              </w:tabs>
              <w:rPr>
                <w:b/>
                <w:sz w:val="28"/>
                <w:szCs w:val="28"/>
              </w:rPr>
            </w:pPr>
          </w:p>
        </w:tc>
        <w:tc>
          <w:tcPr>
            <w:tcW w:w="4755" w:type="dxa"/>
          </w:tcPr>
          <w:p w:rsidR="009D53D1" w:rsidRPr="005400EB" w:rsidRDefault="009D53D1" w:rsidP="009D53D1">
            <w:pPr>
              <w:ind w:left="851" w:hanging="851"/>
              <w:jc w:val="both"/>
              <w:rPr>
                <w:b/>
                <w:iCs/>
                <w:sz w:val="28"/>
                <w:szCs w:val="28"/>
              </w:rPr>
            </w:pPr>
            <w:r w:rsidRPr="005400EB">
              <w:rPr>
                <w:b/>
                <w:iCs/>
                <w:sz w:val="28"/>
                <w:szCs w:val="28"/>
              </w:rPr>
              <w:t>КО20</w:t>
            </w:r>
          </w:p>
          <w:p w:rsidR="009D53D1" w:rsidRPr="005400EB" w:rsidRDefault="009D53D1" w:rsidP="009D53D1">
            <w:pPr>
              <w:ind w:left="851" w:hanging="851"/>
              <w:jc w:val="both"/>
              <w:rPr>
                <w:b/>
                <w:iCs/>
                <w:sz w:val="28"/>
                <w:szCs w:val="28"/>
              </w:rPr>
            </w:pPr>
            <w:r w:rsidRPr="005400EB">
              <w:rPr>
                <w:iCs/>
                <w:sz w:val="28"/>
                <w:szCs w:val="28"/>
              </w:rPr>
              <w:t>Демонстрация умений и навыков разумного природопользования, нетерпимого отношения к действиям, приносящим вред экологии.</w:t>
            </w:r>
          </w:p>
        </w:tc>
      </w:tr>
    </w:tbl>
    <w:p w:rsidR="009D53D1" w:rsidRPr="005400EB" w:rsidRDefault="009D53D1" w:rsidP="009D53D1">
      <w:pPr>
        <w:autoSpaceDE w:val="0"/>
        <w:autoSpaceDN w:val="0"/>
        <w:adjustRightInd w:val="0"/>
        <w:rPr>
          <w:rFonts w:eastAsia="SchoolBookCSanPin-Regular"/>
          <w:sz w:val="28"/>
          <w:szCs w:val="28"/>
          <w:lang w:eastAsia="en-US"/>
        </w:rPr>
        <w:sectPr w:rsidR="009D53D1" w:rsidRPr="005400EB" w:rsidSect="009D53D1">
          <w:pgSz w:w="16838" w:h="11906" w:orient="landscape"/>
          <w:pgMar w:top="720" w:right="720" w:bottom="720" w:left="720" w:header="709" w:footer="709" w:gutter="0"/>
          <w:cols w:space="720"/>
          <w:docGrid w:linePitch="299"/>
        </w:sectPr>
      </w:pPr>
    </w:p>
    <w:p w:rsidR="009D53D1" w:rsidRDefault="009D53D1" w:rsidP="009D53D1">
      <w:pPr>
        <w:autoSpaceDE w:val="0"/>
        <w:autoSpaceDN w:val="0"/>
        <w:adjustRightInd w:val="0"/>
        <w:rPr>
          <w:rFonts w:eastAsia="Times New Roman"/>
          <w:b/>
          <w:sz w:val="28"/>
          <w:szCs w:val="28"/>
        </w:rPr>
      </w:pPr>
    </w:p>
    <w:p w:rsidR="00681E38" w:rsidRDefault="00681E38" w:rsidP="00681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1.6. Общие компетенции:</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1. Понимать сущность и социальную значимость своей будущей профессии, проявлять к ней устойчивый интерес.</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3. Оценивать риски и принимать решения в нестандартных ситуациях.</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5. Использовать информационно-коммуникационные технологии для совершенствования профессиональной деятельности.</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6. Работать в коллективе и команде, взаимодействовать с руководством, коллегами и социальными партнерами.</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81E38" w:rsidRPr="00681E38" w:rsidRDefault="00681E38" w:rsidP="00681E38">
      <w:pPr>
        <w:pStyle w:val="s1"/>
        <w:shd w:val="clear" w:color="auto" w:fill="FFFFFF"/>
        <w:spacing w:before="0" w:beforeAutospacing="0" w:after="300" w:afterAutospacing="0"/>
        <w:rPr>
          <w:sz w:val="28"/>
          <w:szCs w:val="28"/>
        </w:rPr>
      </w:pPr>
      <w:r w:rsidRPr="00681E38">
        <w:rPr>
          <w:sz w:val="28"/>
          <w:szCs w:val="28"/>
        </w:rPr>
        <w:t>ОК 9. Осуществлять профессиональную деятельность в условиях обновления ее целей, содержания, смены технологий.</w:t>
      </w:r>
    </w:p>
    <w:p w:rsidR="00681E38" w:rsidRDefault="00681E38" w:rsidP="00681E38">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681E38" w:rsidTr="003648A1">
        <w:tc>
          <w:tcPr>
            <w:tcW w:w="2409" w:type="dxa"/>
            <w:vMerge w:val="restart"/>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ФГОС СПО</w:t>
            </w:r>
          </w:p>
          <w:p w:rsidR="00681E38" w:rsidRDefault="00681E38" w:rsidP="003648A1">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ФГОС СОО</w:t>
            </w:r>
          </w:p>
        </w:tc>
      </w:tr>
      <w:tr w:rsidR="00681E38" w:rsidTr="003648A1">
        <w:tc>
          <w:tcPr>
            <w:tcW w:w="2409" w:type="dxa"/>
            <w:vMerge/>
            <w:tcBorders>
              <w:top w:val="single" w:sz="4" w:space="0" w:color="000000"/>
              <w:left w:val="single" w:sz="4" w:space="0" w:color="000000"/>
              <w:bottom w:val="single" w:sz="4" w:space="0" w:color="000000"/>
              <w:right w:val="single" w:sz="4" w:space="0" w:color="000000"/>
            </w:tcBorders>
          </w:tcPr>
          <w:p w:rsidR="00681E38" w:rsidRDefault="00681E38" w:rsidP="003648A1"/>
        </w:tc>
        <w:tc>
          <w:tcPr>
            <w:tcW w:w="2409"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proofErr w:type="spellStart"/>
            <w:r>
              <w:rPr>
                <w:sz w:val="28"/>
              </w:rP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 xml:space="preserve">Личностные </w:t>
            </w:r>
          </w:p>
        </w:tc>
      </w:tr>
      <w:tr w:rsidR="00681E38" w:rsidTr="003648A1">
        <w:tc>
          <w:tcPr>
            <w:tcW w:w="2409"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ОК 1</w:t>
            </w:r>
          </w:p>
          <w:p w:rsidR="00681E38" w:rsidRDefault="00681E38" w:rsidP="003648A1">
            <w:pPr>
              <w:widowControl w:val="0"/>
              <w:jc w:val="center"/>
              <w:rPr>
                <w:sz w:val="28"/>
              </w:rPr>
            </w:pPr>
            <w:r>
              <w:rPr>
                <w:sz w:val="28"/>
              </w:rPr>
              <w:t>ОК</w:t>
            </w:r>
            <w:proofErr w:type="gramStart"/>
            <w:r>
              <w:rPr>
                <w:sz w:val="28"/>
              </w:rPr>
              <w:t>2</w:t>
            </w:r>
            <w:proofErr w:type="gramEnd"/>
          </w:p>
          <w:p w:rsidR="00CE01CB" w:rsidRDefault="00CE01CB" w:rsidP="003648A1">
            <w:pPr>
              <w:widowControl w:val="0"/>
              <w:jc w:val="center"/>
              <w:rPr>
                <w:sz w:val="28"/>
              </w:rPr>
            </w:pPr>
            <w:r>
              <w:rPr>
                <w:sz w:val="28"/>
              </w:rPr>
              <w:t>ОК</w:t>
            </w:r>
            <w:proofErr w:type="gramStart"/>
            <w:r>
              <w:rPr>
                <w:sz w:val="28"/>
              </w:rPr>
              <w:t>4</w:t>
            </w:r>
            <w:proofErr w:type="gramEnd"/>
          </w:p>
          <w:p w:rsidR="00CE01CB" w:rsidRDefault="00CE01CB" w:rsidP="003648A1">
            <w:pPr>
              <w:widowControl w:val="0"/>
              <w:jc w:val="center"/>
              <w:rPr>
                <w:sz w:val="28"/>
              </w:rPr>
            </w:pPr>
            <w:r>
              <w:rPr>
                <w:sz w:val="28"/>
              </w:rPr>
              <w:t>ОК5</w:t>
            </w:r>
          </w:p>
          <w:p w:rsidR="00273E14" w:rsidRDefault="00273E14" w:rsidP="003648A1">
            <w:pPr>
              <w:widowControl w:val="0"/>
              <w:jc w:val="center"/>
              <w:rPr>
                <w:sz w:val="28"/>
              </w:rPr>
            </w:pPr>
            <w:r>
              <w:rPr>
                <w:sz w:val="28"/>
              </w:rPr>
              <w:t>ОК</w:t>
            </w:r>
            <w:proofErr w:type="gramStart"/>
            <w:r>
              <w:rPr>
                <w:sz w:val="28"/>
              </w:rPr>
              <w:t>6</w:t>
            </w:r>
            <w:proofErr w:type="gramEnd"/>
          </w:p>
          <w:p w:rsidR="00273E14" w:rsidRDefault="00273E14" w:rsidP="003648A1">
            <w:pPr>
              <w:widowControl w:val="0"/>
              <w:jc w:val="center"/>
              <w:rPr>
                <w:sz w:val="28"/>
              </w:rPr>
            </w:pPr>
            <w:r>
              <w:rPr>
                <w:sz w:val="28"/>
              </w:rPr>
              <w:t>ОК</w:t>
            </w:r>
            <w:proofErr w:type="gramStart"/>
            <w:r>
              <w:rPr>
                <w:sz w:val="28"/>
              </w:rPr>
              <w:t>7</w:t>
            </w:r>
            <w:proofErr w:type="gramEnd"/>
          </w:p>
          <w:p w:rsidR="00273E14" w:rsidRDefault="00273E14" w:rsidP="003648A1">
            <w:pPr>
              <w:widowControl w:val="0"/>
              <w:jc w:val="center"/>
              <w:rPr>
                <w:sz w:val="28"/>
              </w:rPr>
            </w:pPr>
            <w:r>
              <w:rPr>
                <w:sz w:val="28"/>
              </w:rPr>
              <w:t>ОК8</w:t>
            </w:r>
          </w:p>
          <w:p w:rsidR="00273E14" w:rsidRDefault="00273E14" w:rsidP="003648A1">
            <w:pPr>
              <w:widowControl w:val="0"/>
              <w:jc w:val="center"/>
              <w:rPr>
                <w:sz w:val="28"/>
              </w:rPr>
            </w:pPr>
            <w:r>
              <w:rPr>
                <w:sz w:val="28"/>
              </w:rPr>
              <w:t>ОК</w:t>
            </w:r>
            <w:proofErr w:type="gramStart"/>
            <w:r>
              <w:rPr>
                <w:sz w:val="28"/>
              </w:rPr>
              <w:t>9</w:t>
            </w:r>
            <w:proofErr w:type="gramEnd"/>
          </w:p>
        </w:tc>
        <w:tc>
          <w:tcPr>
            <w:tcW w:w="2409"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МП</w:t>
            </w:r>
            <w:proofErr w:type="gramStart"/>
            <w:r>
              <w:rPr>
                <w:sz w:val="28"/>
              </w:rPr>
              <w:t>1</w:t>
            </w:r>
            <w:proofErr w:type="gramEnd"/>
          </w:p>
          <w:p w:rsidR="00CE01CB" w:rsidRDefault="00CE01CB" w:rsidP="003648A1">
            <w:pPr>
              <w:widowControl w:val="0"/>
              <w:jc w:val="center"/>
              <w:rPr>
                <w:sz w:val="28"/>
              </w:rPr>
            </w:pPr>
            <w:r>
              <w:rPr>
                <w:sz w:val="28"/>
              </w:rPr>
              <w:t>МП</w:t>
            </w:r>
            <w:proofErr w:type="gramStart"/>
            <w:r>
              <w:rPr>
                <w:sz w:val="28"/>
              </w:rPr>
              <w:t>2</w:t>
            </w:r>
            <w:proofErr w:type="gramEnd"/>
          </w:p>
          <w:p w:rsidR="00CE01CB" w:rsidRDefault="00CE01CB" w:rsidP="003648A1">
            <w:pPr>
              <w:widowControl w:val="0"/>
              <w:jc w:val="center"/>
              <w:rPr>
                <w:sz w:val="28"/>
              </w:rPr>
            </w:pPr>
            <w:r>
              <w:rPr>
                <w:sz w:val="28"/>
              </w:rPr>
              <w:t>МП3</w:t>
            </w:r>
          </w:p>
          <w:p w:rsidR="00CE01CB" w:rsidRDefault="00CE01CB" w:rsidP="003648A1">
            <w:pPr>
              <w:widowControl w:val="0"/>
              <w:jc w:val="center"/>
              <w:rPr>
                <w:sz w:val="28"/>
              </w:rPr>
            </w:pPr>
            <w:r>
              <w:rPr>
                <w:sz w:val="28"/>
              </w:rPr>
              <w:t>МП</w:t>
            </w:r>
            <w:proofErr w:type="gramStart"/>
            <w:r>
              <w:rPr>
                <w:sz w:val="28"/>
              </w:rPr>
              <w:t>2</w:t>
            </w:r>
            <w:proofErr w:type="gramEnd"/>
          </w:p>
          <w:p w:rsidR="00CE01CB" w:rsidRDefault="00273E14" w:rsidP="003648A1">
            <w:pPr>
              <w:widowControl w:val="0"/>
              <w:jc w:val="center"/>
              <w:rPr>
                <w:sz w:val="28"/>
              </w:rPr>
            </w:pPr>
            <w:r>
              <w:rPr>
                <w:sz w:val="28"/>
              </w:rPr>
              <w:t>МП3</w:t>
            </w:r>
          </w:p>
          <w:p w:rsidR="00273E14" w:rsidRDefault="00273E14" w:rsidP="003648A1">
            <w:pPr>
              <w:widowControl w:val="0"/>
              <w:jc w:val="center"/>
              <w:rPr>
                <w:sz w:val="28"/>
              </w:rPr>
            </w:pPr>
            <w:r>
              <w:rPr>
                <w:sz w:val="28"/>
              </w:rPr>
              <w:t>МП</w:t>
            </w:r>
            <w:proofErr w:type="gramStart"/>
            <w:r>
              <w:rPr>
                <w:sz w:val="28"/>
              </w:rPr>
              <w:t>2</w:t>
            </w:r>
            <w:proofErr w:type="gramEnd"/>
          </w:p>
          <w:p w:rsidR="00273E14" w:rsidRDefault="00273E14" w:rsidP="003648A1">
            <w:pPr>
              <w:widowControl w:val="0"/>
              <w:jc w:val="center"/>
              <w:rPr>
                <w:sz w:val="28"/>
              </w:rPr>
            </w:pPr>
            <w:r>
              <w:rPr>
                <w:sz w:val="28"/>
              </w:rPr>
              <w:t>МП3</w:t>
            </w:r>
          </w:p>
          <w:p w:rsidR="00273E14" w:rsidRDefault="00273E14" w:rsidP="003648A1">
            <w:pPr>
              <w:widowControl w:val="0"/>
              <w:jc w:val="center"/>
              <w:rPr>
                <w:sz w:val="28"/>
              </w:rPr>
            </w:pPr>
            <w:r>
              <w:rPr>
                <w:sz w:val="28"/>
              </w:rPr>
              <w:t>МП</w:t>
            </w:r>
            <w:proofErr w:type="gramStart"/>
            <w:r>
              <w:rPr>
                <w:sz w:val="28"/>
              </w:rPr>
              <w:t>2</w:t>
            </w:r>
            <w:proofErr w:type="gramEnd"/>
          </w:p>
        </w:tc>
        <w:tc>
          <w:tcPr>
            <w:tcW w:w="2410"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П</w:t>
            </w:r>
            <w:proofErr w:type="gramStart"/>
            <w:r>
              <w:rPr>
                <w:sz w:val="28"/>
              </w:rPr>
              <w:t>1</w:t>
            </w:r>
            <w:proofErr w:type="gramEnd"/>
          </w:p>
          <w:p w:rsidR="00CE01CB" w:rsidRDefault="00CE01CB" w:rsidP="003648A1">
            <w:pPr>
              <w:widowControl w:val="0"/>
              <w:jc w:val="center"/>
              <w:rPr>
                <w:sz w:val="28"/>
              </w:rPr>
            </w:pPr>
            <w:r>
              <w:rPr>
                <w:sz w:val="28"/>
              </w:rPr>
              <w:t>П3</w:t>
            </w:r>
          </w:p>
          <w:p w:rsidR="00CE01CB" w:rsidRDefault="00CE01CB" w:rsidP="003648A1">
            <w:pPr>
              <w:widowControl w:val="0"/>
              <w:jc w:val="center"/>
              <w:rPr>
                <w:sz w:val="28"/>
              </w:rPr>
            </w:pPr>
            <w:r>
              <w:rPr>
                <w:sz w:val="28"/>
              </w:rPr>
              <w:t>П</w:t>
            </w:r>
            <w:proofErr w:type="gramStart"/>
            <w:r>
              <w:rPr>
                <w:sz w:val="28"/>
              </w:rPr>
              <w:t>2</w:t>
            </w:r>
            <w:proofErr w:type="gramEnd"/>
          </w:p>
          <w:p w:rsidR="00CE01CB" w:rsidRDefault="00CE01CB" w:rsidP="003648A1">
            <w:pPr>
              <w:widowControl w:val="0"/>
              <w:jc w:val="center"/>
              <w:rPr>
                <w:sz w:val="28"/>
              </w:rPr>
            </w:pPr>
            <w:r>
              <w:rPr>
                <w:sz w:val="28"/>
              </w:rPr>
              <w:t>П</w:t>
            </w:r>
            <w:proofErr w:type="gramStart"/>
            <w:r>
              <w:rPr>
                <w:sz w:val="28"/>
              </w:rPr>
              <w:t>2</w:t>
            </w:r>
            <w:proofErr w:type="gramEnd"/>
          </w:p>
          <w:p w:rsidR="00273E14" w:rsidRDefault="00273E14" w:rsidP="003648A1">
            <w:pPr>
              <w:widowControl w:val="0"/>
              <w:jc w:val="center"/>
              <w:rPr>
                <w:sz w:val="28"/>
              </w:rPr>
            </w:pPr>
            <w:r>
              <w:rPr>
                <w:sz w:val="28"/>
              </w:rPr>
              <w:t>П</w:t>
            </w:r>
            <w:proofErr w:type="gramStart"/>
            <w:r>
              <w:rPr>
                <w:sz w:val="28"/>
              </w:rPr>
              <w:t>2</w:t>
            </w:r>
            <w:proofErr w:type="gramEnd"/>
          </w:p>
          <w:p w:rsidR="00273E14" w:rsidRDefault="00273E14" w:rsidP="003648A1">
            <w:pPr>
              <w:widowControl w:val="0"/>
              <w:jc w:val="center"/>
              <w:rPr>
                <w:sz w:val="28"/>
              </w:rPr>
            </w:pPr>
            <w:r>
              <w:rPr>
                <w:sz w:val="28"/>
              </w:rPr>
              <w:t>П3</w:t>
            </w:r>
          </w:p>
          <w:p w:rsidR="00273E14" w:rsidRDefault="00273E14" w:rsidP="003648A1">
            <w:pPr>
              <w:widowControl w:val="0"/>
              <w:jc w:val="center"/>
              <w:rPr>
                <w:sz w:val="28"/>
              </w:rPr>
            </w:pPr>
            <w:r>
              <w:rPr>
                <w:sz w:val="28"/>
              </w:rPr>
              <w:t>П</w:t>
            </w:r>
            <w:proofErr w:type="gramStart"/>
            <w:r>
              <w:rPr>
                <w:sz w:val="28"/>
              </w:rPr>
              <w:t>2</w:t>
            </w:r>
            <w:proofErr w:type="gramEnd"/>
          </w:p>
          <w:p w:rsidR="00273E14" w:rsidRDefault="00273E14" w:rsidP="003648A1">
            <w:pPr>
              <w:widowControl w:val="0"/>
              <w:jc w:val="center"/>
              <w:rPr>
                <w:sz w:val="28"/>
              </w:rPr>
            </w:pPr>
            <w:r>
              <w:rPr>
                <w:sz w:val="28"/>
              </w:rPr>
              <w:t>П</w:t>
            </w:r>
            <w:proofErr w:type="gramStart"/>
            <w:r>
              <w:rPr>
                <w:sz w:val="28"/>
              </w:rPr>
              <w:t>1</w:t>
            </w:r>
            <w:proofErr w:type="gramEnd"/>
          </w:p>
        </w:tc>
        <w:tc>
          <w:tcPr>
            <w:tcW w:w="2410" w:type="dxa"/>
            <w:tcBorders>
              <w:top w:val="single" w:sz="4" w:space="0" w:color="000000"/>
              <w:left w:val="single" w:sz="4" w:space="0" w:color="000000"/>
              <w:bottom w:val="single" w:sz="4" w:space="0" w:color="000000"/>
              <w:right w:val="single" w:sz="4" w:space="0" w:color="000000"/>
            </w:tcBorders>
          </w:tcPr>
          <w:p w:rsidR="00681E38" w:rsidRDefault="00681E38" w:rsidP="003648A1">
            <w:pPr>
              <w:widowControl w:val="0"/>
              <w:jc w:val="center"/>
              <w:rPr>
                <w:sz w:val="28"/>
              </w:rPr>
            </w:pPr>
            <w:r>
              <w:rPr>
                <w:sz w:val="28"/>
              </w:rPr>
              <w:t>Л</w:t>
            </w:r>
            <w:proofErr w:type="gramStart"/>
            <w:r>
              <w:rPr>
                <w:sz w:val="28"/>
              </w:rPr>
              <w:t>1</w:t>
            </w:r>
            <w:proofErr w:type="gramEnd"/>
          </w:p>
          <w:p w:rsidR="00CE01CB" w:rsidRDefault="00CE01CB" w:rsidP="003648A1">
            <w:pPr>
              <w:widowControl w:val="0"/>
              <w:jc w:val="center"/>
              <w:rPr>
                <w:sz w:val="28"/>
              </w:rPr>
            </w:pPr>
            <w:r>
              <w:rPr>
                <w:sz w:val="28"/>
              </w:rPr>
              <w:t>Л</w:t>
            </w:r>
            <w:proofErr w:type="gramStart"/>
            <w:r>
              <w:rPr>
                <w:sz w:val="28"/>
              </w:rPr>
              <w:t>2</w:t>
            </w:r>
            <w:proofErr w:type="gramEnd"/>
          </w:p>
          <w:p w:rsidR="00CE01CB" w:rsidRDefault="00CE01CB" w:rsidP="003648A1">
            <w:pPr>
              <w:widowControl w:val="0"/>
              <w:jc w:val="center"/>
              <w:rPr>
                <w:sz w:val="28"/>
              </w:rPr>
            </w:pPr>
            <w:r>
              <w:rPr>
                <w:sz w:val="28"/>
              </w:rPr>
              <w:t>Л3</w:t>
            </w:r>
          </w:p>
          <w:p w:rsidR="00CE01CB" w:rsidRDefault="00CE01CB" w:rsidP="00CE01CB">
            <w:pPr>
              <w:widowControl w:val="0"/>
              <w:jc w:val="center"/>
              <w:rPr>
                <w:sz w:val="28"/>
              </w:rPr>
            </w:pPr>
            <w:r>
              <w:rPr>
                <w:sz w:val="28"/>
              </w:rPr>
              <w:t>Л3</w:t>
            </w:r>
          </w:p>
          <w:p w:rsidR="00273E14" w:rsidRDefault="00273E14" w:rsidP="00CE01CB">
            <w:pPr>
              <w:widowControl w:val="0"/>
              <w:jc w:val="center"/>
              <w:rPr>
                <w:sz w:val="28"/>
              </w:rPr>
            </w:pPr>
            <w:r>
              <w:rPr>
                <w:sz w:val="28"/>
              </w:rPr>
              <w:t>Л3</w:t>
            </w:r>
          </w:p>
          <w:p w:rsidR="00273E14" w:rsidRDefault="00273E14" w:rsidP="00CE01CB">
            <w:pPr>
              <w:widowControl w:val="0"/>
              <w:jc w:val="center"/>
              <w:rPr>
                <w:sz w:val="28"/>
              </w:rPr>
            </w:pPr>
            <w:r>
              <w:rPr>
                <w:sz w:val="28"/>
              </w:rPr>
              <w:t>Л</w:t>
            </w:r>
            <w:proofErr w:type="gramStart"/>
            <w:r>
              <w:rPr>
                <w:sz w:val="28"/>
              </w:rPr>
              <w:t>2</w:t>
            </w:r>
            <w:proofErr w:type="gramEnd"/>
          </w:p>
          <w:p w:rsidR="00273E14" w:rsidRDefault="00273E14" w:rsidP="00CE01CB">
            <w:pPr>
              <w:widowControl w:val="0"/>
              <w:jc w:val="center"/>
              <w:rPr>
                <w:sz w:val="28"/>
              </w:rPr>
            </w:pPr>
            <w:r>
              <w:rPr>
                <w:sz w:val="28"/>
              </w:rPr>
              <w:t>Л</w:t>
            </w:r>
            <w:proofErr w:type="gramStart"/>
            <w:r>
              <w:rPr>
                <w:sz w:val="28"/>
              </w:rPr>
              <w:t>1</w:t>
            </w:r>
            <w:proofErr w:type="gramEnd"/>
          </w:p>
          <w:p w:rsidR="00273E14" w:rsidRDefault="00273E14" w:rsidP="00CE01CB">
            <w:pPr>
              <w:widowControl w:val="0"/>
              <w:jc w:val="center"/>
              <w:rPr>
                <w:sz w:val="28"/>
              </w:rPr>
            </w:pPr>
            <w:r>
              <w:rPr>
                <w:sz w:val="28"/>
              </w:rPr>
              <w:t>Л3</w:t>
            </w:r>
          </w:p>
        </w:tc>
      </w:tr>
    </w:tbl>
    <w:p w:rsidR="00681E38" w:rsidRDefault="00681E38" w:rsidP="009D53D1">
      <w:pPr>
        <w:autoSpaceDE w:val="0"/>
        <w:autoSpaceDN w:val="0"/>
        <w:adjustRightInd w:val="0"/>
        <w:rPr>
          <w:rFonts w:eastAsia="Times New Roman"/>
          <w:b/>
          <w:sz w:val="28"/>
          <w:szCs w:val="28"/>
        </w:rPr>
      </w:pPr>
    </w:p>
    <w:p w:rsidR="00681E38" w:rsidRDefault="00681E38" w:rsidP="009D53D1">
      <w:pPr>
        <w:autoSpaceDE w:val="0"/>
        <w:autoSpaceDN w:val="0"/>
        <w:adjustRightInd w:val="0"/>
        <w:rPr>
          <w:rFonts w:eastAsia="Times New Roman"/>
          <w:b/>
          <w:sz w:val="28"/>
          <w:szCs w:val="28"/>
        </w:rPr>
      </w:pPr>
    </w:p>
    <w:p w:rsidR="009D53D1" w:rsidRDefault="009D53D1" w:rsidP="009D53D1">
      <w:pPr>
        <w:autoSpaceDE w:val="0"/>
        <w:autoSpaceDN w:val="0"/>
        <w:adjustRightInd w:val="0"/>
        <w:rPr>
          <w:rFonts w:eastAsia="Times New Roman"/>
          <w:sz w:val="28"/>
          <w:szCs w:val="28"/>
        </w:rPr>
      </w:pPr>
      <w:r w:rsidRPr="00EC7756">
        <w:rPr>
          <w:rFonts w:eastAsia="Times New Roman"/>
          <w:b/>
          <w:sz w:val="28"/>
          <w:szCs w:val="28"/>
        </w:rPr>
        <w:lastRenderedPageBreak/>
        <w:t>1.</w:t>
      </w:r>
      <w:r w:rsidR="00681E38">
        <w:rPr>
          <w:rFonts w:eastAsia="Times New Roman"/>
          <w:b/>
          <w:sz w:val="28"/>
          <w:szCs w:val="28"/>
        </w:rPr>
        <w:t>8</w:t>
      </w:r>
      <w:r w:rsidRPr="00EC7756">
        <w:rPr>
          <w:rFonts w:eastAsia="Times New Roman"/>
          <w:b/>
          <w:sz w:val="28"/>
          <w:szCs w:val="28"/>
        </w:rPr>
        <w:t xml:space="preserve">. Место учебной дисциплины в учебном плане: </w:t>
      </w:r>
      <w:r w:rsidRPr="00EC7756">
        <w:rPr>
          <w:rFonts w:eastAsia="Times New Roman"/>
          <w:b/>
          <w:sz w:val="28"/>
          <w:szCs w:val="28"/>
        </w:rPr>
        <w:tab/>
      </w:r>
      <w:r w:rsidRPr="00EC7756">
        <w:rPr>
          <w:rFonts w:eastAsia="Times New Roman"/>
          <w:sz w:val="28"/>
          <w:szCs w:val="28"/>
        </w:rPr>
        <w:t>общеобразовательный цикл.</w:t>
      </w:r>
    </w:p>
    <w:p w:rsidR="009D53D1" w:rsidRDefault="009D53D1" w:rsidP="009D53D1">
      <w:pPr>
        <w:tabs>
          <w:tab w:val="left" w:pos="915"/>
        </w:tabs>
        <w:rPr>
          <w:b/>
          <w:color w:val="000000"/>
          <w:sz w:val="28"/>
          <w:szCs w:val="28"/>
          <w:shd w:val="clear" w:color="auto" w:fill="FFFFFF"/>
        </w:rPr>
      </w:pPr>
      <w:r w:rsidRPr="000E30FC">
        <w:rPr>
          <w:b/>
          <w:color w:val="000000"/>
          <w:sz w:val="28"/>
          <w:szCs w:val="28"/>
          <w:shd w:val="clear" w:color="auto" w:fill="FFFFFF"/>
        </w:rPr>
        <w:t>1.</w:t>
      </w:r>
      <w:r w:rsidR="00681E38">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9D53D1" w:rsidRPr="00F12C72" w:rsidRDefault="009D53D1" w:rsidP="009D53D1">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Pr>
          <w:color w:val="000000"/>
          <w:sz w:val="28"/>
          <w:szCs w:val="28"/>
          <w:shd w:val="clear" w:color="auto" w:fill="FFFFFF"/>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w:t>
      </w:r>
      <w:proofErr w:type="gramEnd"/>
      <w:r>
        <w:rPr>
          <w:color w:val="000000"/>
          <w:sz w:val="28"/>
          <w:szCs w:val="28"/>
          <w:shd w:val="clear" w:color="auto" w:fill="FFFFFF"/>
        </w:rPr>
        <w:t xml:space="preserve">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9D53D1" w:rsidRPr="00C66FF4" w:rsidRDefault="009D53D1" w:rsidP="009D53D1">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w:t>
      </w:r>
      <w:proofErr w:type="spellStart"/>
      <w:r w:rsidRPr="00C66FF4">
        <w:rPr>
          <w:color w:val="000000"/>
          <w:sz w:val="28"/>
          <w:szCs w:val="28"/>
          <w:shd w:val="clear" w:color="auto" w:fill="FFFFFF"/>
        </w:rPr>
        <w:t>онлайн</w:t>
      </w:r>
      <w:proofErr w:type="spellEnd"/>
      <w:r w:rsidRPr="00C66FF4">
        <w:rPr>
          <w:color w:val="000000"/>
          <w:sz w:val="28"/>
          <w:szCs w:val="28"/>
          <w:shd w:val="clear" w:color="auto" w:fill="FFFFFF"/>
        </w:rPr>
        <w:t xml:space="preserve"> - режиме.</w:t>
      </w:r>
    </w:p>
    <w:p w:rsidR="009D53D1" w:rsidRDefault="009D53D1" w:rsidP="009D53D1">
      <w:pPr>
        <w:tabs>
          <w:tab w:val="left" w:pos="915"/>
        </w:tabs>
        <w:rPr>
          <w:color w:val="000000"/>
          <w:sz w:val="28"/>
          <w:szCs w:val="28"/>
          <w:shd w:val="clear" w:color="auto" w:fill="FFFFFF"/>
        </w:rPr>
      </w:pPr>
      <w:r>
        <w:rPr>
          <w:color w:val="000000"/>
          <w:sz w:val="28"/>
          <w:szCs w:val="28"/>
          <w:shd w:val="clear" w:color="auto" w:fill="FFFFFF"/>
        </w:rPr>
        <w:t xml:space="preserve"> </w:t>
      </w:r>
    </w:p>
    <w:p w:rsidR="009D53D1" w:rsidRDefault="009D53D1" w:rsidP="009D53D1">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1.1</w:t>
      </w:r>
      <w:r w:rsidRPr="004466FB">
        <w:rPr>
          <w:bCs/>
          <w:sz w:val="28"/>
          <w:szCs w:val="28"/>
        </w:rPr>
        <w:t>Действительные числа</w:t>
      </w:r>
      <w:r>
        <w:rPr>
          <w:bCs/>
          <w:sz w:val="28"/>
          <w:szCs w:val="28"/>
        </w:rPr>
        <w:t>– 12 часов</w:t>
      </w:r>
    </w:p>
    <w:p w:rsidR="009D53D1" w:rsidRDefault="009D53D1" w:rsidP="009D53D1">
      <w:pPr>
        <w:autoSpaceDE w:val="0"/>
        <w:autoSpaceDN w:val="0"/>
        <w:adjustRightInd w:val="0"/>
        <w:rPr>
          <w:sz w:val="28"/>
          <w:szCs w:val="28"/>
        </w:rPr>
      </w:pPr>
      <w:r>
        <w:rPr>
          <w:bCs/>
          <w:sz w:val="28"/>
          <w:szCs w:val="28"/>
        </w:rPr>
        <w:t xml:space="preserve">2. Тема 1.2.  </w:t>
      </w:r>
      <w:r w:rsidRPr="004466FB">
        <w:rPr>
          <w:bCs/>
          <w:sz w:val="28"/>
          <w:szCs w:val="28"/>
        </w:rPr>
        <w:t>Уравнения и неравенства</w:t>
      </w:r>
      <w:r w:rsidRPr="003C2A34">
        <w:rPr>
          <w:sz w:val="28"/>
          <w:szCs w:val="28"/>
        </w:rPr>
        <w:t xml:space="preserve"> </w:t>
      </w:r>
      <w:r>
        <w:rPr>
          <w:sz w:val="28"/>
          <w:szCs w:val="28"/>
        </w:rPr>
        <w:t>–5 часов.</w:t>
      </w:r>
    </w:p>
    <w:p w:rsidR="009D53D1" w:rsidRPr="003C2A34" w:rsidRDefault="009D53D1" w:rsidP="009D53D1">
      <w:pPr>
        <w:autoSpaceDE w:val="0"/>
        <w:autoSpaceDN w:val="0"/>
        <w:adjustRightInd w:val="0"/>
        <w:rPr>
          <w:sz w:val="28"/>
          <w:szCs w:val="28"/>
        </w:rPr>
      </w:pPr>
      <w:r>
        <w:rPr>
          <w:sz w:val="28"/>
          <w:szCs w:val="28"/>
        </w:rPr>
        <w:t xml:space="preserve">3. Тема 1.3. </w:t>
      </w:r>
      <w:r w:rsidRPr="004466FB">
        <w:rPr>
          <w:bCs/>
          <w:sz w:val="28"/>
          <w:szCs w:val="28"/>
        </w:rPr>
        <w:t>Функции и  графики</w:t>
      </w:r>
      <w:r>
        <w:rPr>
          <w:bCs/>
          <w:sz w:val="28"/>
          <w:szCs w:val="28"/>
        </w:rPr>
        <w:t xml:space="preserve"> – 6 часов.</w:t>
      </w:r>
    </w:p>
    <w:p w:rsidR="009D53D1" w:rsidRPr="00EC7756" w:rsidRDefault="009D53D1" w:rsidP="009D53D1">
      <w:pPr>
        <w:autoSpaceDE w:val="0"/>
        <w:autoSpaceDN w:val="0"/>
        <w:adjustRightInd w:val="0"/>
        <w:rPr>
          <w:rFonts w:eastAsia="Times New Roman"/>
          <w:sz w:val="28"/>
          <w:szCs w:val="28"/>
        </w:rPr>
      </w:pPr>
    </w:p>
    <w:p w:rsidR="009D53D1" w:rsidRPr="00EC775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C7756">
        <w:rPr>
          <w:b/>
          <w:color w:val="000000"/>
          <w:sz w:val="28"/>
          <w:szCs w:val="28"/>
        </w:rPr>
        <w:t>1.</w:t>
      </w:r>
      <w:r w:rsidR="00681E38">
        <w:rPr>
          <w:b/>
          <w:color w:val="000000"/>
          <w:sz w:val="28"/>
          <w:szCs w:val="28"/>
        </w:rPr>
        <w:t>10</w:t>
      </w:r>
      <w:r w:rsidRPr="00EC7756">
        <w:rPr>
          <w:b/>
          <w:color w:val="000000"/>
          <w:sz w:val="28"/>
          <w:szCs w:val="28"/>
        </w:rPr>
        <w:t xml:space="preserve">. </w:t>
      </w:r>
      <w:r>
        <w:rPr>
          <w:b/>
          <w:color w:val="000000"/>
          <w:sz w:val="28"/>
          <w:szCs w:val="28"/>
        </w:rPr>
        <w:t>К</w:t>
      </w:r>
      <w:r w:rsidRPr="00EC7756">
        <w:rPr>
          <w:b/>
          <w:color w:val="000000"/>
          <w:sz w:val="28"/>
          <w:szCs w:val="28"/>
        </w:rPr>
        <w:t>оличество часов на освоение программы дисциплины:</w:t>
      </w:r>
    </w:p>
    <w:p w:rsidR="009D53D1" w:rsidRPr="00205F3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C7756">
        <w:rPr>
          <w:color w:val="000000"/>
          <w:sz w:val="28"/>
          <w:szCs w:val="28"/>
        </w:rPr>
        <w:t xml:space="preserve">обязательной аудиторной учебной нагрузки </w:t>
      </w:r>
      <w:r>
        <w:rPr>
          <w:color w:val="000000"/>
          <w:sz w:val="28"/>
          <w:szCs w:val="28"/>
        </w:rPr>
        <w:t xml:space="preserve">студента </w:t>
      </w:r>
      <w:r>
        <w:rPr>
          <w:b/>
          <w:color w:val="000000"/>
          <w:sz w:val="28"/>
          <w:szCs w:val="28"/>
          <w:u w:val="single"/>
        </w:rPr>
        <w:t xml:space="preserve">228 </w:t>
      </w:r>
      <w:r>
        <w:rPr>
          <w:color w:val="000000"/>
          <w:sz w:val="28"/>
          <w:szCs w:val="28"/>
        </w:rPr>
        <w:t>часов, в том числе практические работы – 12 часов</w:t>
      </w:r>
      <w:r w:rsidRPr="00EC7756">
        <w:rPr>
          <w:sz w:val="28"/>
          <w:szCs w:val="28"/>
        </w:rPr>
        <w:t>.</w:t>
      </w: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EC7756"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273E14" w:rsidRDefault="00273E14"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273E14" w:rsidRDefault="00273E14"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273E14" w:rsidRDefault="00273E14"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9D53D1" w:rsidRPr="0073516C" w:rsidRDefault="009D53D1" w:rsidP="009D53D1">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127BA0">
        <w:rPr>
          <w:b/>
          <w:sz w:val="28"/>
          <w:szCs w:val="28"/>
        </w:rPr>
        <w:lastRenderedPageBreak/>
        <w:t>2</w:t>
      </w:r>
      <w:r>
        <w:rPr>
          <w:b/>
          <w:sz w:val="28"/>
          <w:szCs w:val="28"/>
        </w:rPr>
        <w:t>.</w:t>
      </w:r>
      <w:r w:rsidRPr="005040D8">
        <w:rPr>
          <w:b/>
          <w:sz w:val="28"/>
          <w:szCs w:val="28"/>
        </w:rPr>
        <w:t xml:space="preserve"> СТРУКТУРА И</w:t>
      </w:r>
      <w:r>
        <w:rPr>
          <w:b/>
          <w:sz w:val="28"/>
          <w:szCs w:val="28"/>
        </w:rPr>
        <w:t xml:space="preserve"> </w:t>
      </w:r>
      <w:r w:rsidRPr="005040D8">
        <w:rPr>
          <w:b/>
          <w:sz w:val="28"/>
          <w:szCs w:val="28"/>
        </w:rPr>
        <w:t>СОДЕРЖАНИЕ УЧЕБНОЙ ДИСЦИПЛИНЫ</w:t>
      </w:r>
    </w:p>
    <w:p w:rsidR="009D53D1" w:rsidRPr="005C179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 xml:space="preserve">2.1. </w:t>
      </w:r>
      <w:r w:rsidRPr="005C1794">
        <w:rPr>
          <w:b/>
          <w:sz w:val="28"/>
          <w:szCs w:val="28"/>
        </w:rPr>
        <w:t>Объем учебной дисциплины и виды учебной работы</w:t>
      </w:r>
    </w:p>
    <w:p w:rsidR="009D53D1" w:rsidRPr="00413F18"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564"/>
      </w:tblGrid>
      <w:tr w:rsidR="009D53D1" w:rsidRPr="00A75731" w:rsidTr="009D53D1">
        <w:trPr>
          <w:trHeight w:val="460"/>
        </w:trPr>
        <w:tc>
          <w:tcPr>
            <w:tcW w:w="7904" w:type="dxa"/>
          </w:tcPr>
          <w:p w:rsidR="009D53D1" w:rsidRPr="00A75731" w:rsidRDefault="009D53D1" w:rsidP="009D53D1">
            <w:pPr>
              <w:jc w:val="center"/>
              <w:rPr>
                <w:sz w:val="28"/>
                <w:szCs w:val="28"/>
              </w:rPr>
            </w:pPr>
            <w:r w:rsidRPr="00A75731">
              <w:rPr>
                <w:b/>
                <w:sz w:val="28"/>
                <w:szCs w:val="28"/>
              </w:rPr>
              <w:t>Вид учебной работы</w:t>
            </w:r>
          </w:p>
        </w:tc>
        <w:tc>
          <w:tcPr>
            <w:tcW w:w="1564" w:type="dxa"/>
          </w:tcPr>
          <w:p w:rsidR="009D53D1" w:rsidRPr="00A75731" w:rsidRDefault="009D53D1" w:rsidP="009D53D1">
            <w:pPr>
              <w:jc w:val="center"/>
              <w:rPr>
                <w:b/>
                <w:iCs/>
                <w:sz w:val="28"/>
                <w:szCs w:val="28"/>
              </w:rPr>
            </w:pPr>
            <w:r w:rsidRPr="00A75731">
              <w:rPr>
                <w:b/>
                <w:iCs/>
                <w:sz w:val="28"/>
                <w:szCs w:val="28"/>
              </w:rPr>
              <w:t xml:space="preserve">Объём часов </w:t>
            </w:r>
          </w:p>
        </w:tc>
      </w:tr>
      <w:tr w:rsidR="009D53D1" w:rsidRPr="00A75731" w:rsidTr="009D53D1">
        <w:tc>
          <w:tcPr>
            <w:tcW w:w="7904" w:type="dxa"/>
          </w:tcPr>
          <w:p w:rsidR="009D53D1" w:rsidRPr="00A75731" w:rsidRDefault="009D53D1" w:rsidP="009D53D1">
            <w:pPr>
              <w:jc w:val="both"/>
              <w:rPr>
                <w:b/>
                <w:sz w:val="28"/>
                <w:szCs w:val="28"/>
              </w:rPr>
            </w:pPr>
            <w:r w:rsidRPr="00A75731">
              <w:rPr>
                <w:b/>
                <w:sz w:val="28"/>
                <w:szCs w:val="28"/>
              </w:rPr>
              <w:t xml:space="preserve">Обязательная аудиторная учебная нагрузка (всего) </w:t>
            </w:r>
          </w:p>
        </w:tc>
        <w:tc>
          <w:tcPr>
            <w:tcW w:w="1564" w:type="dxa"/>
          </w:tcPr>
          <w:p w:rsidR="009D53D1" w:rsidRPr="00A75731" w:rsidRDefault="009D53D1" w:rsidP="009D53D1">
            <w:pPr>
              <w:jc w:val="center"/>
              <w:rPr>
                <w:b/>
                <w:iCs/>
                <w:sz w:val="28"/>
                <w:szCs w:val="28"/>
              </w:rPr>
            </w:pPr>
            <w:r>
              <w:rPr>
                <w:b/>
                <w:iCs/>
                <w:sz w:val="28"/>
                <w:szCs w:val="28"/>
              </w:rPr>
              <w:t>228</w:t>
            </w:r>
          </w:p>
        </w:tc>
      </w:tr>
      <w:tr w:rsidR="009D53D1" w:rsidRPr="00A75731" w:rsidTr="009D53D1">
        <w:tc>
          <w:tcPr>
            <w:tcW w:w="7904" w:type="dxa"/>
          </w:tcPr>
          <w:p w:rsidR="009D53D1" w:rsidRPr="00A75731" w:rsidRDefault="009D53D1" w:rsidP="009D53D1">
            <w:pPr>
              <w:jc w:val="both"/>
              <w:rPr>
                <w:sz w:val="28"/>
                <w:szCs w:val="28"/>
              </w:rPr>
            </w:pPr>
            <w:r w:rsidRPr="00A75731">
              <w:rPr>
                <w:sz w:val="28"/>
                <w:szCs w:val="28"/>
              </w:rPr>
              <w:t>в том числе:</w:t>
            </w:r>
          </w:p>
        </w:tc>
        <w:tc>
          <w:tcPr>
            <w:tcW w:w="1564" w:type="dxa"/>
          </w:tcPr>
          <w:p w:rsidR="009D53D1" w:rsidRPr="00A75731" w:rsidRDefault="009D53D1" w:rsidP="009D53D1">
            <w:pPr>
              <w:jc w:val="center"/>
              <w:rPr>
                <w:i/>
                <w:iCs/>
                <w:sz w:val="28"/>
                <w:szCs w:val="28"/>
              </w:rPr>
            </w:pPr>
          </w:p>
        </w:tc>
      </w:tr>
      <w:tr w:rsidR="009D53D1" w:rsidRPr="00A75731" w:rsidTr="009D53D1">
        <w:tc>
          <w:tcPr>
            <w:tcW w:w="7904" w:type="dxa"/>
          </w:tcPr>
          <w:p w:rsidR="009D53D1" w:rsidRPr="00A75731" w:rsidRDefault="009D53D1" w:rsidP="009D53D1">
            <w:pPr>
              <w:jc w:val="both"/>
              <w:rPr>
                <w:sz w:val="28"/>
                <w:szCs w:val="28"/>
              </w:rPr>
            </w:pPr>
            <w:r w:rsidRPr="00A75731">
              <w:rPr>
                <w:sz w:val="28"/>
                <w:szCs w:val="28"/>
              </w:rPr>
              <w:t>практические занятия</w:t>
            </w:r>
          </w:p>
        </w:tc>
        <w:tc>
          <w:tcPr>
            <w:tcW w:w="1564" w:type="dxa"/>
          </w:tcPr>
          <w:p w:rsidR="009D53D1" w:rsidRPr="00A75731" w:rsidRDefault="009D53D1" w:rsidP="009D53D1">
            <w:pPr>
              <w:jc w:val="center"/>
              <w:rPr>
                <w:iCs/>
                <w:sz w:val="28"/>
                <w:szCs w:val="28"/>
              </w:rPr>
            </w:pPr>
            <w:r>
              <w:rPr>
                <w:iCs/>
                <w:sz w:val="28"/>
                <w:szCs w:val="28"/>
              </w:rPr>
              <w:t>12</w:t>
            </w:r>
          </w:p>
        </w:tc>
      </w:tr>
      <w:tr w:rsidR="009D53D1" w:rsidRPr="00A75731" w:rsidTr="009D53D1">
        <w:tc>
          <w:tcPr>
            <w:tcW w:w="7904" w:type="dxa"/>
          </w:tcPr>
          <w:p w:rsidR="009D53D1" w:rsidRPr="00A75731" w:rsidRDefault="009D53D1" w:rsidP="009D53D1">
            <w:pPr>
              <w:jc w:val="both"/>
              <w:rPr>
                <w:sz w:val="28"/>
                <w:szCs w:val="28"/>
              </w:rPr>
            </w:pPr>
            <w:r w:rsidRPr="00A75731">
              <w:rPr>
                <w:sz w:val="28"/>
                <w:szCs w:val="28"/>
              </w:rPr>
              <w:t xml:space="preserve">        контрольные работы </w:t>
            </w:r>
          </w:p>
        </w:tc>
        <w:tc>
          <w:tcPr>
            <w:tcW w:w="1564" w:type="dxa"/>
          </w:tcPr>
          <w:p w:rsidR="009D53D1" w:rsidRPr="00A75731" w:rsidRDefault="009D53D1" w:rsidP="009D53D1">
            <w:pPr>
              <w:jc w:val="center"/>
              <w:rPr>
                <w:iCs/>
                <w:sz w:val="28"/>
                <w:szCs w:val="28"/>
              </w:rPr>
            </w:pPr>
            <w:r>
              <w:rPr>
                <w:iCs/>
                <w:sz w:val="28"/>
                <w:szCs w:val="28"/>
              </w:rPr>
              <w:t>12</w:t>
            </w:r>
          </w:p>
        </w:tc>
      </w:tr>
      <w:tr w:rsidR="009D53D1" w:rsidRPr="00A75731" w:rsidTr="009D53D1">
        <w:tc>
          <w:tcPr>
            <w:tcW w:w="7904" w:type="dxa"/>
            <w:shd w:val="clear" w:color="auto" w:fill="auto"/>
          </w:tcPr>
          <w:p w:rsidR="009D53D1" w:rsidRDefault="009D53D1" w:rsidP="009D53D1">
            <w:pPr>
              <w:jc w:val="both"/>
              <w:rPr>
                <w:sz w:val="28"/>
                <w:szCs w:val="28"/>
              </w:rPr>
            </w:pPr>
          </w:p>
          <w:p w:rsidR="009D53D1" w:rsidRPr="00A75731" w:rsidRDefault="009D53D1" w:rsidP="009D53D1">
            <w:pPr>
              <w:jc w:val="both"/>
              <w:rPr>
                <w:sz w:val="28"/>
                <w:szCs w:val="28"/>
              </w:rPr>
            </w:pPr>
            <w:r>
              <w:rPr>
                <w:sz w:val="28"/>
                <w:szCs w:val="28"/>
              </w:rPr>
              <w:t>Итоговая аттестация в форме экзамена</w:t>
            </w:r>
          </w:p>
        </w:tc>
        <w:tc>
          <w:tcPr>
            <w:tcW w:w="1564" w:type="dxa"/>
          </w:tcPr>
          <w:p w:rsidR="009D53D1" w:rsidRPr="00A75731" w:rsidRDefault="009D53D1" w:rsidP="009D53D1">
            <w:pPr>
              <w:jc w:val="center"/>
              <w:rPr>
                <w:iCs/>
                <w:sz w:val="28"/>
                <w:szCs w:val="28"/>
              </w:rPr>
            </w:pPr>
          </w:p>
        </w:tc>
      </w:tr>
    </w:tbl>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D53D1" w:rsidRPr="005C179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9D53D1" w:rsidRPr="005C1794" w:rsidSect="009D53D1">
          <w:footerReference w:type="even" r:id="rId9"/>
          <w:footerReference w:type="default" r:id="rId10"/>
          <w:footerReference w:type="first" r:id="rId11"/>
          <w:pgSz w:w="11906" w:h="16838"/>
          <w:pgMar w:top="1134" w:right="567" w:bottom="1134" w:left="1701" w:header="709" w:footer="709" w:gutter="0"/>
          <w:pgNumType w:start="1"/>
          <w:cols w:space="720"/>
          <w:titlePg/>
        </w:sectPr>
      </w:pPr>
    </w:p>
    <w:p w:rsidR="009D53D1" w:rsidRPr="00D0630B" w:rsidRDefault="009D53D1" w:rsidP="009D53D1">
      <w:pPr>
        <w:pStyle w:val="11"/>
        <w:rPr>
          <w:rFonts w:ascii="Times New Roman" w:hAnsi="Times New Roman"/>
          <w:sz w:val="28"/>
          <w:szCs w:val="28"/>
          <w:u w:val="single"/>
        </w:rPr>
      </w:pPr>
      <w:r w:rsidRPr="00FE741F">
        <w:rPr>
          <w:rFonts w:ascii="Times New Roman" w:hAnsi="Times New Roman"/>
          <w:b/>
          <w:sz w:val="28"/>
          <w:szCs w:val="28"/>
        </w:rPr>
        <w:lastRenderedPageBreak/>
        <w:t>2.2.</w:t>
      </w:r>
      <w:r w:rsidRPr="00D0630B">
        <w:rPr>
          <w:rFonts w:ascii="Times New Roman" w:hAnsi="Times New Roman"/>
          <w:b/>
          <w:sz w:val="28"/>
          <w:szCs w:val="28"/>
        </w:rPr>
        <w:t xml:space="preserve">  Тематический план и содержание учебной дисциплины </w:t>
      </w:r>
      <w:r>
        <w:rPr>
          <w:rFonts w:ascii="Times New Roman" w:hAnsi="Times New Roman"/>
          <w:b/>
          <w:sz w:val="28"/>
          <w:szCs w:val="28"/>
        </w:rPr>
        <w:t>ОУД.05 М</w:t>
      </w:r>
      <w:r w:rsidRPr="00D0630B">
        <w:rPr>
          <w:rFonts w:ascii="Times New Roman" w:hAnsi="Times New Roman"/>
          <w:b/>
          <w:sz w:val="28"/>
          <w:szCs w:val="28"/>
        </w:rPr>
        <w:t>атематика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8"/>
          <w:szCs w:val="28"/>
        </w:rPr>
      </w:pPr>
      <w:r w:rsidRPr="00410ABF">
        <w:rPr>
          <w:bCs/>
          <w:i/>
          <w:sz w:val="28"/>
          <w:szCs w:val="28"/>
        </w:rPr>
        <w:tab/>
      </w:r>
      <w:r w:rsidRPr="00410ABF">
        <w:rPr>
          <w:bCs/>
          <w:i/>
          <w:sz w:val="28"/>
          <w:szCs w:val="28"/>
        </w:rPr>
        <w:tab/>
      </w:r>
      <w:r w:rsidRPr="00410ABF">
        <w:rPr>
          <w:bCs/>
          <w:i/>
          <w:sz w:val="28"/>
          <w:szCs w:val="28"/>
        </w:rPr>
        <w:tab/>
      </w:r>
    </w:p>
    <w:tbl>
      <w:tblPr>
        <w:tblW w:w="16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2"/>
        <w:gridCol w:w="10"/>
        <w:gridCol w:w="542"/>
        <w:gridCol w:w="13"/>
        <w:gridCol w:w="16"/>
        <w:gridCol w:w="11"/>
        <w:gridCol w:w="9"/>
        <w:gridCol w:w="13"/>
        <w:gridCol w:w="7"/>
        <w:gridCol w:w="6"/>
        <w:gridCol w:w="14"/>
        <w:gridCol w:w="10"/>
        <w:gridCol w:w="7"/>
        <w:gridCol w:w="16"/>
        <w:gridCol w:w="9"/>
        <w:gridCol w:w="13"/>
        <w:gridCol w:w="13"/>
        <w:gridCol w:w="24"/>
        <w:gridCol w:w="8"/>
        <w:gridCol w:w="20"/>
        <w:gridCol w:w="12"/>
        <w:gridCol w:w="8"/>
        <w:gridCol w:w="32"/>
        <w:gridCol w:w="8"/>
        <w:gridCol w:w="2903"/>
        <w:gridCol w:w="14"/>
        <w:gridCol w:w="23"/>
        <w:gridCol w:w="14"/>
        <w:gridCol w:w="13"/>
        <w:gridCol w:w="44"/>
        <w:gridCol w:w="3964"/>
        <w:gridCol w:w="11"/>
        <w:gridCol w:w="1924"/>
        <w:gridCol w:w="24"/>
        <w:gridCol w:w="18"/>
        <w:gridCol w:w="6"/>
        <w:gridCol w:w="1289"/>
        <w:gridCol w:w="424"/>
        <w:gridCol w:w="278"/>
        <w:gridCol w:w="20"/>
        <w:gridCol w:w="127"/>
        <w:gridCol w:w="18"/>
        <w:gridCol w:w="212"/>
        <w:gridCol w:w="62"/>
        <w:gridCol w:w="20"/>
        <w:gridCol w:w="15"/>
        <w:gridCol w:w="8"/>
        <w:gridCol w:w="35"/>
        <w:gridCol w:w="25"/>
        <w:gridCol w:w="6"/>
        <w:gridCol w:w="81"/>
      </w:tblGrid>
      <w:tr w:rsidR="009D53D1" w:rsidRPr="00C80282" w:rsidTr="009D53D1">
        <w:trPr>
          <w:gridAfter w:val="4"/>
          <w:wAfter w:w="147" w:type="dxa"/>
          <w:trHeight w:val="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Наименование разделов и тем</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r w:rsidRPr="00410ABF">
              <w:rPr>
                <w:bCs/>
                <w:i/>
                <w:sz w:val="28"/>
                <w:szCs w:val="28"/>
              </w:rPr>
              <w:t xml:space="preserve"> (если предусмотрены)</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Объем часов</w:t>
            </w:r>
          </w:p>
        </w:tc>
        <w:tc>
          <w:tcPr>
            <w:tcW w:w="133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Результат </w:t>
            </w:r>
            <w:r w:rsidRPr="00410ABF">
              <w:rPr>
                <w:b/>
                <w:bCs/>
                <w:sz w:val="28"/>
                <w:szCs w:val="28"/>
              </w:rPr>
              <w:t>освоения</w:t>
            </w:r>
          </w:p>
        </w:tc>
        <w:tc>
          <w:tcPr>
            <w:tcW w:w="1184" w:type="dxa"/>
            <w:gridSpan w:val="10"/>
            <w:vMerge w:val="restart"/>
            <w:tcBorders>
              <w:top w:val="nil"/>
            </w:tcBorders>
          </w:tcPr>
          <w:p w:rsidR="009D53D1" w:rsidRPr="00410ABF" w:rsidRDefault="009D53D1" w:rsidP="009D53D1">
            <w:pPr>
              <w:rPr>
                <w:bCs/>
                <w:i/>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RPr="00C80282" w:rsidTr="009D53D1">
        <w:trPr>
          <w:gridAfter w:val="4"/>
          <w:wAfter w:w="147" w:type="dxa"/>
          <w:trHeight w:val="423"/>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2</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3</w:t>
            </w:r>
          </w:p>
        </w:tc>
        <w:tc>
          <w:tcPr>
            <w:tcW w:w="1337"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4</w:t>
            </w:r>
          </w:p>
        </w:tc>
        <w:tc>
          <w:tcPr>
            <w:tcW w:w="1184" w:type="dxa"/>
            <w:gridSpan w:val="10"/>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RPr="00C80282" w:rsidTr="009D53D1">
        <w:trPr>
          <w:gridAfter w:val="4"/>
          <w:wAfter w:w="147" w:type="dxa"/>
          <w:trHeight w:val="98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1. Повторение материала за курс основной школы</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23</w:t>
            </w:r>
          </w:p>
        </w:tc>
        <w:tc>
          <w:tcPr>
            <w:tcW w:w="1337" w:type="dxa"/>
            <w:gridSpan w:val="4"/>
            <w:shd w:val="clear" w:color="auto" w:fill="FFFFFF" w:themeFill="background1"/>
          </w:tcPr>
          <w:p w:rsidR="009D53D1" w:rsidRPr="00A32D9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МП1, П2,П4</w:t>
            </w:r>
          </w:p>
        </w:tc>
        <w:tc>
          <w:tcPr>
            <w:tcW w:w="1184" w:type="dxa"/>
            <w:gridSpan w:val="10"/>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4"/>
          <w:wAfter w:w="147" w:type="dxa"/>
          <w:trHeight w:val="932"/>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w:t>
            </w:r>
            <w:r w:rsidR="00273E14">
              <w:rPr>
                <w:b/>
                <w:bCs/>
                <w:sz w:val="28"/>
                <w:szCs w:val="28"/>
              </w:rPr>
              <w:t xml:space="preserve"> </w:t>
            </w:r>
            <w:r w:rsidRPr="00410ABF">
              <w:rPr>
                <w:b/>
                <w:bCs/>
                <w:sz w:val="28"/>
                <w:szCs w:val="28"/>
              </w:rPr>
              <w:t>1.1Действительные числа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Pr>
                <w:bCs/>
                <w:sz w:val="28"/>
                <w:szCs w:val="28"/>
              </w:rPr>
              <w:t>записывать правильно числа</w:t>
            </w:r>
            <w:r w:rsidRPr="00410ABF">
              <w:rPr>
                <w:bCs/>
                <w:sz w:val="28"/>
                <w:szCs w:val="28"/>
              </w:rPr>
              <w:t>, производить действия над ними, сравнивать числа,</w:t>
            </w:r>
            <w:r w:rsidRPr="00410ABF">
              <w:rPr>
                <w:sz w:val="28"/>
                <w:szCs w:val="28"/>
              </w:rPr>
              <w:t xml:space="preserve"> переводить</w:t>
            </w:r>
            <w:r w:rsidRPr="00410ABF">
              <w:rPr>
                <w:bCs/>
                <w:sz w:val="28"/>
                <w:szCs w:val="28"/>
              </w:rPr>
              <w:t xml:space="preserve">   обыкновенную дробь в десятичную и наоборот, выполнять действия с дробями,</w:t>
            </w:r>
            <w:r>
              <w:rPr>
                <w:bCs/>
                <w:sz w:val="28"/>
                <w:szCs w:val="28"/>
              </w:rPr>
              <w:t xml:space="preserve"> </w:t>
            </w:r>
            <w:r w:rsidRPr="00410ABF">
              <w:rPr>
                <w:bCs/>
                <w:sz w:val="28"/>
                <w:szCs w:val="28"/>
              </w:rPr>
              <w:t>округлять десятичные дроби, запи</w:t>
            </w:r>
            <w:r>
              <w:rPr>
                <w:bCs/>
                <w:sz w:val="28"/>
                <w:szCs w:val="28"/>
              </w:rPr>
              <w:t>сывать число в стандартном виде</w:t>
            </w:r>
            <w:r w:rsidRPr="00410ABF">
              <w:rPr>
                <w:bCs/>
                <w:sz w:val="28"/>
                <w:szCs w:val="28"/>
              </w:rPr>
              <w:t xml:space="preserve">, находить неизвестные величины из пропорции, находить </w:t>
            </w:r>
            <w:proofErr w:type="gramStart"/>
            <w:r w:rsidRPr="00410ABF">
              <w:rPr>
                <w:bCs/>
                <w:sz w:val="28"/>
                <w:szCs w:val="28"/>
              </w:rPr>
              <w:t>%-</w:t>
            </w:r>
            <w:proofErr w:type="spellStart"/>
            <w:proofErr w:type="gramEnd"/>
            <w:r w:rsidRPr="00410ABF">
              <w:rPr>
                <w:bCs/>
                <w:sz w:val="28"/>
                <w:szCs w:val="28"/>
              </w:rPr>
              <w:t>ное</w:t>
            </w:r>
            <w:proofErr w:type="spellEnd"/>
            <w:r w:rsidRPr="00410ABF">
              <w:rPr>
                <w:bCs/>
                <w:sz w:val="28"/>
                <w:szCs w:val="28"/>
              </w:rPr>
              <w:t xml:space="preserve"> содержание числа от общего количества и наоборот</w:t>
            </w:r>
          </w:p>
          <w:p w:rsidR="009D53D1" w:rsidRPr="00EC775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roofErr w:type="gramStart"/>
            <w:r w:rsidRPr="00410ABF">
              <w:rPr>
                <w:b/>
                <w:bCs/>
                <w:sz w:val="28"/>
                <w:szCs w:val="28"/>
              </w:rPr>
              <w:t>Знать</w:t>
            </w:r>
            <w:r w:rsidRPr="00410ABF">
              <w:rPr>
                <w:bCs/>
                <w:sz w:val="28"/>
                <w:szCs w:val="28"/>
              </w:rPr>
              <w:t>: определение натурального и целого чисел, законы округления десятичной дроби, записывать число в стандартном виде и производить действия с такими числами; законы арифметических действий, действия над числами, понятие обыкновенной дроби, запись их, правила выполнения действий над ними; определение десятичных дробей, их запись, правила действия над десятичными дробями; определения пропорции и процента, правила составления пропорций, основные свойства пропорций</w:t>
            </w:r>
            <w:proofErr w:type="gramEnd"/>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xml:space="preserve"> ЛР 1, ЛР25, ЛР 35</w:t>
            </w:r>
          </w:p>
          <w:p w:rsidR="00CE01CB" w:rsidRPr="00CE01CB"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 xml:space="preserve">Формируемые ОК: </w:t>
            </w:r>
            <w:r>
              <w:rPr>
                <w:color w:val="000000"/>
                <w:sz w:val="28"/>
              </w:rPr>
              <w:t>1,2,3,4,5,6</w:t>
            </w:r>
            <w:r w:rsidR="00273E14">
              <w:rPr>
                <w:color w:val="000000"/>
                <w:sz w:val="28"/>
              </w:rPr>
              <w:t>,7,8,9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12</w:t>
            </w:r>
          </w:p>
        </w:tc>
        <w:tc>
          <w:tcPr>
            <w:tcW w:w="1337" w:type="dxa"/>
            <w:gridSpan w:val="4"/>
            <w:shd w:val="clear" w:color="auto" w:fill="FFFFFF" w:themeFill="background1"/>
          </w:tcPr>
          <w:p w:rsidR="009D53D1" w:rsidRPr="00A32D9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lang w:val="en-US"/>
              </w:rPr>
            </w:pPr>
          </w:p>
          <w:p w:rsidR="009D53D1" w:rsidRPr="00A32D9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FFFFFF" w:themeColor="background1"/>
                <w:sz w:val="28"/>
                <w:szCs w:val="28"/>
                <w:lang w:val="en-US"/>
              </w:rPr>
            </w:pPr>
          </w:p>
        </w:tc>
        <w:tc>
          <w:tcPr>
            <w:tcW w:w="1184" w:type="dxa"/>
            <w:gridSpan w:val="10"/>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4"/>
          <w:wAfter w:w="147" w:type="dxa"/>
          <w:trHeight w:val="461"/>
        </w:trPr>
        <w:tc>
          <w:tcPr>
            <w:tcW w:w="4252" w:type="dxa"/>
            <w:gridSpan w:val="2"/>
            <w:vMerge w:val="restart"/>
          </w:tcPr>
          <w:p w:rsidR="009D53D1" w:rsidRPr="00410ABF" w:rsidRDefault="009D53D1" w:rsidP="009D53D1">
            <w:pPr>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10</w:t>
            </w:r>
          </w:p>
        </w:tc>
        <w:tc>
          <w:tcPr>
            <w:tcW w:w="1337" w:type="dxa"/>
            <w:gridSpan w:val="4"/>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1184" w:type="dxa"/>
            <w:gridSpan w:val="10"/>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4"/>
          <w:wAfter w:w="147" w:type="dxa"/>
          <w:trHeight w:val="2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04" w:type="dxa"/>
            <w:gridSpan w:val="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182" w:type="dxa"/>
            <w:gridSpan w:val="23"/>
          </w:tcPr>
          <w:p w:rsidR="009D53D1" w:rsidRPr="00410ABF" w:rsidRDefault="009D53D1" w:rsidP="009D53D1">
            <w:pPr>
              <w:rPr>
                <w:sz w:val="28"/>
                <w:szCs w:val="28"/>
              </w:rPr>
            </w:pPr>
            <w:r>
              <w:rPr>
                <w:sz w:val="28"/>
                <w:szCs w:val="28"/>
              </w:rPr>
              <w:t xml:space="preserve"> </w:t>
            </w:r>
            <w:r w:rsidRPr="00410ABF">
              <w:rPr>
                <w:sz w:val="28"/>
                <w:szCs w:val="28"/>
              </w:rPr>
              <w:t xml:space="preserve"> Натуральные и целые числа</w:t>
            </w:r>
          </w:p>
          <w:p w:rsidR="009D53D1" w:rsidRPr="00410ABF" w:rsidRDefault="009D53D1" w:rsidP="009D53D1">
            <w:pPr>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Обыкновенные дроби и действия над ними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Десятичные дроби и действия над ними. </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Округление десятичных дробей</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Действия с дробями. </w:t>
            </w:r>
            <w:r w:rsidRPr="00410ABF">
              <w:rPr>
                <w:bCs/>
                <w:sz w:val="28"/>
                <w:szCs w:val="28"/>
              </w:rPr>
              <w:t>Приближенные вычисления</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Пропорции. Процент</w:t>
            </w:r>
            <w:r>
              <w:rPr>
                <w:bCs/>
                <w:sz w:val="28"/>
                <w:szCs w:val="28"/>
              </w:rPr>
              <w:t>ы.</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1337"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184" w:type="dxa"/>
            <w:gridSpan w:val="10"/>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trHeight w:val="336"/>
        </w:trPr>
        <w:tc>
          <w:tcPr>
            <w:tcW w:w="4252" w:type="dxa"/>
            <w:gridSpan w:val="2"/>
            <w:vMerge w:val="restart"/>
          </w:tcPr>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Практическое занятие </w:t>
            </w:r>
            <w:r w:rsidRPr="00410ABF">
              <w:rPr>
                <w:b/>
                <w:bCs/>
                <w:sz w:val="28"/>
                <w:szCs w:val="28"/>
              </w:rPr>
              <w:t>№</w:t>
            </w:r>
            <w:r>
              <w:rPr>
                <w:b/>
                <w:bCs/>
                <w:sz w:val="28"/>
                <w:szCs w:val="28"/>
              </w:rPr>
              <w:t>1</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1337" w:type="dxa"/>
            <w:gridSpan w:val="4"/>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val="restart"/>
            <w:shd w:val="clear" w:color="auto" w:fill="FFFFFF"/>
          </w:tcPr>
          <w:p w:rsidR="009D53D1" w:rsidRPr="00410ABF" w:rsidRDefault="009D53D1" w:rsidP="009D53D1">
            <w:pP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52" w:type="dxa"/>
            <w:gridSpan w:val="8"/>
            <w:vMerge w:val="restart"/>
            <w:shd w:val="clear" w:color="auto" w:fill="FFFFFF"/>
          </w:tcPr>
          <w:p w:rsidR="009D53D1" w:rsidRPr="00410ABF" w:rsidRDefault="009D53D1" w:rsidP="009D53D1">
            <w:pP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r>
      <w:tr w:rsidR="009D53D1" w:rsidRPr="00C80282" w:rsidTr="009D53D1">
        <w:trPr>
          <w:trHeight w:val="360"/>
        </w:trPr>
        <w:tc>
          <w:tcPr>
            <w:tcW w:w="4252" w:type="dxa"/>
            <w:gridSpan w:val="2"/>
            <w:vMerge/>
          </w:tcPr>
          <w:p w:rsidR="009D53D1" w:rsidRPr="00410ABF" w:rsidRDefault="009D53D1" w:rsidP="009D53D1">
            <w:pPr>
              <w:rPr>
                <w:b/>
                <w:bCs/>
                <w:sz w:val="28"/>
                <w:szCs w:val="28"/>
              </w:rPr>
            </w:pPr>
          </w:p>
        </w:tc>
        <w:tc>
          <w:tcPr>
            <w:tcW w:w="664" w:type="dxa"/>
            <w:gridSpan w:val="12"/>
          </w:tcPr>
          <w:p w:rsidR="009D53D1" w:rsidRPr="00C74E4A"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Cs/>
                <w:sz w:val="28"/>
                <w:szCs w:val="28"/>
              </w:rPr>
              <w:t>1.</w:t>
            </w:r>
          </w:p>
        </w:tc>
        <w:tc>
          <w:tcPr>
            <w:tcW w:w="7122" w:type="dxa"/>
            <w:gridSpan w:val="17"/>
          </w:tcPr>
          <w:p w:rsidR="009D53D1" w:rsidRPr="00205F3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Приближенные вычисления</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37"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9D53D1" w:rsidRPr="00410ABF" w:rsidRDefault="009D53D1" w:rsidP="009D53D1">
            <w:pPr>
              <w:rPr>
                <w:b/>
                <w:bCs/>
                <w:sz w:val="28"/>
                <w:szCs w:val="28"/>
              </w:rPr>
            </w:pPr>
          </w:p>
        </w:tc>
        <w:tc>
          <w:tcPr>
            <w:tcW w:w="252" w:type="dxa"/>
            <w:gridSpan w:val="8"/>
            <w:vMerge/>
            <w:shd w:val="clear" w:color="auto" w:fill="FFFFFF"/>
          </w:tcPr>
          <w:p w:rsidR="009D53D1" w:rsidRPr="00410ABF" w:rsidRDefault="009D53D1" w:rsidP="009D53D1">
            <w:pPr>
              <w:rPr>
                <w:b/>
                <w:bCs/>
                <w:sz w:val="28"/>
                <w:szCs w:val="28"/>
              </w:rPr>
            </w:pPr>
          </w:p>
        </w:tc>
      </w:tr>
      <w:tr w:rsidR="009D53D1" w:rsidRPr="00C80282" w:rsidTr="009D53D1">
        <w:trPr>
          <w:trHeight w:val="180"/>
        </w:trPr>
        <w:tc>
          <w:tcPr>
            <w:tcW w:w="4252" w:type="dxa"/>
            <w:gridSpan w:val="2"/>
            <w:vMerge/>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Практическое занятие </w:t>
            </w:r>
            <w:r w:rsidRPr="00410ABF">
              <w:rPr>
                <w:b/>
                <w:bCs/>
                <w:sz w:val="28"/>
                <w:szCs w:val="28"/>
              </w:rPr>
              <w:t>№</w:t>
            </w:r>
            <w:r>
              <w:rPr>
                <w:b/>
                <w:bCs/>
                <w:sz w:val="28"/>
                <w:szCs w:val="28"/>
              </w:rPr>
              <w:t xml:space="preserve"> 2</w:t>
            </w:r>
          </w:p>
        </w:tc>
        <w:tc>
          <w:tcPr>
            <w:tcW w:w="1935" w:type="dxa"/>
            <w:gridSpan w:val="2"/>
          </w:tcPr>
          <w:p w:rsidR="009D53D1" w:rsidRPr="00223AA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23AA6">
              <w:rPr>
                <w:b/>
                <w:bCs/>
                <w:sz w:val="28"/>
                <w:szCs w:val="28"/>
              </w:rPr>
              <w:t>1</w:t>
            </w:r>
          </w:p>
        </w:tc>
        <w:tc>
          <w:tcPr>
            <w:tcW w:w="1337"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9D53D1" w:rsidRPr="00410ABF" w:rsidRDefault="009D53D1" w:rsidP="009D53D1">
            <w:pPr>
              <w:rPr>
                <w:b/>
                <w:bCs/>
                <w:sz w:val="28"/>
                <w:szCs w:val="28"/>
              </w:rPr>
            </w:pPr>
          </w:p>
        </w:tc>
        <w:tc>
          <w:tcPr>
            <w:tcW w:w="252" w:type="dxa"/>
            <w:gridSpan w:val="8"/>
            <w:vMerge/>
            <w:shd w:val="clear" w:color="auto" w:fill="FFFFFF"/>
          </w:tcPr>
          <w:p w:rsidR="009D53D1" w:rsidRPr="00410ABF" w:rsidRDefault="009D53D1" w:rsidP="009D53D1">
            <w:pPr>
              <w:rPr>
                <w:b/>
                <w:bCs/>
                <w:sz w:val="28"/>
                <w:szCs w:val="28"/>
              </w:rPr>
            </w:pPr>
          </w:p>
        </w:tc>
      </w:tr>
      <w:tr w:rsidR="009D53D1" w:rsidRPr="00C80282" w:rsidTr="009D53D1">
        <w:trPr>
          <w:trHeight w:val="128"/>
        </w:trPr>
        <w:tc>
          <w:tcPr>
            <w:tcW w:w="4252" w:type="dxa"/>
            <w:gridSpan w:val="2"/>
            <w:vMerge/>
          </w:tcPr>
          <w:p w:rsidR="009D53D1" w:rsidRPr="00410ABF" w:rsidRDefault="009D53D1" w:rsidP="009D53D1">
            <w:pPr>
              <w:rPr>
                <w:b/>
                <w:bCs/>
                <w:sz w:val="28"/>
                <w:szCs w:val="28"/>
              </w:rPr>
            </w:pPr>
          </w:p>
        </w:tc>
        <w:tc>
          <w:tcPr>
            <w:tcW w:w="664" w:type="dxa"/>
            <w:gridSpan w:val="1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22" w:type="dxa"/>
            <w:gridSpan w:val="17"/>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Вычисление </w:t>
            </w:r>
            <w:proofErr w:type="gramStart"/>
            <w:r>
              <w:rPr>
                <w:bCs/>
                <w:sz w:val="28"/>
                <w:szCs w:val="28"/>
              </w:rPr>
              <w:t>%-</w:t>
            </w:r>
            <w:proofErr w:type="spellStart"/>
            <w:proofErr w:type="gramEnd"/>
            <w:r>
              <w:rPr>
                <w:bCs/>
                <w:sz w:val="28"/>
                <w:szCs w:val="28"/>
              </w:rPr>
              <w:t>ного</w:t>
            </w:r>
            <w:proofErr w:type="spellEnd"/>
            <w:r>
              <w:rPr>
                <w:bCs/>
                <w:sz w:val="28"/>
                <w:szCs w:val="28"/>
              </w:rPr>
              <w:t xml:space="preserve"> содержания продуктов в их общем количестве</w:t>
            </w:r>
          </w:p>
        </w:tc>
        <w:tc>
          <w:tcPr>
            <w:tcW w:w="1935" w:type="dxa"/>
            <w:gridSpan w:val="2"/>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37"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079" w:type="dxa"/>
            <w:gridSpan w:val="6"/>
            <w:vMerge/>
            <w:shd w:val="clear" w:color="auto" w:fill="FFFFFF"/>
          </w:tcPr>
          <w:p w:rsidR="009D53D1" w:rsidRPr="00410ABF" w:rsidRDefault="009D53D1" w:rsidP="009D53D1">
            <w:pPr>
              <w:rPr>
                <w:b/>
                <w:bCs/>
                <w:sz w:val="28"/>
                <w:szCs w:val="28"/>
              </w:rPr>
            </w:pPr>
          </w:p>
        </w:tc>
        <w:tc>
          <w:tcPr>
            <w:tcW w:w="252" w:type="dxa"/>
            <w:gridSpan w:val="8"/>
            <w:vMerge/>
            <w:shd w:val="clear" w:color="auto" w:fill="FFFFFF"/>
          </w:tcPr>
          <w:p w:rsidR="009D53D1" w:rsidRPr="00410ABF" w:rsidRDefault="009D53D1" w:rsidP="009D53D1">
            <w:pPr>
              <w:rPr>
                <w:b/>
                <w:bCs/>
                <w:sz w:val="28"/>
                <w:szCs w:val="28"/>
              </w:rPr>
            </w:pPr>
          </w:p>
        </w:tc>
      </w:tr>
      <w:tr w:rsidR="009D53D1" w:rsidRPr="00C80282" w:rsidTr="009D53D1">
        <w:trPr>
          <w:trHeight w:val="1233"/>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1.2 Уравнения и неравенства</w:t>
            </w:r>
          </w:p>
        </w:tc>
        <w:tc>
          <w:tcPr>
            <w:tcW w:w="7786" w:type="dxa"/>
            <w:gridSpan w:val="29"/>
            <w:tcBorders>
              <w:top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определять вид уравнения и неравенства и решать их</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Знать:</w:t>
            </w:r>
            <w:r w:rsidRPr="00410ABF">
              <w:rPr>
                <w:bCs/>
                <w:sz w:val="28"/>
                <w:szCs w:val="28"/>
              </w:rPr>
              <w:t xml:space="preserve"> понятие уравнения и неравенст</w:t>
            </w:r>
            <w:r>
              <w:rPr>
                <w:bCs/>
                <w:sz w:val="28"/>
                <w:szCs w:val="28"/>
              </w:rPr>
              <w:t>ва, их виды и способы решения.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 xml:space="preserve">Формируемые личностные результаты: </w:t>
            </w:r>
            <w:r>
              <w:rPr>
                <w:sz w:val="28"/>
                <w:szCs w:val="28"/>
              </w:rPr>
              <w:t>ЛР 13, ЛР25, ЛР 35</w:t>
            </w:r>
          </w:p>
          <w:p w:rsidR="00CE01CB" w:rsidRPr="00CE01CB"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1,2,3,4,5,6,7</w:t>
            </w:r>
            <w:r w:rsidR="00273E14">
              <w:rPr>
                <w:color w:val="000000"/>
                <w:sz w:val="28"/>
              </w:rPr>
              <w:t>,8,9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337"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079" w:type="dxa"/>
            <w:gridSpan w:val="6"/>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52" w:type="dxa"/>
            <w:gridSpan w:val="8"/>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trHeight w:val="54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4</w:t>
            </w:r>
          </w:p>
        </w:tc>
        <w:tc>
          <w:tcPr>
            <w:tcW w:w="1337"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079" w:type="dxa"/>
            <w:gridSpan w:val="6"/>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52" w:type="dxa"/>
            <w:gridSpan w:val="8"/>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4"/>
          <w:wAfter w:w="147" w:type="dxa"/>
          <w:trHeight w:val="62"/>
        </w:trPr>
        <w:tc>
          <w:tcPr>
            <w:tcW w:w="4252" w:type="dxa"/>
            <w:gridSpan w:val="2"/>
            <w:vMerge w:val="restart"/>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lastRenderedPageBreak/>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82" w:type="dxa"/>
            <w:gridSpan w:val="2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lastRenderedPageBreak/>
              <w:t>Понятие уравнения и неравенства, виды уравнений и неравенств и способы их решения</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Линейные, квадратные и биквадратные уравнения и </w:t>
            </w:r>
            <w:r w:rsidRPr="00410ABF">
              <w:rPr>
                <w:bCs/>
                <w:sz w:val="28"/>
                <w:szCs w:val="28"/>
              </w:rPr>
              <w:lastRenderedPageBreak/>
              <w:t>неравенства, способы их решения.</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Дробно-рациональные уравнения и неравенства. </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lastRenderedPageBreak/>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vMerge w:val="restart"/>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4"/>
          <w:wAfter w:w="147" w:type="dxa"/>
          <w:trHeight w:val="13"/>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8C16F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Практическое занятие </w:t>
            </w:r>
            <w:r w:rsidRPr="008C16FF">
              <w:rPr>
                <w:b/>
                <w:bCs/>
                <w:sz w:val="28"/>
                <w:szCs w:val="28"/>
              </w:rPr>
              <w:t>№</w:t>
            </w:r>
            <w:r>
              <w:rPr>
                <w:b/>
                <w:bCs/>
                <w:sz w:val="28"/>
                <w:szCs w:val="28"/>
              </w:rPr>
              <w:t>3</w:t>
            </w:r>
          </w:p>
        </w:tc>
        <w:tc>
          <w:tcPr>
            <w:tcW w:w="1935" w:type="dxa"/>
            <w:gridSpan w:val="2"/>
            <w:tcBorders>
              <w:top w:val="single" w:sz="4" w:space="0" w:color="auto"/>
              <w:bottom w:val="single" w:sz="4" w:space="0" w:color="auto"/>
            </w:tcBorders>
          </w:tcPr>
          <w:p w:rsidR="009D53D1" w:rsidRPr="008C16F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86" w:type="dxa"/>
            <w:gridSpan w:val="8"/>
            <w:vMerge/>
            <w:tcBorders>
              <w:top w:val="single" w:sz="4" w:space="0" w:color="auto"/>
              <w:bottom w:val="single" w:sz="4" w:space="0" w:color="auto"/>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tcBorders>
              <w:top w:val="single" w:sz="4" w:space="0" w:color="auto"/>
              <w:bottom w:val="single" w:sz="4" w:space="0" w:color="auto"/>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4"/>
          <w:wAfter w:w="147" w:type="dxa"/>
          <w:trHeight w:val="348"/>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82" w:type="dxa"/>
            <w:gridSpan w:val="2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уравнений и неравенств</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vMerge/>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35" w:type="dxa"/>
            <w:gridSpan w:val="6"/>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4"/>
          <w:wAfter w:w="147" w:type="dxa"/>
          <w:trHeight w:val="1740"/>
        </w:trPr>
        <w:tc>
          <w:tcPr>
            <w:tcW w:w="4252" w:type="dxa"/>
            <w:gridSpan w:val="2"/>
          </w:tcPr>
          <w:p w:rsidR="009D53D1" w:rsidRPr="00410ABF" w:rsidRDefault="009D53D1" w:rsidP="009D53D1">
            <w:pPr>
              <w:rPr>
                <w:b/>
                <w:bCs/>
                <w:sz w:val="28"/>
                <w:szCs w:val="28"/>
              </w:rPr>
            </w:pPr>
            <w:r>
              <w:rPr>
                <w:b/>
                <w:bCs/>
                <w:sz w:val="28"/>
                <w:szCs w:val="28"/>
              </w:rPr>
              <w:t xml:space="preserve">Тема 1.3 Функции и </w:t>
            </w:r>
            <w:r w:rsidRPr="00410ABF">
              <w:rPr>
                <w:b/>
                <w:bCs/>
                <w:sz w:val="28"/>
                <w:szCs w:val="28"/>
              </w:rPr>
              <w:t xml:space="preserve"> графики</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определять вид функции, находить ООФ и ОЗФ, значение  функции в точке.  Строить график функции и определять функцию по заданному графику.</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функции, виды функций, спос</w:t>
            </w:r>
            <w:r>
              <w:rPr>
                <w:bCs/>
                <w:sz w:val="28"/>
                <w:szCs w:val="28"/>
              </w:rPr>
              <w:t>обы задания, понятие графика.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xml:space="preserve"> ЛР 1, ЛР25, ЛР 35</w:t>
            </w:r>
          </w:p>
          <w:p w:rsidR="00CE01CB" w:rsidRPr="00CE01CB" w:rsidRDefault="00CE01CB" w:rsidP="00CE0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1,2,3,4,5,6,7,8</w:t>
            </w:r>
            <w:r w:rsidR="00273E14">
              <w:rPr>
                <w:color w:val="000000"/>
                <w:sz w:val="28"/>
              </w:rPr>
              <w:t>,9</w:t>
            </w:r>
          </w:p>
        </w:tc>
        <w:tc>
          <w:tcPr>
            <w:tcW w:w="1935" w:type="dxa"/>
            <w:gridSpan w:val="2"/>
          </w:tcPr>
          <w:p w:rsidR="009D53D1" w:rsidRPr="00410ABF" w:rsidRDefault="009D53D1" w:rsidP="009D53D1">
            <w:pPr>
              <w:jc w:val="center"/>
              <w:rPr>
                <w:b/>
                <w:bCs/>
                <w:sz w:val="28"/>
                <w:szCs w:val="28"/>
              </w:rPr>
            </w:pPr>
            <w:r>
              <w:rPr>
                <w:b/>
                <w:bCs/>
                <w:sz w:val="28"/>
                <w:szCs w:val="28"/>
              </w:rPr>
              <w:t>6</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186" w:type="dxa"/>
            <w:gridSpan w:val="8"/>
          </w:tcPr>
          <w:p w:rsidR="009D53D1" w:rsidRPr="00410ABF" w:rsidRDefault="009D53D1" w:rsidP="009D53D1">
            <w:pPr>
              <w:jc w:val="center"/>
              <w:rPr>
                <w:b/>
                <w:bCs/>
                <w:sz w:val="28"/>
                <w:szCs w:val="28"/>
              </w:rPr>
            </w:pPr>
          </w:p>
        </w:tc>
        <w:tc>
          <w:tcPr>
            <w:tcW w:w="335" w:type="dxa"/>
            <w:gridSpan w:val="6"/>
          </w:tcPr>
          <w:p w:rsidR="009D53D1" w:rsidRPr="00410ABF" w:rsidRDefault="009D53D1" w:rsidP="009D53D1">
            <w:pP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RPr="00C80282" w:rsidTr="009D53D1">
        <w:trPr>
          <w:gridAfter w:val="4"/>
          <w:wAfter w:w="147" w:type="dxa"/>
          <w:trHeight w:val="252"/>
        </w:trPr>
        <w:tc>
          <w:tcPr>
            <w:tcW w:w="4252" w:type="dxa"/>
            <w:gridSpan w:val="2"/>
            <w:vMerge w:val="restart"/>
          </w:tcPr>
          <w:p w:rsidR="009D53D1" w:rsidRPr="00410ABF" w:rsidRDefault="009D53D1" w:rsidP="009D53D1">
            <w:pPr>
              <w:rPr>
                <w:b/>
                <w:bCs/>
                <w:sz w:val="28"/>
                <w:szCs w:val="28"/>
              </w:rPr>
            </w:pPr>
          </w:p>
        </w:tc>
        <w:tc>
          <w:tcPr>
            <w:tcW w:w="7786" w:type="dxa"/>
            <w:gridSpan w:val="29"/>
            <w:tcBorders>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Borders>
              <w:bottom w:val="nil"/>
            </w:tcBorders>
          </w:tcPr>
          <w:p w:rsidR="009D53D1" w:rsidRPr="00410ABF" w:rsidRDefault="009D53D1" w:rsidP="009D53D1">
            <w:pPr>
              <w:rPr>
                <w:b/>
                <w:bCs/>
                <w:sz w:val="28"/>
                <w:szCs w:val="28"/>
              </w:rPr>
            </w:pPr>
          </w:p>
        </w:tc>
        <w:tc>
          <w:tcPr>
            <w:tcW w:w="2186" w:type="dxa"/>
            <w:gridSpan w:val="8"/>
            <w:tcBorders>
              <w:bottom w:val="nil"/>
            </w:tcBorders>
            <w:shd w:val="clear" w:color="auto" w:fill="FFFFFF" w:themeFill="background1"/>
          </w:tcPr>
          <w:p w:rsidR="009D53D1" w:rsidRPr="00410ABF" w:rsidRDefault="009D53D1" w:rsidP="009D53D1">
            <w:pPr>
              <w:rPr>
                <w:b/>
                <w:bCs/>
                <w:sz w:val="28"/>
                <w:szCs w:val="28"/>
              </w:rPr>
            </w:pPr>
          </w:p>
        </w:tc>
        <w:tc>
          <w:tcPr>
            <w:tcW w:w="335" w:type="dxa"/>
            <w:gridSpan w:val="6"/>
            <w:tcBorders>
              <w:bottom w:val="nil"/>
            </w:tcBorders>
          </w:tcPr>
          <w:p w:rsidR="009D53D1" w:rsidRPr="00410ABF" w:rsidRDefault="009D53D1" w:rsidP="009D53D1">
            <w:pPr>
              <w:rPr>
                <w:b/>
                <w:bCs/>
                <w:sz w:val="28"/>
                <w:szCs w:val="28"/>
              </w:rPr>
            </w:pPr>
          </w:p>
        </w:tc>
      </w:tr>
      <w:tr w:rsidR="009D53D1" w:rsidRPr="00C80282" w:rsidTr="009D53D1">
        <w:trPr>
          <w:gridAfter w:val="4"/>
          <w:wAfter w:w="147" w:type="dxa"/>
          <w:trHeight w:val="97"/>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
                <w:bCs/>
                <w:sz w:val="28"/>
                <w:szCs w:val="28"/>
              </w:rPr>
              <w:t>Содержание учебного материала</w:t>
            </w:r>
          </w:p>
        </w:tc>
        <w:tc>
          <w:tcPr>
            <w:tcW w:w="1935" w:type="dxa"/>
            <w:gridSpan w:val="2"/>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tcBorders>
              <w:top w:val="nil"/>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335" w:type="dxa"/>
            <w:gridSpan w:val="6"/>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4"/>
          <w:wAfter w:w="147" w:type="dxa"/>
          <w:trHeight w:val="2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04" w:type="dxa"/>
            <w:gridSpan w:val="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tc>
        <w:tc>
          <w:tcPr>
            <w:tcW w:w="7182" w:type="dxa"/>
            <w:gridSpan w:val="2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Определение функции, виды </w:t>
            </w:r>
            <w:r>
              <w:rPr>
                <w:bCs/>
                <w:sz w:val="28"/>
                <w:szCs w:val="28"/>
              </w:rPr>
              <w:t xml:space="preserve"> и </w:t>
            </w:r>
            <w:r w:rsidRPr="00410ABF">
              <w:rPr>
                <w:bCs/>
                <w:sz w:val="28"/>
                <w:szCs w:val="28"/>
              </w:rPr>
              <w:t>свойства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Линейные,</w:t>
            </w:r>
            <w:r w:rsidRPr="00410ABF">
              <w:rPr>
                <w:bCs/>
                <w:sz w:val="28"/>
                <w:szCs w:val="28"/>
              </w:rPr>
              <w:t xml:space="preserve"> квадратичные функции и построение их графиков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Дробно-рациональные и кубические функции, построение графиков.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16256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96434">
              <w:rPr>
                <w:sz w:val="28"/>
                <w:szCs w:val="28"/>
              </w:rPr>
              <w:t>Исследование функции по графику</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35" w:type="dxa"/>
            <w:gridSpan w:val="6"/>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90"/>
        </w:trPr>
        <w:tc>
          <w:tcPr>
            <w:tcW w:w="4252" w:type="dxa"/>
            <w:gridSpan w:val="2"/>
            <w:vMerge w:val="restart"/>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№1</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32"/>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71" w:type="dxa"/>
            <w:gridSpan w:val="3"/>
          </w:tcPr>
          <w:p w:rsidR="009D53D1" w:rsidRPr="0016256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1.     </w:t>
            </w:r>
          </w:p>
        </w:tc>
        <w:tc>
          <w:tcPr>
            <w:tcW w:w="7215" w:type="dxa"/>
            <w:gridSpan w:val="2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Повторение за курс основной школы</w:t>
            </w:r>
          </w:p>
        </w:tc>
        <w:tc>
          <w:tcPr>
            <w:tcW w:w="1935" w:type="dxa"/>
            <w:gridSpan w:val="2"/>
          </w:tcPr>
          <w:p w:rsidR="009D53D1" w:rsidRPr="00410ABF" w:rsidRDefault="009D53D1" w:rsidP="009D53D1">
            <w:pPr>
              <w:jc w:val="center"/>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119"/>
        </w:trPr>
        <w:tc>
          <w:tcPr>
            <w:tcW w:w="4252" w:type="dxa"/>
            <w:gridSpan w:val="2"/>
          </w:tcPr>
          <w:p w:rsidR="009D53D1" w:rsidRPr="00410ABF" w:rsidRDefault="009D53D1" w:rsidP="009D53D1">
            <w:pPr>
              <w:rPr>
                <w:b/>
                <w:bCs/>
                <w:sz w:val="28"/>
                <w:szCs w:val="28"/>
              </w:rPr>
            </w:pPr>
            <w:r w:rsidRPr="00410ABF">
              <w:rPr>
                <w:b/>
                <w:bCs/>
                <w:sz w:val="28"/>
                <w:szCs w:val="28"/>
              </w:rPr>
              <w:lastRenderedPageBreak/>
              <w:t>Раздел 2. Прямые и плоскости в пространстве</w:t>
            </w:r>
          </w:p>
        </w:tc>
        <w:tc>
          <w:tcPr>
            <w:tcW w:w="3714" w:type="dxa"/>
            <w:gridSpan w:val="23"/>
            <w:tcBorders>
              <w:righ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2" w:type="dxa"/>
            <w:gridSpan w:val="6"/>
            <w:tcBorders>
              <w:lef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Borders>
              <w:lef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17</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90"/>
        </w:trPr>
        <w:tc>
          <w:tcPr>
            <w:tcW w:w="4252" w:type="dxa"/>
            <w:gridSpan w:val="2"/>
            <w:tcBorders>
              <w:bottom w:val="nil"/>
              <w:righ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2.1 Повторение раздела планиметрии</w:t>
            </w:r>
          </w:p>
        </w:tc>
        <w:tc>
          <w:tcPr>
            <w:tcW w:w="3728" w:type="dxa"/>
            <w:gridSpan w:val="24"/>
            <w:tcBorders>
              <w:bottom w:val="nil"/>
              <w:right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Pr>
                <w:bCs/>
                <w:sz w:val="28"/>
                <w:szCs w:val="28"/>
              </w:rPr>
              <w:t xml:space="preserve">строить прямые по </w:t>
            </w:r>
            <w:r w:rsidRPr="00410ABF">
              <w:rPr>
                <w:bCs/>
                <w:sz w:val="28"/>
                <w:szCs w:val="28"/>
              </w:rPr>
              <w:t>взаимному положению, решать задачи на определение величины углов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прямой, основных свойств и аксиом планиметрии</w:t>
            </w:r>
            <w:proofErr w:type="gramStart"/>
            <w:r w:rsidRPr="00410ABF">
              <w:rPr>
                <w:bCs/>
                <w:sz w:val="28"/>
                <w:szCs w:val="28"/>
              </w:rPr>
              <w:t xml:space="preserve"> ,</w:t>
            </w:r>
            <w:proofErr w:type="gramEnd"/>
            <w:r w:rsidRPr="00410ABF">
              <w:rPr>
                <w:bCs/>
                <w:sz w:val="28"/>
                <w:szCs w:val="28"/>
              </w:rPr>
              <w:t xml:space="preserve"> понятие угла,  луча , их свойств, взаимного ра</w:t>
            </w:r>
            <w:r>
              <w:rPr>
                <w:bCs/>
                <w:sz w:val="28"/>
                <w:szCs w:val="28"/>
              </w:rPr>
              <w:t>сположения прямых на плоскости.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 xml:space="preserve">Формируемые личностные результаты: </w:t>
            </w:r>
            <w:r>
              <w:rPr>
                <w:sz w:val="28"/>
                <w:szCs w:val="28"/>
              </w:rPr>
              <w:t>ЛР 1, ЛР25, ЛР 35</w:t>
            </w:r>
          </w:p>
          <w:p w:rsidR="00CE01CB" w:rsidRPr="00410ABF"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1,2,3,4,5,6,7,8</w:t>
            </w:r>
            <w:r w:rsidR="00273E14">
              <w:rPr>
                <w:color w:val="000000"/>
                <w:sz w:val="28"/>
              </w:rPr>
              <w:t>,9</w:t>
            </w:r>
          </w:p>
        </w:tc>
        <w:tc>
          <w:tcPr>
            <w:tcW w:w="4058" w:type="dxa"/>
            <w:gridSpan w:val="5"/>
            <w:tcBorders>
              <w:left w:val="nil"/>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Borders>
              <w:left w:val="nil"/>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w:t>
            </w:r>
          </w:p>
        </w:tc>
        <w:tc>
          <w:tcPr>
            <w:tcW w:w="2186" w:type="dxa"/>
            <w:gridSpan w:val="8"/>
            <w:tcBorders>
              <w:left w:val="nil"/>
              <w:bottom w:val="nil"/>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Borders>
              <w:left w:val="nil"/>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5"/>
          <w:wAfter w:w="155" w:type="dxa"/>
          <w:trHeight w:val="560"/>
        </w:trPr>
        <w:tc>
          <w:tcPr>
            <w:tcW w:w="4252" w:type="dxa"/>
            <w:gridSpan w:val="2"/>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rPr>
                <w:b/>
                <w:bCs/>
                <w:sz w:val="28"/>
                <w:szCs w:val="28"/>
              </w:rPr>
            </w:pPr>
            <w:r w:rsidRPr="00410ABF">
              <w:rPr>
                <w:b/>
                <w:bCs/>
                <w:sz w:val="28"/>
                <w:szCs w:val="28"/>
              </w:rPr>
              <w:t>Содержание учебного материала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35" w:type="dxa"/>
            <w:gridSpan w:val="2"/>
          </w:tcPr>
          <w:p w:rsidR="009D53D1" w:rsidRPr="00410ABF" w:rsidRDefault="009D53D1" w:rsidP="009D53D1">
            <w:pPr>
              <w:jc w:val="center"/>
              <w:rPr>
                <w:b/>
                <w:bCs/>
                <w:sz w:val="28"/>
                <w:szCs w:val="28"/>
              </w:rPr>
            </w:pPr>
            <w:r>
              <w:rPr>
                <w:b/>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186" w:type="dxa"/>
            <w:gridSpan w:val="8"/>
          </w:tcPr>
          <w:p w:rsidR="009D53D1" w:rsidRPr="00410ABF" w:rsidRDefault="009D53D1" w:rsidP="009D53D1">
            <w:pPr>
              <w:jc w:val="center"/>
              <w:rPr>
                <w:bCs/>
                <w:i/>
                <w:sz w:val="28"/>
                <w:szCs w:val="28"/>
              </w:rPr>
            </w:pPr>
          </w:p>
        </w:tc>
        <w:tc>
          <w:tcPr>
            <w:tcW w:w="327" w:type="dxa"/>
            <w:gridSpan w:val="5"/>
            <w:vMerge w:val="restart"/>
          </w:tcPr>
          <w:p w:rsidR="009D53D1" w:rsidRPr="00410ABF" w:rsidRDefault="009D53D1" w:rsidP="009D53D1">
            <w:pPr>
              <w:rPr>
                <w:bCs/>
                <w:i/>
                <w:sz w:val="28"/>
                <w:szCs w:val="28"/>
              </w:rPr>
            </w:pPr>
          </w:p>
        </w:tc>
      </w:tr>
      <w:tr w:rsidR="009D53D1" w:rsidRPr="00C80282" w:rsidTr="009D53D1">
        <w:trPr>
          <w:gridAfter w:val="5"/>
          <w:wAfter w:w="155" w:type="dxa"/>
          <w:trHeight w:val="220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04" w:type="dxa"/>
            <w:gridSpan w:val="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82" w:type="dxa"/>
            <w:gridSpan w:val="2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roofErr w:type="gramStart"/>
            <w:r w:rsidRPr="00410ABF">
              <w:rPr>
                <w:bCs/>
                <w:sz w:val="28"/>
                <w:szCs w:val="28"/>
              </w:rPr>
              <w:t>Прямая</w:t>
            </w:r>
            <w:proofErr w:type="gramEnd"/>
            <w:r w:rsidRPr="00410ABF">
              <w:rPr>
                <w:bCs/>
                <w:sz w:val="28"/>
                <w:szCs w:val="28"/>
              </w:rPr>
              <w:t>, луч, аксиомы планиметрии.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Угол, виды углов, теоремы о свойствах величины углов.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Pr>
          <w:p w:rsidR="009D53D1" w:rsidRPr="00410ABF" w:rsidRDefault="009D53D1" w:rsidP="009D53D1">
            <w:pPr>
              <w:jc w:val="center"/>
              <w:rPr>
                <w:bCs/>
                <w:sz w:val="28"/>
                <w:szCs w:val="28"/>
              </w:rPr>
            </w:pPr>
            <w:r w:rsidRPr="00410ABF">
              <w:rPr>
                <w:bCs/>
                <w:sz w:val="28"/>
                <w:szCs w:val="28"/>
              </w:rPr>
              <w:t>1</w:t>
            </w:r>
          </w:p>
          <w:p w:rsidR="009D53D1" w:rsidRDefault="009D53D1" w:rsidP="009D53D1">
            <w:pPr>
              <w:jc w:val="center"/>
              <w:rPr>
                <w:bCs/>
                <w:sz w:val="28"/>
                <w:szCs w:val="28"/>
              </w:rPr>
            </w:pPr>
          </w:p>
          <w:p w:rsidR="009D53D1" w:rsidRPr="00410ABF" w:rsidRDefault="009D53D1" w:rsidP="009D53D1">
            <w:pPr>
              <w:jc w:val="center"/>
              <w:rPr>
                <w:bCs/>
                <w:sz w:val="28"/>
                <w:szCs w:val="28"/>
              </w:rPr>
            </w:pPr>
            <w:r>
              <w:rPr>
                <w:bCs/>
                <w:sz w:val="28"/>
                <w:szCs w:val="28"/>
              </w:rPr>
              <w:t>1</w:t>
            </w:r>
          </w:p>
          <w:p w:rsidR="009D53D1" w:rsidRPr="00410ABF" w:rsidRDefault="009D53D1" w:rsidP="009D53D1">
            <w:pPr>
              <w:rPr>
                <w:bCs/>
                <w:i/>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186" w:type="dxa"/>
            <w:gridSpan w:val="8"/>
          </w:tcPr>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27" w:type="dxa"/>
            <w:gridSpan w:val="5"/>
            <w:vMerge/>
          </w:tcPr>
          <w:p w:rsidR="009D53D1" w:rsidRPr="00410ABF" w:rsidRDefault="009D53D1" w:rsidP="009D53D1">
            <w:pPr>
              <w:rPr>
                <w:bCs/>
                <w:i/>
                <w:sz w:val="28"/>
                <w:szCs w:val="28"/>
              </w:rPr>
            </w:pPr>
          </w:p>
        </w:tc>
      </w:tr>
      <w:tr w:rsidR="009D53D1" w:rsidRPr="00C80282" w:rsidTr="009D53D1">
        <w:trPr>
          <w:gridAfter w:val="6"/>
          <w:wAfter w:w="170" w:type="dxa"/>
          <w:trHeight w:val="1975"/>
        </w:trPr>
        <w:tc>
          <w:tcPr>
            <w:tcW w:w="4252" w:type="dxa"/>
            <w:gridSpan w:val="2"/>
          </w:tcPr>
          <w:p w:rsidR="009D53D1" w:rsidRPr="00410ABF" w:rsidRDefault="009D53D1" w:rsidP="009D53D1">
            <w:pPr>
              <w:rPr>
                <w:b/>
                <w:bCs/>
                <w:sz w:val="28"/>
                <w:szCs w:val="28"/>
              </w:rPr>
            </w:pPr>
          </w:p>
          <w:p w:rsidR="009D53D1" w:rsidRPr="00410ABF" w:rsidRDefault="009D53D1" w:rsidP="009D53D1">
            <w:pPr>
              <w:rPr>
                <w:b/>
                <w:bCs/>
                <w:sz w:val="28"/>
                <w:szCs w:val="28"/>
              </w:rPr>
            </w:pPr>
            <w:r w:rsidRPr="00410ABF">
              <w:rPr>
                <w:b/>
                <w:bCs/>
                <w:sz w:val="28"/>
                <w:szCs w:val="28"/>
              </w:rPr>
              <w:t>Тема 2.2 Треугольники и четырехугольники</w:t>
            </w:r>
          </w:p>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различать вид фигуры, определять все её свойства, решать задачи на нахождение неизвестных элементов фигуры.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Знать:</w:t>
            </w:r>
            <w:r w:rsidRPr="00410ABF">
              <w:rPr>
                <w:bCs/>
                <w:sz w:val="28"/>
                <w:szCs w:val="28"/>
              </w:rPr>
              <w:t xml:space="preserve"> определение треугольника и четырехугольника, виды фигур, их свойства, основные составляющие этих </w:t>
            </w:r>
            <w:r>
              <w:rPr>
                <w:bCs/>
                <w:sz w:val="28"/>
                <w:szCs w:val="28"/>
              </w:rPr>
              <w:t>фигур, теоремы об этих фигурах.</w:t>
            </w:r>
          </w:p>
          <w:p w:rsidR="009D53D1" w:rsidRDefault="009D53D1" w:rsidP="009D53D1">
            <w:pPr>
              <w:rPr>
                <w:sz w:val="28"/>
                <w:szCs w:val="28"/>
              </w:rPr>
            </w:pPr>
            <w:r w:rsidRPr="00273E14">
              <w:rPr>
                <w:b/>
                <w:sz w:val="28"/>
                <w:szCs w:val="28"/>
              </w:rPr>
              <w:t>Формируемые личностные результаты:</w:t>
            </w:r>
            <w:r>
              <w:rPr>
                <w:sz w:val="28"/>
                <w:szCs w:val="28"/>
              </w:rPr>
              <w:t xml:space="preserve"> ЛР 1, ЛР25, ЛР 35</w:t>
            </w:r>
          </w:p>
          <w:p w:rsidR="00CE01CB" w:rsidRPr="00CE01CB" w:rsidRDefault="00CE01CB" w:rsidP="00CE01CB">
            <w:pPr>
              <w:rPr>
                <w:color w:val="000000"/>
                <w:sz w:val="28"/>
              </w:rPr>
            </w:pPr>
            <w:r w:rsidRPr="00273E14">
              <w:rPr>
                <w:b/>
                <w:color w:val="000000"/>
                <w:sz w:val="28"/>
              </w:rPr>
              <w:t>Формируемые ОК:</w:t>
            </w:r>
            <w:r w:rsidRPr="00CE01CB">
              <w:rPr>
                <w:color w:val="000000"/>
                <w:sz w:val="28"/>
              </w:rPr>
              <w:t xml:space="preserve"> 1,2,3,4,5,6</w:t>
            </w:r>
            <w:r w:rsidR="00273E14">
              <w:rPr>
                <w:color w:val="000000"/>
                <w:sz w:val="28"/>
              </w:rPr>
              <w:t>,7,8,9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92"/>
        </w:trPr>
        <w:tc>
          <w:tcPr>
            <w:tcW w:w="4252" w:type="dxa"/>
            <w:gridSpan w:val="2"/>
            <w:vMerge w:val="restart"/>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180"/>
        </w:trPr>
        <w:tc>
          <w:tcPr>
            <w:tcW w:w="4252" w:type="dxa"/>
            <w:gridSpan w:val="2"/>
            <w:vMerge/>
          </w:tcPr>
          <w:p w:rsidR="009D53D1" w:rsidRPr="00410ABF" w:rsidRDefault="009D53D1" w:rsidP="009D53D1">
            <w:pPr>
              <w:rPr>
                <w:b/>
                <w:bCs/>
                <w:sz w:val="28"/>
                <w:szCs w:val="28"/>
              </w:rPr>
            </w:pPr>
          </w:p>
        </w:tc>
        <w:tc>
          <w:tcPr>
            <w:tcW w:w="611" w:type="dxa"/>
            <w:gridSpan w:val="7"/>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75" w:type="dxa"/>
            <w:gridSpan w:val="2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Треугольники, виды треугольников, </w:t>
            </w:r>
            <w:r>
              <w:rPr>
                <w:bCs/>
                <w:sz w:val="28"/>
                <w:szCs w:val="28"/>
              </w:rPr>
              <w:t>свойства элементов треугольника (</w:t>
            </w:r>
            <w:r w:rsidRPr="00410ABF">
              <w:rPr>
                <w:bCs/>
                <w:sz w:val="28"/>
                <w:szCs w:val="28"/>
              </w:rPr>
              <w:t>высота, медиана, биссектриса), периметр и площадь.</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Теорема синусов, косинусов, Пифагора, применение  этих теорем при решении задач.</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Четырехугольники, их виды, свойства, теоремы об основных свойствах четырехугольников</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Измерение периметра и площади треугольников и четырёхугольников</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bCs/>
                <w:sz w:val="28"/>
                <w:szCs w:val="28"/>
              </w:rPr>
            </w:pPr>
            <w:r>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00"/>
        </w:trPr>
        <w:tc>
          <w:tcPr>
            <w:tcW w:w="4252" w:type="dxa"/>
            <w:gridSpan w:val="2"/>
            <w:vMerge w:val="restart"/>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 4</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70"/>
        </w:trPr>
        <w:tc>
          <w:tcPr>
            <w:tcW w:w="4252" w:type="dxa"/>
            <w:gridSpan w:val="2"/>
            <w:vMerge/>
          </w:tcPr>
          <w:p w:rsidR="009D53D1" w:rsidRPr="00410ABF" w:rsidRDefault="009D53D1" w:rsidP="009D53D1">
            <w:pPr>
              <w:rPr>
                <w:b/>
                <w:bCs/>
                <w:sz w:val="28"/>
                <w:szCs w:val="28"/>
              </w:rPr>
            </w:pPr>
          </w:p>
        </w:tc>
        <w:tc>
          <w:tcPr>
            <w:tcW w:w="555" w:type="dxa"/>
            <w:gridSpan w:val="2"/>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231" w:type="dxa"/>
            <w:gridSpan w:val="27"/>
          </w:tcPr>
          <w:p w:rsidR="009D53D1" w:rsidRPr="00A8608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Вычисление площади и периметра  многоугольников </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800"/>
        </w:trPr>
        <w:tc>
          <w:tcPr>
            <w:tcW w:w="4252" w:type="dxa"/>
            <w:gridSpan w:val="2"/>
            <w:vMerge w:val="restart"/>
          </w:tcPr>
          <w:p w:rsidR="009D53D1" w:rsidRPr="00410ABF" w:rsidRDefault="009D53D1" w:rsidP="009D53D1">
            <w:pPr>
              <w:rPr>
                <w:b/>
                <w:bCs/>
                <w:sz w:val="28"/>
                <w:szCs w:val="28"/>
              </w:rPr>
            </w:pPr>
            <w:r w:rsidRPr="00410ABF">
              <w:rPr>
                <w:b/>
                <w:bCs/>
                <w:sz w:val="28"/>
                <w:szCs w:val="28"/>
              </w:rPr>
              <w:t>Тема 2.3 Стереометрия. Аксиомы стереометрии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lastRenderedPageBreak/>
              <w:t xml:space="preserve">Уметь: </w:t>
            </w:r>
            <w:r w:rsidRPr="00410ABF">
              <w:rPr>
                <w:bCs/>
                <w:sz w:val="28"/>
                <w:szCs w:val="28"/>
              </w:rPr>
              <w:t>применять аксиомы и следствия в решении задач, изображать плоскость разными способами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 стереометрии, аксиомы и следствия из них, способы задания плоскости в пространстве.</w:t>
            </w:r>
          </w:p>
          <w:p w:rsidR="00CE01CB"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lastRenderedPageBreak/>
              <w:t>Формируемые личностные результаты: ЛР 1, ЛР25, ЛР 35</w:t>
            </w:r>
          </w:p>
          <w:p w:rsidR="009D53D1" w:rsidRPr="00CE01CB" w:rsidRDefault="00CE01CB" w:rsidP="00CE01CB">
            <w:pPr>
              <w:rPr>
                <w:sz w:val="28"/>
                <w:szCs w:val="28"/>
              </w:rPr>
            </w:pPr>
            <w:r w:rsidRPr="00CE01CB">
              <w:rPr>
                <w:color w:val="000000"/>
                <w:sz w:val="28"/>
              </w:rPr>
              <w:t>Формируемые ОК: 1,2,3,4,5,6,7</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2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rPr>
                <w:b/>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312" w:type="dxa"/>
            <w:gridSpan w:val="4"/>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6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11" w:type="dxa"/>
            <w:gridSpan w:val="7"/>
          </w:tcPr>
          <w:p w:rsidR="009D53D1" w:rsidRDefault="009D53D1" w:rsidP="009D53D1">
            <w:pPr>
              <w:rPr>
                <w:bCs/>
                <w:sz w:val="28"/>
                <w:szCs w:val="28"/>
              </w:rPr>
            </w:pPr>
            <w:r w:rsidRPr="00410ABF">
              <w:rPr>
                <w:bCs/>
                <w:sz w:val="28"/>
                <w:szCs w:val="28"/>
              </w:rPr>
              <w:t>1.</w:t>
            </w:r>
          </w:p>
          <w:p w:rsidR="009D53D1" w:rsidRPr="00410ABF" w:rsidRDefault="009D53D1" w:rsidP="009D53D1">
            <w:pP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175" w:type="dxa"/>
            <w:gridSpan w:val="22"/>
          </w:tcPr>
          <w:p w:rsidR="009D53D1" w:rsidRDefault="009D53D1" w:rsidP="009D53D1">
            <w:pPr>
              <w:rPr>
                <w:bCs/>
                <w:sz w:val="28"/>
                <w:szCs w:val="28"/>
              </w:rPr>
            </w:pPr>
            <w:r w:rsidRPr="00410ABF">
              <w:rPr>
                <w:bCs/>
                <w:sz w:val="28"/>
                <w:szCs w:val="28"/>
              </w:rPr>
              <w:t>Стереометрия</w:t>
            </w:r>
            <w:r w:rsidRPr="00410ABF">
              <w:rPr>
                <w:b/>
                <w:bCs/>
                <w:sz w:val="28"/>
                <w:szCs w:val="28"/>
              </w:rPr>
              <w:t xml:space="preserve">. </w:t>
            </w:r>
            <w:r w:rsidRPr="00410ABF">
              <w:rPr>
                <w:bCs/>
                <w:sz w:val="28"/>
                <w:szCs w:val="28"/>
              </w:rPr>
              <w:t>Аксиомы стереометрии</w:t>
            </w:r>
            <w:r>
              <w:rPr>
                <w:bCs/>
                <w:sz w:val="28"/>
                <w:szCs w:val="28"/>
              </w:rPr>
              <w:t xml:space="preserve">. </w:t>
            </w:r>
          </w:p>
          <w:p w:rsidR="009D53D1" w:rsidRPr="00410ABF" w:rsidRDefault="009D53D1" w:rsidP="009D53D1">
            <w:pPr>
              <w:rPr>
                <w:b/>
                <w:bCs/>
                <w:sz w:val="28"/>
                <w:szCs w:val="28"/>
              </w:rPr>
            </w:pPr>
            <w:r>
              <w:rPr>
                <w:bCs/>
                <w:sz w:val="28"/>
                <w:szCs w:val="28"/>
              </w:rPr>
              <w:t>Решение задач.</w:t>
            </w:r>
          </w:p>
        </w:tc>
        <w:tc>
          <w:tcPr>
            <w:tcW w:w="1935" w:type="dxa"/>
            <w:gridSpan w:val="2"/>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2.4 Взаимное расположение прямых и плоскостей</w:t>
            </w:r>
          </w:p>
        </w:tc>
        <w:tc>
          <w:tcPr>
            <w:tcW w:w="7786" w:type="dxa"/>
            <w:gridSpan w:val="29"/>
          </w:tcPr>
          <w:p w:rsidR="009D53D1" w:rsidRPr="00410ABF" w:rsidRDefault="009D53D1" w:rsidP="009D53D1">
            <w:pPr>
              <w:rPr>
                <w:bCs/>
                <w:sz w:val="28"/>
                <w:szCs w:val="28"/>
              </w:rPr>
            </w:pPr>
            <w:r w:rsidRPr="00410ABF">
              <w:rPr>
                <w:b/>
                <w:bCs/>
                <w:sz w:val="28"/>
                <w:szCs w:val="28"/>
              </w:rPr>
              <w:t>Уметь:</w:t>
            </w:r>
            <w:r w:rsidRPr="00410ABF">
              <w:rPr>
                <w:bCs/>
                <w:sz w:val="28"/>
                <w:szCs w:val="28"/>
              </w:rPr>
              <w:t xml:space="preserve"> распознавать виды взаимного расположения прямых и плоскостей в пространстве, изображать эти виды и применять все свойства при решении задач.</w:t>
            </w:r>
          </w:p>
          <w:p w:rsidR="009D53D1" w:rsidRDefault="009D53D1" w:rsidP="009D53D1">
            <w:pPr>
              <w:rPr>
                <w:b/>
                <w:bCs/>
                <w:sz w:val="28"/>
                <w:szCs w:val="28"/>
              </w:rPr>
            </w:pPr>
          </w:p>
          <w:p w:rsidR="009D53D1" w:rsidRDefault="009D53D1" w:rsidP="009D53D1">
            <w:pPr>
              <w:rPr>
                <w:bCs/>
                <w:sz w:val="28"/>
                <w:szCs w:val="28"/>
              </w:rPr>
            </w:pPr>
            <w:r w:rsidRPr="00410ABF">
              <w:rPr>
                <w:b/>
                <w:bCs/>
                <w:sz w:val="28"/>
                <w:szCs w:val="28"/>
              </w:rPr>
              <w:t xml:space="preserve">Знать: </w:t>
            </w:r>
            <w:r w:rsidRPr="00410ABF">
              <w:rPr>
                <w:bCs/>
                <w:sz w:val="28"/>
                <w:szCs w:val="28"/>
              </w:rPr>
              <w:t>виды  взаимного расположения прямых,  плоскостей, прямой и плоскости, определения параллельных, перпендикулярных, скрещивающихся прямых; параллельных и перпендикулярных плоскостей; параллельных и перпе</w:t>
            </w:r>
            <w:r>
              <w:rPr>
                <w:bCs/>
                <w:sz w:val="28"/>
                <w:szCs w:val="28"/>
              </w:rPr>
              <w:t>ндикулярных прямой и плоскости.</w:t>
            </w:r>
          </w:p>
          <w:p w:rsidR="009D53D1" w:rsidRDefault="009D53D1" w:rsidP="009D53D1">
            <w:pPr>
              <w:rPr>
                <w:sz w:val="28"/>
                <w:szCs w:val="28"/>
              </w:rPr>
            </w:pPr>
            <w:r w:rsidRPr="00273E14">
              <w:rPr>
                <w:b/>
                <w:sz w:val="28"/>
                <w:szCs w:val="28"/>
              </w:rPr>
              <w:t>Формируемые личностные результаты:</w:t>
            </w:r>
            <w:r>
              <w:rPr>
                <w:sz w:val="28"/>
                <w:szCs w:val="28"/>
              </w:rPr>
              <w:t xml:space="preserve"> ЛР 1, ЛР25, ЛР 35</w:t>
            </w:r>
          </w:p>
          <w:p w:rsidR="00CE01CB" w:rsidRPr="00410ABF" w:rsidRDefault="00CE01CB" w:rsidP="009D53D1">
            <w:pPr>
              <w:rPr>
                <w:bCs/>
                <w:sz w:val="28"/>
                <w:szCs w:val="28"/>
              </w:rPr>
            </w:pPr>
            <w:r w:rsidRPr="00273E14">
              <w:rPr>
                <w:b/>
                <w:color w:val="000000"/>
                <w:sz w:val="28"/>
              </w:rPr>
              <w:t>Формируемые ОК</w:t>
            </w:r>
            <w:r w:rsidRPr="00CE01CB">
              <w:rPr>
                <w:color w:val="000000"/>
                <w:sz w:val="28"/>
              </w:rPr>
              <w:t>: 1,2,3,4,5,6,7</w:t>
            </w:r>
            <w:r w:rsidR="00273E14">
              <w:rPr>
                <w:color w:val="000000"/>
                <w:sz w:val="28"/>
              </w:rPr>
              <w:t>,8,9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380"/>
        </w:trPr>
        <w:tc>
          <w:tcPr>
            <w:tcW w:w="4252" w:type="dxa"/>
            <w:gridSpan w:val="2"/>
            <w:vMerge w:val="restart"/>
          </w:tcPr>
          <w:p w:rsidR="009D53D1" w:rsidRDefault="009D53D1" w:rsidP="009D53D1">
            <w:pPr>
              <w:rPr>
                <w:sz w:val="28"/>
                <w:szCs w:val="28"/>
              </w:rPr>
            </w:pPr>
          </w:p>
          <w:p w:rsidR="009D53D1" w:rsidRPr="00410ABF" w:rsidRDefault="009D53D1" w:rsidP="009D53D1">
            <w:pPr>
              <w:rPr>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485"/>
        </w:trPr>
        <w:tc>
          <w:tcPr>
            <w:tcW w:w="4252" w:type="dxa"/>
            <w:gridSpan w:val="2"/>
            <w:vMerge/>
          </w:tcPr>
          <w:p w:rsidR="009D53D1" w:rsidRPr="00410ABF" w:rsidRDefault="009D53D1" w:rsidP="009D53D1">
            <w:pPr>
              <w:rPr>
                <w:sz w:val="28"/>
                <w:szCs w:val="28"/>
              </w:rPr>
            </w:pPr>
          </w:p>
        </w:tc>
        <w:tc>
          <w:tcPr>
            <w:tcW w:w="591" w:type="dxa"/>
            <w:gridSpan w:val="5"/>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2. </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95" w:type="dxa"/>
            <w:gridSpan w:val="2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Взаимное  расположение </w:t>
            </w:r>
            <w:proofErr w:type="gramStart"/>
            <w:r w:rsidRPr="00410ABF">
              <w:rPr>
                <w:bCs/>
                <w:sz w:val="28"/>
                <w:szCs w:val="28"/>
              </w:rPr>
              <w:t>прямых</w:t>
            </w:r>
            <w:proofErr w:type="gramEnd"/>
            <w:r w:rsidRPr="00410ABF">
              <w:rPr>
                <w:bCs/>
                <w:sz w:val="28"/>
                <w:szCs w:val="28"/>
              </w:rPr>
              <w:t xml:space="preserve"> в пространстве.</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Взаимное расположение прямой и плоскости в пространстве.</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Взаимное расположение плоскостей в пространстве</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660"/>
        </w:trPr>
        <w:tc>
          <w:tcPr>
            <w:tcW w:w="4252" w:type="dxa"/>
            <w:gridSpan w:val="2"/>
          </w:tcPr>
          <w:p w:rsidR="009D53D1" w:rsidRPr="00410ABF" w:rsidRDefault="009D53D1" w:rsidP="009D53D1">
            <w:pPr>
              <w:rPr>
                <w:b/>
                <w:bCs/>
                <w:sz w:val="28"/>
                <w:szCs w:val="28"/>
              </w:rPr>
            </w:pPr>
            <w:r w:rsidRPr="00410ABF">
              <w:rPr>
                <w:b/>
                <w:bCs/>
                <w:sz w:val="28"/>
                <w:szCs w:val="28"/>
              </w:rPr>
              <w:lastRenderedPageBreak/>
              <w:t>Тема 2.5 Углы между прямыми и плоскостями в пространстве</w:t>
            </w:r>
          </w:p>
          <w:p w:rsidR="009D53D1" w:rsidRPr="00410ABF" w:rsidRDefault="009D53D1" w:rsidP="009D53D1">
            <w:pPr>
              <w:rPr>
                <w:b/>
                <w:bCs/>
                <w:sz w:val="28"/>
                <w:szCs w:val="28"/>
              </w:rPr>
            </w:pPr>
          </w:p>
          <w:p w:rsidR="009D53D1" w:rsidRPr="00410ABF" w:rsidRDefault="009D53D1" w:rsidP="009D53D1">
            <w:pPr>
              <w:rPr>
                <w:b/>
                <w:bCs/>
                <w:sz w:val="28"/>
                <w:szCs w:val="28"/>
              </w:rPr>
            </w:pPr>
          </w:p>
        </w:tc>
        <w:tc>
          <w:tcPr>
            <w:tcW w:w="7786" w:type="dxa"/>
            <w:gridSpan w:val="29"/>
          </w:tcPr>
          <w:p w:rsidR="009D53D1" w:rsidRDefault="009D53D1" w:rsidP="009D53D1">
            <w:pPr>
              <w:rPr>
                <w:b/>
                <w:bCs/>
                <w:sz w:val="28"/>
                <w:szCs w:val="28"/>
              </w:rPr>
            </w:pPr>
            <w:r w:rsidRPr="00410ABF">
              <w:rPr>
                <w:b/>
                <w:bCs/>
                <w:sz w:val="28"/>
                <w:szCs w:val="28"/>
              </w:rPr>
              <w:t>Уметь:</w:t>
            </w:r>
            <w:r w:rsidRPr="00410ABF">
              <w:rPr>
                <w:bCs/>
                <w:sz w:val="28"/>
                <w:szCs w:val="28"/>
              </w:rPr>
              <w:t xml:space="preserve"> изображать это расположение, вычислять углы при решении задач.</w:t>
            </w:r>
          </w:p>
          <w:p w:rsidR="009D53D1" w:rsidRDefault="009D53D1" w:rsidP="009D53D1">
            <w:pPr>
              <w:rPr>
                <w:bCs/>
                <w:sz w:val="28"/>
                <w:szCs w:val="28"/>
              </w:rPr>
            </w:pPr>
            <w:r w:rsidRPr="00410ABF">
              <w:rPr>
                <w:b/>
                <w:bCs/>
                <w:sz w:val="28"/>
                <w:szCs w:val="28"/>
              </w:rPr>
              <w:t>Знать:</w:t>
            </w:r>
            <w:r w:rsidRPr="00410ABF">
              <w:rPr>
                <w:bCs/>
                <w:sz w:val="28"/>
                <w:szCs w:val="28"/>
              </w:rPr>
              <w:t xml:space="preserve"> определение угла между прямыми, прямой и плоскостью, плоскостями в пространстве, их общий вид, двугранного угла, величину этого угла</w:t>
            </w:r>
          </w:p>
          <w:p w:rsidR="009D53D1" w:rsidRDefault="009D53D1" w:rsidP="009D53D1">
            <w:pPr>
              <w:rPr>
                <w:sz w:val="28"/>
                <w:szCs w:val="28"/>
              </w:rPr>
            </w:pPr>
            <w:r w:rsidRPr="00273E14">
              <w:rPr>
                <w:b/>
                <w:sz w:val="28"/>
                <w:szCs w:val="28"/>
              </w:rPr>
              <w:t>Формируемые личностные результаты</w:t>
            </w:r>
            <w:r>
              <w:rPr>
                <w:sz w:val="28"/>
                <w:szCs w:val="28"/>
              </w:rPr>
              <w:t>: ЛР 1, ЛР25, ЛР 35</w:t>
            </w:r>
          </w:p>
          <w:p w:rsidR="00CE01CB" w:rsidRPr="0002415F" w:rsidRDefault="00CE01CB" w:rsidP="009D53D1">
            <w:pPr>
              <w:rPr>
                <w:bCs/>
                <w:sz w:val="28"/>
                <w:szCs w:val="28"/>
              </w:rPr>
            </w:pPr>
            <w:r w:rsidRPr="00273E14">
              <w:rPr>
                <w:b/>
                <w:color w:val="000000"/>
                <w:sz w:val="28"/>
              </w:rPr>
              <w:t>Формируемые ОК:</w:t>
            </w:r>
            <w:r w:rsidRPr="00CE01CB">
              <w:rPr>
                <w:color w:val="000000"/>
                <w:sz w:val="28"/>
              </w:rPr>
              <w:t xml:space="preserve"> 1,2,3,4,5,6,7,8</w:t>
            </w:r>
            <w:r w:rsidR="00273E14">
              <w:rPr>
                <w:color w:val="000000"/>
                <w:sz w:val="28"/>
              </w:rPr>
              <w:t>,9</w:t>
            </w:r>
          </w:p>
        </w:tc>
        <w:tc>
          <w:tcPr>
            <w:tcW w:w="1935" w:type="dxa"/>
            <w:gridSpan w:val="2"/>
          </w:tcPr>
          <w:p w:rsidR="009D53D1" w:rsidRPr="00410ABF" w:rsidRDefault="009D53D1" w:rsidP="009D53D1">
            <w:pPr>
              <w:jc w:val="center"/>
              <w:rPr>
                <w:b/>
                <w:bCs/>
                <w:sz w:val="28"/>
                <w:szCs w:val="28"/>
              </w:rPr>
            </w:pPr>
            <w:r>
              <w:rPr>
                <w:b/>
                <w:bCs/>
                <w:sz w:val="28"/>
                <w:szCs w:val="28"/>
              </w:rPr>
              <w:t>5</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20"/>
        </w:trPr>
        <w:tc>
          <w:tcPr>
            <w:tcW w:w="4252" w:type="dxa"/>
            <w:gridSpan w:val="2"/>
            <w:vMerge w:val="restart"/>
          </w:tcPr>
          <w:p w:rsidR="009D53D1" w:rsidRPr="00410ABF" w:rsidRDefault="009D53D1" w:rsidP="009D53D1">
            <w:pPr>
              <w:rPr>
                <w:b/>
                <w:bCs/>
                <w:sz w:val="28"/>
                <w:szCs w:val="28"/>
              </w:rPr>
            </w:pPr>
          </w:p>
        </w:tc>
        <w:tc>
          <w:tcPr>
            <w:tcW w:w="7786" w:type="dxa"/>
            <w:gridSpan w:val="29"/>
          </w:tcPr>
          <w:p w:rsidR="009D53D1" w:rsidRPr="00410ABF" w:rsidRDefault="009D53D1" w:rsidP="009D53D1">
            <w:pPr>
              <w:rPr>
                <w:b/>
                <w:bCs/>
                <w:sz w:val="28"/>
                <w:szCs w:val="28"/>
              </w:rPr>
            </w:pPr>
            <w:r w:rsidRPr="00410ABF">
              <w:rPr>
                <w:b/>
                <w:bCs/>
                <w:sz w:val="28"/>
                <w:szCs w:val="28"/>
              </w:rPr>
              <w:t>Содержание учебного материала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jc w:val="center"/>
              <w:rPr>
                <w:b/>
                <w:bCs/>
                <w:sz w:val="28"/>
                <w:szCs w:val="28"/>
              </w:rPr>
            </w:pPr>
            <w:r>
              <w:rPr>
                <w:b/>
                <w:bCs/>
                <w:sz w:val="28"/>
                <w:szCs w:val="28"/>
              </w:rPr>
              <w:t>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063"/>
        </w:trPr>
        <w:tc>
          <w:tcPr>
            <w:tcW w:w="4252" w:type="dxa"/>
            <w:gridSpan w:val="2"/>
            <w:vMerge/>
          </w:tcPr>
          <w:p w:rsidR="009D53D1" w:rsidRPr="00410ABF" w:rsidRDefault="009D53D1" w:rsidP="009D53D1">
            <w:pPr>
              <w:rPr>
                <w:b/>
                <w:bCs/>
                <w:sz w:val="28"/>
                <w:szCs w:val="28"/>
              </w:rPr>
            </w:pPr>
          </w:p>
        </w:tc>
        <w:tc>
          <w:tcPr>
            <w:tcW w:w="673" w:type="dxa"/>
            <w:gridSpan w:val="1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tc>
        <w:tc>
          <w:tcPr>
            <w:tcW w:w="7113" w:type="dxa"/>
            <w:gridSpan w:val="1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Углы между прямыми, прямой и плоскостью, плоскостями.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Двугранный угол, величина двугранного угла.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9D53D1" w:rsidRPr="00410ABF" w:rsidRDefault="009D53D1" w:rsidP="009D53D1">
            <w:pPr>
              <w:jc w:val="center"/>
              <w:rPr>
                <w:bCs/>
                <w:sz w:val="28"/>
                <w:szCs w:val="28"/>
              </w:rPr>
            </w:pPr>
            <w:r>
              <w:rPr>
                <w:bCs/>
                <w:sz w:val="28"/>
                <w:szCs w:val="28"/>
              </w:rPr>
              <w:t>1</w:t>
            </w:r>
          </w:p>
          <w:p w:rsidR="009D53D1" w:rsidRPr="00410ABF" w:rsidRDefault="009D53D1" w:rsidP="009D53D1">
            <w:pPr>
              <w:jc w:val="center"/>
              <w:rPr>
                <w:bCs/>
                <w:sz w:val="28"/>
                <w:szCs w:val="28"/>
              </w:rPr>
            </w:pPr>
          </w:p>
          <w:p w:rsidR="009D53D1" w:rsidRPr="00410ABF" w:rsidRDefault="009D53D1" w:rsidP="009D53D1">
            <w:pPr>
              <w:jc w:val="center"/>
              <w:rPr>
                <w:bCs/>
                <w:sz w:val="28"/>
                <w:szCs w:val="28"/>
              </w:rPr>
            </w:pPr>
          </w:p>
          <w:p w:rsidR="009D53D1" w:rsidRPr="00410ABF" w:rsidRDefault="009D53D1" w:rsidP="009D53D1">
            <w:pPr>
              <w:jc w:val="center"/>
              <w:rPr>
                <w:bCs/>
                <w:sz w:val="28"/>
                <w:szCs w:val="28"/>
              </w:rPr>
            </w:pPr>
            <w:r w:rsidRPr="00410ABF">
              <w:rPr>
                <w:bCs/>
                <w:sz w:val="28"/>
                <w:szCs w:val="28"/>
              </w:rPr>
              <w:t>1</w:t>
            </w:r>
          </w:p>
          <w:p w:rsidR="009D53D1" w:rsidRPr="00410ABF" w:rsidRDefault="009D53D1" w:rsidP="009D53D1">
            <w:pPr>
              <w:jc w:val="center"/>
              <w:rPr>
                <w:bCs/>
                <w:sz w:val="28"/>
                <w:szCs w:val="28"/>
              </w:rPr>
            </w:pPr>
          </w:p>
          <w:p w:rsidR="009D53D1" w:rsidRPr="00410ABF" w:rsidRDefault="009D53D1" w:rsidP="009D53D1">
            <w:pPr>
              <w:jc w:val="center"/>
              <w:rPr>
                <w:bCs/>
                <w:sz w:val="28"/>
                <w:szCs w:val="28"/>
              </w:rPr>
            </w:pPr>
            <w:r w:rsidRPr="00410ABF">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36"/>
        </w:trPr>
        <w:tc>
          <w:tcPr>
            <w:tcW w:w="4252" w:type="dxa"/>
            <w:gridSpan w:val="2"/>
            <w:vMerge/>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 5</w:t>
            </w:r>
          </w:p>
        </w:tc>
        <w:tc>
          <w:tcPr>
            <w:tcW w:w="1935" w:type="dxa"/>
            <w:gridSpan w:val="2"/>
          </w:tcPr>
          <w:p w:rsidR="009D53D1" w:rsidRPr="00A552AE" w:rsidRDefault="009D53D1" w:rsidP="009D53D1">
            <w:pPr>
              <w:jc w:val="center"/>
              <w:rPr>
                <w:b/>
                <w:bCs/>
                <w:sz w:val="28"/>
                <w:szCs w:val="28"/>
              </w:rPr>
            </w:pPr>
            <w:r w:rsidRPr="00A552AE">
              <w:rPr>
                <w:b/>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49"/>
        </w:trPr>
        <w:tc>
          <w:tcPr>
            <w:tcW w:w="4252" w:type="dxa"/>
            <w:gridSpan w:val="2"/>
            <w:vMerge/>
          </w:tcPr>
          <w:p w:rsidR="009D53D1" w:rsidRPr="00410ABF" w:rsidRDefault="009D53D1" w:rsidP="009D53D1">
            <w:pPr>
              <w:rPr>
                <w:b/>
                <w:bCs/>
                <w:sz w:val="28"/>
                <w:szCs w:val="28"/>
              </w:rPr>
            </w:pPr>
          </w:p>
        </w:tc>
        <w:tc>
          <w:tcPr>
            <w:tcW w:w="673" w:type="dxa"/>
            <w:gridSpan w:val="13"/>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13" w:type="dxa"/>
            <w:gridSpan w:val="16"/>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Прямые и плоскости в пространстве</w:t>
            </w:r>
          </w:p>
        </w:tc>
        <w:tc>
          <w:tcPr>
            <w:tcW w:w="1935" w:type="dxa"/>
            <w:gridSpan w:val="2"/>
          </w:tcPr>
          <w:p w:rsidR="009D53D1" w:rsidRDefault="009D53D1" w:rsidP="009D53D1">
            <w:pPr>
              <w:jc w:val="center"/>
              <w:rPr>
                <w:bCs/>
                <w:sz w:val="28"/>
                <w:szCs w:val="28"/>
              </w:rPr>
            </w:pPr>
            <w:r>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№2</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1" w:type="dxa"/>
            <w:gridSpan w:val="20"/>
          </w:tcPr>
          <w:p w:rsidR="009D53D1" w:rsidRPr="00A552A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1.</w:t>
            </w:r>
          </w:p>
        </w:tc>
        <w:tc>
          <w:tcPr>
            <w:tcW w:w="7015" w:type="dxa"/>
            <w:gridSpan w:val="9"/>
          </w:tcPr>
          <w:p w:rsidR="009D53D1" w:rsidRPr="00A552A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Прямые и плоскости в пространстве</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044"/>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3. Тригонометрические функции.</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24</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7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3.1 Тригонометрические функции числового аргумента.</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находить значения тригонометрических функций по одной из заданных, переводить углы в радианы и градусы, находить значения двойных и половинных аргументов, строить графики тригонометрических функций и работать с ними.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lastRenderedPageBreak/>
              <w:t xml:space="preserve">Знать: </w:t>
            </w:r>
            <w:r w:rsidRPr="00410ABF">
              <w:rPr>
                <w:bCs/>
                <w:sz w:val="28"/>
                <w:szCs w:val="28"/>
              </w:rPr>
              <w:t>определение синуса, косинуса, тангенса и котангенса, основные тригонометрические тождества, формулы перевода углов в градусную и радианную меру, свойства</w:t>
            </w:r>
            <w:proofErr w:type="gramStart"/>
            <w:r w:rsidRPr="00410ABF">
              <w:rPr>
                <w:bCs/>
                <w:sz w:val="28"/>
                <w:szCs w:val="28"/>
              </w:rPr>
              <w:t xml:space="preserve"> ,</w:t>
            </w:r>
            <w:proofErr w:type="gramEnd"/>
            <w:r w:rsidRPr="00410ABF">
              <w:rPr>
                <w:bCs/>
                <w:sz w:val="28"/>
                <w:szCs w:val="28"/>
              </w:rPr>
              <w:t>граф</w:t>
            </w:r>
            <w:r>
              <w:rPr>
                <w:bCs/>
                <w:sz w:val="28"/>
                <w:szCs w:val="28"/>
              </w:rPr>
              <w:t>ики тригонометрических функций.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sz w:val="28"/>
                <w:szCs w:val="28"/>
              </w:rPr>
              <w:t>Формируемые личностные результаты:</w:t>
            </w:r>
            <w:r>
              <w:rPr>
                <w:sz w:val="28"/>
                <w:szCs w:val="28"/>
              </w:rPr>
              <w:t xml:space="preserve"> ЛР 13, ЛР25, ЛР 35</w:t>
            </w:r>
          </w:p>
          <w:p w:rsidR="009D53D1" w:rsidRPr="00410ABF"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1,2,3,4,5,6,7,8</w:t>
            </w:r>
            <w:r w:rsidR="00273E14">
              <w:rPr>
                <w:color w:val="000000"/>
                <w:sz w:val="28"/>
              </w:rPr>
              <w:t>,9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3</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654"/>
        </w:trPr>
        <w:tc>
          <w:tcPr>
            <w:tcW w:w="4252" w:type="dxa"/>
            <w:gridSpan w:val="2"/>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1725"/>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3.</w:t>
            </w:r>
          </w:p>
        </w:tc>
        <w:tc>
          <w:tcPr>
            <w:tcW w:w="6975" w:type="dxa"/>
            <w:gridSpan w:val="7"/>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Синус, косинус, тангенс и котангенс</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Основные формулы тригонометрии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Тригонометрические функции и их графики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65"/>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3.2 Основные свойства функций.</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Уметь:</w:t>
            </w:r>
            <w:r w:rsidRPr="00410ABF">
              <w:rPr>
                <w:bCs/>
                <w:sz w:val="28"/>
                <w:szCs w:val="28"/>
              </w:rPr>
              <w:t xml:space="preserve"> находить ООФ и ОЗФ любой функции, промежутки убывания и возрастания, строить график любой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определение функции, её ООФ и ОЗФ, монотонность, возрастание и убывание,</w:t>
            </w:r>
            <w:r>
              <w:rPr>
                <w:bCs/>
                <w:sz w:val="28"/>
                <w:szCs w:val="28"/>
              </w:rPr>
              <w:t xml:space="preserve"> точки экстремума, вид графика.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sz w:val="28"/>
                <w:szCs w:val="28"/>
              </w:rPr>
              <w:t>Формируемые личностные результаты</w:t>
            </w:r>
            <w:r>
              <w:rPr>
                <w:sz w:val="28"/>
                <w:szCs w:val="28"/>
              </w:rPr>
              <w:t>: ЛР 14, ЛР25, ЛР 35</w:t>
            </w:r>
          </w:p>
          <w:p w:rsidR="009D53D1" w:rsidRPr="00410ABF"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1,2,3,4,5,6,7,8</w:t>
            </w:r>
            <w:r w:rsidR="00273E14">
              <w:rPr>
                <w:color w:val="000000"/>
                <w:sz w:val="28"/>
              </w:rPr>
              <w:t>,9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77"/>
        </w:trPr>
        <w:tc>
          <w:tcPr>
            <w:tcW w:w="4252" w:type="dxa"/>
            <w:gridSpan w:val="2"/>
            <w:vMerge w:val="restart"/>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2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6975" w:type="dxa"/>
            <w:gridSpan w:val="7"/>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Функции и их графики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Четные и нечетные функции. Периодические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Возрастание и убывание функций. Экстремумы</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Исследование функции и построение графика.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Свойства тригонометрических функций. Гармонические колебания</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094977">
        <w:trPr>
          <w:gridAfter w:val="6"/>
          <w:wAfter w:w="170" w:type="dxa"/>
          <w:trHeight w:val="2588"/>
        </w:trPr>
        <w:tc>
          <w:tcPr>
            <w:tcW w:w="4252" w:type="dxa"/>
            <w:gridSpan w:val="2"/>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3.3 Решение тригонометрических уравнений и неравенств</w:t>
            </w:r>
          </w:p>
          <w:p w:rsidR="009D53D1" w:rsidRPr="0028192D" w:rsidRDefault="009D53D1" w:rsidP="009D53D1">
            <w:pPr>
              <w:rPr>
                <w:sz w:val="28"/>
                <w:szCs w:val="28"/>
              </w:rPr>
            </w:pPr>
          </w:p>
          <w:p w:rsidR="009D53D1" w:rsidRPr="0028192D" w:rsidRDefault="009D53D1" w:rsidP="009D53D1">
            <w:pPr>
              <w:rPr>
                <w:sz w:val="28"/>
                <w:szCs w:val="28"/>
              </w:rPr>
            </w:pPr>
          </w:p>
          <w:p w:rsidR="009D53D1" w:rsidRDefault="009D53D1" w:rsidP="009D53D1">
            <w:pPr>
              <w:tabs>
                <w:tab w:val="left" w:pos="3129"/>
              </w:tabs>
              <w:rPr>
                <w:sz w:val="28"/>
                <w:szCs w:val="28"/>
              </w:rPr>
            </w:pPr>
          </w:p>
          <w:p w:rsidR="00094977" w:rsidRDefault="00094977" w:rsidP="009D53D1">
            <w:pPr>
              <w:tabs>
                <w:tab w:val="left" w:pos="3129"/>
              </w:tabs>
              <w:rPr>
                <w:sz w:val="28"/>
                <w:szCs w:val="28"/>
              </w:rPr>
            </w:pPr>
          </w:p>
          <w:p w:rsidR="00094977" w:rsidRDefault="00094977" w:rsidP="009D53D1">
            <w:pPr>
              <w:tabs>
                <w:tab w:val="left" w:pos="3129"/>
              </w:tabs>
              <w:rPr>
                <w:sz w:val="28"/>
                <w:szCs w:val="28"/>
              </w:rPr>
            </w:pPr>
          </w:p>
          <w:p w:rsidR="00094977" w:rsidRPr="0028192D" w:rsidRDefault="00094977" w:rsidP="009D53D1">
            <w:pPr>
              <w:tabs>
                <w:tab w:val="left" w:pos="3129"/>
              </w:tabs>
              <w:rPr>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 xml:space="preserve">решать уравнения и неравенства по формулам, по таблицам </w:t>
            </w:r>
            <w:proofErr w:type="spellStart"/>
            <w:r w:rsidRPr="00410ABF">
              <w:rPr>
                <w:bCs/>
                <w:sz w:val="28"/>
                <w:szCs w:val="28"/>
              </w:rPr>
              <w:t>Брадиса</w:t>
            </w:r>
            <w:proofErr w:type="spellEnd"/>
            <w:r w:rsidRPr="00410ABF">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формулы при решении тригонометрических уравнений и неравенств, нахождение  значений тригонометрически</w:t>
            </w:r>
            <w:r>
              <w:rPr>
                <w:bCs/>
                <w:sz w:val="28"/>
                <w:szCs w:val="28"/>
              </w:rPr>
              <w:t xml:space="preserve">х  функций по таблицам </w:t>
            </w:r>
            <w:proofErr w:type="spellStart"/>
            <w:r>
              <w:rPr>
                <w:bCs/>
                <w:sz w:val="28"/>
                <w:szCs w:val="28"/>
              </w:rPr>
              <w:t>Брадиса</w:t>
            </w:r>
            <w:proofErr w:type="spellEnd"/>
            <w:r>
              <w:rPr>
                <w:bCs/>
                <w:sz w:val="28"/>
                <w:szCs w:val="28"/>
              </w:rPr>
              <w:t xml:space="preserve"> В. М.</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ЛР 13, ЛР25, ЛР 35</w:t>
            </w:r>
          </w:p>
          <w:p w:rsidR="00CE01CB" w:rsidRPr="00410ABF" w:rsidRDefault="00CE01CB"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1,2,3,4,5,6,7,8</w:t>
            </w:r>
            <w:r w:rsidR="00273E14">
              <w:rPr>
                <w:color w:val="000000"/>
                <w:sz w:val="28"/>
              </w:rPr>
              <w:t>,9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15</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16"/>
        </w:trPr>
        <w:tc>
          <w:tcPr>
            <w:tcW w:w="4252" w:type="dxa"/>
            <w:gridSpan w:val="2"/>
            <w:tcBorders>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Содержание учебного материала </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540"/>
        </w:trPr>
        <w:tc>
          <w:tcPr>
            <w:tcW w:w="4252" w:type="dxa"/>
            <w:gridSpan w:val="2"/>
            <w:vMerge w:val="restart"/>
            <w:tcBorders>
              <w:top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31" w:type="dxa"/>
            <w:gridSpan w:val="17"/>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5.</w:t>
            </w:r>
          </w:p>
        </w:tc>
        <w:tc>
          <w:tcPr>
            <w:tcW w:w="7055" w:type="dxa"/>
            <w:gridSpan w:val="1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Аркфункции: арксинус, арккосинус</w:t>
            </w:r>
            <w:proofErr w:type="gramStart"/>
            <w:r w:rsidRPr="00410ABF">
              <w:rPr>
                <w:bCs/>
                <w:sz w:val="28"/>
                <w:szCs w:val="28"/>
              </w:rPr>
              <w:t xml:space="preserve"> ,</w:t>
            </w:r>
            <w:proofErr w:type="gramEnd"/>
            <w:r w:rsidRPr="00410ABF">
              <w:rPr>
                <w:bCs/>
                <w:sz w:val="28"/>
                <w:szCs w:val="28"/>
              </w:rPr>
              <w:t>арктангенс,</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арккотангенс.</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простейших тригонометрических уравнений.</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Решение тригонометрических уравнений по таблицам </w:t>
            </w:r>
            <w:proofErr w:type="spellStart"/>
            <w:r w:rsidRPr="00410ABF">
              <w:rPr>
                <w:bCs/>
                <w:sz w:val="28"/>
                <w:szCs w:val="28"/>
              </w:rPr>
              <w:t>Брадиса</w:t>
            </w:r>
            <w:proofErr w:type="spellEnd"/>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Тригонометрические неравенства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тригонометрических уравнений и их систем</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17"/>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 6</w:t>
            </w:r>
          </w:p>
        </w:tc>
        <w:tc>
          <w:tcPr>
            <w:tcW w:w="1935" w:type="dxa"/>
            <w:gridSpan w:val="2"/>
          </w:tcPr>
          <w:p w:rsidR="009D53D1" w:rsidRPr="00410ABF" w:rsidRDefault="009D53D1" w:rsidP="009D53D1">
            <w:pPr>
              <w:jc w:val="center"/>
              <w:rPr>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val="restart"/>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56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51" w:type="dxa"/>
            <w:gridSpan w:val="18"/>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035"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Решение тригонометрических уравнений по таблицам </w:t>
            </w:r>
            <w:proofErr w:type="spellStart"/>
            <w:r w:rsidRPr="00410ABF">
              <w:rPr>
                <w:bCs/>
                <w:sz w:val="28"/>
                <w:szCs w:val="28"/>
              </w:rPr>
              <w:t>Брадиса</w:t>
            </w:r>
            <w:proofErr w:type="spellEnd"/>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2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jc w:val="center"/>
              <w:rPr>
                <w:b/>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525"/>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811" w:type="dxa"/>
            <w:gridSpan w:val="22"/>
          </w:tcPr>
          <w:p w:rsidR="009D53D1" w:rsidRPr="00A552A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1.</w:t>
            </w:r>
          </w:p>
        </w:tc>
        <w:tc>
          <w:tcPr>
            <w:tcW w:w="6975" w:type="dxa"/>
            <w:gridSpan w:val="7"/>
          </w:tcPr>
          <w:p w:rsidR="009D53D1" w:rsidRPr="00A552A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52AE">
              <w:rPr>
                <w:bCs/>
                <w:sz w:val="28"/>
                <w:szCs w:val="28"/>
              </w:rPr>
              <w:t>Тригонометрические функции</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en-US"/>
              </w:rPr>
            </w:pPr>
            <w:r w:rsidRPr="00410ABF">
              <w:rPr>
                <w:bCs/>
                <w:sz w:val="28"/>
                <w:szCs w:val="28"/>
                <w:lang w:val="en-US"/>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60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4 Многогранники</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r>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699"/>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4.1 Многогранники. Виды многогранников.</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изображать многогранники, находить неизвестные величины в них, используя ранее изученные формулы.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roofErr w:type="gramStart"/>
            <w:r w:rsidRPr="00410ABF">
              <w:rPr>
                <w:b/>
                <w:bCs/>
                <w:sz w:val="28"/>
                <w:szCs w:val="28"/>
              </w:rPr>
              <w:t>Знать:</w:t>
            </w:r>
            <w:r>
              <w:rPr>
                <w:b/>
                <w:bCs/>
                <w:sz w:val="28"/>
                <w:szCs w:val="28"/>
              </w:rPr>
              <w:t xml:space="preserve"> </w:t>
            </w:r>
            <w:r w:rsidRPr="00410ABF">
              <w:rPr>
                <w:bCs/>
                <w:sz w:val="28"/>
                <w:szCs w:val="28"/>
              </w:rPr>
              <w:t>определение  многогранника,  их виды; определение  призмы, параллелепипеда, пирамиды, усечённой пирамиды, их общий ви</w:t>
            </w:r>
            <w:r>
              <w:rPr>
                <w:bCs/>
                <w:sz w:val="28"/>
                <w:szCs w:val="28"/>
              </w:rPr>
              <w:t>д, понятие  основных элементов.</w:t>
            </w:r>
            <w:proofErr w:type="gramEnd"/>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ЛР 13, ЛР25, ЛР 35</w:t>
            </w:r>
          </w:p>
          <w:p w:rsidR="00094977" w:rsidRPr="00A552AE"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1,2,3,4,5,6,7,8</w:t>
            </w:r>
            <w:r w:rsidR="00273E14">
              <w:rPr>
                <w:color w:val="000000"/>
                <w:sz w:val="28"/>
              </w:rPr>
              <w:t>,9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70"/>
        </w:trPr>
        <w:tc>
          <w:tcPr>
            <w:tcW w:w="4252" w:type="dxa"/>
            <w:gridSpan w:val="2"/>
            <w:vMerge w:val="restart"/>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lastRenderedPageBreak/>
              <w:t>Содержание учебного материала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E054E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6</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620"/>
        </w:trPr>
        <w:tc>
          <w:tcPr>
            <w:tcW w:w="4252" w:type="dxa"/>
            <w:gridSpan w:val="2"/>
            <w:vMerge/>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31" w:type="dxa"/>
            <w:gridSpan w:val="17"/>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4.</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5.</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EB559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10ABF">
              <w:rPr>
                <w:bCs/>
                <w:sz w:val="28"/>
                <w:szCs w:val="28"/>
              </w:rPr>
              <w:t>6.</w:t>
            </w:r>
          </w:p>
        </w:tc>
        <w:tc>
          <w:tcPr>
            <w:tcW w:w="7055" w:type="dxa"/>
            <w:gridSpan w:val="12"/>
            <w:tcBorders>
              <w:top w:val="nil"/>
            </w:tcBorders>
          </w:tcPr>
          <w:p w:rsidR="009D53D1" w:rsidRPr="00410ABF" w:rsidRDefault="009D53D1" w:rsidP="009D53D1">
            <w:pPr>
              <w:rPr>
                <w:bCs/>
                <w:sz w:val="28"/>
                <w:szCs w:val="28"/>
              </w:rPr>
            </w:pPr>
            <w:r w:rsidRPr="00410ABF">
              <w:rPr>
                <w:bCs/>
                <w:sz w:val="28"/>
                <w:szCs w:val="28"/>
              </w:rPr>
              <w:t>Многогранники. Правильные многогранники.</w:t>
            </w:r>
          </w:p>
          <w:p w:rsidR="009D53D1" w:rsidRPr="00410ABF" w:rsidRDefault="009D53D1" w:rsidP="009D53D1">
            <w:pPr>
              <w:rPr>
                <w:bCs/>
                <w:sz w:val="28"/>
                <w:szCs w:val="28"/>
              </w:rPr>
            </w:pPr>
          </w:p>
          <w:p w:rsidR="009D53D1" w:rsidRPr="00410ABF" w:rsidRDefault="009D53D1" w:rsidP="009D53D1">
            <w:pPr>
              <w:rPr>
                <w:bCs/>
                <w:sz w:val="28"/>
                <w:szCs w:val="28"/>
              </w:rPr>
            </w:pPr>
            <w:r w:rsidRPr="00410ABF">
              <w:rPr>
                <w:bCs/>
                <w:sz w:val="28"/>
                <w:szCs w:val="28"/>
              </w:rPr>
              <w:t>Призма.</w:t>
            </w:r>
          </w:p>
          <w:p w:rsidR="009D53D1" w:rsidRPr="00410ABF" w:rsidRDefault="009D53D1" w:rsidP="009D53D1">
            <w:pPr>
              <w:rPr>
                <w:bCs/>
                <w:sz w:val="28"/>
                <w:szCs w:val="28"/>
              </w:rPr>
            </w:pPr>
          </w:p>
          <w:p w:rsidR="009D53D1" w:rsidRPr="00410ABF" w:rsidRDefault="009D53D1" w:rsidP="009D53D1">
            <w:pPr>
              <w:rPr>
                <w:bCs/>
                <w:sz w:val="28"/>
                <w:szCs w:val="28"/>
              </w:rPr>
            </w:pPr>
            <w:r w:rsidRPr="00410ABF">
              <w:rPr>
                <w:bCs/>
                <w:sz w:val="28"/>
                <w:szCs w:val="28"/>
              </w:rPr>
              <w:t>Параллелепипеды.</w:t>
            </w:r>
          </w:p>
          <w:p w:rsidR="009D53D1" w:rsidRPr="00410ABF" w:rsidRDefault="009D53D1" w:rsidP="009D53D1">
            <w:pPr>
              <w:rPr>
                <w:bCs/>
                <w:sz w:val="28"/>
                <w:szCs w:val="28"/>
              </w:rPr>
            </w:pPr>
          </w:p>
          <w:p w:rsidR="009D53D1" w:rsidRPr="00410ABF" w:rsidRDefault="009D53D1" w:rsidP="009D53D1">
            <w:pPr>
              <w:rPr>
                <w:bCs/>
                <w:sz w:val="28"/>
                <w:szCs w:val="28"/>
              </w:rPr>
            </w:pPr>
            <w:r w:rsidRPr="00410ABF">
              <w:rPr>
                <w:bCs/>
                <w:sz w:val="28"/>
                <w:szCs w:val="28"/>
              </w:rPr>
              <w:t>Пирамида. Правильная пирамида.</w:t>
            </w:r>
          </w:p>
          <w:p w:rsidR="009D53D1" w:rsidRPr="00410ABF" w:rsidRDefault="009D53D1" w:rsidP="009D53D1">
            <w:pPr>
              <w:rPr>
                <w:b/>
                <w:bCs/>
                <w:sz w:val="28"/>
                <w:szCs w:val="28"/>
              </w:rPr>
            </w:pPr>
          </w:p>
          <w:p w:rsidR="009D53D1" w:rsidRPr="00410ABF" w:rsidRDefault="009D53D1" w:rsidP="009D53D1">
            <w:pPr>
              <w:rPr>
                <w:bCs/>
                <w:sz w:val="28"/>
                <w:szCs w:val="28"/>
              </w:rPr>
            </w:pPr>
            <w:r w:rsidRPr="00410ABF">
              <w:rPr>
                <w:bCs/>
                <w:sz w:val="28"/>
                <w:szCs w:val="28"/>
              </w:rPr>
              <w:t>Усеченная пирамида.</w:t>
            </w:r>
          </w:p>
          <w:p w:rsidR="009D53D1" w:rsidRPr="00410ABF" w:rsidRDefault="009D53D1" w:rsidP="009D53D1">
            <w:pP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86" w:type="dxa"/>
            <w:gridSpan w:val="8"/>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13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4.2 Площадь многогранников</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 xml:space="preserve">вычислять площади многогранников, при этом </w:t>
            </w:r>
            <w:proofErr w:type="gramStart"/>
            <w:r w:rsidRPr="00410ABF">
              <w:rPr>
                <w:bCs/>
                <w:sz w:val="28"/>
                <w:szCs w:val="28"/>
              </w:rPr>
              <w:t>выполнив</w:t>
            </w:r>
            <w:proofErr w:type="gramEnd"/>
            <w:r w:rsidRPr="00410ABF">
              <w:rPr>
                <w:bCs/>
                <w:sz w:val="28"/>
                <w:szCs w:val="28"/>
              </w:rPr>
              <w:t xml:space="preserve"> если необходимо измерения или используя данные задачи.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формулы вычисления</w:t>
            </w:r>
            <w:r>
              <w:rPr>
                <w:bCs/>
                <w:sz w:val="28"/>
                <w:szCs w:val="28"/>
              </w:rPr>
              <w:t xml:space="preserve"> площадей многогранников.</w:t>
            </w:r>
          </w:p>
          <w:p w:rsidR="00094977" w:rsidRDefault="00094977" w:rsidP="0009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ЛР 13, ЛР25, ЛР 35</w:t>
            </w:r>
          </w:p>
          <w:p w:rsidR="00094977" w:rsidRPr="00410ABF" w:rsidRDefault="00094977" w:rsidP="0009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1,2,3,4,5,6,7,8</w:t>
            </w:r>
            <w:r w:rsidR="00273E14">
              <w:rPr>
                <w:color w:val="000000"/>
                <w:sz w:val="28"/>
              </w:rPr>
              <w:t>,9</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408"/>
        </w:trPr>
        <w:tc>
          <w:tcPr>
            <w:tcW w:w="4252" w:type="dxa"/>
            <w:gridSpan w:val="2"/>
            <w:vMerge w:val="restart"/>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094977" w:rsidRPr="00410ABF"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lastRenderedPageBreak/>
              <w:t>Содержание учебного материала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86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55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231" w:type="dxa"/>
            <w:gridSpan w:val="27"/>
          </w:tcPr>
          <w:p w:rsidR="009D53D1" w:rsidRPr="00410ABF" w:rsidRDefault="009D53D1" w:rsidP="009D53D1">
            <w:pPr>
              <w:rPr>
                <w:bCs/>
                <w:sz w:val="28"/>
                <w:szCs w:val="28"/>
              </w:rPr>
            </w:pPr>
            <w:r w:rsidRPr="00410ABF">
              <w:rPr>
                <w:bCs/>
                <w:sz w:val="28"/>
                <w:szCs w:val="28"/>
              </w:rPr>
              <w:t>Площадь многогранников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Решение задач.</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6"/>
          <w:wAfter w:w="170" w:type="dxa"/>
          <w:trHeight w:val="4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№7</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5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231" w:type="dxa"/>
            <w:gridSpan w:val="27"/>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Площадь многогранников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4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№4</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1</w:t>
            </w:r>
          </w:p>
        </w:tc>
        <w:tc>
          <w:tcPr>
            <w:tcW w:w="2186" w:type="dxa"/>
            <w:gridSpan w:val="8"/>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312" w:type="dxa"/>
            <w:gridSpan w:val="4"/>
            <w:vMerge/>
            <w:tcBorders>
              <w:top w:val="nil"/>
            </w:tcBorders>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40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591" w:type="dxa"/>
            <w:gridSpan w:val="5"/>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195" w:type="dxa"/>
            <w:gridSpan w:val="2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Многогранники</w:t>
            </w:r>
          </w:p>
        </w:tc>
        <w:tc>
          <w:tcPr>
            <w:tcW w:w="193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6"/>
          <w:wAfter w:w="170" w:type="dxa"/>
          <w:trHeight w:val="36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5 Производная и её применение</w:t>
            </w: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35" w:type="dxa"/>
            <w:gridSpan w:val="2"/>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10ABF">
              <w:rPr>
                <w:b/>
                <w:bCs/>
                <w:sz w:val="28"/>
                <w:szCs w:val="28"/>
              </w:rPr>
              <w:t>2</w:t>
            </w:r>
            <w:r>
              <w:rPr>
                <w:b/>
                <w:bCs/>
                <w:sz w:val="28"/>
                <w:szCs w:val="28"/>
              </w:rPr>
              <w:t>1</w:t>
            </w:r>
          </w:p>
        </w:tc>
        <w:tc>
          <w:tcPr>
            <w:tcW w:w="2186" w:type="dxa"/>
            <w:gridSpan w:val="8"/>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312"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blPrEx>
          <w:tblLook w:val="0000"/>
        </w:tblPrEx>
        <w:trPr>
          <w:gridAfter w:val="14"/>
          <w:wAfter w:w="1331" w:type="dxa"/>
          <w:trHeight w:val="17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10ABF">
              <w:rPr>
                <w:b/>
                <w:sz w:val="28"/>
                <w:szCs w:val="28"/>
              </w:rPr>
              <w:t>Тема 5.1 Определение производной. Правила вычисления производных</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786" w:type="dxa"/>
            <w:gridSpan w:val="29"/>
          </w:tcPr>
          <w:p w:rsidR="009D53D1" w:rsidRPr="00E054E4" w:rsidRDefault="009D53D1" w:rsidP="009D53D1">
            <w:pPr>
              <w:rPr>
                <w:sz w:val="28"/>
                <w:szCs w:val="28"/>
              </w:rPr>
            </w:pPr>
            <w:r w:rsidRPr="00410ABF">
              <w:rPr>
                <w:b/>
                <w:sz w:val="28"/>
                <w:szCs w:val="28"/>
              </w:rPr>
              <w:t>Уметь:</w:t>
            </w:r>
            <w:r w:rsidRPr="00410ABF">
              <w:rPr>
                <w:sz w:val="28"/>
                <w:szCs w:val="28"/>
              </w:rPr>
              <w:t xml:space="preserve"> правильно вычислять производные любых функций, знать таблицу производных, применять правила вычи</w:t>
            </w:r>
            <w:r>
              <w:rPr>
                <w:sz w:val="28"/>
                <w:szCs w:val="28"/>
              </w:rPr>
              <w:t>сления производных для функций.</w:t>
            </w:r>
          </w:p>
          <w:p w:rsidR="009D53D1" w:rsidRDefault="009D53D1" w:rsidP="009D53D1">
            <w:pPr>
              <w:rPr>
                <w:sz w:val="28"/>
                <w:szCs w:val="28"/>
              </w:rPr>
            </w:pPr>
            <w:r w:rsidRPr="00410ABF">
              <w:rPr>
                <w:b/>
                <w:sz w:val="28"/>
                <w:szCs w:val="28"/>
              </w:rPr>
              <w:t xml:space="preserve">Знать: </w:t>
            </w:r>
            <w:r w:rsidRPr="00410ABF">
              <w:rPr>
                <w:sz w:val="28"/>
                <w:szCs w:val="28"/>
              </w:rPr>
              <w:t xml:space="preserve">определение производной, таблицу производных, </w:t>
            </w:r>
            <w:r>
              <w:rPr>
                <w:sz w:val="28"/>
                <w:szCs w:val="28"/>
              </w:rPr>
              <w:t>правила вычисления производных.</w:t>
            </w:r>
          </w:p>
          <w:p w:rsidR="009D53D1" w:rsidRDefault="009D53D1" w:rsidP="009D53D1">
            <w:pPr>
              <w:rPr>
                <w:sz w:val="28"/>
                <w:szCs w:val="28"/>
              </w:rPr>
            </w:pPr>
            <w:r w:rsidRPr="00273E14">
              <w:rPr>
                <w:b/>
                <w:sz w:val="28"/>
                <w:szCs w:val="28"/>
              </w:rPr>
              <w:t>Формируемые личностные результаты:</w:t>
            </w:r>
            <w:r>
              <w:rPr>
                <w:sz w:val="28"/>
                <w:szCs w:val="28"/>
              </w:rPr>
              <w:t xml:space="preserve"> ЛР 1, ЛР25, ЛР 35</w:t>
            </w:r>
          </w:p>
          <w:p w:rsidR="009D53D1" w:rsidRPr="00EB559E" w:rsidRDefault="00094977" w:rsidP="00094977">
            <w:pPr>
              <w:rPr>
                <w:bCs/>
                <w:sz w:val="28"/>
                <w:szCs w:val="28"/>
              </w:rPr>
            </w:pPr>
            <w:r w:rsidRPr="00273E14">
              <w:rPr>
                <w:b/>
                <w:color w:val="000000"/>
                <w:sz w:val="28"/>
              </w:rPr>
              <w:t>Формируемые ОК</w:t>
            </w:r>
            <w:r w:rsidRPr="00CE01CB">
              <w:rPr>
                <w:color w:val="000000"/>
                <w:sz w:val="28"/>
              </w:rPr>
              <w:t>: 1,2,3,4,5,6,7,8</w:t>
            </w:r>
            <w:r w:rsidR="00273E14">
              <w:rPr>
                <w:color w:val="000000"/>
                <w:sz w:val="28"/>
              </w:rPr>
              <w:t>,9</w:t>
            </w:r>
          </w:p>
        </w:tc>
        <w:tc>
          <w:tcPr>
            <w:tcW w:w="1977" w:type="dxa"/>
            <w:gridSpan w:val="4"/>
          </w:tcPr>
          <w:p w:rsidR="009D53D1" w:rsidRPr="00410ABF" w:rsidRDefault="009D53D1" w:rsidP="009D53D1">
            <w:pPr>
              <w:jc w:val="center"/>
              <w:rPr>
                <w:b/>
                <w:sz w:val="28"/>
                <w:szCs w:val="28"/>
              </w:rPr>
            </w:pPr>
            <w:r>
              <w:rPr>
                <w:b/>
                <w:sz w:val="28"/>
                <w:szCs w:val="28"/>
              </w:rPr>
              <w:t>9</w:t>
            </w:r>
          </w:p>
          <w:p w:rsidR="009D53D1" w:rsidRPr="00410ABF" w:rsidRDefault="009D53D1" w:rsidP="009D53D1">
            <w:pPr>
              <w:rPr>
                <w:b/>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1295" w:type="dxa"/>
            <w:gridSpan w:val="2"/>
          </w:tcPr>
          <w:p w:rsidR="009D53D1" w:rsidRPr="00410ABF" w:rsidRDefault="009D53D1" w:rsidP="009D53D1">
            <w:pPr>
              <w:rPr>
                <w:b/>
                <w:sz w:val="28"/>
                <w:szCs w:val="28"/>
              </w:rPr>
            </w:pPr>
          </w:p>
          <w:p w:rsidR="009D53D1" w:rsidRPr="00410ABF" w:rsidRDefault="009D53D1" w:rsidP="009D53D1">
            <w:pPr>
              <w:rPr>
                <w:b/>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9D53D1" w:rsidRPr="00C80282" w:rsidTr="009D53D1">
        <w:tblPrEx>
          <w:tblLook w:val="0000"/>
        </w:tblPrEx>
        <w:trPr>
          <w:gridAfter w:val="14"/>
          <w:wAfter w:w="1331" w:type="dxa"/>
          <w:trHeight w:val="400"/>
        </w:trPr>
        <w:tc>
          <w:tcPr>
            <w:tcW w:w="4252" w:type="dxa"/>
            <w:gridSpan w:val="2"/>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10ABF">
              <w:rPr>
                <w:b/>
                <w:sz w:val="28"/>
                <w:szCs w:val="28"/>
              </w:rPr>
              <w:t>Содержание учебного материала</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9</w:t>
            </w:r>
          </w:p>
        </w:tc>
        <w:tc>
          <w:tcPr>
            <w:tcW w:w="129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9D53D1" w:rsidRPr="00C80282" w:rsidTr="009D53D1">
        <w:tblPrEx>
          <w:tblLook w:val="0000"/>
        </w:tblPrEx>
        <w:trPr>
          <w:gridAfter w:val="14"/>
          <w:wAfter w:w="1331" w:type="dxa"/>
          <w:trHeight w:val="3330"/>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641" w:type="dxa"/>
            <w:gridSpan w:val="10"/>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4.</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5. </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5A38F5"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6.</w:t>
            </w:r>
          </w:p>
        </w:tc>
        <w:tc>
          <w:tcPr>
            <w:tcW w:w="7145" w:type="dxa"/>
            <w:gridSpan w:val="19"/>
          </w:tcPr>
          <w:p w:rsidR="009D53D1" w:rsidRDefault="009D53D1" w:rsidP="009D53D1">
            <w:pPr>
              <w:rPr>
                <w:sz w:val="28"/>
                <w:szCs w:val="28"/>
              </w:rPr>
            </w:pPr>
            <w:r w:rsidRPr="00410ABF">
              <w:rPr>
                <w:sz w:val="28"/>
                <w:szCs w:val="28"/>
              </w:rPr>
              <w:t>Приращение  функции</w:t>
            </w:r>
            <w:r>
              <w:rPr>
                <w:sz w:val="28"/>
                <w:szCs w:val="28"/>
              </w:rPr>
              <w:t xml:space="preserve">. </w:t>
            </w:r>
          </w:p>
          <w:p w:rsidR="009D53D1" w:rsidRDefault="009D53D1" w:rsidP="009D53D1">
            <w:pPr>
              <w:rPr>
                <w:sz w:val="28"/>
                <w:szCs w:val="28"/>
              </w:rPr>
            </w:pPr>
          </w:p>
          <w:p w:rsidR="009D53D1" w:rsidRPr="00410ABF" w:rsidRDefault="009D53D1" w:rsidP="009D53D1">
            <w:pPr>
              <w:rPr>
                <w:sz w:val="28"/>
                <w:szCs w:val="28"/>
              </w:rPr>
            </w:pPr>
            <w:r w:rsidRPr="00410ABF">
              <w:rPr>
                <w:sz w:val="28"/>
                <w:szCs w:val="28"/>
              </w:rPr>
              <w:t>Понятие о производной.  Производная</w:t>
            </w:r>
          </w:p>
          <w:p w:rsidR="009D53D1" w:rsidRPr="00410ABF" w:rsidRDefault="009D53D1" w:rsidP="009D53D1">
            <w:pPr>
              <w:rPr>
                <w:sz w:val="28"/>
                <w:szCs w:val="28"/>
              </w:rPr>
            </w:pPr>
          </w:p>
          <w:p w:rsidR="009D53D1" w:rsidRPr="00410ABF" w:rsidRDefault="009D53D1" w:rsidP="009D53D1">
            <w:pPr>
              <w:rPr>
                <w:sz w:val="28"/>
                <w:szCs w:val="28"/>
              </w:rPr>
            </w:pPr>
            <w:r w:rsidRPr="00410ABF">
              <w:rPr>
                <w:sz w:val="28"/>
                <w:szCs w:val="28"/>
              </w:rPr>
              <w:t>Непрерывность функции и предельный  переход</w:t>
            </w:r>
          </w:p>
          <w:p w:rsidR="009D53D1" w:rsidRPr="00410ABF" w:rsidRDefault="009D53D1" w:rsidP="009D53D1">
            <w:pPr>
              <w:rPr>
                <w:b/>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Правила вычисления  производных. </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 xml:space="preserve"> Производная сложной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10ABF">
              <w:rPr>
                <w:sz w:val="28"/>
                <w:szCs w:val="28"/>
              </w:rPr>
              <w:t>Производная  тригонометрических  функций</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10ABF">
              <w:rPr>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tc>
        <w:tc>
          <w:tcPr>
            <w:tcW w:w="1295"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9D53D1" w:rsidRPr="00C80282" w:rsidTr="009D53D1">
        <w:trPr>
          <w:gridAfter w:val="2"/>
          <w:wAfter w:w="87" w:type="dxa"/>
          <w:trHeight w:val="932"/>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5.2 Применение производной.</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Уметь: </w:t>
            </w:r>
            <w:r w:rsidRPr="00410ABF">
              <w:rPr>
                <w:bCs/>
                <w:sz w:val="28"/>
                <w:szCs w:val="28"/>
              </w:rPr>
              <w:t>применять все признаки к решению заданий, строить по схеме график функции, составлять уравнение касательной к графику функции.</w:t>
            </w:r>
          </w:p>
          <w:p w:rsidR="009D53D1" w:rsidRPr="00273E1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054E4">
              <w:rPr>
                <w:b/>
                <w:bCs/>
                <w:sz w:val="28"/>
                <w:szCs w:val="28"/>
              </w:rPr>
              <w:t>З</w:t>
            </w:r>
            <w:r w:rsidRPr="00410ABF">
              <w:rPr>
                <w:b/>
                <w:bCs/>
                <w:sz w:val="28"/>
                <w:szCs w:val="28"/>
              </w:rPr>
              <w:t>нать</w:t>
            </w:r>
            <w:r w:rsidRPr="00410ABF">
              <w:rPr>
                <w:bCs/>
                <w:sz w:val="28"/>
                <w:szCs w:val="28"/>
              </w:rPr>
              <w:t xml:space="preserve">:  признаки возрастания и убывания функции, схему исследования функции, признаки наибольшего и наименьшего </w:t>
            </w:r>
            <w:r w:rsidRPr="00410ABF">
              <w:rPr>
                <w:bCs/>
                <w:sz w:val="28"/>
                <w:szCs w:val="28"/>
              </w:rPr>
              <w:lastRenderedPageBreak/>
              <w:t>значений функции, уравнение касательной к графику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ЛР 1, ЛР25, ЛР 35</w:t>
            </w:r>
          </w:p>
          <w:p w:rsidR="00094977" w:rsidRPr="00410ABF"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1,2,3,4,5,6,7,8</w:t>
            </w:r>
            <w:r w:rsidR="00273E14">
              <w:rPr>
                <w:color w:val="000000"/>
                <w:sz w:val="28"/>
              </w:rPr>
              <w:t>,9</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12</w:t>
            </w:r>
          </w:p>
        </w:tc>
        <w:tc>
          <w:tcPr>
            <w:tcW w:w="1997" w:type="dxa"/>
            <w:gridSpan w:val="4"/>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542" w:type="dxa"/>
            <w:gridSpan w:val="10"/>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2"/>
          <w:wAfter w:w="87" w:type="dxa"/>
          <w:trHeight w:val="461"/>
        </w:trPr>
        <w:tc>
          <w:tcPr>
            <w:tcW w:w="4252" w:type="dxa"/>
            <w:gridSpan w:val="2"/>
            <w:vMerge w:val="restart"/>
          </w:tcPr>
          <w:p w:rsidR="009D53D1" w:rsidRPr="00410ABF" w:rsidRDefault="009D53D1" w:rsidP="009D53D1">
            <w:pPr>
              <w:rPr>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Содержание учебного материала</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11</w:t>
            </w:r>
          </w:p>
        </w:tc>
        <w:tc>
          <w:tcPr>
            <w:tcW w:w="1997" w:type="dxa"/>
            <w:gridSpan w:val="4"/>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Cs/>
                <w:sz w:val="28"/>
                <w:szCs w:val="28"/>
              </w:rPr>
              <w:t xml:space="preserve">      </w:t>
            </w:r>
          </w:p>
        </w:tc>
        <w:tc>
          <w:tcPr>
            <w:tcW w:w="542" w:type="dxa"/>
            <w:gridSpan w:val="10"/>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2"/>
          <w:wAfter w:w="87" w:type="dxa"/>
          <w:trHeight w:val="5081"/>
        </w:trPr>
        <w:tc>
          <w:tcPr>
            <w:tcW w:w="4252" w:type="dxa"/>
            <w:gridSpan w:val="2"/>
            <w:vMerge/>
          </w:tcPr>
          <w:p w:rsidR="009D53D1" w:rsidRPr="00410ABF" w:rsidRDefault="009D53D1" w:rsidP="009D53D1">
            <w:pPr>
              <w:rPr>
                <w:b/>
                <w:bCs/>
                <w:sz w:val="28"/>
                <w:szCs w:val="28"/>
              </w:rPr>
            </w:pPr>
          </w:p>
        </w:tc>
        <w:tc>
          <w:tcPr>
            <w:tcW w:w="648"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4.</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r w:rsidRPr="00410ABF">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6</w:t>
            </w:r>
            <w:r w:rsidRPr="00410ABF">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7.</w:t>
            </w:r>
          </w:p>
        </w:tc>
        <w:tc>
          <w:tcPr>
            <w:tcW w:w="7138" w:type="dxa"/>
            <w:gridSpan w:val="18"/>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Применение производной к определению промежутков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Непрерывности</w:t>
            </w:r>
            <w:r>
              <w:rPr>
                <w:bCs/>
                <w:sz w:val="28"/>
                <w:szCs w:val="28"/>
              </w:rPr>
              <w:t xml:space="preserve">.  </w:t>
            </w:r>
            <w:r w:rsidRPr="00410ABF">
              <w:rPr>
                <w:bCs/>
                <w:sz w:val="28"/>
                <w:szCs w:val="28"/>
              </w:rPr>
              <w:t>Метод интервалов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Касательная к графику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Приближенные вычисления</w:t>
            </w:r>
            <w:r>
              <w:rPr>
                <w:bCs/>
                <w:sz w:val="28"/>
                <w:szCs w:val="28"/>
              </w:rPr>
              <w:t xml:space="preserve">. </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Механический смысл  производной.</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Признак возрастания и  убывания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Точки экстремума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Исследование функции и  построение  графиков.</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Наибольшее и наименьшее  значения функции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1997" w:type="dxa"/>
            <w:gridSpan w:val="4"/>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42" w:type="dxa"/>
            <w:gridSpan w:val="10"/>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390"/>
        </w:trPr>
        <w:tc>
          <w:tcPr>
            <w:tcW w:w="4252" w:type="dxa"/>
            <w:gridSpan w:val="2"/>
            <w:vMerge/>
          </w:tcPr>
          <w:p w:rsidR="009D53D1" w:rsidRPr="00410ABF" w:rsidRDefault="009D53D1" w:rsidP="009D53D1">
            <w:pPr>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Контрольная работа</w:t>
            </w:r>
            <w:r>
              <w:rPr>
                <w:b/>
                <w:bCs/>
                <w:sz w:val="28"/>
                <w:szCs w:val="28"/>
              </w:rPr>
              <w:t xml:space="preserve"> №5</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
                <w:bCs/>
                <w:sz w:val="28"/>
                <w:szCs w:val="28"/>
              </w:rPr>
              <w:t>1</w:t>
            </w:r>
          </w:p>
        </w:tc>
        <w:tc>
          <w:tcPr>
            <w:tcW w:w="1295" w:type="dxa"/>
            <w:gridSpan w:val="2"/>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628"/>
        </w:trPr>
        <w:tc>
          <w:tcPr>
            <w:tcW w:w="4252" w:type="dxa"/>
            <w:gridSpan w:val="2"/>
            <w:vMerge/>
          </w:tcPr>
          <w:p w:rsidR="009D53D1" w:rsidRPr="00410ABF" w:rsidRDefault="009D53D1" w:rsidP="009D53D1">
            <w:pPr>
              <w:rPr>
                <w:b/>
                <w:bCs/>
                <w:sz w:val="28"/>
                <w:szCs w:val="28"/>
              </w:rPr>
            </w:pPr>
          </w:p>
        </w:tc>
        <w:tc>
          <w:tcPr>
            <w:tcW w:w="648"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tc>
        <w:tc>
          <w:tcPr>
            <w:tcW w:w="7138" w:type="dxa"/>
            <w:gridSpan w:val="18"/>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Производная и её применение</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Pr="00A32D9F" w:rsidRDefault="009D53D1" w:rsidP="009D53D1">
            <w:pPr>
              <w:rPr>
                <w:sz w:val="28"/>
                <w:szCs w:val="28"/>
              </w:rPr>
            </w:pPr>
          </w:p>
        </w:tc>
        <w:tc>
          <w:tcPr>
            <w:tcW w:w="1295" w:type="dxa"/>
            <w:gridSpan w:val="2"/>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72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Раздел 6</w:t>
            </w:r>
            <w:r>
              <w:rPr>
                <w:b/>
                <w:bCs/>
                <w:sz w:val="28"/>
                <w:szCs w:val="28"/>
              </w:rPr>
              <w:t xml:space="preserve">  </w:t>
            </w:r>
            <w:r w:rsidRPr="00410ABF">
              <w:rPr>
                <w:b/>
                <w:bCs/>
                <w:sz w:val="28"/>
                <w:szCs w:val="28"/>
              </w:rPr>
              <w:t xml:space="preserve"> Векторы в пространстве</w:t>
            </w:r>
          </w:p>
        </w:tc>
        <w:tc>
          <w:tcPr>
            <w:tcW w:w="7786" w:type="dxa"/>
            <w:gridSpan w:val="29"/>
            <w:tcBorders>
              <w:top w:val="single" w:sz="4" w:space="0" w:color="auto"/>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8</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295" w:type="dxa"/>
            <w:gridSpan w:val="2"/>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1244" w:type="dxa"/>
            <w:gridSpan w:val="12"/>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88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lastRenderedPageBreak/>
              <w:t>Тема 6.1 Понятие  вектора.</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изображать векторы, равные векторы</w:t>
            </w:r>
            <w:proofErr w:type="gramStart"/>
            <w:r w:rsidRPr="00410ABF">
              <w:rPr>
                <w:bCs/>
                <w:sz w:val="28"/>
                <w:szCs w:val="28"/>
              </w:rPr>
              <w:t xml:space="preserve"> ;</w:t>
            </w:r>
            <w:proofErr w:type="gramEnd"/>
            <w:r w:rsidRPr="00410ABF">
              <w:rPr>
                <w:bCs/>
                <w:sz w:val="28"/>
                <w:szCs w:val="28"/>
              </w:rPr>
              <w:t xml:space="preserve"> находить на рисунках коллинеарные, </w:t>
            </w:r>
            <w:proofErr w:type="spellStart"/>
            <w:r w:rsidRPr="00410ABF">
              <w:rPr>
                <w:bCs/>
                <w:sz w:val="28"/>
                <w:szCs w:val="28"/>
              </w:rPr>
              <w:t>сонаправленные</w:t>
            </w:r>
            <w:proofErr w:type="spellEnd"/>
            <w:r w:rsidRPr="00410ABF">
              <w:rPr>
                <w:bCs/>
                <w:sz w:val="28"/>
                <w:szCs w:val="28"/>
              </w:rPr>
              <w:t xml:space="preserve"> и противоположно</w:t>
            </w:r>
            <w:r>
              <w:rPr>
                <w:bCs/>
                <w:sz w:val="28"/>
                <w:szCs w:val="28"/>
              </w:rPr>
              <w:t xml:space="preserve"> </w:t>
            </w:r>
            <w:r w:rsidRPr="00410ABF">
              <w:rPr>
                <w:bCs/>
                <w:sz w:val="28"/>
                <w:szCs w:val="28"/>
              </w:rPr>
              <w:t>направленные векторы.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 xml:space="preserve">что такое вектор, равные векторы, коллинеарные векторы,   </w:t>
            </w:r>
            <w:proofErr w:type="spellStart"/>
            <w:r w:rsidRPr="00410ABF">
              <w:rPr>
                <w:bCs/>
                <w:sz w:val="28"/>
                <w:szCs w:val="28"/>
              </w:rPr>
              <w:t>сонаправлен</w:t>
            </w:r>
            <w:r>
              <w:rPr>
                <w:bCs/>
                <w:sz w:val="28"/>
                <w:szCs w:val="28"/>
              </w:rPr>
              <w:t>ные</w:t>
            </w:r>
            <w:proofErr w:type="spellEnd"/>
            <w:r>
              <w:rPr>
                <w:bCs/>
                <w:sz w:val="28"/>
                <w:szCs w:val="28"/>
              </w:rPr>
              <w:t xml:space="preserve">  и противоположные векторы.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ЛР 13, ЛР25, ЛР 35</w:t>
            </w:r>
          </w:p>
          <w:p w:rsidR="00094977" w:rsidRPr="00410ABF"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1,2,3,4,5,6</w:t>
            </w:r>
            <w:r w:rsidR="00273E14">
              <w:rPr>
                <w:color w:val="000000"/>
                <w:sz w:val="28"/>
              </w:rPr>
              <w:t>,7,8,9</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295" w:type="dxa"/>
            <w:gridSpan w:val="2"/>
            <w:vMerge w:val="restart"/>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540"/>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Содержание учебного материала</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1295" w:type="dxa"/>
            <w:gridSpan w:val="2"/>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44" w:type="dxa"/>
            <w:gridSpan w:val="12"/>
            <w:vMerge/>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1347"/>
        </w:trPr>
        <w:tc>
          <w:tcPr>
            <w:tcW w:w="4252" w:type="dxa"/>
            <w:gridSpan w:val="2"/>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48"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38" w:type="dxa"/>
            <w:gridSpan w:val="18"/>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Понятие вектора. Равные векторы</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 xml:space="preserve">Коллинеарные векторы. </w:t>
            </w:r>
            <w:proofErr w:type="spellStart"/>
            <w:r w:rsidRPr="00410ABF">
              <w:rPr>
                <w:bCs/>
                <w:sz w:val="28"/>
                <w:szCs w:val="28"/>
              </w:rPr>
              <w:t>Сонаправленные</w:t>
            </w:r>
            <w:proofErr w:type="spellEnd"/>
            <w:r w:rsidRPr="00410ABF">
              <w:rPr>
                <w:bCs/>
                <w:sz w:val="28"/>
                <w:szCs w:val="28"/>
              </w:rPr>
              <w:t xml:space="preserve"> и противоположные векторы.</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97" w:type="dxa"/>
            <w:gridSpan w:val="4"/>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42" w:type="dxa"/>
            <w:gridSpan w:val="10"/>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2"/>
          <w:wAfter w:w="87" w:type="dxa"/>
          <w:trHeight w:val="1673"/>
        </w:trPr>
        <w:tc>
          <w:tcPr>
            <w:tcW w:w="4252" w:type="dxa"/>
            <w:gridSpan w:val="2"/>
          </w:tcPr>
          <w:p w:rsidR="009D53D1" w:rsidRPr="00410ABF" w:rsidRDefault="009D53D1" w:rsidP="009D53D1">
            <w:pPr>
              <w:rPr>
                <w:b/>
                <w:bCs/>
                <w:sz w:val="28"/>
                <w:szCs w:val="28"/>
              </w:rPr>
            </w:pPr>
            <w:r w:rsidRPr="00410ABF">
              <w:rPr>
                <w:b/>
                <w:bCs/>
                <w:sz w:val="28"/>
                <w:szCs w:val="28"/>
              </w:rPr>
              <w:t>Тема 6.2 Операции над векторами.</w:t>
            </w: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 xml:space="preserve">Уметь: </w:t>
            </w:r>
            <w:r w:rsidRPr="00410ABF">
              <w:rPr>
                <w:bCs/>
                <w:sz w:val="28"/>
                <w:szCs w:val="28"/>
              </w:rPr>
              <w:t>находить вектор суммы, разности, произведения векторов, правила сложения и произведения векторов</w:t>
            </w:r>
            <w:r w:rsidRPr="00410ABF">
              <w:rPr>
                <w:b/>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
                <w:bCs/>
                <w:sz w:val="28"/>
                <w:szCs w:val="28"/>
              </w:rPr>
              <w:t xml:space="preserve">Знать: </w:t>
            </w:r>
            <w:r w:rsidRPr="00410ABF">
              <w:rPr>
                <w:bCs/>
                <w:sz w:val="28"/>
                <w:szCs w:val="28"/>
              </w:rPr>
              <w:t>понятие</w:t>
            </w:r>
            <w:r w:rsidRPr="00410ABF">
              <w:rPr>
                <w:b/>
                <w:bCs/>
                <w:sz w:val="28"/>
                <w:szCs w:val="28"/>
              </w:rPr>
              <w:t xml:space="preserve"> с</w:t>
            </w:r>
            <w:r w:rsidRPr="00410ABF">
              <w:rPr>
                <w:bCs/>
                <w:sz w:val="28"/>
                <w:szCs w:val="28"/>
              </w:rPr>
              <w:t>уммы, разности, произведения  векторов, правила сложения векторов и умножения их, опр</w:t>
            </w:r>
            <w:r>
              <w:rPr>
                <w:bCs/>
                <w:sz w:val="28"/>
                <w:szCs w:val="28"/>
              </w:rPr>
              <w:t xml:space="preserve">еделение </w:t>
            </w:r>
            <w:proofErr w:type="spellStart"/>
            <w:r>
              <w:rPr>
                <w:bCs/>
                <w:sz w:val="28"/>
                <w:szCs w:val="28"/>
              </w:rPr>
              <w:t>компланарных</w:t>
            </w:r>
            <w:proofErr w:type="spellEnd"/>
            <w:r>
              <w:rPr>
                <w:bCs/>
                <w:sz w:val="28"/>
                <w:szCs w:val="28"/>
              </w:rPr>
              <w:t xml:space="preserve"> векторов.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3E14">
              <w:rPr>
                <w:b/>
                <w:sz w:val="28"/>
                <w:szCs w:val="28"/>
              </w:rPr>
              <w:t>Формируемые личностные результаты:</w:t>
            </w:r>
            <w:r>
              <w:rPr>
                <w:sz w:val="28"/>
                <w:szCs w:val="28"/>
              </w:rPr>
              <w:t xml:space="preserve"> ЛР 14, ЛР25, ЛР 35</w:t>
            </w:r>
          </w:p>
          <w:p w:rsidR="00094977" w:rsidRPr="002A695F" w:rsidRDefault="00094977" w:rsidP="0009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273E14">
              <w:rPr>
                <w:b/>
                <w:color w:val="000000"/>
                <w:sz w:val="28"/>
              </w:rPr>
              <w:t>Формируемые ОК:</w:t>
            </w:r>
            <w:r w:rsidRPr="00CE01CB">
              <w:rPr>
                <w:color w:val="000000"/>
                <w:sz w:val="28"/>
              </w:rPr>
              <w:t xml:space="preserve"> 1,2,3,4,5,6</w:t>
            </w:r>
            <w:r w:rsidR="00273E14">
              <w:rPr>
                <w:color w:val="000000"/>
                <w:sz w:val="28"/>
              </w:rPr>
              <w:t>,</w:t>
            </w:r>
            <w:r w:rsidR="00A84533">
              <w:rPr>
                <w:color w:val="000000"/>
                <w:sz w:val="28"/>
              </w:rPr>
              <w:t>7,8,9</w:t>
            </w:r>
          </w:p>
        </w:tc>
        <w:tc>
          <w:tcPr>
            <w:tcW w:w="1977" w:type="dxa"/>
            <w:gridSpan w:val="4"/>
          </w:tcPr>
          <w:p w:rsidR="009D53D1" w:rsidRPr="00410ABF" w:rsidRDefault="009D53D1" w:rsidP="009D53D1">
            <w:pPr>
              <w:jc w:val="center"/>
              <w:rPr>
                <w:b/>
                <w:bCs/>
                <w:sz w:val="28"/>
                <w:szCs w:val="28"/>
              </w:rPr>
            </w:pPr>
            <w:r>
              <w:rPr>
                <w:b/>
                <w:bCs/>
                <w:sz w:val="28"/>
                <w:szCs w:val="28"/>
              </w:rPr>
              <w:t>6</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97" w:type="dxa"/>
            <w:gridSpan w:val="4"/>
          </w:tcPr>
          <w:p w:rsidR="009D53D1" w:rsidRPr="00410ABF" w:rsidRDefault="009D53D1" w:rsidP="009D53D1">
            <w:pPr>
              <w:jc w:val="center"/>
              <w:rPr>
                <w:b/>
                <w:bCs/>
                <w:sz w:val="28"/>
                <w:szCs w:val="28"/>
              </w:rPr>
            </w:pPr>
          </w:p>
        </w:tc>
        <w:tc>
          <w:tcPr>
            <w:tcW w:w="542" w:type="dxa"/>
            <w:gridSpan w:val="10"/>
          </w:tcPr>
          <w:p w:rsidR="009D53D1" w:rsidRPr="00410ABF" w:rsidRDefault="009D53D1" w:rsidP="009D53D1">
            <w:pPr>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RPr="00C80282" w:rsidTr="009D53D1">
        <w:trPr>
          <w:gridAfter w:val="2"/>
          <w:wAfter w:w="87" w:type="dxa"/>
          <w:trHeight w:val="97"/>
        </w:trPr>
        <w:tc>
          <w:tcPr>
            <w:tcW w:w="4252" w:type="dxa"/>
            <w:gridSpan w:val="2"/>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86" w:type="dxa"/>
            <w:gridSpan w:val="29"/>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410ABF">
              <w:rPr>
                <w:b/>
                <w:bCs/>
                <w:sz w:val="28"/>
                <w:szCs w:val="28"/>
              </w:rPr>
              <w:t>Содержание учебного материала</w:t>
            </w:r>
          </w:p>
        </w:tc>
        <w:tc>
          <w:tcPr>
            <w:tcW w:w="1977" w:type="dxa"/>
            <w:gridSpan w:val="4"/>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5</w:t>
            </w:r>
          </w:p>
        </w:tc>
        <w:tc>
          <w:tcPr>
            <w:tcW w:w="1997" w:type="dxa"/>
            <w:gridSpan w:val="4"/>
            <w:tcBorders>
              <w:top w:val="nil"/>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542" w:type="dxa"/>
            <w:gridSpan w:val="10"/>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C80282" w:rsidTr="009D53D1">
        <w:trPr>
          <w:gridAfter w:val="2"/>
          <w:wAfter w:w="87" w:type="dxa"/>
          <w:trHeight w:val="1128"/>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48"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1.</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094977"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38" w:type="dxa"/>
            <w:gridSpan w:val="18"/>
          </w:tcPr>
          <w:p w:rsidR="009D53D1" w:rsidRPr="00410ABF" w:rsidRDefault="009D53D1" w:rsidP="009D53D1">
            <w:pPr>
              <w:tabs>
                <w:tab w:val="left" w:pos="708"/>
                <w:tab w:val="left" w:pos="1416"/>
                <w:tab w:val="left" w:pos="2124"/>
                <w:tab w:val="left" w:pos="2832"/>
                <w:tab w:val="left" w:pos="3540"/>
                <w:tab w:val="left" w:pos="4248"/>
              </w:tabs>
              <w:rPr>
                <w:bCs/>
                <w:sz w:val="28"/>
                <w:szCs w:val="28"/>
              </w:rPr>
            </w:pPr>
            <w:r w:rsidRPr="00410ABF">
              <w:rPr>
                <w:bCs/>
                <w:sz w:val="28"/>
                <w:szCs w:val="28"/>
              </w:rPr>
              <w:t>Сложение и  вычитание векторов. Сумма нескольких</w:t>
            </w:r>
          </w:p>
          <w:p w:rsidR="009D53D1" w:rsidRDefault="009D53D1" w:rsidP="009D53D1">
            <w:pPr>
              <w:tabs>
                <w:tab w:val="left" w:pos="708"/>
                <w:tab w:val="left" w:pos="1416"/>
                <w:tab w:val="left" w:pos="2124"/>
                <w:tab w:val="left" w:pos="2832"/>
                <w:tab w:val="left" w:pos="3540"/>
                <w:tab w:val="left" w:pos="4248"/>
              </w:tabs>
              <w:rPr>
                <w:bCs/>
                <w:sz w:val="28"/>
                <w:szCs w:val="28"/>
              </w:rPr>
            </w:pPr>
            <w:r>
              <w:rPr>
                <w:bCs/>
                <w:sz w:val="28"/>
                <w:szCs w:val="28"/>
              </w:rPr>
              <w:t>векторов.</w:t>
            </w:r>
          </w:p>
          <w:p w:rsidR="009D53D1" w:rsidRPr="00410ABF" w:rsidRDefault="00094977" w:rsidP="009D53D1">
            <w:pPr>
              <w:tabs>
                <w:tab w:val="left" w:pos="708"/>
                <w:tab w:val="left" w:pos="1416"/>
                <w:tab w:val="left" w:pos="2124"/>
                <w:tab w:val="left" w:pos="2832"/>
                <w:tab w:val="left" w:pos="3540"/>
                <w:tab w:val="left" w:pos="4248"/>
              </w:tabs>
              <w:rPr>
                <w:bCs/>
                <w:sz w:val="28"/>
                <w:szCs w:val="28"/>
              </w:rPr>
            </w:pPr>
            <w:r>
              <w:rPr>
                <w:bCs/>
                <w:sz w:val="28"/>
                <w:szCs w:val="28"/>
              </w:rPr>
              <w:t>Умножение вектора на число</w:t>
            </w:r>
          </w:p>
          <w:p w:rsidR="009D53D1" w:rsidRPr="00410ABF" w:rsidRDefault="009D53D1" w:rsidP="009D53D1">
            <w:pPr>
              <w:tabs>
                <w:tab w:val="left" w:pos="708"/>
                <w:tab w:val="left" w:pos="1416"/>
                <w:tab w:val="left" w:pos="2124"/>
                <w:tab w:val="left" w:pos="2832"/>
                <w:tab w:val="left" w:pos="3540"/>
                <w:tab w:val="left" w:pos="4248"/>
              </w:tabs>
              <w:rPr>
                <w:bCs/>
                <w:sz w:val="28"/>
                <w:szCs w:val="28"/>
              </w:rPr>
            </w:pPr>
            <w:proofErr w:type="spellStart"/>
            <w:r w:rsidRPr="00410ABF">
              <w:rPr>
                <w:bCs/>
                <w:sz w:val="28"/>
                <w:szCs w:val="28"/>
              </w:rPr>
              <w:t>Компланарные</w:t>
            </w:r>
            <w:proofErr w:type="spellEnd"/>
            <w:r w:rsidRPr="00410ABF">
              <w:rPr>
                <w:bCs/>
                <w:sz w:val="28"/>
                <w:szCs w:val="28"/>
              </w:rPr>
              <w:t xml:space="preserve">  векторы. Правило параллелепипеда</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997" w:type="dxa"/>
            <w:gridSpan w:val="4"/>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42" w:type="dxa"/>
            <w:gridSpan w:val="10"/>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512"/>
        </w:trPr>
        <w:tc>
          <w:tcPr>
            <w:tcW w:w="4252" w:type="dxa"/>
            <w:gridSpan w:val="2"/>
            <w:vMerge/>
          </w:tcPr>
          <w:p w:rsidR="009D53D1" w:rsidRPr="00410ABF" w:rsidRDefault="009D53D1" w:rsidP="009D53D1">
            <w:pPr>
              <w:rPr>
                <w:b/>
                <w:bCs/>
                <w:sz w:val="28"/>
                <w:szCs w:val="28"/>
              </w:rPr>
            </w:pPr>
          </w:p>
        </w:tc>
        <w:tc>
          <w:tcPr>
            <w:tcW w:w="7786" w:type="dxa"/>
            <w:gridSpan w:val="29"/>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Контрольная работа</w:t>
            </w:r>
            <w:r>
              <w:rPr>
                <w:b/>
                <w:bCs/>
                <w:sz w:val="28"/>
                <w:szCs w:val="28"/>
              </w:rPr>
              <w:t xml:space="preserve"> №6</w:t>
            </w:r>
          </w:p>
        </w:tc>
        <w:tc>
          <w:tcPr>
            <w:tcW w:w="1977" w:type="dxa"/>
            <w:gridSpan w:val="4"/>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017" w:type="dxa"/>
            <w:gridSpan w:val="5"/>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22" w:type="dxa"/>
            <w:gridSpan w:val="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2"/>
          <w:wAfter w:w="87" w:type="dxa"/>
          <w:trHeight w:val="512"/>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31" w:type="dxa"/>
            <w:gridSpan w:val="9"/>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55" w:type="dxa"/>
            <w:gridSpan w:val="20"/>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Векторы в пространстве.</w:t>
            </w:r>
          </w:p>
        </w:tc>
        <w:tc>
          <w:tcPr>
            <w:tcW w:w="1977" w:type="dxa"/>
            <w:gridSpan w:val="4"/>
          </w:tcPr>
          <w:p w:rsidR="009D53D1" w:rsidRPr="00410ABF" w:rsidRDefault="009D53D1" w:rsidP="009D53D1">
            <w:pPr>
              <w:jc w:val="center"/>
              <w:rPr>
                <w:bCs/>
                <w:sz w:val="28"/>
                <w:szCs w:val="28"/>
              </w:rPr>
            </w:pPr>
            <w:r>
              <w:rPr>
                <w:bCs/>
                <w:sz w:val="28"/>
                <w:szCs w:val="28"/>
              </w:rPr>
              <w:t>1</w:t>
            </w:r>
          </w:p>
        </w:tc>
        <w:tc>
          <w:tcPr>
            <w:tcW w:w="2017" w:type="dxa"/>
            <w:gridSpan w:val="5"/>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2" w:type="dxa"/>
            <w:gridSpan w:val="9"/>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2"/>
          <w:wAfter w:w="87" w:type="dxa"/>
          <w:trHeight w:val="699"/>
        </w:trPr>
        <w:tc>
          <w:tcPr>
            <w:tcW w:w="4252" w:type="dxa"/>
            <w:gridSpan w:val="2"/>
          </w:tcPr>
          <w:p w:rsidR="009D53D1" w:rsidRDefault="009D53D1" w:rsidP="009D53D1">
            <w:pPr>
              <w:rPr>
                <w:b/>
                <w:bCs/>
                <w:sz w:val="28"/>
                <w:szCs w:val="28"/>
              </w:rPr>
            </w:pPr>
            <w:r>
              <w:rPr>
                <w:b/>
                <w:bCs/>
                <w:sz w:val="28"/>
                <w:szCs w:val="28"/>
              </w:rPr>
              <w:t>Раздел 7  Метод координат в пространстве</w:t>
            </w:r>
          </w:p>
          <w:p w:rsidR="009D53D1" w:rsidRPr="00410ABF" w:rsidRDefault="009D53D1" w:rsidP="009D53D1">
            <w:pPr>
              <w:rPr>
                <w:b/>
                <w:bCs/>
                <w:sz w:val="28"/>
                <w:szCs w:val="28"/>
              </w:rPr>
            </w:pPr>
          </w:p>
        </w:tc>
        <w:tc>
          <w:tcPr>
            <w:tcW w:w="3765" w:type="dxa"/>
            <w:gridSpan w:val="26"/>
            <w:tcBorders>
              <w:right w:val="nil"/>
            </w:tcBorders>
          </w:tcPr>
          <w:p w:rsidR="009D53D1" w:rsidRPr="0043254A"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21" w:type="dxa"/>
            <w:gridSpan w:val="3"/>
            <w:tcBorders>
              <w:lef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Borders>
              <w:left w:val="nil"/>
            </w:tcBorders>
          </w:tcPr>
          <w:p w:rsidR="009D53D1" w:rsidRPr="00AB1D45"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19</w:t>
            </w:r>
          </w:p>
        </w:tc>
        <w:tc>
          <w:tcPr>
            <w:tcW w:w="2017" w:type="dxa"/>
            <w:gridSpan w:val="5"/>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w:t>
            </w:r>
            <w:r>
              <w:rPr>
                <w:bCs/>
                <w:sz w:val="28"/>
                <w:szCs w:val="28"/>
              </w:rPr>
              <w:t>П3,</w:t>
            </w:r>
            <w:r w:rsidRPr="00A32D9F">
              <w:rPr>
                <w:bCs/>
                <w:sz w:val="28"/>
                <w:szCs w:val="28"/>
              </w:rPr>
              <w:t>П4</w:t>
            </w:r>
          </w:p>
        </w:tc>
        <w:tc>
          <w:tcPr>
            <w:tcW w:w="522" w:type="dxa"/>
            <w:gridSpan w:val="9"/>
            <w:shd w:val="clear" w:color="auto" w:fill="FFFFFF"/>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2"/>
          <w:wAfter w:w="87" w:type="dxa"/>
          <w:trHeight w:val="90"/>
        </w:trPr>
        <w:tc>
          <w:tcPr>
            <w:tcW w:w="4252" w:type="dxa"/>
            <w:gridSpan w:val="2"/>
            <w:tcBorders>
              <w:bottom w:val="nil"/>
              <w:right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10ABF">
              <w:rPr>
                <w:b/>
                <w:bCs/>
                <w:sz w:val="28"/>
                <w:szCs w:val="28"/>
              </w:rPr>
              <w:t>Тема 7.</w:t>
            </w:r>
            <w:r>
              <w:rPr>
                <w:b/>
                <w:bCs/>
                <w:sz w:val="28"/>
                <w:szCs w:val="28"/>
              </w:rPr>
              <w:t xml:space="preserve"> </w:t>
            </w:r>
            <w:r w:rsidRPr="00410ABF">
              <w:rPr>
                <w:b/>
                <w:bCs/>
                <w:sz w:val="28"/>
                <w:szCs w:val="28"/>
              </w:rPr>
              <w:t xml:space="preserve">1 </w:t>
            </w:r>
            <w:r>
              <w:rPr>
                <w:b/>
                <w:bCs/>
                <w:sz w:val="28"/>
                <w:szCs w:val="28"/>
              </w:rPr>
              <w:t xml:space="preserve"> Метод координат в пространстве</w:t>
            </w:r>
          </w:p>
        </w:tc>
        <w:tc>
          <w:tcPr>
            <w:tcW w:w="3778" w:type="dxa"/>
            <w:gridSpan w:val="27"/>
            <w:tcBorders>
              <w:bottom w:val="nil"/>
              <w:right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 xml:space="preserve">Уметь: </w:t>
            </w:r>
            <w:r>
              <w:rPr>
                <w:bCs/>
                <w:sz w:val="28"/>
                <w:szCs w:val="28"/>
              </w:rPr>
              <w:t xml:space="preserve">записывать </w:t>
            </w:r>
            <w:r w:rsidRPr="00FF5E76">
              <w:rPr>
                <w:bCs/>
                <w:sz w:val="28"/>
                <w:szCs w:val="28"/>
              </w:rPr>
              <w:t>правильно</w:t>
            </w:r>
            <w:r>
              <w:rPr>
                <w:bCs/>
                <w:sz w:val="28"/>
                <w:szCs w:val="28"/>
              </w:rPr>
              <w:t xml:space="preserve"> координаты вектора</w:t>
            </w:r>
            <w:r w:rsidRPr="00FF5E76">
              <w:rPr>
                <w:bCs/>
                <w:sz w:val="28"/>
                <w:szCs w:val="28"/>
              </w:rPr>
              <w:t xml:space="preserve">,  производить действия над ними, </w:t>
            </w:r>
            <w:r>
              <w:rPr>
                <w:bCs/>
                <w:sz w:val="28"/>
                <w:szCs w:val="28"/>
              </w:rPr>
              <w:t>находить координаты суммы, разности и произведения вектора на число.</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Знать</w:t>
            </w:r>
            <w:r w:rsidRPr="00FF5E76">
              <w:rPr>
                <w:bCs/>
                <w:sz w:val="28"/>
                <w:szCs w:val="28"/>
              </w:rPr>
              <w:t>:  определение</w:t>
            </w:r>
            <w:r>
              <w:rPr>
                <w:bCs/>
                <w:sz w:val="28"/>
                <w:szCs w:val="28"/>
              </w:rPr>
              <w:t xml:space="preserve"> вектора в пространстве, нахождение координат вектора, определять координаты  суммы векторов, разности, произведения вектора на число.</w:t>
            </w:r>
          </w:p>
        </w:tc>
        <w:tc>
          <w:tcPr>
            <w:tcW w:w="4008" w:type="dxa"/>
            <w:gridSpan w:val="2"/>
            <w:tcBorders>
              <w:left w:val="nil"/>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Borders>
              <w:left w:val="nil"/>
              <w:bottom w:val="nil"/>
            </w:tcBorders>
          </w:tcPr>
          <w:p w:rsidR="009D53D1" w:rsidRPr="00AB1D45"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tc>
        <w:tc>
          <w:tcPr>
            <w:tcW w:w="2017" w:type="dxa"/>
            <w:gridSpan w:val="5"/>
            <w:tcBorders>
              <w:left w:val="nil"/>
              <w:bottom w:val="nil"/>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522" w:type="dxa"/>
            <w:gridSpan w:val="9"/>
            <w:tcBorders>
              <w:left w:val="nil"/>
              <w:bottom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C80282" w:rsidTr="009D53D1">
        <w:trPr>
          <w:gridAfter w:val="1"/>
          <w:wAfter w:w="81" w:type="dxa"/>
          <w:trHeight w:val="100"/>
        </w:trPr>
        <w:tc>
          <w:tcPr>
            <w:tcW w:w="4252" w:type="dxa"/>
            <w:gridSpan w:val="2"/>
            <w:tcBorders>
              <w:top w:val="nil"/>
            </w:tcBorders>
          </w:tcPr>
          <w:p w:rsidR="009D53D1" w:rsidRPr="0043254A"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786" w:type="dxa"/>
            <w:gridSpan w:val="29"/>
            <w:tcBorders>
              <w:top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14, ЛР25, ЛР 35</w:t>
            </w:r>
          </w:p>
          <w:p w:rsidR="00094977" w:rsidRPr="00E657A9"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77" w:type="dxa"/>
            <w:gridSpan w:val="4"/>
            <w:tcBorders>
              <w:top w:val="nil"/>
            </w:tcBorders>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017" w:type="dxa"/>
            <w:gridSpan w:val="5"/>
            <w:tcBorders>
              <w:top w:val="nil"/>
            </w:tcBorders>
            <w:shd w:val="clear" w:color="auto" w:fill="FFFFFF" w:themeFill="background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8" w:type="dxa"/>
            <w:gridSpan w:val="10"/>
            <w:vMerge w:val="restart"/>
            <w:tcBorders>
              <w:top w:val="nil"/>
            </w:tcBorders>
          </w:tcPr>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C80282" w:rsidTr="009D53D1">
        <w:trPr>
          <w:gridAfter w:val="1"/>
          <w:wAfter w:w="81" w:type="dxa"/>
          <w:trHeight w:val="560"/>
        </w:trPr>
        <w:tc>
          <w:tcPr>
            <w:tcW w:w="4252" w:type="dxa"/>
            <w:gridSpan w:val="2"/>
            <w:vMerge w:val="restart"/>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86" w:type="dxa"/>
            <w:gridSpan w:val="29"/>
          </w:tcPr>
          <w:p w:rsidR="009D53D1" w:rsidRPr="00410ABF" w:rsidRDefault="009D53D1" w:rsidP="009D53D1">
            <w:pPr>
              <w:rPr>
                <w:b/>
                <w:bCs/>
                <w:sz w:val="28"/>
                <w:szCs w:val="28"/>
              </w:rPr>
            </w:pPr>
            <w:r w:rsidRPr="00410ABF">
              <w:rPr>
                <w:b/>
                <w:bCs/>
                <w:sz w:val="28"/>
                <w:szCs w:val="28"/>
              </w:rPr>
              <w:t>Содержание учебного материала</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77" w:type="dxa"/>
            <w:gridSpan w:val="4"/>
          </w:tcPr>
          <w:p w:rsidR="009D53D1" w:rsidRPr="00410ABF" w:rsidRDefault="009D53D1" w:rsidP="009D53D1">
            <w:pPr>
              <w:jc w:val="center"/>
              <w:rPr>
                <w:b/>
                <w:bCs/>
                <w:sz w:val="28"/>
                <w:szCs w:val="28"/>
              </w:rPr>
            </w:pPr>
            <w:r>
              <w:rPr>
                <w:b/>
                <w:bCs/>
                <w:sz w:val="28"/>
                <w:szCs w:val="28"/>
              </w:rPr>
              <w:t>6</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2017" w:type="dxa"/>
            <w:gridSpan w:val="5"/>
          </w:tcPr>
          <w:p w:rsidR="009D53D1" w:rsidRPr="00410ABF" w:rsidRDefault="009D53D1" w:rsidP="009D53D1">
            <w:pPr>
              <w:jc w:val="center"/>
              <w:rPr>
                <w:bCs/>
                <w:i/>
                <w:sz w:val="28"/>
                <w:szCs w:val="28"/>
              </w:rPr>
            </w:pPr>
          </w:p>
        </w:tc>
        <w:tc>
          <w:tcPr>
            <w:tcW w:w="528" w:type="dxa"/>
            <w:gridSpan w:val="10"/>
            <w:vMerge/>
          </w:tcPr>
          <w:p w:rsidR="009D53D1" w:rsidRPr="00410ABF" w:rsidRDefault="009D53D1" w:rsidP="009D53D1">
            <w:pPr>
              <w:rPr>
                <w:bCs/>
                <w:i/>
                <w:sz w:val="28"/>
                <w:szCs w:val="28"/>
              </w:rPr>
            </w:pPr>
          </w:p>
        </w:tc>
      </w:tr>
      <w:tr w:rsidR="009D53D1" w:rsidRPr="00C80282" w:rsidTr="009D53D1">
        <w:trPr>
          <w:gridAfter w:val="1"/>
          <w:wAfter w:w="81" w:type="dxa"/>
          <w:trHeight w:val="2003"/>
        </w:trPr>
        <w:tc>
          <w:tcPr>
            <w:tcW w:w="4252" w:type="dxa"/>
            <w:gridSpan w:val="2"/>
            <w:vMerge/>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48" w:type="dxa"/>
            <w:gridSpan w:val="11"/>
          </w:tcPr>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410ABF">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0E5CE9"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10ABF">
              <w:rPr>
                <w:bCs/>
                <w:sz w:val="28"/>
                <w:szCs w:val="28"/>
              </w:rPr>
              <w:t>2.</w:t>
            </w:r>
          </w:p>
        </w:tc>
        <w:tc>
          <w:tcPr>
            <w:tcW w:w="7138" w:type="dxa"/>
            <w:gridSpan w:val="18"/>
          </w:tcPr>
          <w:p w:rsidR="009D53D1" w:rsidRPr="00FF5E76" w:rsidRDefault="009D53D1" w:rsidP="009D53D1">
            <w:pPr>
              <w:rPr>
                <w:sz w:val="28"/>
                <w:szCs w:val="28"/>
              </w:rPr>
            </w:pPr>
            <w:r>
              <w:rPr>
                <w:sz w:val="28"/>
                <w:szCs w:val="28"/>
              </w:rPr>
              <w:t xml:space="preserve">Прямоугольная система координат в  </w:t>
            </w:r>
            <w:r w:rsidRPr="002909CA">
              <w:rPr>
                <w:sz w:val="28"/>
                <w:szCs w:val="28"/>
              </w:rPr>
              <w:t>пространстве</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Координаты в</w:t>
            </w:r>
            <w:r w:rsidRPr="002909CA">
              <w:rPr>
                <w:bCs/>
                <w:sz w:val="28"/>
                <w:szCs w:val="28"/>
              </w:rPr>
              <w:t>ектора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Координаты векторов и связь между </w:t>
            </w:r>
            <w:r w:rsidRPr="002909CA">
              <w:rPr>
                <w:bCs/>
                <w:sz w:val="28"/>
                <w:szCs w:val="28"/>
              </w:rPr>
              <w:t>ними</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7" w:type="dxa"/>
            <w:gridSpan w:val="4"/>
          </w:tcPr>
          <w:p w:rsidR="009D53D1" w:rsidRPr="00410ABF" w:rsidRDefault="009D53D1" w:rsidP="009D53D1">
            <w:pPr>
              <w:jc w:val="center"/>
              <w:rPr>
                <w:bCs/>
                <w:sz w:val="28"/>
                <w:szCs w:val="28"/>
              </w:rPr>
            </w:pPr>
            <w:r>
              <w:rPr>
                <w:bCs/>
                <w:sz w:val="28"/>
                <w:szCs w:val="28"/>
              </w:rPr>
              <w:t>3</w:t>
            </w:r>
          </w:p>
          <w:p w:rsidR="009D53D1" w:rsidRPr="00410ABF" w:rsidRDefault="009D53D1" w:rsidP="009D53D1">
            <w:pPr>
              <w:jc w:val="center"/>
              <w:rPr>
                <w:bCs/>
                <w:sz w:val="28"/>
                <w:szCs w:val="28"/>
              </w:rPr>
            </w:pPr>
          </w:p>
          <w:p w:rsidR="009D53D1" w:rsidRPr="00410ABF" w:rsidRDefault="009D53D1" w:rsidP="009D53D1">
            <w:pPr>
              <w:rPr>
                <w:bCs/>
                <w:i/>
                <w:sz w:val="28"/>
                <w:szCs w:val="28"/>
              </w:rPr>
            </w:pPr>
          </w:p>
          <w:p w:rsidR="009D53D1" w:rsidRPr="0043254A"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017" w:type="dxa"/>
            <w:gridSpan w:val="5"/>
          </w:tcPr>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rPr>
                <w:bCs/>
                <w:i/>
                <w:sz w:val="28"/>
                <w:szCs w:val="28"/>
              </w:rPr>
            </w:pPr>
          </w:p>
          <w:p w:rsidR="009D53D1" w:rsidRPr="00410AB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528" w:type="dxa"/>
            <w:gridSpan w:val="10"/>
            <w:vMerge/>
          </w:tcPr>
          <w:p w:rsidR="009D53D1" w:rsidRPr="00410ABF" w:rsidRDefault="009D53D1" w:rsidP="009D53D1">
            <w:pPr>
              <w:rPr>
                <w:bCs/>
                <w:i/>
                <w:sz w:val="28"/>
                <w:szCs w:val="28"/>
              </w:rPr>
            </w:pPr>
          </w:p>
        </w:tc>
      </w:tr>
      <w:tr w:rsidR="009D53D1" w:rsidRPr="00FF5E76" w:rsidTr="009D53D1">
        <w:trPr>
          <w:gridAfter w:val="10"/>
          <w:wAfter w:w="482" w:type="dxa"/>
          <w:trHeight w:val="1380"/>
        </w:trPr>
        <w:tc>
          <w:tcPr>
            <w:tcW w:w="4242" w:type="dxa"/>
            <w:tcBorders>
              <w:top w:val="single" w:sz="4" w:space="0" w:color="auto"/>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7</w:t>
            </w:r>
            <w:r w:rsidRPr="00FF5E76">
              <w:rPr>
                <w:b/>
                <w:bCs/>
                <w:sz w:val="28"/>
                <w:szCs w:val="28"/>
              </w:rPr>
              <w:t xml:space="preserve">.2 </w:t>
            </w:r>
            <w:r>
              <w:rPr>
                <w:b/>
                <w:bCs/>
                <w:sz w:val="28"/>
                <w:szCs w:val="28"/>
              </w:rPr>
              <w:t xml:space="preserve">Скалярное произведение векторов. </w:t>
            </w:r>
          </w:p>
        </w:tc>
        <w:tc>
          <w:tcPr>
            <w:tcW w:w="7796" w:type="dxa"/>
            <w:gridSpan w:val="30"/>
            <w:tcBorders>
              <w:top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Уметь:</w:t>
            </w:r>
            <w:r>
              <w:rPr>
                <w:b/>
                <w:bCs/>
                <w:sz w:val="28"/>
                <w:szCs w:val="28"/>
              </w:rPr>
              <w:t xml:space="preserve"> </w:t>
            </w:r>
            <w:r>
              <w:rPr>
                <w:bCs/>
                <w:sz w:val="28"/>
                <w:szCs w:val="28"/>
              </w:rPr>
              <w:t>находить координаты векторов, косинус угла между ними и скалярное произведение векторов, определять координаты движений.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Знать:</w:t>
            </w:r>
            <w:r>
              <w:rPr>
                <w:b/>
                <w:bCs/>
                <w:sz w:val="28"/>
                <w:szCs w:val="28"/>
              </w:rPr>
              <w:t xml:space="preserve"> </w:t>
            </w:r>
            <w:r w:rsidRPr="00FF5E76">
              <w:rPr>
                <w:bCs/>
                <w:sz w:val="28"/>
                <w:szCs w:val="28"/>
              </w:rPr>
              <w:t xml:space="preserve">понятие </w:t>
            </w:r>
            <w:r>
              <w:rPr>
                <w:bCs/>
                <w:sz w:val="28"/>
                <w:szCs w:val="28"/>
              </w:rPr>
              <w:t xml:space="preserve"> скалярного произведения векторов, определение косинуса угла между векторами, виды и определения движений.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xml:space="preserve"> ЛР 1, ЛР25, ЛР 35</w:t>
            </w:r>
          </w:p>
          <w:p w:rsidR="00094977" w:rsidRPr="00A03E1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83" w:type="dxa"/>
            <w:gridSpan w:val="5"/>
            <w:tcBorders>
              <w:top w:val="single" w:sz="4" w:space="0" w:color="auto"/>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13</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138" w:type="dxa"/>
            <w:gridSpan w:val="5"/>
            <w:vMerge w:val="restart"/>
            <w:tcBorders>
              <w:top w:val="single" w:sz="4" w:space="0" w:color="auto"/>
            </w:tcBorders>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10"/>
          <w:wAfter w:w="482" w:type="dxa"/>
          <w:trHeight w:val="540"/>
        </w:trPr>
        <w:tc>
          <w:tcPr>
            <w:tcW w:w="4242" w:type="dxa"/>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Содержание учебного материала</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11</w:t>
            </w:r>
          </w:p>
        </w:tc>
        <w:tc>
          <w:tcPr>
            <w:tcW w:w="2138" w:type="dxa"/>
            <w:gridSpan w:val="5"/>
            <w:vMerge/>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1005"/>
        </w:trPr>
        <w:tc>
          <w:tcPr>
            <w:tcW w:w="4242" w:type="dxa"/>
            <w:vMerge w:val="restart"/>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13" w:type="dxa"/>
            <w:gridSpan w:val="16"/>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Скалярное  </w:t>
            </w:r>
            <w:r w:rsidRPr="00B434EE">
              <w:rPr>
                <w:bCs/>
                <w:sz w:val="28"/>
                <w:szCs w:val="28"/>
              </w:rPr>
              <w:t>произведение</w:t>
            </w:r>
            <w:r>
              <w:rPr>
                <w:bCs/>
                <w:sz w:val="28"/>
                <w:szCs w:val="28"/>
              </w:rPr>
              <w:t xml:space="preserve"> </w:t>
            </w:r>
            <w:r w:rsidRPr="00B434EE">
              <w:rPr>
                <w:bCs/>
                <w:sz w:val="28"/>
                <w:szCs w:val="28"/>
              </w:rPr>
              <w:t>векторов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Движения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6</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661CD0" w:rsidTr="009D53D1">
        <w:trPr>
          <w:gridAfter w:val="9"/>
          <w:wAfter w:w="464" w:type="dxa"/>
          <w:trHeight w:val="285"/>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9D53D1" w:rsidRPr="00661CD0"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 8</w:t>
            </w:r>
          </w:p>
        </w:tc>
        <w:tc>
          <w:tcPr>
            <w:tcW w:w="1983" w:type="dxa"/>
            <w:gridSpan w:val="5"/>
          </w:tcPr>
          <w:p w:rsidR="009D53D1" w:rsidRPr="00661CD0"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9D53D1" w:rsidRPr="00661CD0"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57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13" w:type="dxa"/>
            <w:gridSpan w:val="16"/>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Метод координат в пространстве</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558"/>
        </w:trPr>
        <w:tc>
          <w:tcPr>
            <w:tcW w:w="4242" w:type="dxa"/>
            <w:vMerge w:val="restart"/>
          </w:tcPr>
          <w:p w:rsidR="009D53D1" w:rsidRDefault="009D53D1" w:rsidP="009D53D1">
            <w:pPr>
              <w:rPr>
                <w:b/>
                <w:bCs/>
                <w:sz w:val="28"/>
                <w:szCs w:val="28"/>
              </w:rPr>
            </w:pPr>
          </w:p>
          <w:p w:rsidR="009D53D1" w:rsidRDefault="009D53D1" w:rsidP="009D53D1">
            <w:pPr>
              <w:rPr>
                <w:b/>
                <w:bCs/>
                <w:sz w:val="28"/>
                <w:szCs w:val="28"/>
              </w:rPr>
            </w:pPr>
          </w:p>
          <w:p w:rsidR="009D53D1" w:rsidRDefault="009D53D1" w:rsidP="009D53D1">
            <w:pPr>
              <w:rPr>
                <w:b/>
                <w:bCs/>
                <w:sz w:val="28"/>
                <w:szCs w:val="28"/>
              </w:rPr>
            </w:pPr>
          </w:p>
          <w:p w:rsidR="009D53D1" w:rsidRPr="00FF5E76" w:rsidRDefault="009D53D1" w:rsidP="009D53D1">
            <w:pPr>
              <w:rPr>
                <w:b/>
                <w:bCs/>
                <w:sz w:val="28"/>
                <w:szCs w:val="28"/>
              </w:rPr>
            </w:pPr>
          </w:p>
        </w:tc>
        <w:tc>
          <w:tcPr>
            <w:tcW w:w="7796" w:type="dxa"/>
            <w:gridSpan w:val="30"/>
          </w:tcPr>
          <w:p w:rsidR="009D53D1" w:rsidRPr="000A1E0E"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 № 7</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194"/>
        </w:trPr>
        <w:tc>
          <w:tcPr>
            <w:tcW w:w="4242" w:type="dxa"/>
            <w:vMerge/>
          </w:tcPr>
          <w:p w:rsidR="009D53D1" w:rsidRPr="00FF5E76" w:rsidRDefault="009D53D1" w:rsidP="009D53D1">
            <w:pPr>
              <w:rPr>
                <w:b/>
                <w:bCs/>
                <w:sz w:val="28"/>
                <w:szCs w:val="28"/>
              </w:rPr>
            </w:pPr>
          </w:p>
        </w:tc>
        <w:tc>
          <w:tcPr>
            <w:tcW w:w="683" w:type="dxa"/>
            <w:gridSpan w:val="14"/>
            <w:tcBorders>
              <w:bottom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w:t>
            </w:r>
          </w:p>
        </w:tc>
        <w:tc>
          <w:tcPr>
            <w:tcW w:w="7113" w:type="dxa"/>
            <w:gridSpan w:val="16"/>
            <w:tcBorders>
              <w:bottom w:val="nil"/>
            </w:tcBorders>
          </w:tcPr>
          <w:p w:rsidR="009D53D1" w:rsidRPr="003C6C3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3C6C34">
              <w:rPr>
                <w:bCs/>
                <w:sz w:val="28"/>
                <w:szCs w:val="28"/>
              </w:rPr>
              <w:t xml:space="preserve">Метод </w:t>
            </w:r>
            <w:r>
              <w:rPr>
                <w:bCs/>
                <w:sz w:val="28"/>
                <w:szCs w:val="28"/>
              </w:rPr>
              <w:t xml:space="preserve"> </w:t>
            </w:r>
            <w:r w:rsidRPr="003C6C34">
              <w:rPr>
                <w:bCs/>
                <w:sz w:val="28"/>
                <w:szCs w:val="28"/>
              </w:rPr>
              <w:t>координат в пространстве</w:t>
            </w:r>
          </w:p>
        </w:tc>
        <w:tc>
          <w:tcPr>
            <w:tcW w:w="1983" w:type="dxa"/>
            <w:gridSpan w:val="5"/>
            <w:vMerge w:val="restart"/>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F5E76">
              <w:rPr>
                <w:bCs/>
                <w:sz w:val="28"/>
                <w:szCs w:val="28"/>
              </w:rPr>
              <w:t>1</w:t>
            </w:r>
          </w:p>
        </w:tc>
        <w:tc>
          <w:tcPr>
            <w:tcW w:w="2156" w:type="dxa"/>
            <w:gridSpan w:val="6"/>
            <w:vMerge w:val="restart"/>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0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83" w:type="dxa"/>
            <w:gridSpan w:val="14"/>
            <w:tcBorders>
              <w:top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13" w:type="dxa"/>
            <w:gridSpan w:val="16"/>
            <w:tcBorders>
              <w:top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2156" w:type="dxa"/>
            <w:gridSpan w:val="6"/>
            <w:vMerge/>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615"/>
        </w:trPr>
        <w:tc>
          <w:tcPr>
            <w:tcW w:w="4242" w:type="dxa"/>
          </w:tcPr>
          <w:p w:rsidR="009D53D1" w:rsidRPr="00FF5E76" w:rsidRDefault="009D53D1" w:rsidP="009D53D1">
            <w:pPr>
              <w:rPr>
                <w:b/>
                <w:bCs/>
                <w:sz w:val="28"/>
                <w:szCs w:val="28"/>
              </w:rPr>
            </w:pPr>
            <w:r>
              <w:rPr>
                <w:b/>
                <w:bCs/>
                <w:sz w:val="28"/>
                <w:szCs w:val="28"/>
              </w:rPr>
              <w:t>Раздел 8</w:t>
            </w:r>
            <w:r w:rsidRPr="00457488">
              <w:t xml:space="preserve"> .</w:t>
            </w:r>
            <w:r>
              <w:rPr>
                <w:b/>
                <w:bCs/>
                <w:sz w:val="28"/>
                <w:szCs w:val="28"/>
              </w:rPr>
              <w:t>Тела вращения.</w:t>
            </w:r>
          </w:p>
        </w:tc>
        <w:tc>
          <w:tcPr>
            <w:tcW w:w="7796" w:type="dxa"/>
            <w:gridSpan w:val="30"/>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83" w:type="dxa"/>
            <w:gridSpan w:val="5"/>
          </w:tcPr>
          <w:p w:rsidR="009D53D1" w:rsidRPr="00FF5E76" w:rsidRDefault="009D53D1" w:rsidP="009D53D1">
            <w:pPr>
              <w:jc w:val="center"/>
              <w:rPr>
                <w:b/>
                <w:bCs/>
                <w:sz w:val="28"/>
                <w:szCs w:val="28"/>
              </w:rPr>
            </w:pPr>
            <w:r>
              <w:rPr>
                <w:b/>
                <w:bCs/>
                <w:sz w:val="28"/>
                <w:szCs w:val="28"/>
              </w:rPr>
              <w:t>16</w:t>
            </w:r>
          </w:p>
        </w:tc>
        <w:tc>
          <w:tcPr>
            <w:tcW w:w="2156" w:type="dxa"/>
            <w:gridSpan w:val="6"/>
          </w:tcPr>
          <w:p w:rsidR="009D53D1" w:rsidRPr="00FF5E76" w:rsidRDefault="009D53D1" w:rsidP="009D53D1">
            <w:pPr>
              <w:jc w:val="center"/>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RPr="00FF5E76" w:rsidTr="00094977">
        <w:trPr>
          <w:gridAfter w:val="9"/>
          <w:wAfter w:w="464" w:type="dxa"/>
          <w:trHeight w:val="841"/>
        </w:trPr>
        <w:tc>
          <w:tcPr>
            <w:tcW w:w="4242" w:type="dxa"/>
          </w:tcPr>
          <w:p w:rsidR="009D53D1" w:rsidRDefault="009D53D1" w:rsidP="009D53D1">
            <w:pPr>
              <w:rPr>
                <w:b/>
                <w:bCs/>
                <w:sz w:val="28"/>
                <w:szCs w:val="28"/>
              </w:rPr>
            </w:pPr>
            <w:r>
              <w:rPr>
                <w:b/>
                <w:bCs/>
                <w:sz w:val="28"/>
                <w:szCs w:val="28"/>
              </w:rPr>
              <w:t>Тема 8.1 Определения и свойства тел вращения</w:t>
            </w:r>
          </w:p>
        </w:tc>
        <w:tc>
          <w:tcPr>
            <w:tcW w:w="7796" w:type="dxa"/>
            <w:gridSpan w:val="30"/>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изображать фигуры вращения, находить неизвестные величины в них.</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определение конуса, цилиндра, усеченного конуса, шара и сферы; их основные свойства и составляющие.</w:t>
            </w:r>
          </w:p>
          <w:p w:rsidR="00094977"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sz w:val="28"/>
                <w:szCs w:val="28"/>
              </w:rPr>
              <w:lastRenderedPageBreak/>
              <w:t>Формируемые личностные результаты:</w:t>
            </w:r>
            <w:r>
              <w:rPr>
                <w:sz w:val="28"/>
                <w:szCs w:val="28"/>
              </w:rPr>
              <w:t xml:space="preserve"> ЛР 13, ЛР25, ЛР 35</w:t>
            </w:r>
          </w:p>
          <w:p w:rsidR="009D53D1" w:rsidRPr="00094977" w:rsidRDefault="00094977" w:rsidP="00094977">
            <w:pPr>
              <w:rPr>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6</w:t>
            </w:r>
          </w:p>
        </w:tc>
        <w:tc>
          <w:tcPr>
            <w:tcW w:w="2156" w:type="dxa"/>
            <w:gridSpan w:val="6"/>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r>
      <w:tr w:rsidR="009D53D1" w:rsidRPr="00FF5E76" w:rsidTr="009D53D1">
        <w:trPr>
          <w:gridAfter w:val="9"/>
          <w:wAfter w:w="464" w:type="dxa"/>
          <w:trHeight w:val="97"/>
        </w:trPr>
        <w:tc>
          <w:tcPr>
            <w:tcW w:w="4242" w:type="dxa"/>
            <w:vMerge w:val="restart"/>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Borders>
              <w:top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F5E76">
              <w:rPr>
                <w:b/>
                <w:bCs/>
                <w:sz w:val="28"/>
                <w:szCs w:val="28"/>
              </w:rPr>
              <w:t>Содержание учебного материала</w:t>
            </w:r>
          </w:p>
        </w:tc>
        <w:tc>
          <w:tcPr>
            <w:tcW w:w="1983" w:type="dxa"/>
            <w:gridSpan w:val="5"/>
            <w:tcBorders>
              <w:top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56" w:type="dxa"/>
            <w:gridSpan w:val="6"/>
            <w:tcBorders>
              <w:top w:val="nil"/>
            </w:tcBorders>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RPr="00FF5E76" w:rsidTr="009D53D1">
        <w:trPr>
          <w:gridAfter w:val="9"/>
          <w:wAfter w:w="464" w:type="dxa"/>
          <w:trHeight w:val="24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83" w:type="dxa"/>
            <w:gridSpan w:val="14"/>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5. </w:t>
            </w:r>
          </w:p>
        </w:tc>
        <w:tc>
          <w:tcPr>
            <w:tcW w:w="7113" w:type="dxa"/>
            <w:gridSpan w:val="16"/>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D06DBA">
              <w:rPr>
                <w:bCs/>
                <w:sz w:val="28"/>
                <w:szCs w:val="28"/>
              </w:rPr>
              <w:t>Цилиндр</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Конус.</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Усеченный конус.</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Шар и сфера</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1266"/>
        </w:trPr>
        <w:tc>
          <w:tcPr>
            <w:tcW w:w="4242" w:type="dxa"/>
          </w:tcPr>
          <w:p w:rsidR="009D53D1" w:rsidRDefault="009D53D1" w:rsidP="009D53D1">
            <w:pPr>
              <w:rPr>
                <w:b/>
                <w:bCs/>
                <w:sz w:val="28"/>
                <w:szCs w:val="28"/>
              </w:rPr>
            </w:pPr>
            <w:r>
              <w:rPr>
                <w:b/>
                <w:bCs/>
                <w:sz w:val="28"/>
                <w:szCs w:val="28"/>
              </w:rPr>
              <w:t>Тема 8.2 Площадь тел вращения</w:t>
            </w:r>
          </w:p>
          <w:p w:rsidR="009D53D1" w:rsidRPr="00FF5E76" w:rsidRDefault="009D53D1" w:rsidP="009D53D1">
            <w:pPr>
              <w:rPr>
                <w:b/>
                <w:bCs/>
                <w:sz w:val="28"/>
                <w:szCs w:val="28"/>
              </w:rPr>
            </w:pPr>
          </w:p>
        </w:tc>
        <w:tc>
          <w:tcPr>
            <w:tcW w:w="3832" w:type="dxa"/>
            <w:gridSpan w:val="29"/>
            <w:tcBorders>
              <w:right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sidRPr="00071EB6">
              <w:rPr>
                <w:bCs/>
                <w:sz w:val="28"/>
                <w:szCs w:val="28"/>
              </w:rPr>
              <w:t>вычислять площади тел вращения.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w:t>
            </w:r>
            <w:r w:rsidRPr="00071EB6">
              <w:rPr>
                <w:b/>
                <w:bCs/>
                <w:sz w:val="28"/>
                <w:szCs w:val="28"/>
              </w:rPr>
              <w:t>нать:</w:t>
            </w:r>
            <w:r>
              <w:rPr>
                <w:b/>
                <w:bCs/>
                <w:sz w:val="28"/>
                <w:szCs w:val="28"/>
              </w:rPr>
              <w:t xml:space="preserve"> </w:t>
            </w:r>
            <w:r>
              <w:rPr>
                <w:bCs/>
                <w:sz w:val="28"/>
                <w:szCs w:val="28"/>
              </w:rPr>
              <w:t>формулы поверхности тел вращения.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13, ЛР25, ЛР 35</w:t>
            </w:r>
          </w:p>
          <w:p w:rsidR="00094977" w:rsidRPr="00A03E1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3964" w:type="dxa"/>
            <w:tcBorders>
              <w:left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Borders>
              <w:left w:val="nil"/>
            </w:tcBorders>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10</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560"/>
        </w:trPr>
        <w:tc>
          <w:tcPr>
            <w:tcW w:w="4242" w:type="dxa"/>
            <w:vMerge w:val="restart"/>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rPr>
                <w:b/>
                <w:bCs/>
                <w:sz w:val="28"/>
                <w:szCs w:val="28"/>
              </w:rPr>
            </w:pPr>
          </w:p>
          <w:p w:rsidR="009D53D1" w:rsidRPr="00FF5E76" w:rsidRDefault="009D53D1" w:rsidP="009D53D1">
            <w:pPr>
              <w:rPr>
                <w:b/>
                <w:bCs/>
                <w:sz w:val="28"/>
                <w:szCs w:val="28"/>
              </w:rPr>
            </w:pPr>
          </w:p>
          <w:p w:rsidR="009D53D1" w:rsidRPr="00FF5E76" w:rsidRDefault="009D53D1" w:rsidP="009D53D1">
            <w:pPr>
              <w:rPr>
                <w:b/>
                <w:bCs/>
                <w:sz w:val="28"/>
                <w:szCs w:val="28"/>
              </w:rPr>
            </w:pPr>
          </w:p>
          <w:p w:rsidR="009D53D1" w:rsidRPr="00FF5E76" w:rsidRDefault="009D53D1" w:rsidP="009D53D1">
            <w:pPr>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9D53D1" w:rsidRPr="00FF5E76" w:rsidRDefault="009D53D1" w:rsidP="009D53D1">
            <w:pPr>
              <w:rPr>
                <w:b/>
                <w:bCs/>
                <w:sz w:val="28"/>
                <w:szCs w:val="28"/>
              </w:rPr>
            </w:pPr>
            <w:r w:rsidRPr="00FF5E76">
              <w:rPr>
                <w:b/>
                <w:bCs/>
                <w:sz w:val="28"/>
                <w:szCs w:val="28"/>
              </w:rPr>
              <w:t>Содержание учебного материала</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83" w:type="dxa"/>
            <w:gridSpan w:val="5"/>
          </w:tcPr>
          <w:p w:rsidR="009D53D1" w:rsidRPr="00FF5E76" w:rsidRDefault="009D53D1" w:rsidP="009D53D1">
            <w:pPr>
              <w:jc w:val="center"/>
              <w:rPr>
                <w:bCs/>
                <w:i/>
                <w:sz w:val="28"/>
                <w:szCs w:val="28"/>
              </w:rPr>
            </w:pPr>
            <w:r>
              <w:rPr>
                <w:b/>
                <w:bCs/>
                <w:sz w:val="28"/>
                <w:szCs w:val="28"/>
              </w:rPr>
              <w:t>8</w:t>
            </w:r>
          </w:p>
        </w:tc>
        <w:tc>
          <w:tcPr>
            <w:tcW w:w="2156" w:type="dxa"/>
            <w:gridSpan w:val="6"/>
          </w:tcPr>
          <w:p w:rsidR="009D53D1" w:rsidRPr="00FF5E76" w:rsidRDefault="009D53D1" w:rsidP="009D53D1">
            <w:pPr>
              <w:jc w:val="center"/>
              <w:rPr>
                <w:bCs/>
                <w:i/>
                <w:sz w:val="28"/>
                <w:szCs w:val="28"/>
              </w:rPr>
            </w:pPr>
          </w:p>
        </w:tc>
      </w:tr>
      <w:tr w:rsidR="009D53D1" w:rsidRPr="00FF5E76" w:rsidTr="009D53D1">
        <w:trPr>
          <w:gridAfter w:val="9"/>
          <w:wAfter w:w="464" w:type="dxa"/>
          <w:trHeight w:val="1118"/>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83" w:type="dxa"/>
            <w:gridSpan w:val="14"/>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2.</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113" w:type="dxa"/>
            <w:gridSpan w:val="16"/>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Площадь поверхности  </w:t>
            </w:r>
            <w:r w:rsidRPr="00071EB6">
              <w:rPr>
                <w:bCs/>
                <w:sz w:val="28"/>
                <w:szCs w:val="28"/>
              </w:rPr>
              <w:t>цилиндра</w:t>
            </w:r>
            <w:r>
              <w:rPr>
                <w:bCs/>
                <w:sz w:val="28"/>
                <w:szCs w:val="28"/>
              </w:rPr>
              <w:t>.</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71EB6">
              <w:rPr>
                <w:bCs/>
                <w:sz w:val="28"/>
                <w:szCs w:val="28"/>
              </w:rPr>
              <w:t>Площадь поверхности конуса</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71EB6">
              <w:rPr>
                <w:bCs/>
                <w:sz w:val="28"/>
                <w:szCs w:val="28"/>
              </w:rPr>
              <w:t>Площадь поверхности усеченного конуса</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Площадь сферы.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6758E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83" w:type="dxa"/>
            <w:gridSpan w:val="5"/>
          </w:tcPr>
          <w:p w:rsidR="009D53D1" w:rsidRPr="00FF5E76" w:rsidRDefault="009D53D1" w:rsidP="009D53D1">
            <w:pPr>
              <w:jc w:val="center"/>
              <w:rPr>
                <w:bCs/>
                <w:sz w:val="28"/>
                <w:szCs w:val="28"/>
              </w:rPr>
            </w:pPr>
            <w:r w:rsidRPr="00FF5E76">
              <w:rPr>
                <w:bCs/>
                <w:sz w:val="28"/>
                <w:szCs w:val="28"/>
              </w:rPr>
              <w:t>1</w:t>
            </w:r>
          </w:p>
          <w:p w:rsidR="009D53D1" w:rsidRPr="00FF5E76" w:rsidRDefault="009D53D1" w:rsidP="009D53D1">
            <w:pPr>
              <w:jc w:val="center"/>
              <w:rPr>
                <w:bCs/>
                <w:sz w:val="28"/>
                <w:szCs w:val="28"/>
              </w:rPr>
            </w:pPr>
          </w:p>
          <w:p w:rsidR="009D53D1" w:rsidRPr="00FF5E76" w:rsidRDefault="009D53D1" w:rsidP="009D53D1">
            <w:pPr>
              <w:jc w:val="center"/>
              <w:rPr>
                <w:bCs/>
                <w:sz w:val="28"/>
                <w:szCs w:val="28"/>
              </w:rPr>
            </w:pPr>
            <w:r>
              <w:rPr>
                <w:bCs/>
                <w:sz w:val="28"/>
                <w:szCs w:val="28"/>
              </w:rPr>
              <w:t>1</w:t>
            </w:r>
          </w:p>
          <w:p w:rsidR="009D53D1" w:rsidRPr="00FF5E76" w:rsidRDefault="009D53D1" w:rsidP="009D53D1">
            <w:pPr>
              <w:rPr>
                <w:bCs/>
                <w:i/>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4</w:t>
            </w:r>
          </w:p>
        </w:tc>
        <w:tc>
          <w:tcPr>
            <w:tcW w:w="2156" w:type="dxa"/>
            <w:gridSpan w:val="6"/>
          </w:tcPr>
          <w:p w:rsidR="009D53D1" w:rsidRPr="00FF5E76" w:rsidRDefault="009D53D1" w:rsidP="009D53D1">
            <w:pPr>
              <w:rPr>
                <w:bCs/>
                <w:i/>
                <w:sz w:val="28"/>
                <w:szCs w:val="28"/>
              </w:rPr>
            </w:pPr>
          </w:p>
          <w:p w:rsidR="009D53D1" w:rsidRPr="00FF5E76" w:rsidRDefault="009D53D1" w:rsidP="009D53D1">
            <w:pPr>
              <w:rPr>
                <w:bCs/>
                <w:i/>
                <w:sz w:val="28"/>
                <w:szCs w:val="28"/>
              </w:rPr>
            </w:pPr>
          </w:p>
          <w:p w:rsidR="009D53D1" w:rsidRPr="00FF5E76" w:rsidRDefault="009D53D1" w:rsidP="009D53D1">
            <w:pPr>
              <w:rPr>
                <w:bCs/>
                <w:i/>
                <w:sz w:val="28"/>
                <w:szCs w:val="28"/>
              </w:rPr>
            </w:pPr>
          </w:p>
          <w:p w:rsidR="009D53D1" w:rsidRPr="00FF5E76" w:rsidRDefault="009D53D1" w:rsidP="009D53D1">
            <w:pPr>
              <w:rPr>
                <w:bCs/>
                <w:i/>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9"/>
          <w:wAfter w:w="464" w:type="dxa"/>
          <w:trHeight w:val="375"/>
        </w:trPr>
        <w:tc>
          <w:tcPr>
            <w:tcW w:w="4242" w:type="dxa"/>
            <w:vMerge/>
          </w:tcPr>
          <w:p w:rsidR="009D53D1" w:rsidRPr="00FF5E76" w:rsidRDefault="009D53D1" w:rsidP="009D53D1">
            <w:pPr>
              <w:rPr>
                <w:b/>
                <w:bCs/>
                <w:sz w:val="28"/>
                <w:szCs w:val="28"/>
              </w:rPr>
            </w:pPr>
          </w:p>
        </w:tc>
        <w:tc>
          <w:tcPr>
            <w:tcW w:w="674" w:type="dxa"/>
            <w:gridSpan w:val="13"/>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22" w:type="dxa"/>
            <w:gridSpan w:val="17"/>
          </w:tcPr>
          <w:p w:rsidR="009D53D1" w:rsidRPr="00F85FC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№9</w:t>
            </w: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1</w:t>
            </w:r>
          </w:p>
        </w:tc>
        <w:tc>
          <w:tcPr>
            <w:tcW w:w="2156" w:type="dxa"/>
            <w:gridSpan w:val="6"/>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442"/>
        </w:trPr>
        <w:tc>
          <w:tcPr>
            <w:tcW w:w="4242" w:type="dxa"/>
            <w:vMerge/>
          </w:tcPr>
          <w:p w:rsidR="009D53D1" w:rsidRPr="00FF5E76" w:rsidRDefault="009D53D1" w:rsidP="009D53D1">
            <w:pPr>
              <w:rPr>
                <w:b/>
                <w:bCs/>
                <w:sz w:val="28"/>
                <w:szCs w:val="28"/>
              </w:rPr>
            </w:pPr>
          </w:p>
        </w:tc>
        <w:tc>
          <w:tcPr>
            <w:tcW w:w="674" w:type="dxa"/>
            <w:gridSpan w:val="13"/>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122" w:type="dxa"/>
            <w:gridSpan w:val="17"/>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85FC2">
              <w:rPr>
                <w:bCs/>
                <w:sz w:val="28"/>
                <w:szCs w:val="28"/>
              </w:rPr>
              <w:t>Площадь поверхности тел вращения</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1E796B" w:rsidTr="009D53D1">
        <w:trPr>
          <w:gridAfter w:val="9"/>
          <w:wAfter w:w="464" w:type="dxa"/>
          <w:trHeight w:val="315"/>
        </w:trPr>
        <w:tc>
          <w:tcPr>
            <w:tcW w:w="4242" w:type="dxa"/>
            <w:vMerge/>
          </w:tcPr>
          <w:p w:rsidR="009D53D1" w:rsidRPr="00FF5E76" w:rsidRDefault="009D53D1" w:rsidP="009D53D1">
            <w:pPr>
              <w:rPr>
                <w:b/>
                <w:bCs/>
                <w:sz w:val="28"/>
                <w:szCs w:val="28"/>
              </w:rPr>
            </w:pPr>
          </w:p>
        </w:tc>
        <w:tc>
          <w:tcPr>
            <w:tcW w:w="7796" w:type="dxa"/>
            <w:gridSpan w:val="30"/>
          </w:tcPr>
          <w:p w:rsidR="009D53D1" w:rsidRPr="00F85FC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85FC2">
              <w:rPr>
                <w:b/>
                <w:bCs/>
                <w:sz w:val="28"/>
                <w:szCs w:val="28"/>
              </w:rPr>
              <w:t>Контрольная  работа</w:t>
            </w:r>
            <w:r>
              <w:rPr>
                <w:b/>
                <w:bCs/>
                <w:sz w:val="28"/>
                <w:szCs w:val="28"/>
              </w:rPr>
              <w:t xml:space="preserve"> №8</w:t>
            </w:r>
          </w:p>
        </w:tc>
        <w:tc>
          <w:tcPr>
            <w:tcW w:w="1983" w:type="dxa"/>
            <w:gridSpan w:val="5"/>
          </w:tcPr>
          <w:p w:rsidR="009D53D1" w:rsidRPr="00F85FC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85FC2">
              <w:rPr>
                <w:b/>
                <w:bCs/>
                <w:sz w:val="28"/>
                <w:szCs w:val="28"/>
              </w:rPr>
              <w:t>1</w:t>
            </w:r>
          </w:p>
        </w:tc>
        <w:tc>
          <w:tcPr>
            <w:tcW w:w="2156" w:type="dxa"/>
            <w:gridSpan w:val="6"/>
            <w:shd w:val="clear" w:color="auto" w:fill="FFFFFF"/>
          </w:tcPr>
          <w:p w:rsidR="009D53D1" w:rsidRPr="001E796B"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14"/>
        </w:trPr>
        <w:tc>
          <w:tcPr>
            <w:tcW w:w="4242" w:type="dxa"/>
            <w:vMerge/>
          </w:tcPr>
          <w:p w:rsidR="009D53D1" w:rsidRPr="00FF5E76" w:rsidRDefault="009D53D1" w:rsidP="009D53D1">
            <w:pPr>
              <w:rPr>
                <w:b/>
                <w:bCs/>
                <w:sz w:val="28"/>
                <w:szCs w:val="28"/>
              </w:rPr>
            </w:pPr>
          </w:p>
        </w:tc>
        <w:tc>
          <w:tcPr>
            <w:tcW w:w="674" w:type="dxa"/>
            <w:gridSpan w:val="13"/>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122" w:type="dxa"/>
            <w:gridSpan w:val="17"/>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85FC2">
              <w:rPr>
                <w:b/>
                <w:bCs/>
                <w:sz w:val="28"/>
                <w:szCs w:val="28"/>
              </w:rPr>
              <w:t>Те</w:t>
            </w:r>
            <w:r>
              <w:rPr>
                <w:b/>
                <w:bCs/>
                <w:sz w:val="28"/>
                <w:szCs w:val="28"/>
              </w:rPr>
              <w:t>ла вращения</w:t>
            </w:r>
          </w:p>
          <w:p w:rsidR="009D53D1" w:rsidRPr="00F85FC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771"/>
        </w:trPr>
        <w:tc>
          <w:tcPr>
            <w:tcW w:w="4242" w:type="dxa"/>
          </w:tcPr>
          <w:p w:rsidR="009D53D1" w:rsidRDefault="009D53D1" w:rsidP="009D53D1">
            <w:pPr>
              <w:rPr>
                <w:b/>
                <w:bCs/>
                <w:sz w:val="28"/>
                <w:szCs w:val="28"/>
              </w:rPr>
            </w:pPr>
          </w:p>
          <w:p w:rsidR="009D53D1" w:rsidRPr="00FF5E76" w:rsidRDefault="009D53D1" w:rsidP="009D53D1">
            <w:pPr>
              <w:rPr>
                <w:b/>
                <w:bCs/>
                <w:sz w:val="28"/>
                <w:szCs w:val="28"/>
              </w:rPr>
            </w:pPr>
            <w:r>
              <w:rPr>
                <w:b/>
                <w:bCs/>
                <w:sz w:val="28"/>
                <w:szCs w:val="28"/>
              </w:rPr>
              <w:t>Раздел 9 Объёмы тел.</w:t>
            </w:r>
          </w:p>
        </w:tc>
        <w:tc>
          <w:tcPr>
            <w:tcW w:w="7796" w:type="dxa"/>
            <w:gridSpan w:val="30"/>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1E796B"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16</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r>
      <w:tr w:rsidR="009D53D1" w:rsidRPr="00FF5E76" w:rsidTr="009D53D1">
        <w:trPr>
          <w:gridAfter w:val="9"/>
          <w:wAfter w:w="464" w:type="dxa"/>
          <w:trHeight w:val="615"/>
        </w:trPr>
        <w:tc>
          <w:tcPr>
            <w:tcW w:w="4242" w:type="dxa"/>
          </w:tcPr>
          <w:p w:rsidR="009D53D1" w:rsidRDefault="009D53D1" w:rsidP="009D53D1">
            <w:pPr>
              <w:rPr>
                <w:b/>
                <w:bCs/>
                <w:sz w:val="28"/>
                <w:szCs w:val="28"/>
              </w:rPr>
            </w:pPr>
          </w:p>
          <w:p w:rsidR="009D53D1" w:rsidRPr="00EC2E7F" w:rsidRDefault="009D53D1" w:rsidP="009D53D1">
            <w:pPr>
              <w:rPr>
                <w:b/>
                <w:bCs/>
                <w:sz w:val="28"/>
                <w:szCs w:val="28"/>
              </w:rPr>
            </w:pPr>
            <w:r>
              <w:rPr>
                <w:b/>
                <w:bCs/>
                <w:sz w:val="28"/>
                <w:szCs w:val="28"/>
              </w:rPr>
              <w:t>Тема 9.1 Объём многогранников</w:t>
            </w:r>
          </w:p>
        </w:tc>
        <w:tc>
          <w:tcPr>
            <w:tcW w:w="7796" w:type="dxa"/>
            <w:gridSpan w:val="30"/>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sidRPr="0066060A">
              <w:rPr>
                <w:bCs/>
                <w:sz w:val="28"/>
                <w:szCs w:val="28"/>
              </w:rPr>
              <w:t>по данным</w:t>
            </w:r>
            <w:r>
              <w:rPr>
                <w:bCs/>
                <w:sz w:val="28"/>
                <w:szCs w:val="28"/>
              </w:rPr>
              <w:t xml:space="preserve"> формулам вычислять объёмы многогранников.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EC2E7F">
              <w:rPr>
                <w:b/>
                <w:bCs/>
                <w:sz w:val="28"/>
                <w:szCs w:val="28"/>
              </w:rPr>
              <w:t>Знать:</w:t>
            </w:r>
            <w:r>
              <w:rPr>
                <w:b/>
                <w:bCs/>
                <w:sz w:val="28"/>
                <w:szCs w:val="28"/>
              </w:rPr>
              <w:t xml:space="preserve"> </w:t>
            </w:r>
            <w:r w:rsidRPr="0066060A">
              <w:rPr>
                <w:bCs/>
                <w:sz w:val="28"/>
                <w:szCs w:val="28"/>
              </w:rPr>
              <w:t>формулы</w:t>
            </w:r>
            <w:r>
              <w:rPr>
                <w:bCs/>
                <w:sz w:val="28"/>
                <w:szCs w:val="28"/>
              </w:rPr>
              <w:t xml:space="preserve"> для вычисления объёмов многогранников.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13, ЛР25, ЛР 35</w:t>
            </w:r>
          </w:p>
          <w:p w:rsidR="00094977" w:rsidRPr="0066060A"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83" w:type="dxa"/>
            <w:gridSpan w:val="5"/>
          </w:tcPr>
          <w:p w:rsidR="009D53D1" w:rsidRPr="00111C7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8</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094977">
        <w:trPr>
          <w:gridAfter w:val="9"/>
          <w:wAfter w:w="464" w:type="dxa"/>
          <w:trHeight w:val="447"/>
        </w:trPr>
        <w:tc>
          <w:tcPr>
            <w:tcW w:w="4242" w:type="dxa"/>
            <w:vMerge w:val="restart"/>
          </w:tcPr>
          <w:p w:rsidR="009D53D1" w:rsidRPr="00FF5E76" w:rsidRDefault="009D53D1" w:rsidP="009D53D1">
            <w:pPr>
              <w:rPr>
                <w:b/>
                <w:bCs/>
                <w:sz w:val="28"/>
                <w:szCs w:val="28"/>
              </w:rPr>
            </w:pPr>
          </w:p>
        </w:tc>
        <w:tc>
          <w:tcPr>
            <w:tcW w:w="7796" w:type="dxa"/>
            <w:gridSpan w:val="30"/>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F5E76">
              <w:rPr>
                <w:b/>
                <w:bCs/>
                <w:sz w:val="28"/>
                <w:szCs w:val="28"/>
              </w:rPr>
              <w:t>Содержание учебного материала</w:t>
            </w: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705"/>
        </w:trPr>
        <w:tc>
          <w:tcPr>
            <w:tcW w:w="4242" w:type="dxa"/>
            <w:vMerge/>
          </w:tcPr>
          <w:p w:rsidR="009D53D1" w:rsidRPr="00FF5E76" w:rsidRDefault="009D53D1" w:rsidP="009D53D1">
            <w:pPr>
              <w:rPr>
                <w:b/>
                <w:bCs/>
                <w:sz w:val="28"/>
                <w:szCs w:val="28"/>
              </w:rPr>
            </w:pPr>
          </w:p>
        </w:tc>
        <w:tc>
          <w:tcPr>
            <w:tcW w:w="696" w:type="dxa"/>
            <w:gridSpan w:val="1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2.</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6.</w:t>
            </w:r>
          </w:p>
        </w:tc>
        <w:tc>
          <w:tcPr>
            <w:tcW w:w="7100" w:type="dxa"/>
            <w:gridSpan w:val="1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Понятие объема, свойства объема</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прямоугольного параллелепипе</w:t>
            </w:r>
            <w:r>
              <w:rPr>
                <w:bCs/>
                <w:sz w:val="28"/>
                <w:szCs w:val="28"/>
              </w:rPr>
              <w:t>да.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призмы</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11C7D">
              <w:rPr>
                <w:bCs/>
                <w:sz w:val="28"/>
                <w:szCs w:val="28"/>
              </w:rPr>
              <w:t>Объем пирамиды</w:t>
            </w:r>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Объём усеченной пирамиды.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400"/>
        </w:trPr>
        <w:tc>
          <w:tcPr>
            <w:tcW w:w="4242" w:type="dxa"/>
            <w:vMerge w:val="restart"/>
          </w:tcPr>
          <w:p w:rsidR="009D53D1" w:rsidRPr="00FF5E76" w:rsidRDefault="009D53D1" w:rsidP="009D53D1">
            <w:pPr>
              <w:rPr>
                <w:b/>
                <w:bCs/>
                <w:sz w:val="28"/>
                <w:szCs w:val="28"/>
              </w:rPr>
            </w:pPr>
          </w:p>
        </w:tc>
        <w:tc>
          <w:tcPr>
            <w:tcW w:w="7796" w:type="dxa"/>
            <w:gridSpan w:val="30"/>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Практическое занятие №10</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F5E76">
              <w:rPr>
                <w:b/>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36"/>
        </w:trPr>
        <w:tc>
          <w:tcPr>
            <w:tcW w:w="4242" w:type="dxa"/>
            <w:vMerge/>
          </w:tcPr>
          <w:p w:rsidR="009D53D1" w:rsidRPr="00FF5E76" w:rsidRDefault="009D53D1" w:rsidP="009D53D1">
            <w:pPr>
              <w:rPr>
                <w:b/>
                <w:bCs/>
                <w:sz w:val="28"/>
                <w:szCs w:val="28"/>
              </w:rPr>
            </w:pPr>
          </w:p>
        </w:tc>
        <w:tc>
          <w:tcPr>
            <w:tcW w:w="627" w:type="dxa"/>
            <w:gridSpan w:val="9"/>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Cs/>
                <w:sz w:val="28"/>
                <w:szCs w:val="28"/>
              </w:rPr>
              <w:t>1.</w:t>
            </w:r>
          </w:p>
        </w:tc>
        <w:tc>
          <w:tcPr>
            <w:tcW w:w="7169" w:type="dxa"/>
            <w:gridSpan w:val="2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Объём многогранников</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F5E76">
              <w:rPr>
                <w:bCs/>
                <w:sz w:val="28"/>
                <w:szCs w:val="28"/>
              </w:rPr>
              <w:t>1</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800"/>
        </w:trPr>
        <w:tc>
          <w:tcPr>
            <w:tcW w:w="4242" w:type="dxa"/>
          </w:tcPr>
          <w:p w:rsidR="009D53D1" w:rsidRPr="00FF5E76" w:rsidRDefault="009D53D1" w:rsidP="009D53D1">
            <w:pPr>
              <w:rPr>
                <w:b/>
                <w:bCs/>
                <w:sz w:val="28"/>
                <w:szCs w:val="28"/>
              </w:rPr>
            </w:pPr>
            <w:r>
              <w:rPr>
                <w:b/>
                <w:bCs/>
                <w:sz w:val="28"/>
                <w:szCs w:val="28"/>
              </w:rPr>
              <w:t>Тема 9.2  Объём тел вращения</w:t>
            </w:r>
          </w:p>
        </w:tc>
        <w:tc>
          <w:tcPr>
            <w:tcW w:w="7796" w:type="dxa"/>
            <w:gridSpan w:val="30"/>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sidRPr="0066060A">
              <w:rPr>
                <w:bCs/>
                <w:sz w:val="28"/>
                <w:szCs w:val="28"/>
              </w:rPr>
              <w:t>по данным</w:t>
            </w:r>
            <w:r>
              <w:rPr>
                <w:bCs/>
                <w:sz w:val="28"/>
                <w:szCs w:val="28"/>
              </w:rPr>
              <w:t xml:space="preserve"> формулам вычислять объёмы многогранников.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F5E76">
              <w:rPr>
                <w:b/>
                <w:bCs/>
                <w:sz w:val="28"/>
                <w:szCs w:val="28"/>
              </w:rPr>
              <w:t xml:space="preserve">Знать: </w:t>
            </w:r>
            <w:r w:rsidRPr="00593B92">
              <w:rPr>
                <w:bCs/>
                <w:sz w:val="28"/>
                <w:szCs w:val="28"/>
              </w:rPr>
              <w:t>формулы</w:t>
            </w:r>
            <w:r>
              <w:rPr>
                <w:bCs/>
                <w:sz w:val="28"/>
                <w:szCs w:val="28"/>
              </w:rPr>
              <w:t xml:space="preserve"> вычисления объёмов тел вращения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xml:space="preserve"> ЛР 13, ЛР25, ЛР 35</w:t>
            </w:r>
          </w:p>
          <w:p w:rsidR="00094977" w:rsidRPr="00593B92"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8</w:t>
            </w:r>
          </w:p>
        </w:tc>
        <w:tc>
          <w:tcPr>
            <w:tcW w:w="2156" w:type="dxa"/>
            <w:gridSpan w:val="6"/>
            <w:shd w:val="clear" w:color="auto" w:fill="FFFFFF" w:themeFill="background1"/>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320"/>
        </w:trPr>
        <w:tc>
          <w:tcPr>
            <w:tcW w:w="4242" w:type="dxa"/>
            <w:vMerge w:val="restart"/>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796" w:type="dxa"/>
            <w:gridSpan w:val="30"/>
          </w:tcPr>
          <w:p w:rsidR="009D53D1" w:rsidRPr="00FF5E76" w:rsidRDefault="009D53D1" w:rsidP="009D53D1">
            <w:pPr>
              <w:rPr>
                <w:b/>
                <w:bCs/>
                <w:sz w:val="28"/>
                <w:szCs w:val="28"/>
              </w:rPr>
            </w:pPr>
            <w:r w:rsidRPr="00FF5E76">
              <w:rPr>
                <w:b/>
                <w:bCs/>
                <w:sz w:val="28"/>
                <w:szCs w:val="28"/>
              </w:rPr>
              <w:t>Содержание учебного материала</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6</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64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696" w:type="dxa"/>
            <w:gridSpan w:val="15"/>
          </w:tcPr>
          <w:p w:rsidR="009D53D1" w:rsidRDefault="009D53D1" w:rsidP="009D53D1">
            <w:pPr>
              <w:rPr>
                <w:bCs/>
                <w:sz w:val="28"/>
                <w:szCs w:val="28"/>
              </w:rPr>
            </w:pPr>
            <w:r w:rsidRPr="00FF5E76">
              <w:rPr>
                <w:bCs/>
                <w:sz w:val="28"/>
                <w:szCs w:val="28"/>
              </w:rPr>
              <w:t>1.</w:t>
            </w:r>
          </w:p>
          <w:p w:rsidR="009D53D1" w:rsidRDefault="009D53D1" w:rsidP="009D53D1">
            <w:pPr>
              <w:rPr>
                <w:bCs/>
                <w:sz w:val="28"/>
                <w:szCs w:val="28"/>
              </w:rPr>
            </w:pPr>
          </w:p>
          <w:p w:rsidR="009D53D1" w:rsidRDefault="009D53D1" w:rsidP="009D53D1">
            <w:pPr>
              <w:rPr>
                <w:bCs/>
                <w:sz w:val="28"/>
                <w:szCs w:val="28"/>
              </w:rPr>
            </w:pPr>
            <w:r>
              <w:rPr>
                <w:bCs/>
                <w:sz w:val="28"/>
                <w:szCs w:val="28"/>
              </w:rPr>
              <w:t>2.</w:t>
            </w:r>
          </w:p>
          <w:p w:rsidR="009D53D1" w:rsidRPr="00FF5E76" w:rsidRDefault="009D53D1" w:rsidP="009D53D1">
            <w:pP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593B9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tc>
        <w:tc>
          <w:tcPr>
            <w:tcW w:w="7100" w:type="dxa"/>
            <w:gridSpan w:val="15"/>
          </w:tcPr>
          <w:p w:rsidR="009D53D1" w:rsidRDefault="009D53D1" w:rsidP="009D53D1">
            <w:pPr>
              <w:rPr>
                <w:bCs/>
                <w:sz w:val="28"/>
                <w:szCs w:val="28"/>
              </w:rPr>
            </w:pPr>
            <w:r w:rsidRPr="00593B92">
              <w:rPr>
                <w:bCs/>
                <w:sz w:val="28"/>
                <w:szCs w:val="28"/>
              </w:rPr>
              <w:t>Объем цилиндра</w:t>
            </w:r>
          </w:p>
          <w:p w:rsidR="009D53D1" w:rsidRDefault="009D53D1" w:rsidP="009D53D1">
            <w:pPr>
              <w:rPr>
                <w:bCs/>
                <w:sz w:val="28"/>
                <w:szCs w:val="28"/>
              </w:rPr>
            </w:pPr>
          </w:p>
          <w:p w:rsidR="009D53D1" w:rsidRDefault="009D53D1" w:rsidP="009D53D1">
            <w:pPr>
              <w:rPr>
                <w:bCs/>
                <w:sz w:val="28"/>
                <w:szCs w:val="28"/>
              </w:rPr>
            </w:pPr>
            <w:r w:rsidRPr="00593B92">
              <w:rPr>
                <w:bCs/>
                <w:sz w:val="28"/>
                <w:szCs w:val="28"/>
              </w:rPr>
              <w:t>Объем конуса и усеченного конуса</w:t>
            </w:r>
          </w:p>
          <w:p w:rsidR="009D53D1" w:rsidRDefault="009D53D1" w:rsidP="009D53D1">
            <w:pPr>
              <w:rPr>
                <w:bCs/>
                <w:sz w:val="28"/>
                <w:szCs w:val="28"/>
              </w:rPr>
            </w:pPr>
          </w:p>
          <w:p w:rsidR="009D53D1" w:rsidRDefault="009D53D1" w:rsidP="009D53D1">
            <w:pPr>
              <w:rPr>
                <w:bCs/>
                <w:sz w:val="28"/>
                <w:szCs w:val="28"/>
              </w:rPr>
            </w:pPr>
            <w:r w:rsidRPr="00593B92">
              <w:rPr>
                <w:bCs/>
                <w:sz w:val="28"/>
                <w:szCs w:val="28"/>
              </w:rPr>
              <w:t>Объем шара</w:t>
            </w:r>
          </w:p>
          <w:p w:rsidR="009D53D1" w:rsidRDefault="009D53D1" w:rsidP="009D53D1">
            <w:pPr>
              <w:rPr>
                <w:bCs/>
                <w:sz w:val="28"/>
                <w:szCs w:val="28"/>
              </w:rPr>
            </w:pPr>
          </w:p>
          <w:p w:rsidR="009D53D1" w:rsidRPr="00760676" w:rsidRDefault="009D53D1" w:rsidP="009D53D1">
            <w:pPr>
              <w:rPr>
                <w:bCs/>
                <w:sz w:val="28"/>
                <w:szCs w:val="28"/>
              </w:rPr>
            </w:pPr>
            <w:r w:rsidRPr="00593B92">
              <w:rPr>
                <w:bCs/>
                <w:sz w:val="28"/>
                <w:szCs w:val="28"/>
              </w:rPr>
              <w:t>Решение задач с ПЗМ</w:t>
            </w:r>
            <w:r>
              <w:rPr>
                <w:bCs/>
                <w:sz w:val="28"/>
                <w:szCs w:val="28"/>
              </w:rPr>
              <w:t xml:space="preserve"> (профессионально-значимый материал)</w:t>
            </w:r>
          </w:p>
        </w:tc>
        <w:tc>
          <w:tcPr>
            <w:tcW w:w="1983" w:type="dxa"/>
            <w:gridSpan w:val="5"/>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RPr="00FF5E76" w:rsidTr="009D53D1">
        <w:trPr>
          <w:gridAfter w:val="9"/>
          <w:wAfter w:w="464" w:type="dxa"/>
          <w:trHeight w:val="7"/>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9D53D1" w:rsidRPr="00ED2260" w:rsidRDefault="009D53D1" w:rsidP="009D53D1">
            <w:pPr>
              <w:rPr>
                <w:b/>
                <w:bCs/>
                <w:sz w:val="28"/>
                <w:szCs w:val="28"/>
              </w:rPr>
            </w:pPr>
            <w:r>
              <w:rPr>
                <w:b/>
                <w:bCs/>
                <w:sz w:val="28"/>
                <w:szCs w:val="28"/>
              </w:rPr>
              <w:t>Практическое занятие № 11</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0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09" w:type="dxa"/>
            <w:gridSpan w:val="16"/>
          </w:tcPr>
          <w:p w:rsidR="009D53D1" w:rsidRPr="00ED2260" w:rsidRDefault="009D53D1" w:rsidP="009D53D1">
            <w:pPr>
              <w:rPr>
                <w:bCs/>
                <w:sz w:val="28"/>
                <w:szCs w:val="28"/>
              </w:rPr>
            </w:pPr>
            <w:r>
              <w:rPr>
                <w:bCs/>
                <w:sz w:val="28"/>
                <w:szCs w:val="28"/>
              </w:rPr>
              <w:t>1.</w:t>
            </w:r>
          </w:p>
        </w:tc>
        <w:tc>
          <w:tcPr>
            <w:tcW w:w="7087" w:type="dxa"/>
            <w:gridSpan w:val="14"/>
          </w:tcPr>
          <w:p w:rsidR="009D53D1" w:rsidRPr="00ED2260" w:rsidRDefault="009D53D1" w:rsidP="009D53D1">
            <w:pPr>
              <w:rPr>
                <w:bCs/>
                <w:sz w:val="28"/>
                <w:szCs w:val="28"/>
              </w:rPr>
            </w:pPr>
            <w:r>
              <w:rPr>
                <w:bCs/>
                <w:sz w:val="28"/>
                <w:szCs w:val="28"/>
              </w:rPr>
              <w:t>Объем фигур вращения</w:t>
            </w:r>
          </w:p>
        </w:tc>
        <w:tc>
          <w:tcPr>
            <w:tcW w:w="1983" w:type="dxa"/>
            <w:gridSpan w:val="5"/>
          </w:tcPr>
          <w:p w:rsidR="009D53D1" w:rsidRPr="00ED2260"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300"/>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796" w:type="dxa"/>
            <w:gridSpan w:val="30"/>
          </w:tcPr>
          <w:p w:rsidR="009D53D1" w:rsidRPr="00FF5E76" w:rsidRDefault="009D53D1" w:rsidP="009D53D1">
            <w:pPr>
              <w:rPr>
                <w:b/>
                <w:bCs/>
                <w:sz w:val="28"/>
                <w:szCs w:val="28"/>
              </w:rPr>
            </w:pPr>
            <w:r>
              <w:rPr>
                <w:b/>
                <w:bCs/>
                <w:sz w:val="28"/>
                <w:szCs w:val="28"/>
              </w:rPr>
              <w:t>Контрольная работа № 9</w:t>
            </w:r>
          </w:p>
        </w:tc>
        <w:tc>
          <w:tcPr>
            <w:tcW w:w="1983" w:type="dxa"/>
            <w:gridSpan w:val="5"/>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RPr="00FF5E76" w:rsidTr="009D53D1">
        <w:trPr>
          <w:gridAfter w:val="9"/>
          <w:wAfter w:w="464" w:type="dxa"/>
          <w:trHeight w:val="461"/>
        </w:trPr>
        <w:tc>
          <w:tcPr>
            <w:tcW w:w="4242" w:type="dxa"/>
            <w:vMerge/>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09" w:type="dxa"/>
            <w:gridSpan w:val="16"/>
          </w:tcPr>
          <w:p w:rsidR="009D53D1" w:rsidRPr="00ED2260" w:rsidRDefault="009D53D1" w:rsidP="009D53D1">
            <w:pPr>
              <w:rPr>
                <w:bCs/>
                <w:sz w:val="28"/>
                <w:szCs w:val="28"/>
              </w:rPr>
            </w:pPr>
            <w:r>
              <w:rPr>
                <w:bCs/>
                <w:sz w:val="28"/>
                <w:szCs w:val="28"/>
              </w:rPr>
              <w:t>1.</w:t>
            </w:r>
          </w:p>
        </w:tc>
        <w:tc>
          <w:tcPr>
            <w:tcW w:w="7087" w:type="dxa"/>
            <w:gridSpan w:val="14"/>
          </w:tcPr>
          <w:p w:rsidR="009D53D1" w:rsidRPr="00ED2260" w:rsidRDefault="009D53D1" w:rsidP="009D53D1">
            <w:pPr>
              <w:rPr>
                <w:bCs/>
                <w:sz w:val="28"/>
                <w:szCs w:val="28"/>
              </w:rPr>
            </w:pPr>
            <w:r>
              <w:rPr>
                <w:bCs/>
                <w:sz w:val="28"/>
                <w:szCs w:val="28"/>
              </w:rPr>
              <w:t>Объёмы тел</w:t>
            </w:r>
          </w:p>
        </w:tc>
        <w:tc>
          <w:tcPr>
            <w:tcW w:w="1983" w:type="dxa"/>
            <w:gridSpan w:val="5"/>
          </w:tcPr>
          <w:p w:rsidR="009D53D1" w:rsidRPr="00ED2260"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2156" w:type="dxa"/>
            <w:gridSpan w:val="6"/>
            <w:shd w:val="clear" w:color="auto" w:fill="FFFFFF"/>
          </w:tcPr>
          <w:p w:rsidR="009D53D1" w:rsidRPr="00FF5E76"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Tr="009D53D1">
        <w:trPr>
          <w:gridAfter w:val="7"/>
          <w:wAfter w:w="190" w:type="dxa"/>
          <w:trHeight w:val="38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rPr>
                <w:b/>
                <w:sz w:val="28"/>
                <w:szCs w:val="28"/>
              </w:rPr>
            </w:pPr>
            <w:r>
              <w:rPr>
                <w:b/>
                <w:sz w:val="28"/>
                <w:szCs w:val="28"/>
              </w:rPr>
              <w:t>Раздел 10 .</w:t>
            </w:r>
            <w:proofErr w:type="gramStart"/>
            <w:r>
              <w:rPr>
                <w:b/>
                <w:sz w:val="28"/>
                <w:szCs w:val="28"/>
              </w:rPr>
              <w:t>Первообразная</w:t>
            </w:r>
            <w:proofErr w:type="gramEnd"/>
            <w:r>
              <w:rPr>
                <w:b/>
                <w:sz w:val="28"/>
                <w:szCs w:val="28"/>
              </w:rPr>
              <w:t xml:space="preserve">  и её применение</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15</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w:t>
            </w:r>
            <w:r>
              <w:rPr>
                <w:bCs/>
                <w:sz w:val="28"/>
                <w:szCs w:val="28"/>
              </w:rPr>
              <w:t xml:space="preserve">П3, </w:t>
            </w:r>
            <w:r w:rsidRPr="00A32D9F">
              <w:rPr>
                <w:bCs/>
                <w:sz w:val="28"/>
                <w:szCs w:val="28"/>
              </w:rPr>
              <w:t>П4</w:t>
            </w: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38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rPr>
                <w:b/>
                <w:sz w:val="28"/>
                <w:szCs w:val="28"/>
              </w:rPr>
            </w:pPr>
            <w:r>
              <w:rPr>
                <w:b/>
                <w:sz w:val="28"/>
                <w:szCs w:val="28"/>
              </w:rPr>
              <w:t>Тема 10.1 Первообразная.</w:t>
            </w:r>
          </w:p>
        </w:tc>
        <w:tc>
          <w:tcPr>
            <w:tcW w:w="7807" w:type="dxa"/>
            <w:gridSpan w:val="31"/>
            <w:tcBorders>
              <w:top w:val="single" w:sz="4" w:space="0" w:color="auto"/>
              <w:left w:val="single" w:sz="4" w:space="0" w:color="auto"/>
              <w:bottom w:val="single" w:sz="4" w:space="0" w:color="auto"/>
              <w:right w:val="single" w:sz="4" w:space="0" w:color="auto"/>
            </w:tcBorders>
          </w:tcPr>
          <w:p w:rsidR="009D53D1" w:rsidRPr="00447FB7"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Pr>
                <w:bCs/>
                <w:sz w:val="28"/>
                <w:szCs w:val="28"/>
              </w:rPr>
              <w:t xml:space="preserve">находить </w:t>
            </w:r>
            <w:proofErr w:type="gramStart"/>
            <w:r>
              <w:rPr>
                <w:bCs/>
                <w:sz w:val="28"/>
                <w:szCs w:val="28"/>
              </w:rPr>
              <w:t>первообразную</w:t>
            </w:r>
            <w:proofErr w:type="gramEnd"/>
            <w:r>
              <w:rPr>
                <w:bCs/>
                <w:sz w:val="28"/>
                <w:szCs w:val="28"/>
              </w:rPr>
              <w:t xml:space="preserve"> для данной функции, пользоваться таблицей  первообразных, применяя свойства первообразных.</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 xml:space="preserve">определение первообразной, её основные свойства, </w:t>
            </w:r>
            <w:r>
              <w:rPr>
                <w:bCs/>
                <w:sz w:val="28"/>
                <w:szCs w:val="28"/>
              </w:rPr>
              <w:lastRenderedPageBreak/>
              <w:t>таблицу первообразных для некоторых функций.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sz w:val="28"/>
                <w:szCs w:val="28"/>
              </w:rPr>
              <w:t>Формируемые личностные результаты:</w:t>
            </w:r>
            <w:r>
              <w:rPr>
                <w:sz w:val="28"/>
                <w:szCs w:val="28"/>
              </w:rPr>
              <w:t xml:space="preserve"> ЛР 1, ЛР25, ЛР 35</w:t>
            </w:r>
          </w:p>
          <w:p w:rsidR="009D53D1"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420"/>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rPr>
                <w:b/>
                <w:bCs/>
                <w:sz w:val="28"/>
                <w:szCs w:val="28"/>
              </w:rPr>
            </w:pPr>
            <w:r>
              <w:rPr>
                <w:b/>
                <w:bCs/>
                <w:sz w:val="28"/>
                <w:szCs w:val="28"/>
              </w:rPr>
              <w:t>Содержание учебного материала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jc w:val="center"/>
              <w:rPr>
                <w:b/>
                <w:bCs/>
                <w:sz w:val="28"/>
                <w:szCs w:val="28"/>
              </w:rPr>
            </w:pPr>
            <w:r>
              <w:rPr>
                <w:b/>
                <w:bCs/>
                <w:sz w:val="28"/>
                <w:szCs w:val="28"/>
              </w:rPr>
              <w:t>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val="restart"/>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56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674" w:type="dxa"/>
            <w:gridSpan w:val="13"/>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33" w:type="dxa"/>
            <w:gridSpan w:val="18"/>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Определение </w:t>
            </w:r>
            <w:proofErr w:type="gramStart"/>
            <w:r>
              <w:rPr>
                <w:bCs/>
                <w:sz w:val="28"/>
                <w:szCs w:val="28"/>
              </w:rPr>
              <w:t>первообразной</w:t>
            </w:r>
            <w:proofErr w:type="gramEnd"/>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Основное свойство </w:t>
            </w:r>
            <w:proofErr w:type="gramStart"/>
            <w:r>
              <w:rPr>
                <w:bCs/>
                <w:sz w:val="28"/>
                <w:szCs w:val="28"/>
              </w:rPr>
              <w:t>первообразных</w:t>
            </w:r>
            <w:proofErr w:type="gramEnd"/>
            <w:r>
              <w:rPr>
                <w:bCs/>
                <w:sz w:val="28"/>
                <w:szCs w:val="28"/>
              </w:rPr>
              <w:t xml:space="preserve">. Примеры нахождения </w:t>
            </w:r>
            <w:proofErr w:type="gramStart"/>
            <w:r>
              <w:rPr>
                <w:bCs/>
                <w:sz w:val="28"/>
                <w:szCs w:val="28"/>
              </w:rPr>
              <w:t>первообразной</w:t>
            </w:r>
            <w:proofErr w:type="gramEnd"/>
            <w:r>
              <w:rPr>
                <w:bCs/>
                <w:sz w:val="28"/>
                <w:szCs w:val="28"/>
              </w:rPr>
              <w:t>.</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Три правила нахождения </w:t>
            </w:r>
            <w:proofErr w:type="gramStart"/>
            <w:r>
              <w:rPr>
                <w:bCs/>
                <w:sz w:val="28"/>
                <w:szCs w:val="28"/>
              </w:rPr>
              <w:t>первообразной</w:t>
            </w:r>
            <w:proofErr w:type="gramEnd"/>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jc w:val="center"/>
              <w:rPr>
                <w:bCs/>
                <w:sz w:val="28"/>
                <w:szCs w:val="28"/>
              </w:rPr>
            </w:pPr>
            <w:r>
              <w:rPr>
                <w:bCs/>
                <w:sz w:val="28"/>
                <w:szCs w:val="28"/>
              </w:rPr>
              <w:t>1</w:t>
            </w:r>
          </w:p>
          <w:p w:rsidR="009D53D1" w:rsidRDefault="009D53D1" w:rsidP="009D53D1">
            <w:pPr>
              <w:jc w:val="center"/>
              <w:rPr>
                <w:bCs/>
                <w:sz w:val="28"/>
                <w:szCs w:val="28"/>
              </w:rPr>
            </w:pPr>
            <w:r>
              <w:rPr>
                <w:bCs/>
                <w:sz w:val="28"/>
                <w:szCs w:val="28"/>
              </w:rPr>
              <w:t>1</w:t>
            </w:r>
          </w:p>
          <w:p w:rsidR="009D53D1" w:rsidRDefault="009D53D1" w:rsidP="009D53D1">
            <w:pPr>
              <w:jc w:val="center"/>
              <w:rPr>
                <w:bCs/>
                <w:sz w:val="28"/>
                <w:szCs w:val="28"/>
              </w:rPr>
            </w:pPr>
          </w:p>
          <w:p w:rsidR="009D53D1" w:rsidRDefault="009D53D1" w:rsidP="009D53D1">
            <w:pPr>
              <w:jc w:val="center"/>
              <w:rPr>
                <w:bCs/>
                <w:sz w:val="28"/>
                <w:szCs w:val="28"/>
              </w:rPr>
            </w:pPr>
            <w:r>
              <w:rPr>
                <w:bCs/>
                <w:sz w:val="28"/>
                <w:szCs w:val="28"/>
              </w:rPr>
              <w:t>2</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18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Тема 10.2 Применение </w:t>
            </w:r>
            <w:proofErr w:type="gramStart"/>
            <w:r>
              <w:rPr>
                <w:b/>
                <w:bCs/>
                <w:sz w:val="28"/>
                <w:szCs w:val="28"/>
              </w:rPr>
              <w:t>первообразной</w:t>
            </w:r>
            <w:proofErr w:type="gramEnd"/>
            <w:r>
              <w:rPr>
                <w:b/>
                <w:bCs/>
                <w:sz w:val="28"/>
                <w:szCs w:val="28"/>
              </w:rPr>
              <w:t>.</w:t>
            </w: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понятия криволинейной трапеции, интеграла, формулу вычисления площади криволинейной трапеции.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Pr>
                <w:bCs/>
                <w:sz w:val="28"/>
                <w:szCs w:val="28"/>
              </w:rPr>
              <w:t>вычислять площадь криволинейной трапеции по формуле, значение интеграла.</w:t>
            </w:r>
          </w:p>
          <w:p w:rsidR="00094977" w:rsidRDefault="00094977" w:rsidP="0009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14, ЛР25, ЛР 35</w:t>
            </w:r>
          </w:p>
          <w:p w:rsidR="00094977" w:rsidRDefault="00094977" w:rsidP="00094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84533">
              <w:rPr>
                <w:b/>
                <w:color w:val="000000"/>
                <w:sz w:val="28"/>
              </w:rPr>
              <w:t>Формируемые ОК:</w:t>
            </w:r>
            <w:r w:rsidRPr="00CE01CB">
              <w:rPr>
                <w:color w:val="000000"/>
                <w:sz w:val="28"/>
              </w:rPr>
              <w:t xml:space="preserve">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4"/>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Содержание учебного материала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9</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tc>
        <w:tc>
          <w:tcPr>
            <w:tcW w:w="717" w:type="dxa"/>
            <w:gridSpan w:val="6"/>
            <w:vMerge w:val="restart"/>
            <w:tcBorders>
              <w:top w:val="nil"/>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696" w:type="dxa"/>
            <w:gridSpan w:val="15"/>
            <w:tcBorders>
              <w:top w:val="nil"/>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tc>
        <w:tc>
          <w:tcPr>
            <w:tcW w:w="7111" w:type="dxa"/>
            <w:gridSpan w:val="16"/>
            <w:tcBorders>
              <w:top w:val="nil"/>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Площадь криволинейной трапеции</w:t>
            </w:r>
          </w:p>
          <w:p w:rsidR="009D53D1" w:rsidRPr="00C7020A"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Интеграл</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Практическое занятие №12</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299"/>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773" w:type="dxa"/>
            <w:gridSpan w:val="20"/>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034" w:type="dxa"/>
            <w:gridSpan w:val="1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Площадь фигур. Применение </w:t>
            </w:r>
            <w:proofErr w:type="gramStart"/>
            <w:r>
              <w:rPr>
                <w:bCs/>
                <w:sz w:val="28"/>
                <w:szCs w:val="28"/>
              </w:rPr>
              <w:t>первообразной</w:t>
            </w:r>
            <w:proofErr w:type="gramEnd"/>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 №10</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3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773" w:type="dxa"/>
            <w:gridSpan w:val="20"/>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034" w:type="dxa"/>
            <w:gridSpan w:val="1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roofErr w:type="gramStart"/>
            <w:r>
              <w:rPr>
                <w:b/>
                <w:bCs/>
                <w:sz w:val="28"/>
                <w:szCs w:val="28"/>
              </w:rPr>
              <w:t>Первообразная</w:t>
            </w:r>
            <w:proofErr w:type="gramEnd"/>
            <w:r>
              <w:rPr>
                <w:b/>
                <w:bCs/>
                <w:sz w:val="28"/>
                <w:szCs w:val="28"/>
              </w:rPr>
              <w:t xml:space="preserve"> и её применение</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848"/>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11. Показательная и логарифмическая функции</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30</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72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11.1 Иррациональные уравнения</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вычислять корни  </w:t>
            </w:r>
            <w:r>
              <w:rPr>
                <w:bCs/>
                <w:sz w:val="28"/>
                <w:szCs w:val="28"/>
                <w:lang w:val="en-US"/>
              </w:rPr>
              <w:t>n</w:t>
            </w:r>
            <w:r>
              <w:rPr>
                <w:bCs/>
                <w:sz w:val="28"/>
                <w:szCs w:val="28"/>
              </w:rPr>
              <w:t>-ой степени, решать иррациональные уравнения и неравенства, находить значения степеней с рациональным показателем.</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 xml:space="preserve">определение корня </w:t>
            </w:r>
            <w:r>
              <w:rPr>
                <w:bCs/>
                <w:sz w:val="28"/>
                <w:szCs w:val="28"/>
                <w:lang w:val="en-US"/>
              </w:rPr>
              <w:t>n</w:t>
            </w:r>
            <w:r>
              <w:rPr>
                <w:bCs/>
                <w:sz w:val="28"/>
                <w:szCs w:val="28"/>
              </w:rPr>
              <w:t>-ой степени, понятие иррационального уравнения, определение и свойства степени с рациональным показателем.</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13, ЛР25, ЛР 35</w:t>
            </w: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654"/>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Содержание учебного материала</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157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6994" w:type="dxa"/>
            <w:gridSpan w:val="9"/>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Корень </w:t>
            </w:r>
            <w:r>
              <w:rPr>
                <w:bCs/>
                <w:sz w:val="28"/>
                <w:szCs w:val="28"/>
                <w:lang w:val="en-US"/>
              </w:rPr>
              <w:t>n</w:t>
            </w:r>
            <w:r>
              <w:rPr>
                <w:bCs/>
                <w:sz w:val="28"/>
                <w:szCs w:val="28"/>
              </w:rPr>
              <w:t>-ой степени и его свойства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Иррациональные уравнения. Системы иррациональных уравнений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Степень с рациональным показателем</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465"/>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11.2  Показательная и логарифмическая функции</w:t>
            </w: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xml:space="preserve"> находить ООФ и ОЗФ  функции, промежутки убывания и возрастания, строить график  функции, вычислять значения логарифмов.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определение функций, её ООФ и ОЗФ, монотонность, возрастание и убывание, точки экстремума, вид графика, определение и свойства логарифмов.</w:t>
            </w:r>
          </w:p>
          <w:p w:rsidR="00094977" w:rsidRPr="00094977"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14, ЛР25, ЛР 35</w:t>
            </w:r>
            <w:r w:rsidR="00094977" w:rsidRPr="00CE01CB">
              <w:rPr>
                <w:color w:val="000000"/>
                <w:sz w:val="28"/>
              </w:rPr>
              <w:t xml:space="preserve"> </w:t>
            </w:r>
            <w:r w:rsidR="00094977" w:rsidRPr="00A84533">
              <w:rPr>
                <w:b/>
                <w:color w:val="000000"/>
                <w:sz w:val="28"/>
              </w:rPr>
              <w:t>Формируемые ОК:</w:t>
            </w:r>
            <w:r w:rsidR="00094977" w:rsidRPr="00CE01CB">
              <w:rPr>
                <w:color w:val="000000"/>
                <w:sz w:val="28"/>
              </w:rPr>
              <w:t xml:space="preserve">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77"/>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Содержание учебного материала</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7</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2479"/>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  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6994" w:type="dxa"/>
            <w:gridSpan w:val="9"/>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Показательная функция  и её свойства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Логарифмы и их свойства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Логарифмическая функция   и её свойства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Понятие об обратной функции</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703"/>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 xml:space="preserve">Тема 11.3  </w:t>
            </w:r>
            <w:proofErr w:type="gramStart"/>
            <w:r>
              <w:rPr>
                <w:b/>
                <w:bCs/>
                <w:sz w:val="28"/>
                <w:szCs w:val="28"/>
              </w:rPr>
              <w:t>Показательные</w:t>
            </w:r>
            <w:proofErr w:type="gramEnd"/>
            <w:r>
              <w:rPr>
                <w:b/>
                <w:bCs/>
                <w:sz w:val="28"/>
                <w:szCs w:val="28"/>
              </w:rPr>
              <w:t xml:space="preserve">, </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логарифмические  уравнения и неравенства.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решать уравнения и неравенства, определив способ решения.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способы решения показательных и логарифмических уравнений и неравенств.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13, ЛР25, ЛР 35</w:t>
            </w:r>
          </w:p>
          <w:p w:rsidR="00094977" w:rsidRPr="00FE741F"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 1</w:t>
            </w:r>
            <w:r w:rsidRPr="00CE01CB">
              <w:rPr>
                <w:color w:val="000000"/>
                <w:sz w:val="28"/>
              </w:rPr>
              <w:t>,2,3,4,5,6,7,8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16</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77"/>
        </w:trPr>
        <w:tc>
          <w:tcPr>
            <w:tcW w:w="4242" w:type="dxa"/>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Содержание учебного материала </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15</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132"/>
        </w:trPr>
        <w:tc>
          <w:tcPr>
            <w:tcW w:w="4242" w:type="dxa"/>
            <w:tcBorders>
              <w:top w:val="single" w:sz="4" w:space="0" w:color="auto"/>
              <w:left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33" w:type="dxa"/>
            <w:gridSpan w:val="17"/>
            <w:tcBorders>
              <w:top w:val="single" w:sz="4" w:space="0" w:color="auto"/>
              <w:left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5.</w:t>
            </w:r>
          </w:p>
        </w:tc>
        <w:tc>
          <w:tcPr>
            <w:tcW w:w="7074" w:type="dxa"/>
            <w:gridSpan w:val="14"/>
            <w:tcBorders>
              <w:top w:val="single" w:sz="4" w:space="0" w:color="auto"/>
              <w:left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уравнения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неравенства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Логарифмические уравнения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Логарифмические неравенства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Решение задач</w:t>
            </w:r>
          </w:p>
        </w:tc>
        <w:tc>
          <w:tcPr>
            <w:tcW w:w="1972" w:type="dxa"/>
            <w:gridSpan w:val="4"/>
            <w:tcBorders>
              <w:top w:val="single" w:sz="4" w:space="0" w:color="auto"/>
              <w:left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5</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240"/>
        </w:trPr>
        <w:tc>
          <w:tcPr>
            <w:tcW w:w="4242" w:type="dxa"/>
            <w:vMerge w:val="restart"/>
            <w:tcBorders>
              <w:top w:val="single" w:sz="4" w:space="0" w:color="auto"/>
              <w:left w:val="single" w:sz="4" w:space="0" w:color="auto"/>
              <w:bottom w:val="nil"/>
              <w:right w:val="single" w:sz="4" w:space="0" w:color="auto"/>
            </w:tcBorders>
            <w:vAlign w:val="center"/>
            <w:hideMark/>
          </w:tcPr>
          <w:p w:rsidR="009D53D1" w:rsidRDefault="009D53D1" w:rsidP="009D53D1">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работа№11</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jc w:val="center"/>
              <w:rPr>
                <w:b/>
                <w:bCs/>
                <w:sz w:val="28"/>
                <w:szCs w:val="28"/>
              </w:rPr>
            </w:pPr>
            <w:r>
              <w:rPr>
                <w:b/>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val="restart"/>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421"/>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813" w:type="dxa"/>
            <w:gridSpan w:val="22"/>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6994" w:type="dxa"/>
            <w:gridSpan w:val="9"/>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
                <w:bCs/>
                <w:sz w:val="28"/>
                <w:szCs w:val="28"/>
              </w:rPr>
              <w:t>Показательная и логарифмическая функции</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60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12 Производная и первообразная показательной и логарифмической функций</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180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12.1 Производная и первообразная показательной, логарифмической и степенной функций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применять правила к решению заданий, вычислять производную и первообразную для данных функций.</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правила вычисления производной и первообразной показательной, логарифмической и степенной функций, формулы для вычисления.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xml:space="preserve"> ЛР 13, ЛР25, ЛР 35</w:t>
            </w: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370"/>
        </w:trPr>
        <w:tc>
          <w:tcPr>
            <w:tcW w:w="4242" w:type="dxa"/>
            <w:vMerge w:val="restart"/>
            <w:tcBorders>
              <w:top w:val="single" w:sz="4" w:space="0" w:color="auto"/>
              <w:left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Содержание учебного материала</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2790"/>
        </w:trPr>
        <w:tc>
          <w:tcPr>
            <w:tcW w:w="4242" w:type="dxa"/>
            <w:vMerge/>
            <w:tcBorders>
              <w:left w:val="single" w:sz="4" w:space="0" w:color="auto"/>
              <w:right w:val="single" w:sz="4" w:space="0" w:color="auto"/>
            </w:tcBorders>
            <w:vAlign w:val="center"/>
            <w:hideMark/>
          </w:tcPr>
          <w:p w:rsidR="009D53D1" w:rsidRDefault="009D53D1" w:rsidP="009D53D1">
            <w:pPr>
              <w:rPr>
                <w:b/>
                <w:bCs/>
                <w:sz w:val="28"/>
                <w:szCs w:val="28"/>
              </w:rPr>
            </w:pPr>
          </w:p>
        </w:tc>
        <w:tc>
          <w:tcPr>
            <w:tcW w:w="733" w:type="dxa"/>
            <w:gridSpan w:val="17"/>
            <w:tcBorders>
              <w:top w:val="nil"/>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4.</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7074" w:type="dxa"/>
            <w:gridSpan w:val="14"/>
            <w:tcBorders>
              <w:top w:val="nil"/>
              <w:left w:val="single" w:sz="4" w:space="0" w:color="auto"/>
              <w:bottom w:val="single" w:sz="4" w:space="0" w:color="auto"/>
              <w:right w:val="single" w:sz="4" w:space="0" w:color="auto"/>
            </w:tcBorders>
          </w:tcPr>
          <w:p w:rsidR="009D53D1" w:rsidRDefault="009D53D1" w:rsidP="009D53D1">
            <w:pPr>
              <w:rPr>
                <w:bCs/>
                <w:sz w:val="28"/>
                <w:szCs w:val="28"/>
              </w:rPr>
            </w:pPr>
            <w:r>
              <w:rPr>
                <w:bCs/>
                <w:sz w:val="28"/>
                <w:szCs w:val="28"/>
              </w:rPr>
              <w:t>Производная и первообразная показательной функции</w:t>
            </w:r>
          </w:p>
          <w:p w:rsidR="009D53D1" w:rsidRDefault="009D53D1" w:rsidP="009D53D1">
            <w:pPr>
              <w:rPr>
                <w:bCs/>
                <w:sz w:val="28"/>
                <w:szCs w:val="28"/>
              </w:rPr>
            </w:pPr>
          </w:p>
          <w:p w:rsidR="009D53D1" w:rsidRDefault="009D53D1" w:rsidP="009D53D1">
            <w:pPr>
              <w:rPr>
                <w:bCs/>
                <w:sz w:val="28"/>
                <w:szCs w:val="28"/>
              </w:rPr>
            </w:pPr>
            <w:r>
              <w:rPr>
                <w:bCs/>
                <w:sz w:val="28"/>
                <w:szCs w:val="28"/>
              </w:rPr>
              <w:t>Производная и первообразная логарифмической функции</w:t>
            </w:r>
          </w:p>
          <w:p w:rsidR="009D53D1" w:rsidRDefault="009D53D1" w:rsidP="009D53D1">
            <w:pPr>
              <w:rPr>
                <w:bCs/>
                <w:sz w:val="28"/>
                <w:szCs w:val="28"/>
              </w:rPr>
            </w:pPr>
          </w:p>
          <w:p w:rsidR="009D53D1" w:rsidRDefault="009D53D1" w:rsidP="009D53D1">
            <w:pPr>
              <w:rPr>
                <w:bCs/>
                <w:sz w:val="28"/>
                <w:szCs w:val="28"/>
              </w:rPr>
            </w:pPr>
            <w:r>
              <w:rPr>
                <w:bCs/>
                <w:sz w:val="28"/>
                <w:szCs w:val="28"/>
              </w:rPr>
              <w:t>Производная и первообразная степенной функции</w:t>
            </w:r>
          </w:p>
          <w:p w:rsidR="009D53D1" w:rsidRDefault="009D53D1" w:rsidP="009D53D1">
            <w:pPr>
              <w:rPr>
                <w:bCs/>
                <w:sz w:val="28"/>
                <w:szCs w:val="28"/>
              </w:rPr>
            </w:pPr>
          </w:p>
          <w:p w:rsidR="009D53D1" w:rsidRDefault="009D53D1" w:rsidP="009D53D1">
            <w:pPr>
              <w:rPr>
                <w:bCs/>
                <w:sz w:val="28"/>
                <w:szCs w:val="28"/>
              </w:rPr>
            </w:pPr>
            <w:r>
              <w:rPr>
                <w:bCs/>
                <w:sz w:val="28"/>
                <w:szCs w:val="28"/>
              </w:rPr>
              <w:t>Решение задач</w:t>
            </w:r>
          </w:p>
          <w:p w:rsidR="009D53D1" w:rsidRDefault="009D53D1" w:rsidP="009D53D1">
            <w:pPr>
              <w:rPr>
                <w:bCs/>
                <w:sz w:val="28"/>
                <w:szCs w:val="28"/>
              </w:rPr>
            </w:pPr>
          </w:p>
        </w:tc>
        <w:tc>
          <w:tcPr>
            <w:tcW w:w="1972" w:type="dxa"/>
            <w:gridSpan w:val="4"/>
            <w:tcBorders>
              <w:top w:val="nil"/>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713" w:type="dxa"/>
            <w:gridSpan w:val="2"/>
            <w:tcBorders>
              <w:top w:val="nil"/>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132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12.2 Дифференциальные уравнения</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Уметь: </w:t>
            </w:r>
            <w:r>
              <w:rPr>
                <w:bCs/>
                <w:sz w:val="28"/>
                <w:szCs w:val="28"/>
              </w:rPr>
              <w:t>решать дифференциальные уравнения, определять вид их.</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понятие дифференциального уравнения, общий вид его, способы решения.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xml:space="preserve"> ЛР 13, ЛР25, ЛР 35</w:t>
            </w: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408"/>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lastRenderedPageBreak/>
              <w:t>Содержание учебного материала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2</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133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552"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255" w:type="dxa"/>
            <w:gridSpan w:val="29"/>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Дифференциальные уравнения 1-ого порядка и способы их решения.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Дифференциальные уравнения 2-ого порядка и способы </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их решения.</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44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Контрольная работа№12</w:t>
            </w: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17" w:type="dxa"/>
            <w:gridSpan w:val="6"/>
            <w:vMerge/>
            <w:tcBorders>
              <w:top w:val="nil"/>
              <w:left w:val="single" w:sz="4" w:space="0" w:color="auto"/>
              <w:bottom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7"/>
          <w:wAfter w:w="190" w:type="dxa"/>
          <w:trHeight w:val="400"/>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592" w:type="dxa"/>
            <w:gridSpan w:val="5"/>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tc>
        <w:tc>
          <w:tcPr>
            <w:tcW w:w="7215" w:type="dxa"/>
            <w:gridSpan w:val="26"/>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Производная и первообразная показательной и логарифмической функций</w:t>
            </w:r>
          </w:p>
        </w:tc>
        <w:tc>
          <w:tcPr>
            <w:tcW w:w="1972" w:type="dxa"/>
            <w:gridSpan w:val="4"/>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7"/>
          <w:wAfter w:w="190" w:type="dxa"/>
          <w:trHeight w:val="36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Раздел 13 Обобщающее повторение</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972" w:type="dxa"/>
            <w:gridSpan w:val="4"/>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14</w:t>
            </w:r>
          </w:p>
        </w:tc>
        <w:tc>
          <w:tcPr>
            <w:tcW w:w="171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A32D9F">
              <w:rPr>
                <w:bCs/>
                <w:sz w:val="28"/>
                <w:szCs w:val="28"/>
              </w:rPr>
              <w:t>Л</w:t>
            </w:r>
            <w:proofErr w:type="gramStart"/>
            <w:r w:rsidRPr="00A32D9F">
              <w:rPr>
                <w:bCs/>
                <w:sz w:val="28"/>
                <w:szCs w:val="28"/>
              </w:rPr>
              <w:t>1</w:t>
            </w:r>
            <w:proofErr w:type="gramEnd"/>
            <w:r w:rsidRPr="00A32D9F">
              <w:rPr>
                <w:bCs/>
                <w:sz w:val="28"/>
                <w:szCs w:val="28"/>
              </w:rPr>
              <w:t xml:space="preserve">, </w:t>
            </w:r>
            <w:r>
              <w:rPr>
                <w:bCs/>
                <w:sz w:val="28"/>
                <w:szCs w:val="28"/>
              </w:rPr>
              <w:t>Л2,</w:t>
            </w:r>
            <w:r w:rsidRPr="00A32D9F">
              <w:rPr>
                <w:bCs/>
                <w:sz w:val="28"/>
                <w:szCs w:val="28"/>
              </w:rPr>
              <w:t>МП1, П2,П4</w:t>
            </w:r>
          </w:p>
        </w:tc>
        <w:tc>
          <w:tcPr>
            <w:tcW w:w="717" w:type="dxa"/>
            <w:gridSpan w:val="6"/>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14"/>
          <w:wAfter w:w="1331" w:type="dxa"/>
          <w:trHeight w:val="1720"/>
        </w:trPr>
        <w:tc>
          <w:tcPr>
            <w:tcW w:w="4242" w:type="dxa"/>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Тема13.1 Действительные числа</w:t>
            </w: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rPr>
                <w:b/>
                <w:sz w:val="28"/>
                <w:szCs w:val="28"/>
              </w:rPr>
            </w:pPr>
            <w:r>
              <w:rPr>
                <w:b/>
                <w:sz w:val="28"/>
                <w:szCs w:val="28"/>
              </w:rPr>
              <w:t>Уметь:</w:t>
            </w:r>
            <w:r>
              <w:rPr>
                <w:sz w:val="28"/>
                <w:szCs w:val="28"/>
              </w:rPr>
              <w:t xml:space="preserve"> выполнять действия с числами, тождественные преобразования</w:t>
            </w:r>
          </w:p>
          <w:p w:rsidR="009D53D1" w:rsidRDefault="009D53D1" w:rsidP="009D53D1">
            <w:pPr>
              <w:rPr>
                <w:sz w:val="28"/>
                <w:szCs w:val="28"/>
              </w:rPr>
            </w:pPr>
            <w:r>
              <w:rPr>
                <w:b/>
                <w:sz w:val="28"/>
                <w:szCs w:val="28"/>
              </w:rPr>
              <w:t xml:space="preserve">Знать: </w:t>
            </w:r>
            <w:r>
              <w:rPr>
                <w:sz w:val="28"/>
                <w:szCs w:val="28"/>
              </w:rPr>
              <w:t>понятие действительного числа, запись чисел, формулы тождественных преобразований.</w:t>
            </w:r>
          </w:p>
          <w:p w:rsidR="009D53D1" w:rsidRDefault="009D53D1" w:rsidP="009D53D1">
            <w:pPr>
              <w:rPr>
                <w:sz w:val="28"/>
                <w:szCs w:val="28"/>
              </w:rPr>
            </w:pPr>
            <w:r w:rsidRPr="00A84533">
              <w:rPr>
                <w:b/>
                <w:sz w:val="28"/>
                <w:szCs w:val="28"/>
              </w:rPr>
              <w:t>Формируемые личностные результаты</w:t>
            </w:r>
            <w:r>
              <w:rPr>
                <w:sz w:val="28"/>
                <w:szCs w:val="28"/>
              </w:rPr>
              <w:t xml:space="preserve">: ЛР 13, ЛР14,ЛР25, </w:t>
            </w:r>
          </w:p>
          <w:p w:rsidR="009D53D1" w:rsidRDefault="009D53D1" w:rsidP="009D53D1">
            <w:pPr>
              <w:rPr>
                <w:sz w:val="28"/>
                <w:szCs w:val="28"/>
              </w:rPr>
            </w:pPr>
            <w:r>
              <w:rPr>
                <w:sz w:val="28"/>
                <w:szCs w:val="28"/>
              </w:rPr>
              <w:t>ЛР 35</w:t>
            </w:r>
          </w:p>
          <w:p w:rsidR="00094977" w:rsidRDefault="00094977" w:rsidP="009D53D1">
            <w:pPr>
              <w:rPr>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jc w:val="center"/>
              <w:rPr>
                <w:b/>
                <w:sz w:val="28"/>
                <w:szCs w:val="28"/>
              </w:rPr>
            </w:pPr>
            <w:r>
              <w:rPr>
                <w:b/>
                <w:sz w:val="28"/>
                <w:szCs w:val="28"/>
              </w:rPr>
              <w:t>2</w:t>
            </w:r>
          </w:p>
          <w:p w:rsidR="009D53D1" w:rsidRDefault="009D53D1" w:rsidP="009D53D1">
            <w:pPr>
              <w:rPr>
                <w:b/>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1313" w:type="dxa"/>
            <w:gridSpan w:val="3"/>
            <w:tcBorders>
              <w:top w:val="single" w:sz="4" w:space="0" w:color="auto"/>
              <w:left w:val="single" w:sz="4" w:space="0" w:color="auto"/>
              <w:bottom w:val="single" w:sz="4" w:space="0" w:color="auto"/>
              <w:right w:val="single" w:sz="4" w:space="0" w:color="auto"/>
            </w:tcBorders>
          </w:tcPr>
          <w:p w:rsidR="009D53D1" w:rsidRDefault="009D53D1" w:rsidP="009D53D1">
            <w:pPr>
              <w:rPr>
                <w:b/>
                <w:sz w:val="28"/>
                <w:szCs w:val="28"/>
              </w:rPr>
            </w:pPr>
          </w:p>
          <w:p w:rsidR="009D53D1" w:rsidRDefault="009D53D1" w:rsidP="009D53D1">
            <w:pPr>
              <w:rPr>
                <w:b/>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9D53D1" w:rsidTr="009D53D1">
        <w:trPr>
          <w:gridAfter w:val="14"/>
          <w:wAfter w:w="1331" w:type="dxa"/>
          <w:trHeight w:val="336"/>
        </w:trPr>
        <w:tc>
          <w:tcPr>
            <w:tcW w:w="4242" w:type="dxa"/>
            <w:vMerge w:val="restart"/>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w:t>
            </w:r>
          </w:p>
        </w:tc>
        <w:tc>
          <w:tcPr>
            <w:tcW w:w="1313" w:type="dxa"/>
            <w:gridSpan w:val="3"/>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9D53D1" w:rsidTr="009D53D1">
        <w:trPr>
          <w:gridAfter w:val="14"/>
          <w:wAfter w:w="1331" w:type="dxa"/>
          <w:trHeight w:val="1287"/>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sz w:val="28"/>
                <w:szCs w:val="28"/>
              </w:rPr>
            </w:pPr>
          </w:p>
        </w:tc>
        <w:tc>
          <w:tcPr>
            <w:tcW w:w="621" w:type="dxa"/>
            <w:gridSpan w:val="8"/>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7186" w:type="dxa"/>
            <w:gridSpan w:val="23"/>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Действительные числа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Действия с числами.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Тождественные преобразования</w:t>
            </w: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1</w:t>
            </w:r>
          </w:p>
          <w:p w:rsidR="009D53D1" w:rsidRPr="00FE741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1313" w:type="dxa"/>
            <w:gridSpan w:val="3"/>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r>
      <w:tr w:rsidR="009D53D1" w:rsidTr="009D53D1">
        <w:trPr>
          <w:gridAfter w:val="3"/>
          <w:wAfter w:w="112" w:type="dxa"/>
          <w:trHeight w:val="932"/>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 Тема 13.2 Функции и их графики</w:t>
            </w: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применять все признаки к решению заданий, строить по схеме график функции, находить ООФ и ОЗФ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ООФ и ОЗФ функции</w:t>
            </w:r>
            <w:proofErr w:type="gramStart"/>
            <w:r>
              <w:rPr>
                <w:bCs/>
                <w:sz w:val="28"/>
                <w:szCs w:val="28"/>
              </w:rPr>
              <w:t xml:space="preserve"> ,</w:t>
            </w:r>
            <w:proofErr w:type="gramEnd"/>
            <w:r>
              <w:rPr>
                <w:bCs/>
                <w:sz w:val="28"/>
                <w:szCs w:val="28"/>
              </w:rPr>
              <w:t xml:space="preserve"> признаки возрастания и убывания функции, схему исследования функции, признаки наибольшего и наименьшего значений функции, общий вид </w:t>
            </w:r>
            <w:r>
              <w:rPr>
                <w:bCs/>
                <w:sz w:val="28"/>
                <w:szCs w:val="28"/>
              </w:rPr>
              <w:lastRenderedPageBreak/>
              <w:t>графика.</w:t>
            </w:r>
          </w:p>
          <w:p w:rsidR="009D53D1" w:rsidRPr="00A84533"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A84533">
              <w:rPr>
                <w:b/>
                <w:sz w:val="28"/>
                <w:szCs w:val="28"/>
              </w:rPr>
              <w:t xml:space="preserve">Формируемые личностные результаты: </w:t>
            </w:r>
            <w:r w:rsidRPr="00A84533">
              <w:rPr>
                <w:sz w:val="28"/>
                <w:szCs w:val="28"/>
              </w:rPr>
              <w:t>ЛР 14, ЛР25, ЛР 35</w:t>
            </w: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48" w:type="dxa"/>
            <w:gridSpan w:val="2"/>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lastRenderedPageBreak/>
              <w:t>3</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D53D1" w:rsidRPr="00EB73C2"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FFFFFF" w:themeColor="background1"/>
                <w:sz w:val="28"/>
                <w:szCs w:val="28"/>
              </w:rPr>
            </w:pPr>
          </w:p>
        </w:tc>
        <w:tc>
          <w:tcPr>
            <w:tcW w:w="1219" w:type="dxa"/>
            <w:gridSpan w:val="11"/>
            <w:vMerge w:val="restart"/>
            <w:tcBorders>
              <w:top w:val="single" w:sz="4" w:space="0" w:color="auto"/>
              <w:left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Tr="009D53D1">
        <w:trPr>
          <w:gridAfter w:val="3"/>
          <w:wAfter w:w="112" w:type="dxa"/>
          <w:trHeight w:val="461"/>
        </w:trPr>
        <w:tc>
          <w:tcPr>
            <w:tcW w:w="4242" w:type="dxa"/>
            <w:vMerge w:val="restart"/>
            <w:tcBorders>
              <w:top w:val="single" w:sz="4" w:space="0" w:color="auto"/>
              <w:left w:val="single" w:sz="4" w:space="0" w:color="auto"/>
              <w:right w:val="single" w:sz="4" w:space="0" w:color="auto"/>
            </w:tcBorders>
          </w:tcPr>
          <w:p w:rsidR="009D53D1" w:rsidRDefault="009D53D1" w:rsidP="009D53D1">
            <w:pPr>
              <w:rPr>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219" w:type="dxa"/>
            <w:gridSpan w:val="11"/>
            <w:vMerge/>
            <w:tcBorders>
              <w:left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3"/>
          <w:wAfter w:w="112" w:type="dxa"/>
          <w:trHeight w:val="2542"/>
        </w:trPr>
        <w:tc>
          <w:tcPr>
            <w:tcW w:w="4242" w:type="dxa"/>
            <w:vMerge/>
            <w:tcBorders>
              <w:left w:val="single" w:sz="4" w:space="0" w:color="auto"/>
              <w:right w:val="single" w:sz="4" w:space="0" w:color="auto"/>
            </w:tcBorders>
            <w:vAlign w:val="center"/>
            <w:hideMark/>
          </w:tcPr>
          <w:p w:rsidR="009D53D1" w:rsidRDefault="009D53D1" w:rsidP="009D53D1">
            <w:pPr>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3. </w:t>
            </w:r>
          </w:p>
        </w:tc>
        <w:tc>
          <w:tcPr>
            <w:tcW w:w="7156" w:type="dxa"/>
            <w:gridSpan w:val="20"/>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Применение производной к определению промежутков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непрерывности функции. Признак возрастания и  убывания  функции. Точки экстремума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Исследование функции и  построение  графиков.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Наибольшее и наименьшее  значения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017C9C"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219" w:type="dxa"/>
            <w:gridSpan w:val="11"/>
            <w:vMerge/>
            <w:tcBorders>
              <w:left w:val="single" w:sz="4" w:space="0" w:color="auto"/>
              <w:right w:val="single" w:sz="4" w:space="0" w:color="auto"/>
            </w:tcBorders>
            <w:vAlign w:val="center"/>
            <w:hideMark/>
          </w:tcPr>
          <w:p w:rsidR="009D53D1" w:rsidRDefault="009D53D1" w:rsidP="009D53D1">
            <w:pPr>
              <w:rPr>
                <w:bCs/>
                <w:i/>
                <w:sz w:val="28"/>
                <w:szCs w:val="28"/>
              </w:rPr>
            </w:pPr>
          </w:p>
        </w:tc>
      </w:tr>
      <w:tr w:rsidR="009D53D1" w:rsidTr="009D53D1">
        <w:trPr>
          <w:gridAfter w:val="3"/>
          <w:wAfter w:w="112" w:type="dxa"/>
          <w:trHeight w:val="72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13.3 Уравнения, неравенства, системы уравнений и неравенств.</w:t>
            </w: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Уметь</w:t>
            </w:r>
            <w:r>
              <w:rPr>
                <w:bCs/>
                <w:sz w:val="28"/>
                <w:szCs w:val="28"/>
              </w:rPr>
              <w:t>: решать все виды уравнений и неравенств</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Знать:</w:t>
            </w:r>
            <w:r>
              <w:rPr>
                <w:bCs/>
                <w:sz w:val="28"/>
                <w:szCs w:val="28"/>
              </w:rPr>
              <w:t xml:space="preserve"> виды уравнений и неравенств и способы их решения.</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ЛР 13, ЛР25, ЛР 35</w:t>
            </w:r>
          </w:p>
          <w:p w:rsidR="00094977"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1,2,3,4,5,6,7,8</w:t>
            </w:r>
            <w:r w:rsidR="00A84533">
              <w:rPr>
                <w:color w:val="000000"/>
                <w:sz w:val="28"/>
              </w:rPr>
              <w:t>,9</w:t>
            </w: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
                <w:bCs/>
                <w:sz w:val="28"/>
                <w:szCs w:val="28"/>
              </w:rPr>
              <w:t>3</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vMerge w:val="restart"/>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Tr="009D53D1">
        <w:trPr>
          <w:gridAfter w:val="3"/>
          <w:wAfter w:w="112" w:type="dxa"/>
          <w:trHeight w:val="540"/>
        </w:trPr>
        <w:tc>
          <w:tcPr>
            <w:tcW w:w="4242" w:type="dxa"/>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7807" w:type="dxa"/>
            <w:gridSpan w:val="31"/>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Содержание учебного материала</w:t>
            </w:r>
          </w:p>
        </w:tc>
        <w:tc>
          <w:tcPr>
            <w:tcW w:w="1948" w:type="dxa"/>
            <w:gridSpan w:val="2"/>
            <w:tcBorders>
              <w:top w:val="single" w:sz="4" w:space="0" w:color="auto"/>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Cs/>
                <w:sz w:val="28"/>
                <w:szCs w:val="28"/>
              </w:rPr>
            </w:pPr>
          </w:p>
        </w:tc>
      </w:tr>
      <w:tr w:rsidR="009D53D1" w:rsidTr="009D53D1">
        <w:trPr>
          <w:gridAfter w:val="3"/>
          <w:wAfter w:w="112" w:type="dxa"/>
          <w:trHeight w:val="1950"/>
        </w:trPr>
        <w:tc>
          <w:tcPr>
            <w:tcW w:w="4242" w:type="dxa"/>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7156" w:type="dxa"/>
            <w:gridSpan w:val="20"/>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Тригонометрические уравнения и неравенства.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Показательные и логарифмические уравнения и неравенства.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Pr="00017C9C"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c>
          <w:tcPr>
            <w:tcW w:w="1219" w:type="dxa"/>
            <w:gridSpan w:val="11"/>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9D53D1" w:rsidTr="009D53D1">
        <w:trPr>
          <w:gridAfter w:val="3"/>
          <w:wAfter w:w="112" w:type="dxa"/>
          <w:trHeight w:val="1740"/>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rPr>
                <w:b/>
                <w:bCs/>
                <w:sz w:val="28"/>
                <w:szCs w:val="28"/>
              </w:rPr>
            </w:pPr>
            <w:r>
              <w:rPr>
                <w:b/>
                <w:bCs/>
                <w:sz w:val="28"/>
                <w:szCs w:val="28"/>
              </w:rPr>
              <w:lastRenderedPageBreak/>
              <w:t>Тема 13.4  Производная и первообразная</w:t>
            </w:r>
          </w:p>
        </w:tc>
        <w:tc>
          <w:tcPr>
            <w:tcW w:w="7807" w:type="dxa"/>
            <w:gridSpan w:val="3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Уметь: </w:t>
            </w:r>
            <w:r>
              <w:rPr>
                <w:bCs/>
                <w:sz w:val="28"/>
                <w:szCs w:val="28"/>
              </w:rPr>
              <w:t>находить производную и первообразную функции, свойства их для построения графика.</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 xml:space="preserve">Знать: </w:t>
            </w:r>
            <w:r>
              <w:rPr>
                <w:bCs/>
                <w:sz w:val="28"/>
                <w:szCs w:val="28"/>
              </w:rPr>
              <w:t>определение производной и первообразной, таблицу производных и первообразных, их свойства, схему исследования функции.</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84533">
              <w:rPr>
                <w:b/>
                <w:sz w:val="28"/>
                <w:szCs w:val="28"/>
              </w:rPr>
              <w:t>Формируемые личностные результаты:</w:t>
            </w:r>
            <w:r>
              <w:rPr>
                <w:sz w:val="28"/>
                <w:szCs w:val="28"/>
              </w:rPr>
              <w:t xml:space="preserve"> ЛР 14, ЛР25, ЛР 35</w:t>
            </w:r>
          </w:p>
          <w:p w:rsidR="00094977" w:rsidRPr="00FE741F"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84533">
              <w:rPr>
                <w:b/>
                <w:color w:val="000000"/>
                <w:sz w:val="28"/>
              </w:rPr>
              <w:t>Формируемые ОК:</w:t>
            </w:r>
            <w:r w:rsidRPr="00CE01CB">
              <w:rPr>
                <w:color w:val="000000"/>
                <w:sz w:val="28"/>
              </w:rPr>
              <w:t xml:space="preserve"> 1,2,3,4,5,6,7,8</w:t>
            </w:r>
            <w:r w:rsidR="00A84533">
              <w:rPr>
                <w:color w:val="000000"/>
                <w:sz w:val="28"/>
              </w:rPr>
              <w:t>,9</w:t>
            </w:r>
          </w:p>
        </w:tc>
        <w:tc>
          <w:tcPr>
            <w:tcW w:w="1948" w:type="dxa"/>
            <w:gridSpan w:val="2"/>
            <w:tcBorders>
              <w:top w:val="single" w:sz="4" w:space="0" w:color="auto"/>
              <w:left w:val="single" w:sz="4" w:space="0" w:color="auto"/>
              <w:bottom w:val="single" w:sz="4" w:space="0" w:color="auto"/>
              <w:right w:val="single" w:sz="4" w:space="0" w:color="auto"/>
            </w:tcBorders>
            <w:hideMark/>
          </w:tcPr>
          <w:p w:rsidR="009D53D1" w:rsidRDefault="009D53D1" w:rsidP="009D53D1">
            <w:pPr>
              <w:jc w:val="center"/>
              <w:rPr>
                <w:b/>
                <w:bCs/>
                <w:sz w:val="28"/>
                <w:szCs w:val="28"/>
              </w:rPr>
            </w:pPr>
            <w:r>
              <w:rPr>
                <w:b/>
                <w:bCs/>
                <w:sz w:val="28"/>
                <w:szCs w:val="28"/>
              </w:rPr>
              <w:t>3</w:t>
            </w:r>
          </w:p>
        </w:tc>
        <w:tc>
          <w:tcPr>
            <w:tcW w:w="1313" w:type="dxa"/>
            <w:gridSpan w:val="3"/>
            <w:tcBorders>
              <w:top w:val="single" w:sz="4" w:space="0" w:color="auto"/>
              <w:left w:val="single" w:sz="4" w:space="0" w:color="auto"/>
              <w:bottom w:val="single" w:sz="4" w:space="0" w:color="auto"/>
              <w:right w:val="single" w:sz="4" w:space="0" w:color="auto"/>
            </w:tcBorders>
          </w:tcPr>
          <w:p w:rsidR="009D53D1" w:rsidRDefault="009D53D1" w:rsidP="009D53D1">
            <w:pPr>
              <w:jc w:val="center"/>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1219" w:type="dxa"/>
            <w:gridSpan w:val="11"/>
            <w:tcBorders>
              <w:top w:val="single" w:sz="4" w:space="0" w:color="auto"/>
              <w:left w:val="single" w:sz="4" w:space="0" w:color="auto"/>
              <w:bottom w:val="single" w:sz="4" w:space="0" w:color="auto"/>
              <w:right w:val="single" w:sz="4" w:space="0" w:color="auto"/>
            </w:tcBorders>
          </w:tcPr>
          <w:p w:rsidR="009D53D1" w:rsidRDefault="009D53D1" w:rsidP="009D53D1">
            <w:pPr>
              <w:rPr>
                <w:b/>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r>
      <w:tr w:rsidR="009D53D1" w:rsidTr="009D53D1">
        <w:trPr>
          <w:gridAfter w:val="3"/>
          <w:wAfter w:w="112" w:type="dxa"/>
          <w:trHeight w:val="507"/>
        </w:trPr>
        <w:tc>
          <w:tcPr>
            <w:tcW w:w="4242" w:type="dxa"/>
            <w:vMerge w:val="restart"/>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p w:rsidR="009D53D1" w:rsidRDefault="009D53D1" w:rsidP="009D53D1">
            <w:pPr>
              <w:rPr>
                <w:b/>
                <w:bCs/>
                <w:sz w:val="28"/>
                <w:szCs w:val="28"/>
              </w:rPr>
            </w:pPr>
          </w:p>
        </w:tc>
        <w:tc>
          <w:tcPr>
            <w:tcW w:w="7807" w:type="dxa"/>
            <w:gridSpan w:val="31"/>
            <w:tcBorders>
              <w:top w:val="nil"/>
              <w:left w:val="single" w:sz="4" w:space="0" w:color="auto"/>
              <w:bottom w:val="single" w:sz="4" w:space="0" w:color="auto"/>
              <w:right w:val="single" w:sz="4" w:space="0" w:color="auto"/>
            </w:tcBorders>
            <w:hideMark/>
          </w:tcPr>
          <w:p w:rsidR="009D53D1" w:rsidRPr="005400EB"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Pr>
                <w:b/>
                <w:bCs/>
                <w:sz w:val="28"/>
                <w:szCs w:val="28"/>
              </w:rPr>
              <w:t>Содержание учебного материала</w:t>
            </w:r>
          </w:p>
        </w:tc>
        <w:tc>
          <w:tcPr>
            <w:tcW w:w="1948" w:type="dxa"/>
            <w:gridSpan w:val="2"/>
            <w:tcBorders>
              <w:top w:val="nil"/>
              <w:left w:val="single" w:sz="4" w:space="0" w:color="auto"/>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1313" w:type="dxa"/>
            <w:gridSpan w:val="3"/>
            <w:tcBorders>
              <w:top w:val="nil"/>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c>
          <w:tcPr>
            <w:tcW w:w="1219" w:type="dxa"/>
            <w:gridSpan w:val="11"/>
            <w:tcBorders>
              <w:top w:val="nil"/>
              <w:left w:val="single" w:sz="4" w:space="0" w:color="auto"/>
              <w:bottom w:val="single" w:sz="4" w:space="0" w:color="auto"/>
              <w:right w:val="single" w:sz="4" w:space="0" w:color="auto"/>
            </w:tcBorders>
            <w:shd w:val="clear" w:color="auto" w:fill="FFFFFF" w:themeFill="background1"/>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9D53D1" w:rsidTr="009D53D1">
        <w:trPr>
          <w:gridAfter w:val="3"/>
          <w:wAfter w:w="112" w:type="dxa"/>
          <w:trHeight w:val="1635"/>
        </w:trPr>
        <w:tc>
          <w:tcPr>
            <w:tcW w:w="4242" w:type="dxa"/>
            <w:vMerge/>
            <w:tcBorders>
              <w:top w:val="single" w:sz="4" w:space="0" w:color="auto"/>
              <w:left w:val="single" w:sz="4" w:space="0" w:color="auto"/>
              <w:bottom w:val="single" w:sz="4" w:space="0" w:color="auto"/>
              <w:right w:val="single" w:sz="4" w:space="0" w:color="auto"/>
            </w:tcBorders>
            <w:vAlign w:val="center"/>
            <w:hideMark/>
          </w:tcPr>
          <w:p w:rsidR="009D53D1" w:rsidRDefault="009D53D1" w:rsidP="009D53D1">
            <w:pPr>
              <w:rPr>
                <w:b/>
                <w:bCs/>
                <w:sz w:val="28"/>
                <w:szCs w:val="28"/>
              </w:rPr>
            </w:pPr>
          </w:p>
        </w:tc>
        <w:tc>
          <w:tcPr>
            <w:tcW w:w="651" w:type="dxa"/>
            <w:gridSpan w:val="11"/>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1.</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2.</w:t>
            </w:r>
          </w:p>
        </w:tc>
        <w:tc>
          <w:tcPr>
            <w:tcW w:w="7156" w:type="dxa"/>
            <w:gridSpan w:val="20"/>
            <w:tcBorders>
              <w:top w:val="single" w:sz="4" w:space="0" w:color="auto"/>
              <w:left w:val="single" w:sz="4" w:space="0" w:color="auto"/>
              <w:bottom w:val="single" w:sz="4" w:space="0" w:color="auto"/>
              <w:right w:val="single" w:sz="4" w:space="0" w:color="auto"/>
            </w:tcBorders>
          </w:tcPr>
          <w:p w:rsidR="009D53D1" w:rsidRDefault="009D53D1" w:rsidP="009D53D1">
            <w:pPr>
              <w:tabs>
                <w:tab w:val="left" w:pos="708"/>
                <w:tab w:val="left" w:pos="1416"/>
                <w:tab w:val="left" w:pos="2124"/>
                <w:tab w:val="left" w:pos="2832"/>
                <w:tab w:val="left" w:pos="3540"/>
                <w:tab w:val="left" w:pos="4248"/>
              </w:tabs>
              <w:rPr>
                <w:bCs/>
                <w:sz w:val="28"/>
                <w:szCs w:val="28"/>
              </w:rPr>
            </w:pPr>
            <w:r>
              <w:rPr>
                <w:bCs/>
                <w:sz w:val="28"/>
                <w:szCs w:val="28"/>
              </w:rPr>
              <w:t>Производная и  её применение.</w:t>
            </w:r>
          </w:p>
          <w:p w:rsidR="009D53D1" w:rsidRDefault="009D53D1" w:rsidP="009D53D1">
            <w:pPr>
              <w:tabs>
                <w:tab w:val="left" w:pos="708"/>
                <w:tab w:val="left" w:pos="1416"/>
                <w:tab w:val="left" w:pos="2124"/>
                <w:tab w:val="left" w:pos="2832"/>
                <w:tab w:val="left" w:pos="3540"/>
                <w:tab w:val="left" w:pos="4248"/>
              </w:tabs>
              <w:rPr>
                <w:bCs/>
                <w:sz w:val="28"/>
                <w:szCs w:val="28"/>
              </w:rPr>
            </w:pPr>
          </w:p>
          <w:p w:rsidR="009D53D1" w:rsidRDefault="009D53D1" w:rsidP="009D53D1">
            <w:pPr>
              <w:tabs>
                <w:tab w:val="left" w:pos="708"/>
                <w:tab w:val="left" w:pos="1416"/>
                <w:tab w:val="left" w:pos="2124"/>
                <w:tab w:val="left" w:pos="2832"/>
                <w:tab w:val="left" w:pos="3540"/>
                <w:tab w:val="left" w:pos="4248"/>
              </w:tabs>
              <w:rPr>
                <w:bCs/>
                <w:sz w:val="28"/>
                <w:szCs w:val="28"/>
              </w:rPr>
            </w:pPr>
            <w:proofErr w:type="gramStart"/>
            <w:r>
              <w:rPr>
                <w:bCs/>
                <w:sz w:val="28"/>
                <w:szCs w:val="28"/>
              </w:rPr>
              <w:t>Первообразная</w:t>
            </w:r>
            <w:proofErr w:type="gramEnd"/>
            <w:r>
              <w:rPr>
                <w:bCs/>
                <w:sz w:val="28"/>
                <w:szCs w:val="28"/>
              </w:rPr>
              <w:t xml:space="preserve"> и её применение</w:t>
            </w:r>
          </w:p>
        </w:tc>
        <w:tc>
          <w:tcPr>
            <w:tcW w:w="1948" w:type="dxa"/>
            <w:gridSpan w:val="2"/>
            <w:tcBorders>
              <w:top w:val="single" w:sz="4" w:space="0" w:color="auto"/>
              <w:left w:val="single" w:sz="4" w:space="0" w:color="auto"/>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1313" w:type="dxa"/>
            <w:gridSpan w:val="3"/>
            <w:tcBorders>
              <w:top w:val="single" w:sz="4" w:space="0" w:color="auto"/>
              <w:left w:val="single" w:sz="4" w:space="0" w:color="auto"/>
              <w:bottom w:val="single" w:sz="4" w:space="0" w:color="auto"/>
              <w:right w:val="single" w:sz="4" w:space="0" w:color="auto"/>
            </w:tcBorders>
            <w:shd w:val="clear" w:color="auto" w:fill="FFFFFF"/>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219" w:type="dxa"/>
            <w:gridSpan w:val="11"/>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r w:rsidR="009D53D1" w:rsidTr="009D53D1">
        <w:trPr>
          <w:gridAfter w:val="12"/>
          <w:wAfter w:w="629" w:type="dxa"/>
          <w:trHeight w:val="1119"/>
        </w:trPr>
        <w:tc>
          <w:tcPr>
            <w:tcW w:w="4242" w:type="dxa"/>
            <w:tcBorders>
              <w:top w:val="single" w:sz="4" w:space="0" w:color="auto"/>
              <w:left w:val="single" w:sz="4" w:space="0" w:color="auto"/>
              <w:bottom w:val="single" w:sz="4" w:space="0" w:color="auto"/>
              <w:right w:val="single" w:sz="4" w:space="0" w:color="auto"/>
            </w:tcBorders>
            <w:hideMark/>
          </w:tcPr>
          <w:p w:rsidR="009D53D1" w:rsidRDefault="009D53D1" w:rsidP="009D53D1">
            <w:pPr>
              <w:rPr>
                <w:b/>
                <w:bCs/>
                <w:sz w:val="28"/>
                <w:szCs w:val="28"/>
              </w:rPr>
            </w:pPr>
            <w:r>
              <w:rPr>
                <w:b/>
                <w:bCs/>
                <w:sz w:val="28"/>
                <w:szCs w:val="28"/>
              </w:rPr>
              <w:t>Предэкзаменационная работа (пробная)</w:t>
            </w:r>
          </w:p>
        </w:tc>
        <w:tc>
          <w:tcPr>
            <w:tcW w:w="3761" w:type="dxa"/>
            <w:gridSpan w:val="26"/>
            <w:tcBorders>
              <w:top w:val="single" w:sz="4" w:space="0" w:color="auto"/>
              <w:left w:val="single" w:sz="4" w:space="0" w:color="auto"/>
              <w:bottom w:val="single" w:sz="4" w:space="0" w:color="auto"/>
              <w:right w:val="nil"/>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46" w:type="dxa"/>
            <w:gridSpan w:val="5"/>
            <w:tcBorders>
              <w:top w:val="single" w:sz="4" w:space="0" w:color="auto"/>
              <w:left w:val="nil"/>
              <w:bottom w:val="single" w:sz="4" w:space="0" w:color="auto"/>
              <w:right w:val="single" w:sz="4" w:space="0" w:color="auto"/>
            </w:tcBorders>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1948" w:type="dxa"/>
            <w:gridSpan w:val="2"/>
            <w:tcBorders>
              <w:top w:val="single" w:sz="4" w:space="0" w:color="auto"/>
              <w:left w:val="nil"/>
              <w:bottom w:val="single" w:sz="4" w:space="0" w:color="auto"/>
              <w:right w:val="single" w:sz="4" w:space="0" w:color="auto"/>
            </w:tcBorders>
            <w:hideMark/>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3</w:t>
            </w:r>
          </w:p>
        </w:tc>
        <w:tc>
          <w:tcPr>
            <w:tcW w:w="2015" w:type="dxa"/>
            <w:gridSpan w:val="5"/>
            <w:tcBorders>
              <w:top w:val="single" w:sz="4" w:space="0" w:color="auto"/>
              <w:left w:val="single" w:sz="4" w:space="0" w:color="auto"/>
              <w:bottom w:val="single" w:sz="4" w:space="0" w:color="auto"/>
              <w:right w:val="single" w:sz="4" w:space="0" w:color="auto"/>
            </w:tcBorders>
            <w:shd w:val="clear" w:color="auto" w:fill="FFFFFF"/>
          </w:tcPr>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r>
    </w:tbl>
    <w:p w:rsidR="009D53D1" w:rsidRPr="005C1794"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D53D1" w:rsidRPr="005C1794" w:rsidSect="009D53D1">
          <w:pgSz w:w="16840" w:h="11907" w:orient="landscape"/>
          <w:pgMar w:top="1258" w:right="1134" w:bottom="567" w:left="1134" w:header="709" w:footer="709" w:gutter="0"/>
          <w:cols w:space="720"/>
          <w:titlePg/>
        </w:sect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900E8D">
        <w:rPr>
          <w:b/>
          <w:caps/>
          <w:sz w:val="28"/>
          <w:szCs w:val="28"/>
        </w:rPr>
        <w:lastRenderedPageBreak/>
        <w:t>2.3. Основные виды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9D53D1" w:rsidRPr="00900E8D" w:rsidTr="009D53D1">
        <w:tc>
          <w:tcPr>
            <w:tcW w:w="2093" w:type="dxa"/>
          </w:tcPr>
          <w:p w:rsidR="009D53D1" w:rsidRPr="00900E8D" w:rsidRDefault="009D53D1" w:rsidP="009D53D1">
            <w:pPr>
              <w:jc w:val="both"/>
              <w:rPr>
                <w:sz w:val="28"/>
                <w:szCs w:val="28"/>
              </w:rPr>
            </w:pPr>
            <w:r w:rsidRPr="00900E8D">
              <w:rPr>
                <w:sz w:val="28"/>
                <w:szCs w:val="28"/>
              </w:rPr>
              <w:t>Раздел учебной дисциплины</w:t>
            </w:r>
          </w:p>
        </w:tc>
        <w:tc>
          <w:tcPr>
            <w:tcW w:w="7478" w:type="dxa"/>
          </w:tcPr>
          <w:p w:rsidR="009D53D1" w:rsidRPr="00900E8D" w:rsidRDefault="009D53D1" w:rsidP="009D53D1">
            <w:pPr>
              <w:jc w:val="both"/>
              <w:rPr>
                <w:sz w:val="28"/>
                <w:szCs w:val="28"/>
              </w:rPr>
            </w:pPr>
            <w:r w:rsidRPr="00900E8D">
              <w:rPr>
                <w:sz w:val="28"/>
                <w:szCs w:val="28"/>
              </w:rPr>
              <w:t>Основные виды деятельности студентов</w:t>
            </w:r>
          </w:p>
        </w:tc>
      </w:tr>
      <w:tr w:rsidR="009D53D1" w:rsidRPr="00900E8D" w:rsidTr="009D53D1">
        <w:tc>
          <w:tcPr>
            <w:tcW w:w="2093" w:type="dxa"/>
          </w:tcPr>
          <w:p w:rsidR="009D53D1" w:rsidRPr="00900E8D" w:rsidRDefault="009D53D1" w:rsidP="009D53D1">
            <w:pPr>
              <w:jc w:val="both"/>
              <w:rPr>
                <w:sz w:val="28"/>
                <w:szCs w:val="28"/>
              </w:rPr>
            </w:pPr>
            <w:r w:rsidRPr="00900E8D">
              <w:rPr>
                <w:sz w:val="28"/>
                <w:szCs w:val="28"/>
              </w:rPr>
              <w:t xml:space="preserve">Раздел </w:t>
            </w:r>
            <w:r>
              <w:rPr>
                <w:sz w:val="28"/>
                <w:szCs w:val="28"/>
              </w:rPr>
              <w:t>1</w:t>
            </w:r>
            <w:r w:rsidRPr="00900E8D">
              <w:rPr>
                <w:sz w:val="28"/>
                <w:szCs w:val="28"/>
              </w:rPr>
              <w:t xml:space="preserve">. </w:t>
            </w:r>
            <w:r>
              <w:rPr>
                <w:sz w:val="28"/>
                <w:szCs w:val="28"/>
              </w:rPr>
              <w:t xml:space="preserve">Повторение за курс основной школы </w:t>
            </w: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rPr>
                <w:sz w:val="28"/>
                <w:szCs w:val="28"/>
              </w:rPr>
            </w:pPr>
            <w:proofErr w:type="spellStart"/>
            <w:r w:rsidRPr="00900E8D">
              <w:rPr>
                <w:b/>
                <w:sz w:val="28"/>
                <w:szCs w:val="28"/>
              </w:rPr>
              <w:t>называть</w:t>
            </w:r>
            <w:proofErr w:type="gramStart"/>
            <w:r w:rsidRPr="00900E8D">
              <w:rPr>
                <w:b/>
                <w:sz w:val="28"/>
                <w:szCs w:val="28"/>
              </w:rPr>
              <w:t>:</w:t>
            </w:r>
            <w:r>
              <w:rPr>
                <w:sz w:val="28"/>
                <w:szCs w:val="28"/>
              </w:rPr>
              <w:t>ч</w:t>
            </w:r>
            <w:proofErr w:type="gramEnd"/>
            <w:r>
              <w:rPr>
                <w:sz w:val="28"/>
                <w:szCs w:val="28"/>
              </w:rPr>
              <w:t>исла</w:t>
            </w:r>
            <w:proofErr w:type="spellEnd"/>
            <w:r>
              <w:rPr>
                <w:sz w:val="28"/>
                <w:szCs w:val="28"/>
              </w:rPr>
              <w:t xml:space="preserve"> по разрядам</w:t>
            </w:r>
            <w:r w:rsidRPr="00900E8D">
              <w:rPr>
                <w:sz w:val="28"/>
                <w:szCs w:val="28"/>
              </w:rPr>
              <w:t>;</w:t>
            </w:r>
            <w:r>
              <w:rPr>
                <w:sz w:val="28"/>
                <w:szCs w:val="28"/>
              </w:rPr>
              <w:t xml:space="preserve"> </w:t>
            </w:r>
            <w:proofErr w:type="gramStart"/>
            <w:r>
              <w:rPr>
                <w:sz w:val="28"/>
                <w:szCs w:val="28"/>
              </w:rPr>
              <w:t xml:space="preserve">неизвестные величины в пропорции, общий вид числа, законы арифметических действий, дроби и их виды, правила действий с дробями, правила составления пропорций, основные свойства пропорций, правило вычисления процента от числа и числа по известному количеству процентов, функции по их виду и свойствам, уравнения и неравенства по их общему виду, неизвестные величины в уравнениях и неравенствах, вид графика  по общему виду функции; </w:t>
            </w:r>
            <w:proofErr w:type="gramEnd"/>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 xml:space="preserve">виды чисел и дробей, </w:t>
            </w:r>
            <w:proofErr w:type="gramStart"/>
            <w:r>
              <w:rPr>
                <w:sz w:val="28"/>
                <w:szCs w:val="28"/>
              </w:rPr>
              <w:t>%-</w:t>
            </w:r>
            <w:proofErr w:type="spellStart"/>
            <w:proofErr w:type="gramEnd"/>
            <w:r>
              <w:rPr>
                <w:sz w:val="28"/>
                <w:szCs w:val="28"/>
              </w:rPr>
              <w:t>ное</w:t>
            </w:r>
            <w:proofErr w:type="spellEnd"/>
            <w:r>
              <w:rPr>
                <w:sz w:val="28"/>
                <w:szCs w:val="28"/>
              </w:rPr>
              <w:t xml:space="preserve"> содержание числа от общего количества и общее количество по числу процентов, неизвестные члены пропорции, перевод дроби десятичной в обыкновенную и наоборот, неизвестные величины в уравнениях и неравенствах, функцию по её формуле и графику</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sidRPr="00E76E6C">
              <w:rPr>
                <w:sz w:val="28"/>
                <w:szCs w:val="28"/>
              </w:rPr>
              <w:t xml:space="preserve">числа по </w:t>
            </w:r>
            <w:proofErr w:type="spellStart"/>
            <w:r w:rsidRPr="00E76E6C">
              <w:rPr>
                <w:sz w:val="28"/>
                <w:szCs w:val="28"/>
              </w:rPr>
              <w:t>разрядам</w:t>
            </w:r>
            <w:proofErr w:type="gramStart"/>
            <w:r w:rsidRPr="00E76E6C">
              <w:rPr>
                <w:sz w:val="28"/>
                <w:szCs w:val="28"/>
              </w:rPr>
              <w:t>,ч</w:t>
            </w:r>
            <w:proofErr w:type="gramEnd"/>
            <w:r w:rsidRPr="00E76E6C">
              <w:rPr>
                <w:sz w:val="28"/>
                <w:szCs w:val="28"/>
              </w:rPr>
              <w:t>исла</w:t>
            </w:r>
            <w:proofErr w:type="spellEnd"/>
            <w:r w:rsidRPr="00E76E6C">
              <w:rPr>
                <w:sz w:val="28"/>
                <w:szCs w:val="28"/>
              </w:rPr>
              <w:t xml:space="preserve"> по их</w:t>
            </w:r>
            <w:r>
              <w:rPr>
                <w:sz w:val="28"/>
                <w:szCs w:val="28"/>
              </w:rPr>
              <w:t xml:space="preserve"> виду и свойствам, уравнения и неравенства по способу их решения, функцию и её свойства по способу задания</w:t>
            </w:r>
            <w:r w:rsidRPr="00900E8D">
              <w:rPr>
                <w:sz w:val="28"/>
                <w:szCs w:val="28"/>
              </w:rPr>
              <w:t xml:space="preserve">; </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sz w:val="28"/>
                <w:szCs w:val="28"/>
              </w:rPr>
              <w:t xml:space="preserve"> законы округления десятичных дробей, правила действий с дробями, правила решения уравнений и неравенств, построение графиков функции</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2073C9">
              <w:rPr>
                <w:sz w:val="28"/>
                <w:szCs w:val="28"/>
              </w:rPr>
              <w:t>действия над числами</w:t>
            </w:r>
            <w:r>
              <w:rPr>
                <w:sz w:val="28"/>
                <w:szCs w:val="28"/>
              </w:rPr>
              <w:t xml:space="preserve">, дробями, построение графиков функции, перевод дроби десятичной в </w:t>
            </w:r>
            <w:proofErr w:type="gramStart"/>
            <w:r>
              <w:rPr>
                <w:sz w:val="28"/>
                <w:szCs w:val="28"/>
              </w:rPr>
              <w:t>обыкновенную</w:t>
            </w:r>
            <w:proofErr w:type="gramEnd"/>
            <w:r>
              <w:rPr>
                <w:sz w:val="28"/>
                <w:szCs w:val="28"/>
              </w:rPr>
              <w:t xml:space="preserve"> и наоборот</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проводить</w:t>
            </w:r>
            <w:r>
              <w:rPr>
                <w:b/>
                <w:sz w:val="28"/>
                <w:szCs w:val="28"/>
              </w:rPr>
              <w:t xml:space="preserve">: </w:t>
            </w:r>
            <w:r>
              <w:rPr>
                <w:sz w:val="28"/>
                <w:szCs w:val="28"/>
              </w:rPr>
              <w:t xml:space="preserve">вычисление корней уравнений и неравенств по </w:t>
            </w:r>
            <w:r w:rsidRPr="00900E8D">
              <w:rPr>
                <w:sz w:val="28"/>
                <w:szCs w:val="28"/>
              </w:rPr>
              <w:t xml:space="preserve"> формулам и </w:t>
            </w:r>
            <w:r>
              <w:rPr>
                <w:sz w:val="28"/>
                <w:szCs w:val="28"/>
              </w:rPr>
              <w:t>построение графиков по значениям функций</w:t>
            </w:r>
            <w:r w:rsidRPr="00900E8D">
              <w:rPr>
                <w:sz w:val="28"/>
                <w:szCs w:val="28"/>
              </w:rPr>
              <w:t>;</w:t>
            </w:r>
          </w:p>
          <w:p w:rsidR="009D53D1"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2073C9" w:rsidRDefault="009D53D1" w:rsidP="009D53D1">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AB7086"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r>
              <w:rPr>
                <w:sz w:val="28"/>
                <w:szCs w:val="28"/>
              </w:rPr>
              <w:t xml:space="preserve"> </w:t>
            </w:r>
            <w:r w:rsidRPr="00AB7086">
              <w:rPr>
                <w:sz w:val="28"/>
                <w:szCs w:val="28"/>
              </w:rPr>
              <w:t>оценки качества обслуживания населения и качества своих знаний по профессии.</w:t>
            </w:r>
          </w:p>
        </w:tc>
      </w:tr>
      <w:tr w:rsidR="009D53D1" w:rsidRPr="00900E8D" w:rsidTr="009D53D1">
        <w:tc>
          <w:tcPr>
            <w:tcW w:w="2093" w:type="dxa"/>
          </w:tcPr>
          <w:p w:rsidR="009D53D1" w:rsidRDefault="009D53D1" w:rsidP="009D53D1">
            <w:pPr>
              <w:jc w:val="both"/>
              <w:rPr>
                <w:sz w:val="28"/>
                <w:szCs w:val="28"/>
              </w:rPr>
            </w:pPr>
            <w:r>
              <w:rPr>
                <w:sz w:val="28"/>
                <w:szCs w:val="28"/>
              </w:rPr>
              <w:lastRenderedPageBreak/>
              <w:t>Раздел 2</w:t>
            </w:r>
          </w:p>
          <w:p w:rsidR="009D53D1" w:rsidRPr="00900E8D" w:rsidRDefault="009D53D1" w:rsidP="009D53D1">
            <w:pPr>
              <w:jc w:val="both"/>
              <w:rPr>
                <w:sz w:val="28"/>
                <w:szCs w:val="28"/>
              </w:rPr>
            </w:pPr>
            <w:r>
              <w:rPr>
                <w:sz w:val="28"/>
                <w:szCs w:val="28"/>
              </w:rPr>
              <w:t>Прямые и плоскости в пространстве</w:t>
            </w: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виды взаимного расположения прямых и плоскостей в пространстве, виды углов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взаимное расположение прямых и плоскостей в пространстве, виды углов по рисунку и вид рисунка по условию задачи</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свойства прямых и плоскостей в пространстве</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sidRPr="00900E8D">
              <w:rPr>
                <w:sz w:val="28"/>
                <w:szCs w:val="28"/>
              </w:rPr>
              <w:t xml:space="preserve"> зависимость </w:t>
            </w:r>
            <w:r>
              <w:rPr>
                <w:sz w:val="28"/>
                <w:szCs w:val="28"/>
              </w:rPr>
              <w:t>прямых и плоскостей в пространстве от их расположения</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прямых и плоскостей, фигур и углов  в пространстве</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sidRPr="00900E8D">
              <w:rPr>
                <w:sz w:val="28"/>
                <w:szCs w:val="28"/>
              </w:rPr>
              <w:t xml:space="preserve">расчеты </w:t>
            </w:r>
            <w:r>
              <w:rPr>
                <w:sz w:val="28"/>
                <w:szCs w:val="28"/>
              </w:rPr>
              <w:t xml:space="preserve">углов и длин неизвестных сторон по </w:t>
            </w:r>
            <w:r w:rsidRPr="00900E8D">
              <w:rPr>
                <w:sz w:val="28"/>
                <w:szCs w:val="28"/>
              </w:rPr>
              <w:t xml:space="preserve"> формулам</w:t>
            </w:r>
            <w:r>
              <w:rPr>
                <w:sz w:val="28"/>
                <w:szCs w:val="28"/>
              </w:rPr>
              <w:t xml:space="preserve"> и условиям задачи</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900E8D" w:rsidRDefault="009D53D1" w:rsidP="009D53D1">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9D53D1" w:rsidRPr="00900E8D" w:rsidRDefault="009D53D1" w:rsidP="009D53D1">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9D53D1" w:rsidRPr="00900E8D" w:rsidRDefault="009D53D1" w:rsidP="009D53D1">
      <w:pPr>
        <w:jc w:val="both"/>
        <w:rPr>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5"/>
        <w:gridCol w:w="6836"/>
      </w:tblGrid>
      <w:tr w:rsidR="009D53D1" w:rsidRPr="002073C9" w:rsidTr="009D53D1">
        <w:tc>
          <w:tcPr>
            <w:tcW w:w="2093" w:type="dxa"/>
          </w:tcPr>
          <w:p w:rsidR="009D53D1" w:rsidRDefault="009D53D1" w:rsidP="009D53D1">
            <w:pPr>
              <w:jc w:val="both"/>
              <w:rPr>
                <w:sz w:val="28"/>
                <w:szCs w:val="28"/>
              </w:rPr>
            </w:pPr>
            <w:r w:rsidRPr="00900E8D">
              <w:rPr>
                <w:sz w:val="28"/>
                <w:szCs w:val="28"/>
              </w:rPr>
              <w:lastRenderedPageBreak/>
              <w:t xml:space="preserve">Раздел </w:t>
            </w:r>
            <w:r>
              <w:rPr>
                <w:sz w:val="28"/>
                <w:szCs w:val="28"/>
              </w:rPr>
              <w:t>3</w:t>
            </w:r>
          </w:p>
          <w:p w:rsidR="009D53D1" w:rsidRDefault="009D53D1" w:rsidP="009D53D1">
            <w:pPr>
              <w:jc w:val="both"/>
              <w:rPr>
                <w:sz w:val="28"/>
                <w:szCs w:val="28"/>
              </w:rPr>
            </w:pPr>
            <w:r>
              <w:rPr>
                <w:sz w:val="28"/>
                <w:szCs w:val="28"/>
              </w:rPr>
              <w:t>Тригонометрические функции</w:t>
            </w: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 xml:space="preserve">вид тригонометрической функции, её свойства и основные тождества, связанные с определением этих функций; </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тригонометрическую функцию по её формуле и графику, функцию по заданной величине другой тригонометрической функции, способы решения тригонометрических уравнений и неравенств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sidRPr="00C4615A">
              <w:rPr>
                <w:sz w:val="28"/>
                <w:szCs w:val="28"/>
              </w:rPr>
              <w:t>свойства</w:t>
            </w:r>
            <w:r>
              <w:rPr>
                <w:sz w:val="28"/>
                <w:szCs w:val="28"/>
              </w:rPr>
              <w:t xml:space="preserve"> тригонометрических функций по их виду и графику</w:t>
            </w:r>
            <w:r w:rsidRPr="00900E8D">
              <w:rPr>
                <w:sz w:val="28"/>
                <w:szCs w:val="28"/>
              </w:rPr>
              <w:t xml:space="preserve">; </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объяснять:</w:t>
            </w:r>
            <w:r>
              <w:rPr>
                <w:b/>
                <w:sz w:val="28"/>
                <w:szCs w:val="28"/>
              </w:rPr>
              <w:t xml:space="preserve"> </w:t>
            </w:r>
            <w:r>
              <w:rPr>
                <w:sz w:val="28"/>
                <w:szCs w:val="28"/>
              </w:rPr>
              <w:t>применение формул при решении тригонометрических уравнений и неравенств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Pr>
                <w:sz w:val="28"/>
                <w:szCs w:val="28"/>
              </w:rPr>
              <w:t>действия с вычислениями значений тригонометрических функций</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проводить</w:t>
            </w:r>
            <w:r>
              <w:rPr>
                <w:b/>
                <w:sz w:val="28"/>
                <w:szCs w:val="28"/>
              </w:rPr>
              <w:t xml:space="preserve">: </w:t>
            </w:r>
            <w:r>
              <w:rPr>
                <w:sz w:val="28"/>
                <w:szCs w:val="28"/>
              </w:rPr>
              <w:t xml:space="preserve">вычисление корней тригонометрических уравнений и неравенств по </w:t>
            </w:r>
            <w:r w:rsidRPr="00900E8D">
              <w:rPr>
                <w:sz w:val="28"/>
                <w:szCs w:val="28"/>
              </w:rPr>
              <w:t xml:space="preserve"> формулам и </w:t>
            </w:r>
            <w:r>
              <w:rPr>
                <w:sz w:val="28"/>
                <w:szCs w:val="28"/>
              </w:rPr>
              <w:t>построение графиков по данной формуле  функции</w:t>
            </w:r>
            <w:r w:rsidRPr="00900E8D">
              <w:rPr>
                <w:sz w:val="28"/>
                <w:szCs w:val="28"/>
              </w:rPr>
              <w:t>;</w:t>
            </w:r>
          </w:p>
          <w:p w:rsidR="009D53D1"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2073C9" w:rsidRDefault="009D53D1" w:rsidP="009D53D1">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9D53D1"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Pr="002073C9" w:rsidRDefault="009D53D1" w:rsidP="009D53D1">
            <w:pPr>
              <w:pStyle w:val="22"/>
              <w:spacing w:after="0" w:line="216" w:lineRule="auto"/>
              <w:jc w:val="both"/>
              <w:rPr>
                <w:sz w:val="28"/>
                <w:szCs w:val="28"/>
              </w:rPr>
            </w:pPr>
          </w:p>
        </w:tc>
      </w:tr>
      <w:tr w:rsidR="009D53D1" w:rsidRPr="00900E8D" w:rsidTr="009D53D1">
        <w:tc>
          <w:tcPr>
            <w:tcW w:w="2093" w:type="dxa"/>
          </w:tcPr>
          <w:p w:rsidR="009D53D1" w:rsidRDefault="009D53D1" w:rsidP="009D53D1">
            <w:pPr>
              <w:jc w:val="both"/>
              <w:rPr>
                <w:sz w:val="28"/>
                <w:szCs w:val="28"/>
              </w:rPr>
            </w:pPr>
            <w:r>
              <w:rPr>
                <w:sz w:val="28"/>
                <w:szCs w:val="28"/>
              </w:rPr>
              <w:lastRenderedPageBreak/>
              <w:t>Раздел 4</w:t>
            </w:r>
          </w:p>
          <w:p w:rsidR="009D53D1" w:rsidRPr="00900E8D" w:rsidRDefault="009D53D1" w:rsidP="009D53D1">
            <w:pPr>
              <w:jc w:val="both"/>
              <w:rPr>
                <w:sz w:val="28"/>
                <w:szCs w:val="28"/>
              </w:rPr>
            </w:pPr>
            <w:r>
              <w:rPr>
                <w:sz w:val="28"/>
                <w:szCs w:val="28"/>
              </w:rPr>
              <w:t>Многогранники</w:t>
            </w: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называть</w:t>
            </w:r>
            <w:proofErr w:type="gramStart"/>
            <w:r w:rsidRPr="00900E8D">
              <w:rPr>
                <w:b/>
                <w:sz w:val="28"/>
                <w:szCs w:val="28"/>
              </w:rPr>
              <w:t>:</w:t>
            </w:r>
            <w:r>
              <w:rPr>
                <w:sz w:val="28"/>
                <w:szCs w:val="28"/>
              </w:rPr>
              <w:t>в</w:t>
            </w:r>
            <w:proofErr w:type="gramEnd"/>
            <w:r>
              <w:rPr>
                <w:sz w:val="28"/>
                <w:szCs w:val="28"/>
              </w:rPr>
              <w:t>ид</w:t>
            </w:r>
            <w:proofErr w:type="spellEnd"/>
            <w:r>
              <w:rPr>
                <w:sz w:val="28"/>
                <w:szCs w:val="28"/>
              </w:rPr>
              <w:t xml:space="preserve"> многогранника по его рисунку или описанию, элементы составляющие многогранник, формулы для вычисления площади многогранника, виды правильных многогранников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определять</w:t>
            </w:r>
            <w:proofErr w:type="gramStart"/>
            <w:r w:rsidRPr="00900E8D">
              <w:rPr>
                <w:b/>
                <w:sz w:val="28"/>
                <w:szCs w:val="28"/>
              </w:rPr>
              <w:t>:</w:t>
            </w:r>
            <w:r>
              <w:rPr>
                <w:sz w:val="28"/>
                <w:szCs w:val="28"/>
              </w:rPr>
              <w:t>н</w:t>
            </w:r>
            <w:proofErr w:type="gramEnd"/>
            <w:r>
              <w:rPr>
                <w:sz w:val="28"/>
                <w:szCs w:val="28"/>
              </w:rPr>
              <w:t>еизвестные</w:t>
            </w:r>
            <w:proofErr w:type="spellEnd"/>
            <w:r>
              <w:rPr>
                <w:sz w:val="28"/>
                <w:szCs w:val="28"/>
              </w:rPr>
              <w:t xml:space="preserve"> величины в многограннике по условию задачи или рисунку</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характеризовать</w:t>
            </w:r>
            <w:proofErr w:type="gramStart"/>
            <w:r w:rsidRPr="00900E8D">
              <w:rPr>
                <w:b/>
                <w:sz w:val="28"/>
                <w:szCs w:val="28"/>
              </w:rPr>
              <w:t>:</w:t>
            </w:r>
            <w:r>
              <w:rPr>
                <w:sz w:val="28"/>
                <w:szCs w:val="28"/>
              </w:rPr>
              <w:t>с</w:t>
            </w:r>
            <w:proofErr w:type="gramEnd"/>
            <w:r>
              <w:rPr>
                <w:sz w:val="28"/>
                <w:szCs w:val="28"/>
              </w:rPr>
              <w:t>войства</w:t>
            </w:r>
            <w:proofErr w:type="spellEnd"/>
            <w:r>
              <w:rPr>
                <w:sz w:val="28"/>
                <w:szCs w:val="28"/>
              </w:rPr>
              <w:t xml:space="preserve"> многогранников и его элементы</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объяснять</w:t>
            </w:r>
            <w:proofErr w:type="gramStart"/>
            <w:r w:rsidRPr="00900E8D">
              <w:rPr>
                <w:b/>
                <w:sz w:val="28"/>
                <w:szCs w:val="28"/>
              </w:rPr>
              <w:t>:</w:t>
            </w:r>
            <w:r>
              <w:rPr>
                <w:sz w:val="28"/>
                <w:szCs w:val="28"/>
              </w:rPr>
              <w:t>х</w:t>
            </w:r>
            <w:proofErr w:type="gramEnd"/>
            <w:r>
              <w:rPr>
                <w:sz w:val="28"/>
                <w:szCs w:val="28"/>
              </w:rPr>
              <w:t>арактеристики</w:t>
            </w:r>
            <w:proofErr w:type="spellEnd"/>
            <w:r>
              <w:rPr>
                <w:sz w:val="28"/>
                <w:szCs w:val="28"/>
              </w:rPr>
              <w:t xml:space="preserve"> многогранников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многогранников и решение задач по условиям</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sidRPr="00900E8D">
              <w:rPr>
                <w:sz w:val="28"/>
                <w:szCs w:val="28"/>
              </w:rPr>
              <w:t xml:space="preserve">расчеты </w:t>
            </w:r>
            <w:r>
              <w:rPr>
                <w:sz w:val="28"/>
                <w:szCs w:val="28"/>
              </w:rPr>
              <w:t xml:space="preserve">углов и длин неизвестных сторон по </w:t>
            </w:r>
            <w:r w:rsidRPr="00900E8D">
              <w:rPr>
                <w:sz w:val="28"/>
                <w:szCs w:val="28"/>
              </w:rPr>
              <w:t xml:space="preserve"> формулам</w:t>
            </w:r>
            <w:r>
              <w:rPr>
                <w:sz w:val="28"/>
                <w:szCs w:val="28"/>
              </w:rPr>
              <w:t xml:space="preserve"> и условиям задачи</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900E8D" w:rsidRDefault="009D53D1" w:rsidP="009D53D1">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9D53D1" w:rsidRPr="00900E8D" w:rsidRDefault="009D53D1" w:rsidP="009D53D1">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9D53D1" w:rsidRPr="002073C9" w:rsidTr="009D53D1">
        <w:tc>
          <w:tcPr>
            <w:tcW w:w="2093" w:type="dxa"/>
          </w:tcPr>
          <w:p w:rsidR="009D53D1" w:rsidRDefault="009D53D1" w:rsidP="009D53D1">
            <w:pPr>
              <w:jc w:val="both"/>
              <w:rPr>
                <w:sz w:val="28"/>
                <w:szCs w:val="28"/>
              </w:rPr>
            </w:pPr>
            <w:r w:rsidRPr="00900E8D">
              <w:rPr>
                <w:sz w:val="28"/>
                <w:szCs w:val="28"/>
              </w:rPr>
              <w:lastRenderedPageBreak/>
              <w:t xml:space="preserve">Раздел </w:t>
            </w:r>
            <w:r>
              <w:rPr>
                <w:sz w:val="28"/>
                <w:szCs w:val="28"/>
              </w:rPr>
              <w:t>5</w:t>
            </w:r>
          </w:p>
          <w:p w:rsidR="009D53D1" w:rsidRDefault="009D53D1" w:rsidP="009D53D1">
            <w:pPr>
              <w:jc w:val="both"/>
              <w:rPr>
                <w:sz w:val="28"/>
                <w:szCs w:val="28"/>
              </w:rPr>
            </w:pPr>
            <w:r>
              <w:rPr>
                <w:sz w:val="28"/>
                <w:szCs w:val="28"/>
              </w:rPr>
              <w:t>Производная и её применение</w:t>
            </w: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называть</w:t>
            </w:r>
            <w:proofErr w:type="gramStart"/>
            <w:r w:rsidRPr="00900E8D">
              <w:rPr>
                <w:b/>
                <w:sz w:val="28"/>
                <w:szCs w:val="28"/>
              </w:rPr>
              <w:t>:</w:t>
            </w:r>
            <w:r>
              <w:rPr>
                <w:sz w:val="28"/>
                <w:szCs w:val="28"/>
              </w:rPr>
              <w:t>ф</w:t>
            </w:r>
            <w:proofErr w:type="gramEnd"/>
            <w:r>
              <w:rPr>
                <w:sz w:val="28"/>
                <w:szCs w:val="28"/>
              </w:rPr>
              <w:t>ормулу</w:t>
            </w:r>
            <w:proofErr w:type="spellEnd"/>
            <w:r>
              <w:rPr>
                <w:sz w:val="28"/>
                <w:szCs w:val="28"/>
              </w:rPr>
              <w:t xml:space="preserve"> для вычисления производной любой функции, основные правила вычисления производных функции, основные свойства при нахождении производной функции, схему исследования функции; </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определять</w:t>
            </w:r>
            <w:proofErr w:type="gramStart"/>
            <w:r w:rsidRPr="00900E8D">
              <w:rPr>
                <w:b/>
                <w:sz w:val="28"/>
                <w:szCs w:val="28"/>
              </w:rPr>
              <w:t>:</w:t>
            </w:r>
            <w:r>
              <w:rPr>
                <w:sz w:val="28"/>
                <w:szCs w:val="28"/>
              </w:rPr>
              <w:t>в</w:t>
            </w:r>
            <w:proofErr w:type="gramEnd"/>
            <w:r>
              <w:rPr>
                <w:sz w:val="28"/>
                <w:szCs w:val="28"/>
              </w:rPr>
              <w:t>ид</w:t>
            </w:r>
            <w:proofErr w:type="spellEnd"/>
            <w:r>
              <w:rPr>
                <w:sz w:val="28"/>
                <w:szCs w:val="28"/>
              </w:rPr>
              <w:t xml:space="preserve"> функции и её производную по таблице</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виды производных по заданной функции</w:t>
            </w:r>
            <w:r w:rsidRPr="00900E8D">
              <w:rPr>
                <w:sz w:val="28"/>
                <w:szCs w:val="28"/>
              </w:rPr>
              <w:t xml:space="preserve">; </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объяснять</w:t>
            </w:r>
            <w:proofErr w:type="gramStart"/>
            <w:r w:rsidRPr="00900E8D">
              <w:rPr>
                <w:b/>
                <w:sz w:val="28"/>
                <w:szCs w:val="28"/>
              </w:rPr>
              <w:t>:</w:t>
            </w:r>
            <w:r>
              <w:rPr>
                <w:sz w:val="28"/>
                <w:szCs w:val="28"/>
              </w:rPr>
              <w:t>о</w:t>
            </w:r>
            <w:proofErr w:type="gramEnd"/>
            <w:r>
              <w:rPr>
                <w:sz w:val="28"/>
                <w:szCs w:val="28"/>
              </w:rPr>
              <w:t>сновные</w:t>
            </w:r>
            <w:proofErr w:type="spellEnd"/>
            <w:r>
              <w:rPr>
                <w:sz w:val="28"/>
                <w:szCs w:val="28"/>
              </w:rPr>
              <w:t xml:space="preserve"> правила вычисления производных функции, схему построения графика функции, применение производной при нахождении промежутков возрастания и убывания функции, точек экстремума</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Pr>
                <w:sz w:val="28"/>
                <w:szCs w:val="28"/>
              </w:rPr>
              <w:t>построение графиков функции по её исследованию с помощью производной</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proofErr w:type="spellStart"/>
            <w:r w:rsidRPr="00900E8D">
              <w:rPr>
                <w:b/>
                <w:sz w:val="28"/>
                <w:szCs w:val="28"/>
              </w:rPr>
              <w:t>проводить</w:t>
            </w:r>
            <w:proofErr w:type="gramStart"/>
            <w:r>
              <w:rPr>
                <w:b/>
                <w:sz w:val="28"/>
                <w:szCs w:val="28"/>
              </w:rPr>
              <w:t>:</w:t>
            </w:r>
            <w:r>
              <w:rPr>
                <w:sz w:val="28"/>
                <w:szCs w:val="28"/>
              </w:rPr>
              <w:t>и</w:t>
            </w:r>
            <w:proofErr w:type="gramEnd"/>
            <w:r>
              <w:rPr>
                <w:sz w:val="28"/>
                <w:szCs w:val="28"/>
              </w:rPr>
              <w:t>сследование</w:t>
            </w:r>
            <w:proofErr w:type="spellEnd"/>
            <w:r>
              <w:rPr>
                <w:sz w:val="28"/>
                <w:szCs w:val="28"/>
              </w:rPr>
              <w:t xml:space="preserve">  функции по заданной формуле</w:t>
            </w:r>
            <w:r w:rsidRPr="00900E8D">
              <w:rPr>
                <w:sz w:val="28"/>
                <w:szCs w:val="28"/>
              </w:rPr>
              <w:t>;</w:t>
            </w:r>
          </w:p>
          <w:p w:rsidR="009D53D1"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математи</w:t>
            </w:r>
            <w:r w:rsidRPr="00900E8D">
              <w:rPr>
                <w:sz w:val="28"/>
                <w:szCs w:val="28"/>
              </w:rPr>
              <w:t xml:space="preserve">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математи</w:t>
            </w:r>
            <w:r w:rsidRPr="00900E8D">
              <w:rPr>
                <w:sz w:val="28"/>
                <w:szCs w:val="28"/>
              </w:rPr>
              <w:t>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2073C9" w:rsidRDefault="009D53D1" w:rsidP="009D53D1">
            <w:pPr>
              <w:pStyle w:val="22"/>
              <w:spacing w:after="0" w:line="216" w:lineRule="auto"/>
              <w:ind w:left="426"/>
              <w:jc w:val="both"/>
              <w:rPr>
                <w:sz w:val="28"/>
                <w:szCs w:val="28"/>
              </w:rPr>
            </w:pPr>
            <w:r w:rsidRPr="002073C9">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9D53D1"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Pr="002073C9" w:rsidRDefault="009D53D1" w:rsidP="009D53D1">
            <w:pPr>
              <w:pStyle w:val="22"/>
              <w:spacing w:after="0" w:line="216" w:lineRule="auto"/>
              <w:jc w:val="both"/>
              <w:rPr>
                <w:sz w:val="28"/>
                <w:szCs w:val="28"/>
              </w:rPr>
            </w:pPr>
          </w:p>
        </w:tc>
      </w:tr>
      <w:tr w:rsidR="009D53D1" w:rsidRPr="00900E8D" w:rsidTr="009D53D1">
        <w:tc>
          <w:tcPr>
            <w:tcW w:w="2093" w:type="dxa"/>
          </w:tcPr>
          <w:p w:rsidR="009D53D1" w:rsidRDefault="009D53D1" w:rsidP="009D53D1">
            <w:pPr>
              <w:jc w:val="both"/>
              <w:rPr>
                <w:sz w:val="28"/>
                <w:szCs w:val="28"/>
              </w:rPr>
            </w:pPr>
            <w:r>
              <w:rPr>
                <w:sz w:val="28"/>
                <w:szCs w:val="28"/>
              </w:rPr>
              <w:lastRenderedPageBreak/>
              <w:t>Раздел 6</w:t>
            </w:r>
          </w:p>
          <w:p w:rsidR="009D53D1" w:rsidRPr="00900E8D" w:rsidRDefault="009D53D1" w:rsidP="009D53D1">
            <w:pPr>
              <w:jc w:val="both"/>
              <w:rPr>
                <w:sz w:val="28"/>
                <w:szCs w:val="28"/>
              </w:rPr>
            </w:pPr>
            <w:r>
              <w:rPr>
                <w:sz w:val="28"/>
                <w:szCs w:val="28"/>
              </w:rPr>
              <w:t>Векторы в пространстве</w:t>
            </w:r>
          </w:p>
        </w:tc>
        <w:tc>
          <w:tcPr>
            <w:tcW w:w="7478" w:type="dxa"/>
          </w:tcPr>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называть:</w:t>
            </w:r>
            <w:r>
              <w:rPr>
                <w:b/>
                <w:sz w:val="28"/>
                <w:szCs w:val="28"/>
              </w:rPr>
              <w:t xml:space="preserve"> </w:t>
            </w:r>
            <w:r>
              <w:rPr>
                <w:sz w:val="28"/>
                <w:szCs w:val="28"/>
              </w:rPr>
              <w:t>понятие вектора, его свойства</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определять:</w:t>
            </w:r>
            <w:r>
              <w:rPr>
                <w:b/>
                <w:sz w:val="28"/>
                <w:szCs w:val="28"/>
              </w:rPr>
              <w:t xml:space="preserve"> </w:t>
            </w:r>
            <w:r>
              <w:rPr>
                <w:sz w:val="28"/>
                <w:szCs w:val="28"/>
              </w:rPr>
              <w:t>направление вектора по условию задачи или рисунку</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характеризовать:</w:t>
            </w:r>
            <w:r>
              <w:rPr>
                <w:b/>
                <w:sz w:val="28"/>
                <w:szCs w:val="28"/>
              </w:rPr>
              <w:t xml:space="preserve"> </w:t>
            </w:r>
            <w:r>
              <w:rPr>
                <w:sz w:val="28"/>
                <w:szCs w:val="28"/>
              </w:rPr>
              <w:t>свойства векторов</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выполнять</w:t>
            </w:r>
            <w:r>
              <w:rPr>
                <w:b/>
                <w:sz w:val="28"/>
                <w:szCs w:val="28"/>
              </w:rPr>
              <w:t xml:space="preserve">: </w:t>
            </w:r>
            <w:r w:rsidRPr="0091774C">
              <w:rPr>
                <w:sz w:val="28"/>
                <w:szCs w:val="28"/>
              </w:rPr>
              <w:t>построение</w:t>
            </w:r>
            <w:r>
              <w:rPr>
                <w:sz w:val="28"/>
                <w:szCs w:val="28"/>
              </w:rPr>
              <w:t xml:space="preserve"> рисунков векторов и решение задач по условиям</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 xml:space="preserve">проводить </w:t>
            </w:r>
            <w:r>
              <w:rPr>
                <w:sz w:val="28"/>
                <w:szCs w:val="28"/>
              </w:rPr>
              <w:t xml:space="preserve">вычисление  длины векторов по </w:t>
            </w:r>
            <w:r w:rsidRPr="00900E8D">
              <w:rPr>
                <w:sz w:val="28"/>
                <w:szCs w:val="28"/>
              </w:rPr>
              <w:t xml:space="preserve"> формулам </w:t>
            </w:r>
            <w:r>
              <w:rPr>
                <w:sz w:val="28"/>
                <w:szCs w:val="28"/>
              </w:rPr>
              <w:t xml:space="preserve"> и условиям задачи</w:t>
            </w:r>
            <w:r w:rsidRPr="00900E8D">
              <w:rPr>
                <w:sz w:val="28"/>
                <w:szCs w:val="28"/>
              </w:rPr>
              <w:t>;</w:t>
            </w:r>
          </w:p>
          <w:p w:rsidR="009D53D1" w:rsidRPr="00900E8D"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900E8D">
              <w:rPr>
                <w:b/>
                <w:sz w:val="28"/>
                <w:szCs w:val="28"/>
              </w:rPr>
              <w:t>осуществлять</w:t>
            </w:r>
            <w:r w:rsidRPr="00900E8D">
              <w:rPr>
                <w:sz w:val="28"/>
                <w:szCs w:val="28"/>
              </w:rPr>
              <w:t xml:space="preserve"> самостоятельный поиск </w:t>
            </w:r>
            <w:r>
              <w:rPr>
                <w:sz w:val="28"/>
                <w:szCs w:val="28"/>
              </w:rPr>
              <w:t>математ</w:t>
            </w:r>
            <w:r w:rsidRPr="00900E8D">
              <w:rPr>
                <w:sz w:val="28"/>
                <w:szCs w:val="28"/>
              </w:rPr>
              <w:t xml:space="preserve">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w:t>
            </w:r>
            <w:r>
              <w:rPr>
                <w:sz w:val="28"/>
                <w:szCs w:val="28"/>
              </w:rPr>
              <w:t>математ</w:t>
            </w:r>
            <w:r w:rsidRPr="00900E8D">
              <w:rPr>
                <w:sz w:val="28"/>
                <w:szCs w:val="28"/>
              </w:rPr>
              <w:t>ической информац</w:t>
            </w:r>
            <w:proofErr w:type="gramStart"/>
            <w:r w:rsidRPr="00900E8D">
              <w:rPr>
                <w:sz w:val="28"/>
                <w:szCs w:val="28"/>
              </w:rPr>
              <w:t>ии и ее</w:t>
            </w:r>
            <w:proofErr w:type="gramEnd"/>
            <w:r w:rsidRPr="00900E8D">
              <w:rPr>
                <w:sz w:val="28"/>
                <w:szCs w:val="28"/>
              </w:rPr>
              <w:t xml:space="preserve"> представления в различных формах;</w:t>
            </w:r>
          </w:p>
          <w:p w:rsidR="009D53D1" w:rsidRPr="00900E8D" w:rsidRDefault="009D53D1" w:rsidP="009D53D1">
            <w:pPr>
              <w:pStyle w:val="22"/>
              <w:spacing w:before="120" w:after="0" w:line="216" w:lineRule="auto"/>
              <w:ind w:left="426"/>
              <w:jc w:val="both"/>
              <w:rPr>
                <w:b/>
                <w:sz w:val="28"/>
                <w:szCs w:val="28"/>
              </w:rPr>
            </w:pPr>
            <w:r w:rsidRPr="00900E8D">
              <w:rPr>
                <w:b/>
                <w:sz w:val="28"/>
                <w:szCs w:val="28"/>
              </w:rPr>
              <w:t>использовать приобретенные знания и умения в практической деятельности и повседневной жизни:</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для понимания </w:t>
            </w:r>
            <w:r>
              <w:rPr>
                <w:sz w:val="28"/>
                <w:szCs w:val="28"/>
              </w:rPr>
              <w:t xml:space="preserve">математических </w:t>
            </w:r>
            <w:r w:rsidRPr="00900E8D">
              <w:rPr>
                <w:sz w:val="28"/>
                <w:szCs w:val="28"/>
              </w:rPr>
              <w:t xml:space="preserve"> проблем, </w:t>
            </w:r>
            <w:r>
              <w:rPr>
                <w:sz w:val="28"/>
                <w:szCs w:val="28"/>
              </w:rPr>
              <w:t>связанных с современными технологиями сферы обслуживания населения</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объяснения явлений, происходящих в природе, быту и на производстве</w:t>
            </w:r>
            <w:r>
              <w:rPr>
                <w:sz w:val="28"/>
                <w:szCs w:val="28"/>
              </w:rPr>
              <w:t>, связанных с математическими расчетами</w:t>
            </w:r>
            <w:r w:rsidRPr="00900E8D">
              <w:rPr>
                <w:sz w:val="28"/>
                <w:szCs w:val="28"/>
              </w:rPr>
              <w:t>;</w:t>
            </w:r>
          </w:p>
          <w:p w:rsidR="009D53D1" w:rsidRPr="00900E8D"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900E8D">
              <w:rPr>
                <w:sz w:val="28"/>
                <w:szCs w:val="28"/>
              </w:rPr>
              <w:t xml:space="preserve">грамотного поведения </w:t>
            </w:r>
            <w:r>
              <w:rPr>
                <w:sz w:val="28"/>
                <w:szCs w:val="28"/>
              </w:rPr>
              <w:t xml:space="preserve">людей </w:t>
            </w:r>
            <w:r w:rsidRPr="00900E8D">
              <w:rPr>
                <w:sz w:val="28"/>
                <w:szCs w:val="28"/>
              </w:rPr>
              <w:t xml:space="preserve">в </w:t>
            </w:r>
            <w:r>
              <w:rPr>
                <w:sz w:val="28"/>
                <w:szCs w:val="28"/>
              </w:rPr>
              <w:t xml:space="preserve">профессиональной </w:t>
            </w:r>
            <w:r w:rsidRPr="00900E8D">
              <w:rPr>
                <w:sz w:val="28"/>
                <w:szCs w:val="28"/>
              </w:rPr>
              <w:t xml:space="preserve"> среде;</w:t>
            </w:r>
          </w:p>
          <w:p w:rsidR="009D53D1" w:rsidRPr="00900E8D" w:rsidRDefault="009D53D1" w:rsidP="009D53D1">
            <w:pPr>
              <w:jc w:val="both"/>
              <w:rPr>
                <w:sz w:val="28"/>
                <w:szCs w:val="28"/>
              </w:rPr>
            </w:pPr>
            <w:r w:rsidRPr="00900E8D">
              <w:rPr>
                <w:sz w:val="28"/>
                <w:szCs w:val="28"/>
              </w:rPr>
              <w:t xml:space="preserve">оценки </w:t>
            </w:r>
            <w:r>
              <w:rPr>
                <w:sz w:val="28"/>
                <w:szCs w:val="28"/>
              </w:rPr>
              <w:t>качества обслуживания населения и качества своих знаний по профессии.</w:t>
            </w:r>
          </w:p>
        </w:tc>
      </w:tr>
    </w:tbl>
    <w:p w:rsidR="009D53D1" w:rsidRDefault="009D53D1" w:rsidP="009D53D1">
      <w:pPr>
        <w:jc w:val="both"/>
        <w:rPr>
          <w:sz w:val="28"/>
          <w:szCs w:val="28"/>
        </w:rPr>
      </w:pPr>
    </w:p>
    <w:p w:rsidR="009D53D1"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Default="009D53D1" w:rsidP="009D53D1">
      <w:pPr>
        <w:rPr>
          <w:sz w:val="28"/>
          <w:szCs w:val="28"/>
        </w:rPr>
      </w:pPr>
    </w:p>
    <w:p w:rsidR="009D53D1" w:rsidRDefault="009D53D1" w:rsidP="009D53D1">
      <w:pPr>
        <w:rPr>
          <w:sz w:val="28"/>
          <w:szCs w:val="28"/>
        </w:rPr>
      </w:pPr>
    </w:p>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Pr="00F84459" w:rsidRDefault="009D53D1" w:rsidP="009D53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7509"/>
      </w:tblGrid>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Раздел</w:t>
            </w:r>
            <w:r>
              <w:rPr>
                <w:sz w:val="28"/>
                <w:szCs w:val="28"/>
              </w:rPr>
              <w:t xml:space="preserve"> 7</w:t>
            </w:r>
            <w:r w:rsidRPr="001602E0">
              <w:rPr>
                <w:sz w:val="28"/>
                <w:szCs w:val="28"/>
              </w:rPr>
              <w:t xml:space="preserve"> </w:t>
            </w:r>
            <w:r>
              <w:rPr>
                <w:sz w:val="28"/>
                <w:szCs w:val="28"/>
              </w:rPr>
              <w:t>Метод координат в пространстве</w:t>
            </w:r>
          </w:p>
        </w:tc>
        <w:tc>
          <w:tcPr>
            <w:tcW w:w="8080"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w:t>
            </w:r>
            <w:r>
              <w:rPr>
                <w:sz w:val="28"/>
                <w:szCs w:val="28"/>
              </w:rPr>
              <w:t>координаты вектора</w:t>
            </w:r>
            <w:r w:rsidRPr="001602E0">
              <w:rPr>
                <w:sz w:val="28"/>
                <w:szCs w:val="28"/>
              </w:rPr>
              <w:t xml:space="preserve">, правила действий с </w:t>
            </w:r>
            <w:r>
              <w:rPr>
                <w:sz w:val="28"/>
                <w:szCs w:val="28"/>
              </w:rPr>
              <w:t>векторами</w:t>
            </w:r>
            <w:r w:rsidRPr="001602E0">
              <w:rPr>
                <w:sz w:val="28"/>
                <w:szCs w:val="28"/>
              </w:rPr>
              <w:t xml:space="preserve">, правило вычисления </w:t>
            </w:r>
            <w:r>
              <w:rPr>
                <w:sz w:val="28"/>
                <w:szCs w:val="28"/>
              </w:rPr>
              <w:t>длины вектора, середины его, косинус угла между ними</w:t>
            </w:r>
            <w:r w:rsidRPr="001602E0">
              <w:rPr>
                <w:sz w:val="28"/>
                <w:szCs w:val="28"/>
              </w:rPr>
              <w:t xml:space="preserve">;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виды </w:t>
            </w:r>
            <w:r>
              <w:rPr>
                <w:sz w:val="28"/>
                <w:szCs w:val="28"/>
              </w:rPr>
              <w:t>векторов</w:t>
            </w:r>
            <w:r w:rsidRPr="001602E0">
              <w:rPr>
                <w:sz w:val="28"/>
                <w:szCs w:val="28"/>
              </w:rPr>
              <w:t xml:space="preserve">, неизвестные </w:t>
            </w:r>
            <w:r>
              <w:rPr>
                <w:sz w:val="28"/>
                <w:szCs w:val="28"/>
              </w:rPr>
              <w:t>координаты векторов</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Pr>
                <w:sz w:val="28"/>
                <w:szCs w:val="28"/>
              </w:rPr>
              <w:t>векторы по способу их задания</w:t>
            </w:r>
            <w:r w:rsidRPr="001602E0">
              <w:rPr>
                <w:sz w:val="28"/>
                <w:szCs w:val="28"/>
              </w:rPr>
              <w:t xml:space="preserve">;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 xml:space="preserve">правила вычисления координат векторов </w:t>
            </w:r>
            <w:r w:rsidRPr="001602E0">
              <w:rPr>
                <w:sz w:val="28"/>
                <w:szCs w:val="28"/>
              </w:rPr>
              <w:t>и</w:t>
            </w:r>
            <w:r>
              <w:rPr>
                <w:sz w:val="28"/>
                <w:szCs w:val="28"/>
              </w:rPr>
              <w:t xml:space="preserve"> находить их сумму, произведение на число и вычитание</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действия над </w:t>
            </w:r>
            <w:r>
              <w:rPr>
                <w:sz w:val="28"/>
                <w:szCs w:val="28"/>
              </w:rPr>
              <w:t xml:space="preserve">векторами, </w:t>
            </w:r>
            <w:r w:rsidRPr="001602E0">
              <w:rPr>
                <w:sz w:val="28"/>
                <w:szCs w:val="28"/>
              </w:rPr>
              <w:t xml:space="preserve"> построение </w:t>
            </w:r>
            <w:r>
              <w:rPr>
                <w:sz w:val="28"/>
                <w:szCs w:val="28"/>
              </w:rPr>
              <w:t>их</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tc>
      </w:tr>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8</w:t>
            </w:r>
          </w:p>
          <w:p w:rsidR="009D53D1" w:rsidRPr="001602E0" w:rsidRDefault="009D53D1" w:rsidP="009D53D1">
            <w:pPr>
              <w:jc w:val="both"/>
              <w:rPr>
                <w:sz w:val="28"/>
                <w:szCs w:val="28"/>
              </w:rPr>
            </w:pPr>
            <w:r w:rsidRPr="001602E0">
              <w:rPr>
                <w:sz w:val="28"/>
                <w:szCs w:val="28"/>
              </w:rPr>
              <w:t xml:space="preserve"> </w:t>
            </w:r>
            <w:r>
              <w:rPr>
                <w:sz w:val="28"/>
                <w:szCs w:val="28"/>
              </w:rPr>
              <w:t>Тела вращения</w:t>
            </w:r>
          </w:p>
        </w:tc>
        <w:tc>
          <w:tcPr>
            <w:tcW w:w="8080"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виды </w:t>
            </w:r>
            <w:r>
              <w:rPr>
                <w:sz w:val="28"/>
                <w:szCs w:val="28"/>
              </w:rPr>
              <w:t>тел вращения</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 xml:space="preserve">их вид </w:t>
            </w:r>
            <w:r w:rsidRPr="001602E0">
              <w:rPr>
                <w:sz w:val="28"/>
                <w:szCs w:val="28"/>
              </w:rPr>
              <w:t xml:space="preserve"> по рисунку и вид рисунка по условию задачи;</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характеризовать:</w:t>
            </w:r>
            <w:r w:rsidRPr="001602E0">
              <w:rPr>
                <w:sz w:val="28"/>
                <w:szCs w:val="28"/>
              </w:rPr>
              <w:t xml:space="preserve"> свойства </w:t>
            </w:r>
            <w:r>
              <w:rPr>
                <w:sz w:val="28"/>
                <w:szCs w:val="28"/>
              </w:rPr>
              <w:t>тел вращения</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применение теорем при нахождении неизвестных величин</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построение рисунков </w:t>
            </w:r>
            <w:r>
              <w:rPr>
                <w:sz w:val="28"/>
                <w:szCs w:val="28"/>
              </w:rPr>
              <w:t>этих тел</w:t>
            </w:r>
            <w:r w:rsidRPr="001602E0">
              <w:rPr>
                <w:sz w:val="28"/>
                <w:szCs w:val="28"/>
              </w:rPr>
              <w:t xml:space="preserve"> в пространстве;</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расчеты углов и длин неизвестных сторон по  формулам  и условиям задачи;</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1602E0" w:rsidRDefault="009D53D1" w:rsidP="009D53D1">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120"/>
      </w:tblGrid>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9</w:t>
            </w:r>
          </w:p>
          <w:p w:rsidR="009D53D1" w:rsidRPr="001602E0" w:rsidRDefault="009D53D1" w:rsidP="009D53D1">
            <w:pPr>
              <w:jc w:val="both"/>
              <w:rPr>
                <w:sz w:val="28"/>
                <w:szCs w:val="28"/>
              </w:rPr>
            </w:pPr>
            <w:r>
              <w:rPr>
                <w:sz w:val="28"/>
                <w:szCs w:val="28"/>
              </w:rPr>
              <w:t>Объёмы тел</w:t>
            </w: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tc>
        <w:tc>
          <w:tcPr>
            <w:tcW w:w="8120"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 </w:t>
            </w:r>
            <w:r>
              <w:rPr>
                <w:sz w:val="28"/>
                <w:szCs w:val="28"/>
              </w:rPr>
              <w:t>многогранника или тела вращения</w:t>
            </w:r>
            <w:r w:rsidRPr="001602E0">
              <w:rPr>
                <w:sz w:val="28"/>
                <w:szCs w:val="28"/>
              </w:rPr>
              <w:t xml:space="preserve">, </w:t>
            </w:r>
            <w:r>
              <w:rPr>
                <w:sz w:val="28"/>
                <w:szCs w:val="28"/>
              </w:rPr>
              <w:t xml:space="preserve">их </w:t>
            </w:r>
            <w:r w:rsidRPr="001602E0">
              <w:rPr>
                <w:sz w:val="28"/>
                <w:szCs w:val="28"/>
              </w:rPr>
              <w:t xml:space="preserve">свойства и основные </w:t>
            </w:r>
            <w:r>
              <w:rPr>
                <w:sz w:val="28"/>
                <w:szCs w:val="28"/>
              </w:rPr>
              <w:t>компоненты</w:t>
            </w:r>
            <w:proofErr w:type="gramStart"/>
            <w:r>
              <w:rPr>
                <w:sz w:val="28"/>
                <w:szCs w:val="28"/>
              </w:rPr>
              <w:t xml:space="preserve"> </w:t>
            </w:r>
            <w:r w:rsidRPr="001602E0">
              <w:rPr>
                <w:sz w:val="28"/>
                <w:szCs w:val="28"/>
              </w:rPr>
              <w:t>,</w:t>
            </w:r>
            <w:proofErr w:type="gramEnd"/>
            <w:r w:rsidRPr="001602E0">
              <w:rPr>
                <w:sz w:val="28"/>
                <w:szCs w:val="28"/>
              </w:rPr>
              <w:t xml:space="preserve"> связанные с определением этих </w:t>
            </w:r>
            <w:r>
              <w:rPr>
                <w:sz w:val="28"/>
                <w:szCs w:val="28"/>
              </w:rPr>
              <w:t>тел</w:t>
            </w:r>
            <w:r w:rsidRPr="001602E0">
              <w:rPr>
                <w:sz w:val="28"/>
                <w:szCs w:val="28"/>
              </w:rPr>
              <w:t xml:space="preserve">; </w:t>
            </w:r>
            <w:r>
              <w:rPr>
                <w:sz w:val="28"/>
                <w:szCs w:val="28"/>
              </w:rPr>
              <w:t xml:space="preserve">формулы для вычисления объёмов и площадей тел, </w:t>
            </w:r>
            <w:r w:rsidRPr="001602E0">
              <w:rPr>
                <w:sz w:val="28"/>
                <w:szCs w:val="28"/>
              </w:rPr>
              <w:t xml:space="preserve"> виды правильных многогранников</w:t>
            </w:r>
            <w:r>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вид тела по его рисунку и данным в условиях задач</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свойства</w:t>
            </w:r>
            <w:r w:rsidRPr="001602E0">
              <w:rPr>
                <w:b/>
                <w:sz w:val="28"/>
                <w:szCs w:val="28"/>
              </w:rPr>
              <w:t xml:space="preserve"> </w:t>
            </w:r>
            <w:r>
              <w:rPr>
                <w:sz w:val="28"/>
                <w:szCs w:val="28"/>
              </w:rPr>
              <w:t>тел</w:t>
            </w:r>
            <w:r w:rsidRPr="001602E0">
              <w:rPr>
                <w:sz w:val="28"/>
                <w:szCs w:val="28"/>
              </w:rPr>
              <w:t xml:space="preserve"> по их виду;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применение формул при решении </w:t>
            </w:r>
            <w:r>
              <w:rPr>
                <w:sz w:val="28"/>
                <w:szCs w:val="28"/>
              </w:rPr>
              <w:t>задач</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действия с вычислениями значений </w:t>
            </w:r>
            <w:r>
              <w:rPr>
                <w:sz w:val="28"/>
                <w:szCs w:val="28"/>
              </w:rPr>
              <w:t>неизвестных элементов в телах вращения и многогранниках</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 xml:space="preserve">вычисление по  формулам и построение </w:t>
            </w:r>
            <w:r>
              <w:rPr>
                <w:sz w:val="28"/>
                <w:szCs w:val="28"/>
              </w:rPr>
              <w:t xml:space="preserve">тел </w:t>
            </w:r>
            <w:r w:rsidRPr="001602E0">
              <w:rPr>
                <w:sz w:val="28"/>
                <w:szCs w:val="28"/>
              </w:rPr>
              <w:t xml:space="preserve"> по данн</w:t>
            </w:r>
            <w:r>
              <w:rPr>
                <w:sz w:val="28"/>
                <w:szCs w:val="28"/>
              </w:rPr>
              <w:t xml:space="preserve">ым </w:t>
            </w:r>
            <w:r w:rsidRPr="001602E0">
              <w:rPr>
                <w:sz w:val="28"/>
                <w:szCs w:val="28"/>
              </w:rPr>
              <w:t xml:space="preserve"> </w:t>
            </w:r>
            <w:r>
              <w:rPr>
                <w:sz w:val="28"/>
                <w:szCs w:val="28"/>
              </w:rPr>
              <w:t>задачи</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tc>
      </w:tr>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10</w:t>
            </w:r>
          </w:p>
          <w:p w:rsidR="009D53D1" w:rsidRPr="001602E0" w:rsidRDefault="009D53D1" w:rsidP="009D53D1">
            <w:pPr>
              <w:jc w:val="both"/>
              <w:rPr>
                <w:sz w:val="28"/>
                <w:szCs w:val="28"/>
              </w:rPr>
            </w:pPr>
            <w:r w:rsidRPr="001602E0">
              <w:rPr>
                <w:sz w:val="28"/>
                <w:szCs w:val="28"/>
              </w:rPr>
              <w:t xml:space="preserve"> </w:t>
            </w:r>
            <w:proofErr w:type="gramStart"/>
            <w:r>
              <w:rPr>
                <w:sz w:val="28"/>
                <w:szCs w:val="28"/>
              </w:rPr>
              <w:t>Первообразная</w:t>
            </w:r>
            <w:proofErr w:type="gramEnd"/>
            <w:r>
              <w:rPr>
                <w:sz w:val="28"/>
                <w:szCs w:val="28"/>
              </w:rPr>
              <w:t xml:space="preserve"> и её применение</w:t>
            </w:r>
          </w:p>
        </w:tc>
        <w:tc>
          <w:tcPr>
            <w:tcW w:w="8120"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Pr>
                <w:b/>
                <w:sz w:val="28"/>
                <w:szCs w:val="28"/>
              </w:rPr>
              <w:t xml:space="preserve"> </w:t>
            </w:r>
            <w:r w:rsidRPr="001602E0">
              <w:rPr>
                <w:sz w:val="28"/>
                <w:szCs w:val="28"/>
              </w:rPr>
              <w:t>формулу для вычисления 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 xml:space="preserve">ной любой функции, основные правила вычисления </w:t>
            </w:r>
            <w:proofErr w:type="gramStart"/>
            <w:r w:rsidRPr="001602E0">
              <w:rPr>
                <w:sz w:val="28"/>
                <w:szCs w:val="28"/>
              </w:rPr>
              <w:t>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ных</w:t>
            </w:r>
            <w:proofErr w:type="gramEnd"/>
            <w:r w:rsidRPr="001602E0">
              <w:rPr>
                <w:sz w:val="28"/>
                <w:szCs w:val="28"/>
              </w:rPr>
              <w:t xml:space="preserve"> функции, основные свойства при нахождении п</w:t>
            </w:r>
            <w:r>
              <w:rPr>
                <w:sz w:val="28"/>
                <w:szCs w:val="28"/>
              </w:rPr>
              <w:t>е</w:t>
            </w:r>
            <w:r w:rsidRPr="001602E0">
              <w:rPr>
                <w:sz w:val="28"/>
                <w:szCs w:val="28"/>
              </w:rPr>
              <w:t>р</w:t>
            </w:r>
            <w:r>
              <w:rPr>
                <w:sz w:val="28"/>
                <w:szCs w:val="28"/>
              </w:rPr>
              <w:t>в</w:t>
            </w:r>
            <w:r w:rsidRPr="001602E0">
              <w:rPr>
                <w:sz w:val="28"/>
                <w:szCs w:val="28"/>
              </w:rPr>
              <w:t>о</w:t>
            </w:r>
            <w:r>
              <w:rPr>
                <w:sz w:val="28"/>
                <w:szCs w:val="28"/>
              </w:rPr>
              <w:t>образ</w:t>
            </w:r>
            <w:r w:rsidRPr="001602E0">
              <w:rPr>
                <w:sz w:val="28"/>
                <w:szCs w:val="28"/>
              </w:rPr>
              <w:t>ной функции</w:t>
            </w:r>
            <w:r>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w:t>
            </w:r>
            <w:r>
              <w:rPr>
                <w:sz w:val="28"/>
                <w:szCs w:val="28"/>
              </w:rPr>
              <w:t>площадь криволинейной трапеции</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характеризовать:</w:t>
            </w:r>
            <w:r w:rsidRPr="001602E0">
              <w:rPr>
                <w:sz w:val="28"/>
                <w:szCs w:val="28"/>
              </w:rPr>
              <w:t xml:space="preserve"> свойства </w:t>
            </w:r>
            <w:proofErr w:type="gramStart"/>
            <w:r>
              <w:rPr>
                <w:sz w:val="28"/>
                <w:szCs w:val="28"/>
              </w:rPr>
              <w:t>первообразных</w:t>
            </w:r>
            <w:proofErr w:type="gramEnd"/>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w:t>
            </w:r>
            <w:r>
              <w:rPr>
                <w:sz w:val="28"/>
                <w:szCs w:val="28"/>
              </w:rPr>
              <w:t xml:space="preserve">правила нахождения </w:t>
            </w:r>
            <w:proofErr w:type="gramStart"/>
            <w:r>
              <w:rPr>
                <w:sz w:val="28"/>
                <w:szCs w:val="28"/>
              </w:rPr>
              <w:t>первообразных</w:t>
            </w:r>
            <w:proofErr w:type="gramEnd"/>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 xml:space="preserve">построение </w:t>
            </w:r>
            <w:r>
              <w:rPr>
                <w:sz w:val="28"/>
                <w:szCs w:val="28"/>
              </w:rPr>
              <w:t>криволинейной трапеции</w:t>
            </w:r>
            <w:r w:rsidRPr="001602E0">
              <w:rPr>
                <w:sz w:val="28"/>
                <w:szCs w:val="28"/>
              </w:rPr>
              <w:t xml:space="preserve"> и решение задач по условиям;</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 xml:space="preserve">расчеты </w:t>
            </w:r>
            <w:r>
              <w:rPr>
                <w:sz w:val="28"/>
                <w:szCs w:val="28"/>
              </w:rPr>
              <w:t>площадей</w:t>
            </w:r>
            <w:r w:rsidRPr="001602E0">
              <w:rPr>
                <w:sz w:val="28"/>
                <w:szCs w:val="28"/>
              </w:rPr>
              <w:t xml:space="preserve"> по  формулам  и условиям задачи;</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9"/>
        <w:gridCol w:w="7222"/>
      </w:tblGrid>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11</w:t>
            </w:r>
          </w:p>
          <w:p w:rsidR="009D53D1" w:rsidRPr="001602E0" w:rsidRDefault="009D53D1" w:rsidP="009D53D1">
            <w:pPr>
              <w:jc w:val="both"/>
              <w:rPr>
                <w:sz w:val="28"/>
                <w:szCs w:val="28"/>
              </w:rPr>
            </w:pPr>
            <w:r>
              <w:rPr>
                <w:sz w:val="28"/>
                <w:szCs w:val="28"/>
              </w:rPr>
              <w:t>Показательная и логарифмическая функции</w:t>
            </w: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p w:rsidR="009D53D1" w:rsidRPr="001602E0" w:rsidRDefault="009D53D1" w:rsidP="009D53D1">
            <w:pPr>
              <w:jc w:val="both"/>
              <w:rPr>
                <w:sz w:val="28"/>
                <w:szCs w:val="28"/>
              </w:rPr>
            </w:pPr>
          </w:p>
        </w:tc>
        <w:tc>
          <w:tcPr>
            <w:tcW w:w="7478" w:type="dxa"/>
          </w:tcPr>
          <w:p w:rsidR="009D53D1" w:rsidRPr="00A33256"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вид функции, её свойства, связанные с определением этих функций; </w:t>
            </w:r>
            <w:r>
              <w:rPr>
                <w:sz w:val="28"/>
                <w:szCs w:val="28"/>
              </w:rPr>
              <w:t>иррациональные уравнения, показательные и логарифмические</w:t>
            </w:r>
            <w:proofErr w:type="gramStart"/>
            <w:r>
              <w:rPr>
                <w:sz w:val="28"/>
                <w:szCs w:val="28"/>
              </w:rPr>
              <w:t xml:space="preserve"> ,</w:t>
            </w:r>
            <w:proofErr w:type="gramEnd"/>
            <w:r>
              <w:rPr>
                <w:sz w:val="28"/>
                <w:szCs w:val="28"/>
              </w:rPr>
              <w:t xml:space="preserve"> а также их неравенства;</w:t>
            </w:r>
          </w:p>
          <w:p w:rsidR="009D53D1"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функции и её производную по таблице;</w:t>
            </w:r>
          </w:p>
          <w:p w:rsidR="009D53D1" w:rsidRPr="001602E0" w:rsidRDefault="009D53D1" w:rsidP="009D53D1">
            <w:pPr>
              <w:pStyle w:val="22"/>
              <w:spacing w:after="0" w:line="216" w:lineRule="auto"/>
              <w:ind w:left="426"/>
              <w:jc w:val="both"/>
              <w:rPr>
                <w:sz w:val="28"/>
                <w:szCs w:val="28"/>
              </w:rPr>
            </w:pPr>
            <w:r w:rsidRPr="001602E0">
              <w:rPr>
                <w:sz w:val="28"/>
                <w:szCs w:val="28"/>
              </w:rPr>
              <w:t xml:space="preserve">вид </w:t>
            </w:r>
            <w:r>
              <w:rPr>
                <w:sz w:val="28"/>
                <w:szCs w:val="28"/>
              </w:rPr>
              <w:t>уравнения</w:t>
            </w:r>
            <w:r w:rsidRPr="001602E0">
              <w:rPr>
                <w:sz w:val="28"/>
                <w:szCs w:val="28"/>
              </w:rPr>
              <w:t xml:space="preserve"> и </w:t>
            </w:r>
            <w:r>
              <w:rPr>
                <w:sz w:val="28"/>
                <w:szCs w:val="28"/>
              </w:rPr>
              <w:t>способ его решения</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 xml:space="preserve">виды </w:t>
            </w:r>
            <w:r>
              <w:rPr>
                <w:sz w:val="28"/>
                <w:szCs w:val="28"/>
              </w:rPr>
              <w:t>уравнений и неравенств</w:t>
            </w:r>
            <w:r w:rsidRPr="001602E0">
              <w:rPr>
                <w:sz w:val="28"/>
                <w:szCs w:val="28"/>
              </w:rPr>
              <w:t xml:space="preserve"> по </w:t>
            </w:r>
            <w:r>
              <w:rPr>
                <w:sz w:val="28"/>
                <w:szCs w:val="28"/>
              </w:rPr>
              <w:t>условию</w:t>
            </w:r>
            <w:r w:rsidRPr="001602E0">
              <w:rPr>
                <w:sz w:val="28"/>
                <w:szCs w:val="28"/>
              </w:rPr>
              <w:t xml:space="preserve">;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основные правила вычисления </w:t>
            </w:r>
            <w:r>
              <w:rPr>
                <w:sz w:val="28"/>
                <w:szCs w:val="28"/>
              </w:rPr>
              <w:t>корней этих уравнений</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построение графиков функции по её исследованию с помощью производной;</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исследование  функции по заданной формуле;</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p w:rsidR="009D53D1" w:rsidRPr="001602E0" w:rsidRDefault="009D53D1" w:rsidP="009D53D1">
            <w:pPr>
              <w:pStyle w:val="22"/>
              <w:spacing w:after="0" w:line="216" w:lineRule="auto"/>
              <w:jc w:val="both"/>
              <w:rPr>
                <w:sz w:val="28"/>
                <w:szCs w:val="28"/>
              </w:rPr>
            </w:pPr>
          </w:p>
        </w:tc>
      </w:tr>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12</w:t>
            </w:r>
          </w:p>
          <w:p w:rsidR="009D53D1" w:rsidRPr="001602E0" w:rsidRDefault="009D53D1" w:rsidP="009D53D1">
            <w:pPr>
              <w:jc w:val="both"/>
              <w:rPr>
                <w:sz w:val="28"/>
                <w:szCs w:val="28"/>
              </w:rPr>
            </w:pPr>
            <w:r>
              <w:rPr>
                <w:sz w:val="28"/>
                <w:szCs w:val="28"/>
              </w:rPr>
              <w:t>Производная и первообразная показательной, логарифмической и степенной функций</w:t>
            </w:r>
          </w:p>
        </w:tc>
        <w:tc>
          <w:tcPr>
            <w:tcW w:w="7478"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формулу для вычисления производной </w:t>
            </w:r>
            <w:r>
              <w:rPr>
                <w:sz w:val="28"/>
                <w:szCs w:val="28"/>
              </w:rPr>
              <w:t xml:space="preserve">и первообразной </w:t>
            </w:r>
            <w:r w:rsidRPr="001602E0">
              <w:rPr>
                <w:sz w:val="28"/>
                <w:szCs w:val="28"/>
              </w:rPr>
              <w:t>любой функции, основные правила вычисления производных</w:t>
            </w:r>
            <w:r>
              <w:rPr>
                <w:sz w:val="28"/>
                <w:szCs w:val="28"/>
              </w:rPr>
              <w:t xml:space="preserve"> и первообразных</w:t>
            </w:r>
            <w:r w:rsidRPr="001602E0">
              <w:rPr>
                <w:sz w:val="28"/>
                <w:szCs w:val="28"/>
              </w:rPr>
              <w:t xml:space="preserve"> функции, основные свойства при нахождении производной функции, </w:t>
            </w:r>
            <w:r>
              <w:rPr>
                <w:sz w:val="28"/>
                <w:szCs w:val="28"/>
              </w:rPr>
              <w:t>также её первообразной</w:t>
            </w:r>
            <w:r w:rsidRPr="001602E0">
              <w:rPr>
                <w:sz w:val="28"/>
                <w:szCs w:val="28"/>
              </w:rPr>
              <w:t xml:space="preserve">;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функции и её производную </w:t>
            </w:r>
            <w:r>
              <w:rPr>
                <w:sz w:val="28"/>
                <w:szCs w:val="28"/>
              </w:rPr>
              <w:t xml:space="preserve"> и первообразную </w:t>
            </w:r>
            <w:r w:rsidRPr="001602E0">
              <w:rPr>
                <w:sz w:val="28"/>
                <w:szCs w:val="28"/>
              </w:rPr>
              <w:t>по таблице;</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характеризовать: </w:t>
            </w:r>
            <w:r w:rsidRPr="001602E0">
              <w:rPr>
                <w:sz w:val="28"/>
                <w:szCs w:val="28"/>
              </w:rPr>
              <w:t>виды производных</w:t>
            </w:r>
            <w:r>
              <w:rPr>
                <w:sz w:val="28"/>
                <w:szCs w:val="28"/>
              </w:rPr>
              <w:t xml:space="preserve"> и первообразных </w:t>
            </w:r>
            <w:r w:rsidRPr="001602E0">
              <w:rPr>
                <w:sz w:val="28"/>
                <w:szCs w:val="28"/>
              </w:rPr>
              <w:t xml:space="preserve"> по заданной функции; </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основные правила вычисления производных функции, применение производной при нахождении промежутков возрастания и убывания функции, точек экстремума;</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sidRPr="001602E0">
              <w:rPr>
                <w:sz w:val="28"/>
                <w:szCs w:val="28"/>
              </w:rPr>
              <w:t>построение графиков функции по её исследованию с помощью производной;</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исследование  функции по заданной формуле;</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after="0" w:line="216" w:lineRule="auto"/>
              <w:ind w:left="426"/>
              <w:jc w:val="both"/>
              <w:rPr>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оценки качества обслуживания населения и качества своих знаний по профессии.</w:t>
            </w:r>
          </w:p>
          <w:p w:rsidR="009D53D1" w:rsidRPr="001602E0"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Default="009D53D1" w:rsidP="009D53D1">
            <w:pPr>
              <w:pStyle w:val="22"/>
              <w:spacing w:after="0" w:line="216" w:lineRule="auto"/>
              <w:jc w:val="both"/>
              <w:rPr>
                <w:sz w:val="28"/>
                <w:szCs w:val="28"/>
              </w:rPr>
            </w:pPr>
          </w:p>
          <w:p w:rsidR="009D53D1" w:rsidRPr="001602E0" w:rsidRDefault="009D53D1" w:rsidP="009D53D1">
            <w:pPr>
              <w:jc w:val="both"/>
              <w:rPr>
                <w:sz w:val="28"/>
                <w:szCs w:val="28"/>
              </w:rPr>
            </w:pPr>
          </w:p>
        </w:tc>
      </w:tr>
    </w:tbl>
    <w:p w:rsidR="009D53D1" w:rsidRPr="001602E0" w:rsidRDefault="009D53D1" w:rsidP="009D53D1">
      <w:pPr>
        <w:jc w:val="both"/>
        <w:rPr>
          <w:sz w:val="28"/>
          <w:szCs w:val="28"/>
        </w:rPr>
      </w:pPr>
    </w:p>
    <w:p w:rsidR="009D53D1" w:rsidRPr="001602E0" w:rsidRDefault="009D53D1" w:rsidP="009D53D1">
      <w:pPr>
        <w:rPr>
          <w:sz w:val="28"/>
          <w:szCs w:val="28"/>
        </w:rPr>
      </w:pPr>
    </w:p>
    <w:p w:rsidR="009D53D1" w:rsidRDefault="009D53D1" w:rsidP="009D53D1">
      <w:pPr>
        <w:rPr>
          <w:sz w:val="28"/>
          <w:szCs w:val="28"/>
        </w:rPr>
      </w:pPr>
    </w:p>
    <w:p w:rsidR="009D53D1" w:rsidRPr="001602E0" w:rsidRDefault="009D53D1" w:rsidP="009D53D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8"/>
      </w:tblGrid>
      <w:tr w:rsidR="009D53D1" w:rsidRPr="001602E0" w:rsidTr="009D53D1">
        <w:tc>
          <w:tcPr>
            <w:tcW w:w="2093" w:type="dxa"/>
          </w:tcPr>
          <w:p w:rsidR="009D53D1" w:rsidRPr="001602E0" w:rsidRDefault="009D53D1" w:rsidP="009D53D1">
            <w:pPr>
              <w:jc w:val="both"/>
              <w:rPr>
                <w:sz w:val="28"/>
                <w:szCs w:val="28"/>
              </w:rPr>
            </w:pPr>
            <w:r w:rsidRPr="001602E0">
              <w:rPr>
                <w:sz w:val="28"/>
                <w:szCs w:val="28"/>
              </w:rPr>
              <w:lastRenderedPageBreak/>
              <w:t xml:space="preserve">Раздел </w:t>
            </w:r>
            <w:r>
              <w:rPr>
                <w:sz w:val="28"/>
                <w:szCs w:val="28"/>
              </w:rPr>
              <w:t>13</w:t>
            </w:r>
          </w:p>
          <w:p w:rsidR="009D53D1" w:rsidRPr="001602E0" w:rsidRDefault="009D53D1" w:rsidP="009D53D1">
            <w:pPr>
              <w:jc w:val="both"/>
              <w:rPr>
                <w:sz w:val="28"/>
                <w:szCs w:val="28"/>
              </w:rPr>
            </w:pPr>
            <w:r w:rsidRPr="001602E0">
              <w:rPr>
                <w:sz w:val="28"/>
                <w:szCs w:val="28"/>
              </w:rPr>
              <w:t>Обобщающее повторение</w:t>
            </w:r>
          </w:p>
        </w:tc>
        <w:tc>
          <w:tcPr>
            <w:tcW w:w="7478" w:type="dxa"/>
          </w:tcPr>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называть:</w:t>
            </w:r>
            <w:r w:rsidRPr="001602E0">
              <w:rPr>
                <w:sz w:val="28"/>
                <w:szCs w:val="28"/>
              </w:rPr>
              <w:t xml:space="preserve"> правильно пройденные понятия, формулы, правила;</w:t>
            </w:r>
            <w:r>
              <w:rPr>
                <w:sz w:val="28"/>
                <w:szCs w:val="28"/>
              </w:rPr>
              <w:t xml:space="preserve"> виды чисел;</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определять:</w:t>
            </w:r>
            <w:r w:rsidRPr="001602E0">
              <w:rPr>
                <w:sz w:val="28"/>
                <w:szCs w:val="28"/>
              </w:rPr>
              <w:t xml:space="preserve"> вид </w:t>
            </w:r>
            <w:r>
              <w:rPr>
                <w:sz w:val="28"/>
                <w:szCs w:val="28"/>
              </w:rPr>
              <w:t>числа</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объяснять:</w:t>
            </w:r>
            <w:r w:rsidRPr="001602E0">
              <w:rPr>
                <w:sz w:val="28"/>
                <w:szCs w:val="28"/>
              </w:rPr>
              <w:t xml:space="preserve"> способы </w:t>
            </w:r>
            <w:r>
              <w:rPr>
                <w:sz w:val="28"/>
                <w:szCs w:val="28"/>
              </w:rPr>
              <w:t>выполнения действий с числами</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выполнять: </w:t>
            </w:r>
            <w:r>
              <w:rPr>
                <w:sz w:val="28"/>
                <w:szCs w:val="28"/>
              </w:rPr>
              <w:t>тождественные преобразования с числами</w:t>
            </w:r>
            <w:r w:rsidRPr="001602E0">
              <w:rPr>
                <w:sz w:val="28"/>
                <w:szCs w:val="28"/>
              </w:rPr>
              <w:t>;</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 xml:space="preserve">проводить </w:t>
            </w:r>
            <w:r w:rsidRPr="001602E0">
              <w:rPr>
                <w:sz w:val="28"/>
                <w:szCs w:val="28"/>
              </w:rPr>
              <w:t>вычисление  неизвестных величин  по формулам  и условиям задачи;</w:t>
            </w:r>
          </w:p>
          <w:p w:rsidR="009D53D1" w:rsidRPr="001602E0" w:rsidRDefault="009D53D1" w:rsidP="009D53D1">
            <w:pPr>
              <w:pStyle w:val="22"/>
              <w:numPr>
                <w:ilvl w:val="0"/>
                <w:numId w:val="9"/>
              </w:numPr>
              <w:tabs>
                <w:tab w:val="clear" w:pos="360"/>
                <w:tab w:val="num" w:pos="426"/>
              </w:tabs>
              <w:spacing w:after="0" w:line="216" w:lineRule="auto"/>
              <w:ind w:left="426" w:hanging="426"/>
              <w:jc w:val="both"/>
              <w:rPr>
                <w:sz w:val="28"/>
                <w:szCs w:val="28"/>
              </w:rPr>
            </w:pPr>
            <w:r w:rsidRPr="001602E0">
              <w:rPr>
                <w:b/>
                <w:sz w:val="28"/>
                <w:szCs w:val="28"/>
              </w:rPr>
              <w:t>осуществлять</w:t>
            </w:r>
            <w:r w:rsidRPr="001602E0">
              <w:rPr>
                <w:sz w:val="28"/>
                <w:szCs w:val="28"/>
              </w:rPr>
              <w:t xml:space="preserve"> самостоятельный поиск математической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математической информац</w:t>
            </w:r>
            <w:proofErr w:type="gramStart"/>
            <w:r w:rsidRPr="001602E0">
              <w:rPr>
                <w:sz w:val="28"/>
                <w:szCs w:val="28"/>
              </w:rPr>
              <w:t>ии и ее</w:t>
            </w:r>
            <w:proofErr w:type="gramEnd"/>
            <w:r w:rsidRPr="001602E0">
              <w:rPr>
                <w:sz w:val="28"/>
                <w:szCs w:val="28"/>
              </w:rPr>
              <w:t xml:space="preserve"> представления в различных формах;</w:t>
            </w:r>
          </w:p>
          <w:p w:rsidR="009D53D1" w:rsidRPr="001602E0" w:rsidRDefault="009D53D1" w:rsidP="009D53D1">
            <w:pPr>
              <w:pStyle w:val="22"/>
              <w:spacing w:before="120" w:after="0" w:line="216" w:lineRule="auto"/>
              <w:ind w:left="426"/>
              <w:jc w:val="both"/>
              <w:rPr>
                <w:b/>
                <w:sz w:val="28"/>
                <w:szCs w:val="28"/>
              </w:rPr>
            </w:pPr>
            <w:r w:rsidRPr="001602E0">
              <w:rPr>
                <w:b/>
                <w:sz w:val="28"/>
                <w:szCs w:val="28"/>
              </w:rPr>
              <w:t>использовать приобретенные знания и умения в практической деятельности и повседневной жизни: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для понимания математических  проблем, связанных с современными технологиями сферы обслуживания населения;</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объяснения явлений, происходящих в природе, быту и на производстве, связанных с математическими расчетами;</w:t>
            </w:r>
          </w:p>
          <w:p w:rsidR="009D53D1" w:rsidRPr="001602E0" w:rsidRDefault="009D53D1" w:rsidP="009D53D1">
            <w:pPr>
              <w:pStyle w:val="22"/>
              <w:numPr>
                <w:ilvl w:val="0"/>
                <w:numId w:val="10"/>
              </w:numPr>
              <w:tabs>
                <w:tab w:val="clear" w:pos="360"/>
                <w:tab w:val="num" w:pos="426"/>
              </w:tabs>
              <w:spacing w:after="0" w:line="216" w:lineRule="auto"/>
              <w:ind w:left="426" w:hanging="426"/>
              <w:jc w:val="both"/>
              <w:rPr>
                <w:sz w:val="28"/>
                <w:szCs w:val="28"/>
              </w:rPr>
            </w:pPr>
            <w:r w:rsidRPr="001602E0">
              <w:rPr>
                <w:sz w:val="28"/>
                <w:szCs w:val="28"/>
              </w:rPr>
              <w:t>грамотного поведения людей в профессиональной  среде;</w:t>
            </w:r>
          </w:p>
          <w:p w:rsidR="009D53D1" w:rsidRPr="001602E0" w:rsidRDefault="009D53D1" w:rsidP="009D53D1">
            <w:pPr>
              <w:jc w:val="both"/>
              <w:rPr>
                <w:sz w:val="28"/>
                <w:szCs w:val="28"/>
              </w:rPr>
            </w:pPr>
            <w:r w:rsidRPr="001602E0">
              <w:rPr>
                <w:sz w:val="28"/>
                <w:szCs w:val="28"/>
              </w:rPr>
              <w:t>оценки качества обслуживания населения и качества своих знаний по профессии.</w:t>
            </w:r>
          </w:p>
        </w:tc>
      </w:tr>
    </w:tbl>
    <w:p w:rsidR="009D53D1" w:rsidRDefault="009D53D1" w:rsidP="009D53D1"/>
    <w:p w:rsidR="009D53D1"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p w:rsidR="009D53D1" w:rsidRPr="004466FB" w:rsidRDefault="009D53D1" w:rsidP="009D53D1"/>
    <w:p w:rsidR="009D53D1" w:rsidRPr="00091B6A"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900E8D">
        <w:rPr>
          <w:b/>
          <w:caps/>
          <w:sz w:val="28"/>
          <w:szCs w:val="28"/>
        </w:rPr>
        <w:lastRenderedPageBreak/>
        <w:t>3. условия реализации УЧЕБНОЙ дисциплины</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3.1. Требования к минимальному материально-техническому обеспечению</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00E8D">
        <w:rPr>
          <w:sz w:val="28"/>
          <w:szCs w:val="28"/>
        </w:rPr>
        <w:t>Реализация учеб</w:t>
      </w:r>
      <w:r>
        <w:rPr>
          <w:sz w:val="28"/>
          <w:szCs w:val="28"/>
        </w:rPr>
        <w:t xml:space="preserve">ной дисциплины требует наличия </w:t>
      </w:r>
      <w:r w:rsidRPr="00900E8D">
        <w:rPr>
          <w:sz w:val="28"/>
          <w:szCs w:val="28"/>
        </w:rPr>
        <w:t>учебного кабинета естественнонаучных дисциплин; лаборатории кабинета естественнонаучного цикла</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Оборудование учебного кабинета:</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xml:space="preserve">- посадочные места по количеству </w:t>
      </w:r>
      <w:r>
        <w:rPr>
          <w:bCs/>
          <w:sz w:val="28"/>
          <w:szCs w:val="28"/>
        </w:rPr>
        <w:t>студентов</w:t>
      </w:r>
      <w:r w:rsidRPr="00900E8D">
        <w:rPr>
          <w:bCs/>
          <w:sz w:val="28"/>
          <w:szCs w:val="28"/>
        </w:rPr>
        <w:t xml:space="preserve"> (26 мест);</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рабочее место преподавателя;</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аудиторная доска;</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тематические настенные стенды;</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тумба под Т</w:t>
      </w:r>
      <w:proofErr w:type="gramStart"/>
      <w:r w:rsidRPr="00900E8D">
        <w:rPr>
          <w:bCs/>
          <w:sz w:val="28"/>
          <w:szCs w:val="28"/>
          <w:lang w:val="en-US"/>
        </w:rPr>
        <w:t>V</w:t>
      </w:r>
      <w:proofErr w:type="gramEnd"/>
      <w:r w:rsidRPr="00900E8D">
        <w:rPr>
          <w:bCs/>
          <w:sz w:val="28"/>
          <w:szCs w:val="28"/>
        </w:rPr>
        <w:t>;</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шкафы для демонстрационного и раздаточного материала</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Технические средства обучения:</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компьютер;</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мультимедийный проектор;</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экран</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Средства обучения:</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печатные пособия (таблицы);</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 учебно-практическое и учебно-лабораторное оборудование;</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-модели;</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900E8D">
        <w:rPr>
          <w:bCs/>
          <w:sz w:val="28"/>
          <w:szCs w:val="28"/>
        </w:rPr>
        <w:t>-натуральные объекты</w:t>
      </w:r>
      <w:r>
        <w:rPr>
          <w:bCs/>
          <w:sz w:val="28"/>
          <w:szCs w:val="28"/>
        </w:rPr>
        <w:t>.</w:t>
      </w:r>
    </w:p>
    <w:p w:rsidR="009D53D1" w:rsidRPr="0082423F"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900E8D">
        <w:rPr>
          <w:b/>
          <w:bCs/>
          <w:sz w:val="28"/>
          <w:szCs w:val="28"/>
        </w:rPr>
        <w:t xml:space="preserve"> (</w:t>
      </w:r>
      <w:proofErr w:type="gramStart"/>
      <w:r w:rsidRPr="00900E8D">
        <w:rPr>
          <w:b/>
          <w:bCs/>
          <w:sz w:val="28"/>
          <w:szCs w:val="28"/>
        </w:rPr>
        <w:t>см</w:t>
      </w:r>
      <w:proofErr w:type="gramEnd"/>
      <w:r w:rsidRPr="00900E8D">
        <w:rPr>
          <w:b/>
          <w:bCs/>
          <w:sz w:val="28"/>
          <w:szCs w:val="28"/>
        </w:rPr>
        <w:t>. Комплексно-методическое обеспечение дисциплины «</w:t>
      </w:r>
      <w:r>
        <w:rPr>
          <w:b/>
          <w:sz w:val="28"/>
          <w:szCs w:val="28"/>
        </w:rPr>
        <w:t>Математика</w:t>
      </w:r>
      <w:r w:rsidRPr="00900E8D">
        <w:rPr>
          <w:b/>
          <w:sz w:val="28"/>
          <w:szCs w:val="28"/>
        </w:rPr>
        <w:t>»)</w:t>
      </w: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900E8D">
        <w:rPr>
          <w:b/>
          <w:sz w:val="28"/>
          <w:szCs w:val="28"/>
        </w:rPr>
        <w:t>3.2. Информационное обеспечение обучения</w:t>
      </w:r>
    </w:p>
    <w:p w:rsidR="009D53D1" w:rsidRPr="00900E8D" w:rsidRDefault="009D53D1" w:rsidP="009D53D1">
      <w:pPr>
        <w:jc w:val="both"/>
        <w:rPr>
          <w:sz w:val="28"/>
          <w:szCs w:val="28"/>
        </w:rPr>
      </w:pPr>
    </w:p>
    <w:p w:rsidR="009D53D1" w:rsidRPr="00900E8D"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900E8D">
        <w:rPr>
          <w:b/>
          <w:bCs/>
          <w:sz w:val="28"/>
          <w:szCs w:val="28"/>
        </w:rPr>
        <w:t>Перечень рекомендуемых учебных изданий, Интернет-ресурсов, дополнительной литературы</w:t>
      </w:r>
    </w:p>
    <w:p w:rsidR="009D53D1" w:rsidRDefault="009D53D1"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094977" w:rsidRPr="00900E8D" w:rsidRDefault="00094977" w:rsidP="009D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FA1D2E" w:rsidRPr="00FA1D2E" w:rsidRDefault="00FA1D2E" w:rsidP="009D53D1">
      <w:pPr>
        <w:autoSpaceDE w:val="0"/>
        <w:autoSpaceDN w:val="0"/>
        <w:adjustRightInd w:val="0"/>
        <w:jc w:val="both"/>
        <w:rPr>
          <w:rFonts w:eastAsia="Times New Roman"/>
          <w:iCs/>
          <w:sz w:val="28"/>
          <w:szCs w:val="28"/>
        </w:rPr>
      </w:pPr>
      <w:r>
        <w:rPr>
          <w:rFonts w:eastAsia="Times New Roman"/>
          <w:iCs/>
          <w:sz w:val="28"/>
          <w:szCs w:val="28"/>
        </w:rPr>
        <w:t>1. Башмаков М. И. Математика: учебник для студентов учреждений среднего профессионального образования.- М.:  Издательский центр «Академия»,2021.</w:t>
      </w:r>
    </w:p>
    <w:p w:rsidR="009D53D1" w:rsidRPr="00E5292C" w:rsidRDefault="00FA1D2E" w:rsidP="009D53D1">
      <w:pPr>
        <w:autoSpaceDE w:val="0"/>
        <w:autoSpaceDN w:val="0"/>
        <w:adjustRightInd w:val="0"/>
        <w:jc w:val="both"/>
        <w:rPr>
          <w:rFonts w:eastAsia="SchoolBookCSanPin-Regular"/>
          <w:sz w:val="28"/>
          <w:szCs w:val="28"/>
        </w:rPr>
      </w:pPr>
      <w:r>
        <w:rPr>
          <w:rFonts w:eastAsia="Times New Roman"/>
          <w:iCs/>
          <w:sz w:val="28"/>
          <w:szCs w:val="28"/>
        </w:rPr>
        <w:t xml:space="preserve">2. </w:t>
      </w:r>
      <w:r w:rsidR="009D53D1" w:rsidRPr="00E5292C">
        <w:rPr>
          <w:rFonts w:eastAsia="Times New Roman"/>
          <w:iCs/>
          <w:sz w:val="28"/>
          <w:szCs w:val="28"/>
        </w:rPr>
        <w:t>А.Н. Колмогоров</w:t>
      </w:r>
      <w:proofErr w:type="gramStart"/>
      <w:r w:rsidR="009D53D1" w:rsidRPr="00E5292C">
        <w:rPr>
          <w:rFonts w:eastAsia="Times New Roman"/>
          <w:iCs/>
          <w:sz w:val="28"/>
          <w:szCs w:val="28"/>
        </w:rPr>
        <w:t xml:space="preserve"> ,</w:t>
      </w:r>
      <w:proofErr w:type="gramEnd"/>
      <w:r w:rsidR="009D53D1" w:rsidRPr="00E5292C">
        <w:rPr>
          <w:rFonts w:eastAsia="Times New Roman"/>
          <w:iCs/>
          <w:sz w:val="28"/>
          <w:szCs w:val="28"/>
        </w:rPr>
        <w:t xml:space="preserve"> Алгебра и начала анализа: учебник для</w:t>
      </w:r>
      <w:r w:rsidR="009D53D1" w:rsidRPr="00E5292C">
        <w:rPr>
          <w:rFonts w:eastAsia="SchoolBookCSanPin-Regular"/>
          <w:sz w:val="28"/>
          <w:szCs w:val="28"/>
        </w:rPr>
        <w:t xml:space="preserve"> 10-11 классов общеобразовательных учреждений— М., 20</w:t>
      </w:r>
      <w:r w:rsidR="00A84533">
        <w:rPr>
          <w:rFonts w:eastAsia="SchoolBookCSanPin-Regular"/>
          <w:sz w:val="28"/>
          <w:szCs w:val="28"/>
        </w:rPr>
        <w:t>1</w:t>
      </w:r>
      <w:r w:rsidR="001B5903">
        <w:rPr>
          <w:rFonts w:eastAsia="SchoolBookCSanPin-Regular"/>
          <w:sz w:val="28"/>
          <w:szCs w:val="28"/>
        </w:rPr>
        <w:t>9</w:t>
      </w:r>
      <w:r w:rsidR="009D53D1" w:rsidRPr="00E5292C">
        <w:rPr>
          <w:rFonts w:eastAsia="SchoolBookCSanPin-Regular"/>
          <w:sz w:val="28"/>
          <w:szCs w:val="28"/>
        </w:rPr>
        <w:t>.</w:t>
      </w:r>
    </w:p>
    <w:p w:rsidR="009D53D1" w:rsidRPr="00E5292C" w:rsidRDefault="00FA1D2E" w:rsidP="009D53D1">
      <w:pPr>
        <w:autoSpaceDE w:val="0"/>
        <w:autoSpaceDN w:val="0"/>
        <w:adjustRightInd w:val="0"/>
        <w:jc w:val="both"/>
        <w:rPr>
          <w:rFonts w:eastAsia="SchoolBookCSanPin-Regular"/>
          <w:sz w:val="28"/>
          <w:szCs w:val="28"/>
        </w:rPr>
      </w:pPr>
      <w:r>
        <w:rPr>
          <w:rFonts w:eastAsia="Times New Roman"/>
          <w:iCs/>
          <w:sz w:val="28"/>
          <w:szCs w:val="28"/>
        </w:rPr>
        <w:t xml:space="preserve">3. </w:t>
      </w:r>
      <w:r w:rsidR="009D53D1" w:rsidRPr="00E5292C">
        <w:rPr>
          <w:rFonts w:eastAsia="Times New Roman"/>
          <w:iCs/>
          <w:sz w:val="28"/>
          <w:szCs w:val="28"/>
        </w:rPr>
        <w:t xml:space="preserve"> Л.С. </w:t>
      </w:r>
      <w:proofErr w:type="spellStart"/>
      <w:r w:rsidR="009D53D1" w:rsidRPr="00E5292C">
        <w:rPr>
          <w:rFonts w:eastAsia="Times New Roman"/>
          <w:iCs/>
          <w:sz w:val="28"/>
          <w:szCs w:val="28"/>
        </w:rPr>
        <w:t>Атанасян</w:t>
      </w:r>
      <w:proofErr w:type="spellEnd"/>
      <w:r w:rsidR="009D53D1" w:rsidRPr="00E5292C">
        <w:rPr>
          <w:rFonts w:eastAsia="Times New Roman"/>
          <w:iCs/>
          <w:sz w:val="28"/>
          <w:szCs w:val="28"/>
        </w:rPr>
        <w:t>, Геометрия: учебник для</w:t>
      </w:r>
      <w:r w:rsidR="009D53D1" w:rsidRPr="00E5292C">
        <w:rPr>
          <w:rFonts w:eastAsia="SchoolBookCSanPin-Regular"/>
          <w:sz w:val="28"/>
          <w:szCs w:val="28"/>
        </w:rPr>
        <w:t xml:space="preserve"> 10-11 классов общеобразовательных учреждений— </w:t>
      </w:r>
      <w:proofErr w:type="gramStart"/>
      <w:r w:rsidR="009D53D1" w:rsidRPr="00E5292C">
        <w:rPr>
          <w:rFonts w:eastAsia="SchoolBookCSanPin-Regular"/>
          <w:sz w:val="28"/>
          <w:szCs w:val="28"/>
        </w:rPr>
        <w:t>М.</w:t>
      </w:r>
      <w:proofErr w:type="gramEnd"/>
      <w:r w:rsidR="009D53D1" w:rsidRPr="00E5292C">
        <w:rPr>
          <w:rFonts w:eastAsia="SchoolBookCSanPin-Regular"/>
          <w:sz w:val="28"/>
          <w:szCs w:val="28"/>
        </w:rPr>
        <w:t>, 201</w:t>
      </w:r>
      <w:r w:rsidR="001B5903">
        <w:rPr>
          <w:rFonts w:eastAsia="SchoolBookCSanPin-Regular"/>
          <w:sz w:val="28"/>
          <w:szCs w:val="28"/>
        </w:rPr>
        <w:t>9</w:t>
      </w:r>
      <w:r w:rsidR="009D53D1" w:rsidRPr="00E5292C">
        <w:rPr>
          <w:rFonts w:eastAsia="SchoolBookCSanPin-Regular"/>
          <w:sz w:val="28"/>
          <w:szCs w:val="28"/>
        </w:rPr>
        <w:t>.</w:t>
      </w:r>
    </w:p>
    <w:p w:rsidR="009D53D1" w:rsidRPr="00FA1D2E" w:rsidRDefault="00FA1D2E" w:rsidP="00FA1D2E">
      <w:pPr>
        <w:jc w:val="both"/>
        <w:rPr>
          <w:sz w:val="28"/>
          <w:szCs w:val="28"/>
        </w:rPr>
      </w:pPr>
      <w:r>
        <w:rPr>
          <w:sz w:val="28"/>
          <w:szCs w:val="28"/>
        </w:rPr>
        <w:t>4.</w:t>
      </w:r>
      <w:r w:rsidR="009D53D1" w:rsidRPr="00FA1D2E">
        <w:rPr>
          <w:sz w:val="28"/>
          <w:szCs w:val="28"/>
        </w:rPr>
        <w:t xml:space="preserve">Веселовский и др. Дидактические материалы по геометрии для 11 </w:t>
      </w:r>
      <w:proofErr w:type="spellStart"/>
      <w:r w:rsidR="009D53D1" w:rsidRPr="00FA1D2E">
        <w:rPr>
          <w:sz w:val="28"/>
          <w:szCs w:val="28"/>
        </w:rPr>
        <w:t>кл</w:t>
      </w:r>
      <w:proofErr w:type="spellEnd"/>
      <w:r w:rsidR="009D53D1" w:rsidRPr="00FA1D2E">
        <w:rPr>
          <w:sz w:val="28"/>
          <w:szCs w:val="28"/>
        </w:rPr>
        <w:t>.</w:t>
      </w:r>
    </w:p>
    <w:p w:rsidR="009D53D1" w:rsidRPr="00E5292C" w:rsidRDefault="009D53D1" w:rsidP="00FA1D2E">
      <w:pPr>
        <w:pStyle w:val="af3"/>
        <w:numPr>
          <w:ilvl w:val="0"/>
          <w:numId w:val="37"/>
        </w:numPr>
        <w:jc w:val="both"/>
        <w:rPr>
          <w:rFonts w:ascii="Times New Roman" w:hAnsi="Times New Roman"/>
          <w:sz w:val="28"/>
          <w:szCs w:val="28"/>
        </w:rPr>
      </w:pPr>
      <w:r w:rsidRPr="00E5292C">
        <w:rPr>
          <w:rFonts w:ascii="Times New Roman" w:hAnsi="Times New Roman"/>
          <w:sz w:val="28"/>
          <w:szCs w:val="28"/>
        </w:rPr>
        <w:t xml:space="preserve"> Веселовский и др. Дидактические материалы по геометрии для 10кл.</w:t>
      </w:r>
    </w:p>
    <w:p w:rsidR="009D53D1" w:rsidRPr="00E5292C" w:rsidRDefault="009D53D1" w:rsidP="00FA1D2E">
      <w:pPr>
        <w:numPr>
          <w:ilvl w:val="0"/>
          <w:numId w:val="37"/>
        </w:numPr>
        <w:jc w:val="both"/>
        <w:rPr>
          <w:sz w:val="28"/>
          <w:szCs w:val="28"/>
        </w:rPr>
      </w:pPr>
      <w:r w:rsidRPr="00E5292C">
        <w:rPr>
          <w:sz w:val="28"/>
          <w:szCs w:val="28"/>
        </w:rPr>
        <w:t>Симонов. Система тренировочных упражнений.</w:t>
      </w:r>
    </w:p>
    <w:p w:rsidR="009D53D1" w:rsidRPr="00E5292C" w:rsidRDefault="009D53D1" w:rsidP="00FA1D2E">
      <w:pPr>
        <w:numPr>
          <w:ilvl w:val="0"/>
          <w:numId w:val="37"/>
        </w:numPr>
        <w:jc w:val="both"/>
        <w:rPr>
          <w:sz w:val="28"/>
          <w:szCs w:val="28"/>
        </w:rPr>
      </w:pPr>
      <w:r w:rsidRPr="00E5292C">
        <w:rPr>
          <w:sz w:val="28"/>
          <w:szCs w:val="28"/>
        </w:rPr>
        <w:t>Ивлев. Дидактические материалы по алгебре и началам анализа для 10кл.</w:t>
      </w:r>
    </w:p>
    <w:p w:rsidR="009D53D1" w:rsidRPr="00E5292C" w:rsidRDefault="009D53D1" w:rsidP="009D53D1">
      <w:pPr>
        <w:jc w:val="both"/>
        <w:rPr>
          <w:sz w:val="28"/>
          <w:szCs w:val="28"/>
        </w:rPr>
      </w:pPr>
      <w:r>
        <w:rPr>
          <w:sz w:val="28"/>
          <w:szCs w:val="28"/>
        </w:rPr>
        <w:lastRenderedPageBreak/>
        <w:t>8.</w:t>
      </w:r>
      <w:r w:rsidRPr="00E5292C">
        <w:rPr>
          <w:sz w:val="28"/>
          <w:szCs w:val="28"/>
        </w:rPr>
        <w:t>Звавич и Шляпочник. Контрольные и проверочные работы по алгебре. 10-11кл.</w:t>
      </w:r>
    </w:p>
    <w:p w:rsidR="009D53D1" w:rsidRDefault="009D53D1" w:rsidP="009D53D1">
      <w:pPr>
        <w:jc w:val="both"/>
        <w:rPr>
          <w:sz w:val="28"/>
          <w:szCs w:val="28"/>
        </w:rPr>
      </w:pPr>
      <w:r>
        <w:rPr>
          <w:sz w:val="28"/>
          <w:szCs w:val="28"/>
        </w:rPr>
        <w:t xml:space="preserve">9. </w:t>
      </w:r>
      <w:r w:rsidRPr="00E5292C">
        <w:rPr>
          <w:sz w:val="28"/>
          <w:szCs w:val="28"/>
        </w:rPr>
        <w:t xml:space="preserve"> Дорофеев. Сборник заданий для проведения письменного экзамена по математике. 11кл.</w:t>
      </w:r>
    </w:p>
    <w:p w:rsidR="009D53D1" w:rsidRPr="00900E8D" w:rsidRDefault="009D53D1" w:rsidP="009D53D1">
      <w:pPr>
        <w:autoSpaceDE w:val="0"/>
        <w:autoSpaceDN w:val="0"/>
        <w:adjustRightInd w:val="0"/>
        <w:jc w:val="both"/>
        <w:rPr>
          <w:rFonts w:eastAsia="SchoolBookCSanPin-Regular"/>
          <w:sz w:val="28"/>
          <w:szCs w:val="28"/>
        </w:rPr>
      </w:pPr>
      <w:r>
        <w:rPr>
          <w:sz w:val="28"/>
          <w:szCs w:val="28"/>
        </w:rPr>
        <w:t xml:space="preserve">10. </w:t>
      </w:r>
      <w:r w:rsidRPr="00900E8D">
        <w:rPr>
          <w:rFonts w:eastAsia="SchoolBookCSanPin-Regular"/>
          <w:sz w:val="28"/>
          <w:szCs w:val="28"/>
        </w:rPr>
        <w:t>Федеральный закон от 29.11.2012 № 273-ФЗ «Об образовании в Российской Федерации».</w:t>
      </w:r>
    </w:p>
    <w:p w:rsidR="009D53D1" w:rsidRPr="00900E8D" w:rsidRDefault="009D53D1" w:rsidP="009D53D1">
      <w:pPr>
        <w:autoSpaceDE w:val="0"/>
        <w:autoSpaceDN w:val="0"/>
        <w:adjustRightInd w:val="0"/>
        <w:jc w:val="both"/>
        <w:rPr>
          <w:rFonts w:eastAsia="SchoolBookCSanPin-Regular"/>
          <w:sz w:val="28"/>
          <w:szCs w:val="28"/>
        </w:rPr>
      </w:pPr>
      <w:r>
        <w:rPr>
          <w:rFonts w:eastAsia="SchoolBookCSanPin-Regular"/>
          <w:sz w:val="28"/>
          <w:szCs w:val="28"/>
        </w:rPr>
        <w:t xml:space="preserve">11. </w:t>
      </w:r>
      <w:r w:rsidRPr="00900E8D">
        <w:rPr>
          <w:rFonts w:eastAsia="SchoolBookCSanPin-Regular"/>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9D53D1" w:rsidRPr="00900E8D" w:rsidRDefault="009D53D1" w:rsidP="009D53D1">
      <w:pPr>
        <w:autoSpaceDE w:val="0"/>
        <w:autoSpaceDN w:val="0"/>
        <w:adjustRightInd w:val="0"/>
        <w:jc w:val="both"/>
        <w:rPr>
          <w:rFonts w:eastAsia="SchoolBookCSanPin-Regular"/>
          <w:sz w:val="28"/>
          <w:szCs w:val="28"/>
        </w:rPr>
      </w:pPr>
      <w:r>
        <w:rPr>
          <w:rFonts w:eastAsia="SchoolBookCSanPin-Regular"/>
          <w:sz w:val="28"/>
          <w:szCs w:val="28"/>
        </w:rPr>
        <w:t xml:space="preserve">12. </w:t>
      </w:r>
      <w:r w:rsidRPr="00900E8D">
        <w:rPr>
          <w:rFonts w:eastAsia="SchoolBookCSanPin-Regular"/>
          <w:sz w:val="28"/>
          <w:szCs w:val="28"/>
        </w:rPr>
        <w:t>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w:t>
      </w:r>
      <w:r w:rsidR="00FA1D2E">
        <w:rPr>
          <w:rFonts w:eastAsia="SchoolBookCSanPin-Regular"/>
          <w:sz w:val="28"/>
          <w:szCs w:val="28"/>
        </w:rPr>
        <w:t xml:space="preserve"> </w:t>
      </w:r>
      <w:r w:rsidRPr="00900E8D">
        <w:rPr>
          <w:rFonts w:eastAsia="SchoolBookCSanPin-Regular"/>
          <w:sz w:val="28"/>
          <w:szCs w:val="28"/>
        </w:rPr>
        <w:t>образования”».</w:t>
      </w:r>
    </w:p>
    <w:p w:rsidR="009D53D1" w:rsidRDefault="009D53D1" w:rsidP="009D53D1">
      <w:pPr>
        <w:autoSpaceDE w:val="0"/>
        <w:autoSpaceDN w:val="0"/>
        <w:adjustRightInd w:val="0"/>
        <w:jc w:val="both"/>
        <w:rPr>
          <w:rFonts w:eastAsia="SchoolBookCSanPin-Regular"/>
          <w:sz w:val="28"/>
          <w:szCs w:val="28"/>
        </w:rPr>
      </w:pPr>
      <w:r>
        <w:rPr>
          <w:rFonts w:eastAsia="SchoolBookCSanPin-Regular"/>
          <w:sz w:val="28"/>
          <w:szCs w:val="28"/>
        </w:rPr>
        <w:t xml:space="preserve">13. </w:t>
      </w:r>
      <w:r w:rsidRPr="00900E8D">
        <w:rPr>
          <w:rFonts w:eastAsia="SchoolBookCSanPin-Regular"/>
          <w:sz w:val="28"/>
          <w:szCs w:val="28"/>
        </w:rPr>
        <w:t xml:space="preserve">Письмо Департамента государственной политики в сфере подготовки рабочих кадров и ДПО </w:t>
      </w:r>
      <w:proofErr w:type="spellStart"/>
      <w:r w:rsidRPr="00900E8D">
        <w:rPr>
          <w:rFonts w:eastAsia="SchoolBookCSanPin-Regular"/>
          <w:sz w:val="28"/>
          <w:szCs w:val="28"/>
        </w:rPr>
        <w:t>Минобрнауки</w:t>
      </w:r>
      <w:proofErr w:type="spellEnd"/>
      <w:r w:rsidRPr="00900E8D">
        <w:rPr>
          <w:rFonts w:eastAsia="SchoolBookCSanPin-Regular"/>
          <w:sz w:val="28"/>
          <w:szCs w:val="28"/>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w:t>
      </w:r>
      <w:r w:rsidR="00FA1D2E">
        <w:rPr>
          <w:rFonts w:eastAsia="SchoolBookCSanPin-Regular"/>
          <w:sz w:val="28"/>
          <w:szCs w:val="28"/>
        </w:rPr>
        <w:t xml:space="preserve"> </w:t>
      </w:r>
      <w:r w:rsidRPr="00900E8D">
        <w:rPr>
          <w:rFonts w:eastAsia="SchoolBookCSanPin-Regular"/>
          <w:sz w:val="28"/>
          <w:szCs w:val="28"/>
        </w:rPr>
        <w:t>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D53D1" w:rsidRDefault="009D53D1" w:rsidP="009D53D1">
      <w:pPr>
        <w:jc w:val="both"/>
        <w:rPr>
          <w:sz w:val="28"/>
          <w:szCs w:val="28"/>
        </w:rPr>
      </w:pPr>
    </w:p>
    <w:p w:rsidR="009D53D1" w:rsidRPr="00E5292C" w:rsidRDefault="009D53D1" w:rsidP="009D53D1">
      <w:pPr>
        <w:autoSpaceDE w:val="0"/>
        <w:autoSpaceDN w:val="0"/>
        <w:adjustRightInd w:val="0"/>
        <w:jc w:val="both"/>
        <w:rPr>
          <w:rFonts w:eastAsia="SchoolBookCSanPin-Regular"/>
          <w:b/>
          <w:sz w:val="28"/>
          <w:szCs w:val="28"/>
        </w:rPr>
      </w:pPr>
      <w:r w:rsidRPr="00E5292C">
        <w:rPr>
          <w:b/>
          <w:sz w:val="28"/>
          <w:szCs w:val="28"/>
        </w:rPr>
        <w:t>Дополнительные источники</w:t>
      </w:r>
      <w:r>
        <w:rPr>
          <w:b/>
          <w:sz w:val="28"/>
          <w:szCs w:val="28"/>
        </w:rPr>
        <w:t>.</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1. . Петров. Математика в сельскохозяйственной практике. Учебное пособие.</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2. Афанасьева. Алгебра. Поурочные планы 10кл.</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3. Афанасьева. Алгебра. Поурочные планы 11кл.</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 xml:space="preserve">4. Алгебра 9кл. Под ред. </w:t>
      </w:r>
      <w:proofErr w:type="spellStart"/>
      <w:r w:rsidRPr="00A84533">
        <w:rPr>
          <w:rFonts w:ascii="Times New Roman" w:hAnsi="Times New Roman"/>
          <w:sz w:val="28"/>
          <w:szCs w:val="28"/>
        </w:rPr>
        <w:t>Теляковского</w:t>
      </w:r>
      <w:proofErr w:type="spellEnd"/>
      <w:r w:rsidRPr="00A84533">
        <w:rPr>
          <w:rFonts w:ascii="Times New Roman" w:hAnsi="Times New Roman"/>
          <w:sz w:val="28"/>
          <w:szCs w:val="28"/>
        </w:rPr>
        <w:t>.</w:t>
      </w:r>
    </w:p>
    <w:p w:rsidR="009D53D1" w:rsidRPr="00A84533" w:rsidRDefault="009D53D1" w:rsidP="00A84533">
      <w:pPr>
        <w:pStyle w:val="ab"/>
        <w:rPr>
          <w:rFonts w:ascii="Times New Roman" w:hAnsi="Times New Roman"/>
          <w:sz w:val="28"/>
          <w:szCs w:val="28"/>
        </w:rPr>
      </w:pPr>
      <w:r w:rsidRPr="00A84533">
        <w:rPr>
          <w:rFonts w:ascii="Times New Roman" w:hAnsi="Times New Roman"/>
          <w:b/>
          <w:sz w:val="28"/>
          <w:szCs w:val="28"/>
        </w:rPr>
        <w:t xml:space="preserve">5. </w:t>
      </w:r>
      <w:proofErr w:type="spellStart"/>
      <w:r w:rsidRPr="00A84533">
        <w:rPr>
          <w:rFonts w:ascii="Times New Roman" w:hAnsi="Times New Roman"/>
          <w:sz w:val="28"/>
          <w:szCs w:val="28"/>
        </w:rPr>
        <w:t>Беденко</w:t>
      </w:r>
      <w:proofErr w:type="spellEnd"/>
      <w:r w:rsidRPr="00A84533">
        <w:rPr>
          <w:rFonts w:ascii="Times New Roman" w:hAnsi="Times New Roman"/>
          <w:sz w:val="28"/>
          <w:szCs w:val="28"/>
        </w:rPr>
        <w:t xml:space="preserve">, </w:t>
      </w:r>
      <w:proofErr w:type="spellStart"/>
      <w:r w:rsidRPr="00A84533">
        <w:rPr>
          <w:rFonts w:ascii="Times New Roman" w:hAnsi="Times New Roman"/>
          <w:sz w:val="28"/>
          <w:szCs w:val="28"/>
        </w:rPr>
        <w:t>Денищева</w:t>
      </w:r>
      <w:proofErr w:type="spellEnd"/>
      <w:r w:rsidRPr="00A84533">
        <w:rPr>
          <w:rFonts w:ascii="Times New Roman" w:hAnsi="Times New Roman"/>
          <w:sz w:val="28"/>
          <w:szCs w:val="28"/>
        </w:rPr>
        <w:t>. Уроки по алгебре и началом анализа. Методическое пособие для преподавателей.</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6. .Вопросы преподавания алгебры и начала анализа в средней школе.</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Преподавание геометрии в 9-10кл. Сборник статей.</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Дидактические материалы по математике для 10кл. вечерней школы.</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Современный урок математики. Методика преподавания.</w:t>
      </w:r>
    </w:p>
    <w:p w:rsidR="009D53D1" w:rsidRPr="00A84533" w:rsidRDefault="009D53D1" w:rsidP="00A84533">
      <w:pPr>
        <w:pStyle w:val="ab"/>
        <w:rPr>
          <w:rFonts w:ascii="Times New Roman" w:eastAsia="SchoolBookCSanPin-Regular" w:hAnsi="Times New Roman"/>
          <w:b/>
          <w:sz w:val="28"/>
          <w:szCs w:val="28"/>
        </w:rPr>
      </w:pPr>
      <w:proofErr w:type="spellStart"/>
      <w:r w:rsidRPr="00A84533">
        <w:rPr>
          <w:rFonts w:ascii="Times New Roman" w:hAnsi="Times New Roman"/>
          <w:sz w:val="28"/>
          <w:szCs w:val="28"/>
        </w:rPr>
        <w:t>Аминина</w:t>
      </w:r>
      <w:proofErr w:type="spellEnd"/>
      <w:r w:rsidRPr="00A84533">
        <w:rPr>
          <w:rFonts w:ascii="Times New Roman" w:hAnsi="Times New Roman"/>
          <w:sz w:val="28"/>
          <w:szCs w:val="28"/>
        </w:rPr>
        <w:t>. Урок математики с применением дидактического материала с профессиональной направленностью</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Развивающие задачи на уроках математики. Журнал «Математика в школе» №4, 1984г.</w:t>
      </w:r>
    </w:p>
    <w:p w:rsidR="009D53D1" w:rsidRPr="00A84533" w:rsidRDefault="009D53D1" w:rsidP="00A84533">
      <w:pPr>
        <w:pStyle w:val="ab"/>
        <w:rPr>
          <w:rFonts w:ascii="Times New Roman" w:hAnsi="Times New Roman"/>
          <w:sz w:val="28"/>
          <w:szCs w:val="28"/>
        </w:rPr>
      </w:pPr>
      <w:r w:rsidRPr="00A84533">
        <w:rPr>
          <w:rFonts w:ascii="Times New Roman" w:hAnsi="Times New Roman"/>
          <w:sz w:val="28"/>
          <w:szCs w:val="28"/>
        </w:rPr>
        <w:t>Новиков. Применение материала теории при решении задач.</w:t>
      </w:r>
    </w:p>
    <w:p w:rsidR="009D53D1" w:rsidRPr="00A84533" w:rsidRDefault="009D53D1" w:rsidP="00A84533">
      <w:pPr>
        <w:pStyle w:val="ab"/>
        <w:rPr>
          <w:rFonts w:ascii="Times New Roman" w:eastAsia="SchoolBookCSanPin-Regular" w:hAnsi="Times New Roman"/>
          <w:sz w:val="28"/>
          <w:szCs w:val="28"/>
        </w:rPr>
      </w:pPr>
      <w:r w:rsidRPr="00A84533">
        <w:rPr>
          <w:rFonts w:ascii="Times New Roman" w:eastAsia="SchoolBookCSanPin-Regular" w:hAnsi="Times New Roman"/>
          <w:sz w:val="28"/>
          <w:szCs w:val="28"/>
        </w:rPr>
        <w:t>Интернет-ресурсы:</w:t>
      </w:r>
    </w:p>
    <w:p w:rsidR="009D53D1" w:rsidRPr="00A84533" w:rsidRDefault="009D53D1" w:rsidP="00A84533">
      <w:pPr>
        <w:pStyle w:val="ab"/>
        <w:rPr>
          <w:rFonts w:ascii="Times New Roman" w:eastAsia="SchoolBookCSanPin-Regular" w:hAnsi="Times New Roman"/>
          <w:sz w:val="28"/>
          <w:szCs w:val="28"/>
        </w:rPr>
      </w:pPr>
      <w:proofErr w:type="spellStart"/>
      <w:r w:rsidRPr="00A84533">
        <w:rPr>
          <w:rFonts w:ascii="Times New Roman" w:eastAsia="SchoolBookCSanPin-Regular" w:hAnsi="Times New Roman"/>
          <w:sz w:val="28"/>
          <w:szCs w:val="28"/>
        </w:rPr>
        <w:t>www</w:t>
      </w:r>
      <w:proofErr w:type="spellEnd"/>
      <w:r w:rsidRPr="00A84533">
        <w:rPr>
          <w:rFonts w:ascii="Times New Roman" w:eastAsia="SchoolBookCSanPin-Regular" w:hAnsi="Times New Roman"/>
          <w:sz w:val="28"/>
          <w:szCs w:val="28"/>
        </w:rPr>
        <w:t xml:space="preserve">. </w:t>
      </w:r>
      <w:proofErr w:type="spellStart"/>
      <w:r w:rsidRPr="00A84533">
        <w:rPr>
          <w:rFonts w:ascii="Times New Roman" w:eastAsia="SchoolBookCSanPin-Regular" w:hAnsi="Times New Roman"/>
          <w:sz w:val="28"/>
          <w:szCs w:val="28"/>
        </w:rPr>
        <w:t>enauki</w:t>
      </w:r>
      <w:proofErr w:type="spellEnd"/>
      <w:r w:rsidRPr="00A84533">
        <w:rPr>
          <w:rFonts w:ascii="Times New Roman" w:eastAsia="SchoolBookCSanPin-Regular" w:hAnsi="Times New Roman"/>
          <w:sz w:val="28"/>
          <w:szCs w:val="28"/>
        </w:rPr>
        <w:t xml:space="preserve">. </w:t>
      </w:r>
      <w:proofErr w:type="spellStart"/>
      <w:r w:rsidRPr="00A84533">
        <w:rPr>
          <w:rFonts w:ascii="Times New Roman" w:eastAsia="SchoolBookCSanPin-Regular" w:hAnsi="Times New Roman"/>
          <w:sz w:val="28"/>
          <w:szCs w:val="28"/>
        </w:rPr>
        <w:t>ru</w:t>
      </w:r>
      <w:proofErr w:type="spellEnd"/>
      <w:r w:rsidRPr="00A84533">
        <w:rPr>
          <w:rFonts w:ascii="Times New Roman" w:eastAsia="SchoolBookCSanPin-Regular" w:hAnsi="Times New Roman"/>
          <w:sz w:val="28"/>
          <w:szCs w:val="28"/>
        </w:rPr>
        <w:t xml:space="preserve"> (интернет-издание для учителей «Естественные науки»).</w:t>
      </w:r>
    </w:p>
    <w:p w:rsidR="009D53D1" w:rsidRPr="00A84533" w:rsidRDefault="009D53D1" w:rsidP="00A84533">
      <w:pPr>
        <w:pStyle w:val="ab"/>
        <w:rPr>
          <w:rFonts w:ascii="Times New Roman" w:eastAsia="SchoolBookCSanPin-Regular" w:hAnsi="Times New Roman"/>
          <w:sz w:val="28"/>
          <w:szCs w:val="28"/>
        </w:rPr>
      </w:pPr>
      <w:proofErr w:type="spellStart"/>
      <w:r w:rsidRPr="00A84533">
        <w:rPr>
          <w:rFonts w:ascii="Times New Roman" w:eastAsia="SchoolBookCSanPin-Regular" w:hAnsi="Times New Roman"/>
          <w:sz w:val="28"/>
          <w:szCs w:val="28"/>
        </w:rPr>
        <w:t>www</w:t>
      </w:r>
      <w:proofErr w:type="spellEnd"/>
      <w:r w:rsidRPr="00A84533">
        <w:rPr>
          <w:rFonts w:ascii="Times New Roman" w:eastAsia="SchoolBookCSanPin-Regular" w:hAnsi="Times New Roman"/>
          <w:sz w:val="28"/>
          <w:szCs w:val="28"/>
        </w:rPr>
        <w:t xml:space="preserve">. 1september. </w:t>
      </w:r>
      <w:proofErr w:type="spellStart"/>
      <w:r w:rsidRPr="00A84533">
        <w:rPr>
          <w:rFonts w:ascii="Times New Roman" w:eastAsia="SchoolBookCSanPin-Regular" w:hAnsi="Times New Roman"/>
          <w:sz w:val="28"/>
          <w:szCs w:val="28"/>
        </w:rPr>
        <w:t>ru</w:t>
      </w:r>
      <w:proofErr w:type="spellEnd"/>
      <w:r w:rsidRPr="00A84533">
        <w:rPr>
          <w:rFonts w:ascii="Times New Roman" w:eastAsia="SchoolBookCSanPin-Regular" w:hAnsi="Times New Roman"/>
          <w:sz w:val="28"/>
          <w:szCs w:val="28"/>
        </w:rPr>
        <w:t xml:space="preserve"> (методическая газета «Первое сентября»).</w:t>
      </w:r>
    </w:p>
    <w:p w:rsidR="009D53D1" w:rsidRPr="00A84533" w:rsidRDefault="009D53D1" w:rsidP="00A84533">
      <w:pPr>
        <w:pStyle w:val="ab"/>
        <w:rPr>
          <w:rFonts w:ascii="Times New Roman" w:eastAsia="SchoolBookCSanPin-Regular" w:hAnsi="Times New Roman"/>
          <w:sz w:val="28"/>
          <w:szCs w:val="28"/>
        </w:rPr>
      </w:pPr>
      <w:proofErr w:type="spellStart"/>
      <w:proofErr w:type="gramStart"/>
      <w:r w:rsidRPr="00A84533">
        <w:rPr>
          <w:rFonts w:ascii="Times New Roman" w:eastAsia="SchoolBookCSanPin-Regular" w:hAnsi="Times New Roman"/>
          <w:sz w:val="28"/>
          <w:szCs w:val="28"/>
        </w:rPr>
        <w:t>www</w:t>
      </w:r>
      <w:proofErr w:type="spellEnd"/>
      <w:r w:rsidRPr="00A84533">
        <w:rPr>
          <w:rFonts w:ascii="Times New Roman" w:eastAsia="SchoolBookCSanPin-Regular" w:hAnsi="Times New Roman"/>
          <w:sz w:val="28"/>
          <w:szCs w:val="28"/>
        </w:rPr>
        <w:t xml:space="preserve">. </w:t>
      </w:r>
      <w:r w:rsidRPr="00A84533">
        <w:rPr>
          <w:rFonts w:ascii="Times New Roman" w:eastAsia="SchoolBookCSanPin-Regular" w:hAnsi="Times New Roman"/>
          <w:sz w:val="28"/>
          <w:szCs w:val="28"/>
          <w:lang w:val="en-US"/>
        </w:rPr>
        <w:t>m</w:t>
      </w:r>
      <w:proofErr w:type="spellStart"/>
      <w:r w:rsidRPr="00A84533">
        <w:rPr>
          <w:rFonts w:ascii="Times New Roman" w:eastAsia="SchoolBookCSanPin-Regular" w:hAnsi="Times New Roman"/>
          <w:sz w:val="28"/>
          <w:szCs w:val="28"/>
        </w:rPr>
        <w:t>vsh</w:t>
      </w:r>
      <w:proofErr w:type="spellEnd"/>
      <w:r w:rsidRPr="00A84533">
        <w:rPr>
          <w:rFonts w:ascii="Times New Roman" w:eastAsia="SchoolBookCSanPin-Regular" w:hAnsi="Times New Roman"/>
          <w:sz w:val="28"/>
          <w:szCs w:val="28"/>
        </w:rPr>
        <w:t xml:space="preserve">. </w:t>
      </w:r>
      <w:proofErr w:type="spellStart"/>
      <w:r w:rsidRPr="00A84533">
        <w:rPr>
          <w:rFonts w:ascii="Times New Roman" w:eastAsia="SchoolBookCSanPin-Regular" w:hAnsi="Times New Roman"/>
          <w:sz w:val="28"/>
          <w:szCs w:val="28"/>
        </w:rPr>
        <w:t>ru</w:t>
      </w:r>
      <w:proofErr w:type="spellEnd"/>
      <w:r w:rsidRPr="00A84533">
        <w:rPr>
          <w:rFonts w:ascii="Times New Roman" w:eastAsia="SchoolBookCSanPin-Regular" w:hAnsi="Times New Roman"/>
          <w:sz w:val="28"/>
          <w:szCs w:val="28"/>
        </w:rPr>
        <w:t xml:space="preserve"> (журнал «Математика в школе».</w:t>
      </w:r>
      <w:proofErr w:type="gramEnd"/>
    </w:p>
    <w:p w:rsidR="009D53D1" w:rsidRPr="00A84533" w:rsidRDefault="009D53D1" w:rsidP="00A84533">
      <w:pPr>
        <w:pStyle w:val="ab"/>
        <w:rPr>
          <w:rFonts w:ascii="Times New Roman" w:eastAsia="SchoolBookCSanPin-Regular" w:hAnsi="Times New Roman"/>
          <w:sz w:val="28"/>
          <w:szCs w:val="28"/>
        </w:rPr>
      </w:pPr>
    </w:p>
    <w:p w:rsidR="00A84533" w:rsidRDefault="00A84533" w:rsidP="009D53D1">
      <w:pPr>
        <w:jc w:val="both"/>
        <w:rPr>
          <w:b/>
          <w:caps/>
          <w:sz w:val="28"/>
          <w:szCs w:val="28"/>
        </w:rPr>
      </w:pPr>
    </w:p>
    <w:p w:rsidR="009D53D1" w:rsidRPr="00900E8D" w:rsidRDefault="009D53D1" w:rsidP="009D53D1">
      <w:pPr>
        <w:jc w:val="both"/>
        <w:rPr>
          <w:sz w:val="28"/>
          <w:szCs w:val="28"/>
        </w:rPr>
      </w:pPr>
      <w:r w:rsidRPr="00900E8D">
        <w:rPr>
          <w:b/>
          <w:caps/>
          <w:sz w:val="28"/>
          <w:szCs w:val="28"/>
        </w:rPr>
        <w:lastRenderedPageBreak/>
        <w:t>4. Контроль и оценка результатов освоения УЧЕБНОЙ Дисциплины</w:t>
      </w: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9D53D1" w:rsidRPr="00900E8D" w:rsidRDefault="009D53D1" w:rsidP="009D53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900E8D">
        <w:rPr>
          <w:b/>
          <w:sz w:val="28"/>
          <w:szCs w:val="28"/>
        </w:rPr>
        <w:t>Контроль</w:t>
      </w:r>
      <w:r>
        <w:rPr>
          <w:b/>
          <w:sz w:val="28"/>
          <w:szCs w:val="28"/>
        </w:rPr>
        <w:t xml:space="preserve"> </w:t>
      </w:r>
      <w:r w:rsidRPr="00900E8D">
        <w:rPr>
          <w:b/>
          <w:sz w:val="28"/>
          <w:szCs w:val="28"/>
        </w:rPr>
        <w:t>и оценка</w:t>
      </w:r>
      <w:r w:rsidRPr="00900E8D">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r>
        <w:rPr>
          <w:sz w:val="28"/>
          <w:szCs w:val="28"/>
        </w:rPr>
        <w:t>студентами</w:t>
      </w:r>
      <w:r w:rsidRPr="00900E8D">
        <w:rPr>
          <w:sz w:val="28"/>
          <w:szCs w:val="28"/>
        </w:rPr>
        <w:t xml:space="preserve"> индивидуальных заданий, проектов, исследований.</w:t>
      </w:r>
    </w:p>
    <w:p w:rsidR="009D53D1" w:rsidRPr="00900E8D" w:rsidRDefault="009D53D1" w:rsidP="009D53D1">
      <w:pPr>
        <w:jc w:val="both"/>
        <w:rPr>
          <w:sz w:val="28"/>
          <w:szCs w:val="28"/>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5"/>
        <w:gridCol w:w="3334"/>
      </w:tblGrid>
      <w:tr w:rsidR="009D53D1" w:rsidRPr="00900E8D" w:rsidTr="009D53D1">
        <w:trPr>
          <w:jc w:val="center"/>
        </w:trPr>
        <w:tc>
          <w:tcPr>
            <w:tcW w:w="6995" w:type="dxa"/>
            <w:vAlign w:val="center"/>
          </w:tcPr>
          <w:p w:rsidR="009D53D1" w:rsidRPr="00900E8D" w:rsidRDefault="009D53D1" w:rsidP="009D53D1">
            <w:pPr>
              <w:jc w:val="both"/>
              <w:rPr>
                <w:b/>
                <w:bCs/>
                <w:sz w:val="28"/>
                <w:szCs w:val="28"/>
              </w:rPr>
            </w:pPr>
            <w:r w:rsidRPr="00900E8D">
              <w:rPr>
                <w:b/>
                <w:bCs/>
                <w:sz w:val="28"/>
                <w:szCs w:val="28"/>
              </w:rPr>
              <w:t>Результаты обучения</w:t>
            </w:r>
          </w:p>
          <w:p w:rsidR="009D53D1" w:rsidRPr="00900E8D" w:rsidRDefault="009D53D1" w:rsidP="009D53D1">
            <w:pPr>
              <w:jc w:val="both"/>
              <w:rPr>
                <w:b/>
                <w:bCs/>
                <w:sz w:val="28"/>
                <w:szCs w:val="28"/>
              </w:rPr>
            </w:pPr>
            <w:r w:rsidRPr="00900E8D">
              <w:rPr>
                <w:b/>
                <w:bCs/>
                <w:sz w:val="28"/>
                <w:szCs w:val="28"/>
              </w:rPr>
              <w:t>(</w:t>
            </w:r>
            <w:proofErr w:type="spellStart"/>
            <w:r w:rsidRPr="00900E8D">
              <w:rPr>
                <w:b/>
                <w:bCs/>
                <w:sz w:val="28"/>
                <w:szCs w:val="28"/>
              </w:rPr>
              <w:t>метапредметные</w:t>
            </w:r>
            <w:proofErr w:type="spellEnd"/>
            <w:r w:rsidRPr="00900E8D">
              <w:rPr>
                <w:b/>
                <w:bCs/>
                <w:sz w:val="28"/>
                <w:szCs w:val="28"/>
              </w:rPr>
              <w:t>, предметные)</w:t>
            </w:r>
          </w:p>
        </w:tc>
        <w:tc>
          <w:tcPr>
            <w:tcW w:w="3334" w:type="dxa"/>
            <w:vAlign w:val="center"/>
          </w:tcPr>
          <w:p w:rsidR="009D53D1" w:rsidRPr="00900E8D" w:rsidRDefault="009D53D1" w:rsidP="009D53D1">
            <w:pPr>
              <w:jc w:val="both"/>
              <w:rPr>
                <w:b/>
                <w:bCs/>
                <w:sz w:val="28"/>
                <w:szCs w:val="28"/>
              </w:rPr>
            </w:pPr>
            <w:r w:rsidRPr="00900E8D">
              <w:rPr>
                <w:b/>
                <w:sz w:val="28"/>
                <w:szCs w:val="28"/>
              </w:rPr>
              <w:t xml:space="preserve">Формы и методы контроля и оценки результатов обучения </w:t>
            </w:r>
          </w:p>
        </w:tc>
      </w:tr>
      <w:tr w:rsidR="009D53D1" w:rsidRPr="00900E8D" w:rsidTr="009D53D1">
        <w:trPr>
          <w:jc w:val="center"/>
        </w:trPr>
        <w:tc>
          <w:tcPr>
            <w:tcW w:w="6995" w:type="dxa"/>
          </w:tcPr>
          <w:p w:rsidR="009D53D1" w:rsidRDefault="009D53D1" w:rsidP="009D53D1">
            <w:pPr>
              <w:spacing w:before="100" w:beforeAutospacing="1" w:after="100" w:afterAutospacing="1"/>
              <w:jc w:val="both"/>
              <w:rPr>
                <w:color w:val="000000"/>
                <w:sz w:val="28"/>
                <w:szCs w:val="28"/>
              </w:rPr>
            </w:pPr>
            <w:proofErr w:type="spellStart"/>
            <w:r w:rsidRPr="00900E8D">
              <w:rPr>
                <w:color w:val="000000"/>
                <w:sz w:val="28"/>
                <w:szCs w:val="28"/>
              </w:rPr>
              <w:t>Метапредметные</w:t>
            </w:r>
            <w:proofErr w:type="spellEnd"/>
            <w:r w:rsidRPr="00900E8D">
              <w:rPr>
                <w:color w:val="000000"/>
                <w:sz w:val="28"/>
                <w:szCs w:val="28"/>
              </w:rPr>
              <w:t xml:space="preserve">: </w:t>
            </w:r>
          </w:p>
          <w:p w:rsidR="009D53D1" w:rsidRPr="00091B6A" w:rsidRDefault="009D53D1" w:rsidP="009D53D1">
            <w:pPr>
              <w:spacing w:before="100" w:beforeAutospacing="1" w:after="100" w:afterAutospacing="1"/>
              <w:jc w:val="both"/>
              <w:rPr>
                <w:color w:val="000000"/>
                <w:sz w:val="28"/>
                <w:szCs w:val="28"/>
              </w:rPr>
            </w:pPr>
            <w:proofErr w:type="gramStart"/>
            <w:r>
              <w:rPr>
                <w:rFonts w:eastAsia="Times New Roman"/>
                <w:sz w:val="28"/>
                <w:szCs w:val="28"/>
              </w:rPr>
              <w:t>-</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владени</w:t>
            </w:r>
            <w:r>
              <w:rPr>
                <w:rFonts w:eastAsia="Times New Roman"/>
                <w:sz w:val="28"/>
                <w:szCs w:val="28"/>
              </w:rPr>
              <w:t>я</w:t>
            </w:r>
            <w:r w:rsidRPr="00900E8D">
              <w:rPr>
                <w:rFonts w:eastAsia="Times New Roman"/>
                <w:sz w:val="28"/>
                <w:szCs w:val="28"/>
              </w:rPr>
              <w:t xml:space="preserve">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roofErr w:type="gramEnd"/>
          </w:p>
          <w:p w:rsidR="009D53D1" w:rsidRPr="00900E8D" w:rsidRDefault="009D53D1" w:rsidP="009D53D1">
            <w:pPr>
              <w:spacing w:before="100" w:beforeAutospacing="1" w:after="100" w:afterAutospacing="1"/>
              <w:jc w:val="both"/>
              <w:rPr>
                <w:rFonts w:eastAsia="Times New Roman"/>
                <w:sz w:val="28"/>
                <w:szCs w:val="28"/>
              </w:rPr>
            </w:pPr>
            <w:r w:rsidRPr="00900E8D">
              <w:rPr>
                <w:color w:val="000000"/>
                <w:sz w:val="28"/>
                <w:szCs w:val="28"/>
              </w:rPr>
              <w:t xml:space="preserve">Предметные: </w:t>
            </w:r>
          </w:p>
          <w:p w:rsidR="009D53D1" w:rsidRPr="00900E8D" w:rsidRDefault="009D53D1" w:rsidP="009D53D1">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системы знаний об общих </w:t>
            </w:r>
            <w:r>
              <w:rPr>
                <w:rFonts w:eastAsia="Times New Roman"/>
                <w:sz w:val="28"/>
                <w:szCs w:val="28"/>
              </w:rPr>
              <w:t xml:space="preserve">математических </w:t>
            </w:r>
            <w:r w:rsidRPr="00900E8D">
              <w:rPr>
                <w:rFonts w:eastAsia="Times New Roman"/>
                <w:sz w:val="28"/>
                <w:szCs w:val="28"/>
              </w:rPr>
              <w:t xml:space="preserve"> закономерностях, законах, теориях;</w:t>
            </w:r>
          </w:p>
          <w:p w:rsidR="009D53D1" w:rsidRPr="00900E8D" w:rsidRDefault="009D53D1" w:rsidP="009D53D1">
            <w:pPr>
              <w:spacing w:before="100" w:beforeAutospacing="1" w:after="100" w:afterAutospacing="1"/>
              <w:jc w:val="both"/>
              <w:rPr>
                <w:rFonts w:eastAsia="Times New Roman"/>
                <w:sz w:val="28"/>
                <w:szCs w:val="28"/>
              </w:rPr>
            </w:pPr>
          </w:p>
          <w:p w:rsidR="009D53D1" w:rsidRPr="00900E8D" w:rsidRDefault="009D53D1" w:rsidP="009D53D1">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умений исследовать свойства </w:t>
            </w:r>
            <w:r>
              <w:rPr>
                <w:rFonts w:eastAsia="Times New Roman"/>
                <w:sz w:val="28"/>
                <w:szCs w:val="28"/>
              </w:rPr>
              <w:t>функций</w:t>
            </w:r>
            <w:r w:rsidRPr="00900E8D">
              <w:rPr>
                <w:rFonts w:eastAsia="Times New Roman"/>
                <w:sz w:val="28"/>
                <w:szCs w:val="28"/>
              </w:rPr>
              <w:t xml:space="preserve">, объяснять </w:t>
            </w:r>
            <w:r>
              <w:rPr>
                <w:rFonts w:eastAsia="Times New Roman"/>
                <w:sz w:val="28"/>
                <w:szCs w:val="28"/>
              </w:rPr>
              <w:t>свойства и графики их</w:t>
            </w:r>
            <w:r w:rsidRPr="00900E8D">
              <w:rPr>
                <w:rFonts w:eastAsia="Times New Roman"/>
                <w:sz w:val="28"/>
                <w:szCs w:val="28"/>
              </w:rPr>
              <w:t xml:space="preserve">, прогнозировать возможность их </w:t>
            </w:r>
            <w:r>
              <w:rPr>
                <w:rFonts w:eastAsia="Times New Roman"/>
                <w:sz w:val="28"/>
                <w:szCs w:val="28"/>
              </w:rPr>
              <w:t>использования в практических целях</w:t>
            </w:r>
            <w:r w:rsidRPr="00900E8D">
              <w:rPr>
                <w:rFonts w:eastAsia="Times New Roman"/>
                <w:sz w:val="28"/>
                <w:szCs w:val="28"/>
              </w:rPr>
              <w:t>;</w:t>
            </w:r>
          </w:p>
          <w:p w:rsidR="009D53D1" w:rsidRPr="00900E8D" w:rsidRDefault="009D53D1" w:rsidP="009D53D1">
            <w:pPr>
              <w:spacing w:before="100" w:beforeAutospacing="1" w:after="100" w:afterAutospacing="1"/>
              <w:jc w:val="both"/>
              <w:rPr>
                <w:rFonts w:eastAsia="Times New Roman"/>
                <w:sz w:val="28"/>
                <w:szCs w:val="28"/>
              </w:rPr>
            </w:pPr>
          </w:p>
          <w:p w:rsidR="009D53D1" w:rsidRPr="00900E8D" w:rsidRDefault="009D53D1" w:rsidP="009D53D1">
            <w:pPr>
              <w:spacing w:before="100" w:beforeAutospacing="1" w:after="100" w:afterAutospacing="1"/>
              <w:jc w:val="both"/>
              <w:rPr>
                <w:rFonts w:eastAsia="Times New Roman"/>
                <w:sz w:val="28"/>
                <w:szCs w:val="28"/>
              </w:rPr>
            </w:pPr>
            <w:r>
              <w:rPr>
                <w:rFonts w:eastAsia="Times New Roman"/>
                <w:sz w:val="28"/>
                <w:szCs w:val="28"/>
              </w:rPr>
              <w:t>-</w:t>
            </w:r>
            <w:r w:rsidRPr="00900E8D">
              <w:rPr>
                <w:rFonts w:eastAsia="Times New Roman"/>
                <w:sz w:val="28"/>
                <w:szCs w:val="28"/>
              </w:rPr>
              <w:t xml:space="preserve"> владение умениями </w:t>
            </w:r>
            <w:r>
              <w:rPr>
                <w:rFonts w:eastAsia="Times New Roman"/>
                <w:sz w:val="28"/>
                <w:szCs w:val="28"/>
              </w:rPr>
              <w:t>решения уравнений и неравенств</w:t>
            </w:r>
            <w:r w:rsidRPr="00900E8D">
              <w:rPr>
                <w:rFonts w:eastAsia="Times New Roman"/>
                <w:sz w:val="28"/>
                <w:szCs w:val="28"/>
              </w:rPr>
              <w:t xml:space="preserve">, проверять их </w:t>
            </w:r>
            <w:r>
              <w:rPr>
                <w:rFonts w:eastAsia="Times New Roman"/>
                <w:sz w:val="28"/>
                <w:szCs w:val="28"/>
              </w:rPr>
              <w:t>решения с помощью формул</w:t>
            </w:r>
            <w:r w:rsidRPr="00900E8D">
              <w:rPr>
                <w:rFonts w:eastAsia="Times New Roman"/>
                <w:sz w:val="28"/>
                <w:szCs w:val="28"/>
              </w:rPr>
              <w:t>;</w:t>
            </w:r>
          </w:p>
          <w:p w:rsidR="009D53D1" w:rsidRDefault="009D53D1" w:rsidP="009D53D1">
            <w:pPr>
              <w:spacing w:before="100" w:beforeAutospacing="1" w:after="100" w:afterAutospacing="1"/>
              <w:jc w:val="both"/>
              <w:rPr>
                <w:rFonts w:eastAsia="Times New Roman"/>
                <w:sz w:val="28"/>
                <w:szCs w:val="28"/>
              </w:rPr>
            </w:pPr>
          </w:p>
          <w:p w:rsidR="009D53D1" w:rsidRDefault="009D53D1" w:rsidP="009D53D1">
            <w:pPr>
              <w:spacing w:before="100" w:beforeAutospacing="1" w:after="100" w:afterAutospacing="1"/>
              <w:jc w:val="both"/>
              <w:rPr>
                <w:rFonts w:eastAsia="Times New Roman"/>
                <w:sz w:val="28"/>
                <w:szCs w:val="28"/>
              </w:rPr>
            </w:pPr>
            <w:r>
              <w:rPr>
                <w:rFonts w:eastAsia="Times New Roman"/>
                <w:sz w:val="28"/>
                <w:szCs w:val="28"/>
              </w:rPr>
              <w:lastRenderedPageBreak/>
              <w:t>-</w:t>
            </w:r>
            <w:r w:rsidRPr="00900E8D">
              <w:rPr>
                <w:rFonts w:eastAsia="Times New Roman"/>
                <w:sz w:val="28"/>
                <w:szCs w:val="28"/>
              </w:rPr>
              <w:t xml:space="preserve"> </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владени</w:t>
            </w:r>
            <w:r>
              <w:rPr>
                <w:rFonts w:eastAsia="Times New Roman"/>
                <w:sz w:val="28"/>
                <w:szCs w:val="28"/>
              </w:rPr>
              <w:t>я</w:t>
            </w:r>
            <w:r w:rsidRPr="00900E8D">
              <w:rPr>
                <w:rFonts w:eastAsia="Times New Roman"/>
                <w:sz w:val="28"/>
                <w:szCs w:val="28"/>
              </w:rPr>
              <w:t xml:space="preserve"> методами самостоятельного планирования и проведения экспериментов с лабораторным оборудованием; </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умений описания, анализа и оценки достоверности полученного результата;</w:t>
            </w:r>
          </w:p>
          <w:p w:rsidR="009D53D1" w:rsidRPr="00900E8D" w:rsidRDefault="009D53D1" w:rsidP="009D53D1">
            <w:pPr>
              <w:spacing w:before="100" w:beforeAutospacing="1" w:after="100" w:afterAutospacing="1"/>
              <w:jc w:val="both"/>
              <w:rPr>
                <w:rFonts w:eastAsia="Times New Roman"/>
                <w:sz w:val="28"/>
                <w:szCs w:val="28"/>
              </w:rPr>
            </w:pPr>
          </w:p>
          <w:p w:rsidR="009D53D1" w:rsidRPr="00900E8D" w:rsidRDefault="009D53D1" w:rsidP="009D53D1">
            <w:pPr>
              <w:spacing w:before="100" w:beforeAutospacing="1" w:after="100" w:afterAutospacing="1"/>
              <w:jc w:val="both"/>
              <w:rPr>
                <w:rFonts w:eastAsia="Times New Roman"/>
                <w:sz w:val="28"/>
                <w:szCs w:val="28"/>
              </w:rPr>
            </w:pPr>
            <w:r w:rsidRPr="00900E8D">
              <w:rPr>
                <w:rFonts w:eastAsia="Times New Roman"/>
                <w:sz w:val="28"/>
                <w:szCs w:val="28"/>
              </w:rPr>
              <w:t xml:space="preserve">5) </w:t>
            </w:r>
            <w:proofErr w:type="spellStart"/>
            <w:r w:rsidRPr="00900E8D">
              <w:rPr>
                <w:rFonts w:eastAsia="Times New Roman"/>
                <w:sz w:val="28"/>
                <w:szCs w:val="28"/>
              </w:rPr>
              <w:t>сформированность</w:t>
            </w:r>
            <w:proofErr w:type="spellEnd"/>
            <w:r w:rsidRPr="00900E8D">
              <w:rPr>
                <w:rFonts w:eastAsia="Times New Roman"/>
                <w:sz w:val="28"/>
                <w:szCs w:val="28"/>
              </w:rPr>
              <w:t xml:space="preserve"> умений прогнозировать, анализировать и оценивать </w:t>
            </w:r>
            <w:r>
              <w:rPr>
                <w:rFonts w:eastAsia="Times New Roman"/>
                <w:sz w:val="28"/>
                <w:szCs w:val="28"/>
              </w:rPr>
              <w:t xml:space="preserve">результаты выполнения работ </w:t>
            </w:r>
            <w:r w:rsidRPr="00900E8D">
              <w:rPr>
                <w:rFonts w:eastAsia="Times New Roman"/>
                <w:sz w:val="28"/>
                <w:szCs w:val="28"/>
              </w:rPr>
              <w:t xml:space="preserve">с позиций бытовой и производственной деятельности человека, связанной с </w:t>
            </w:r>
            <w:r>
              <w:rPr>
                <w:rFonts w:eastAsia="Times New Roman"/>
                <w:sz w:val="28"/>
                <w:szCs w:val="28"/>
              </w:rPr>
              <w:t>избранной профессией</w:t>
            </w:r>
            <w:r w:rsidRPr="00900E8D">
              <w:rPr>
                <w:rFonts w:eastAsia="Times New Roman"/>
                <w:sz w:val="28"/>
                <w:szCs w:val="28"/>
              </w:rPr>
              <w:t>.</w:t>
            </w:r>
          </w:p>
          <w:p w:rsidR="009D53D1" w:rsidRPr="00900E8D" w:rsidRDefault="009D53D1" w:rsidP="009D53D1">
            <w:pPr>
              <w:pStyle w:val="a6"/>
              <w:shd w:val="clear" w:color="auto" w:fill="FFFFFF"/>
              <w:spacing w:before="0" w:beforeAutospacing="0" w:after="0" w:afterAutospacing="0" w:line="300" w:lineRule="atLeast"/>
              <w:jc w:val="both"/>
              <w:textAlignment w:val="baseline"/>
              <w:rPr>
                <w:sz w:val="28"/>
                <w:szCs w:val="28"/>
              </w:rPr>
            </w:pPr>
          </w:p>
        </w:tc>
        <w:tc>
          <w:tcPr>
            <w:tcW w:w="3334" w:type="dxa"/>
          </w:tcPr>
          <w:p w:rsidR="009D53D1" w:rsidRPr="00900E8D" w:rsidRDefault="009D53D1" w:rsidP="009D53D1">
            <w:pPr>
              <w:jc w:val="both"/>
              <w:rPr>
                <w:bCs/>
                <w:sz w:val="28"/>
                <w:szCs w:val="28"/>
              </w:rPr>
            </w:pPr>
          </w:p>
          <w:p w:rsidR="009D53D1" w:rsidRPr="00900E8D" w:rsidRDefault="009D53D1" w:rsidP="009D53D1">
            <w:pPr>
              <w:jc w:val="both"/>
              <w:rPr>
                <w:bCs/>
                <w:sz w:val="28"/>
                <w:szCs w:val="28"/>
              </w:rPr>
            </w:pPr>
          </w:p>
          <w:p w:rsidR="009D53D1" w:rsidRPr="00900E8D" w:rsidRDefault="009D53D1" w:rsidP="009D53D1">
            <w:pPr>
              <w:jc w:val="both"/>
              <w:rPr>
                <w:sz w:val="28"/>
                <w:szCs w:val="28"/>
              </w:rPr>
            </w:pPr>
            <w:r w:rsidRPr="00900E8D">
              <w:rPr>
                <w:sz w:val="28"/>
                <w:szCs w:val="28"/>
              </w:rPr>
              <w:t xml:space="preserve">выполнение </w:t>
            </w:r>
            <w:r>
              <w:rPr>
                <w:sz w:val="28"/>
                <w:szCs w:val="28"/>
              </w:rPr>
              <w:t xml:space="preserve">студентами </w:t>
            </w:r>
            <w:r w:rsidRPr="00900E8D">
              <w:rPr>
                <w:sz w:val="28"/>
                <w:szCs w:val="28"/>
              </w:rPr>
              <w:t>индивидуальных заданий</w:t>
            </w: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r w:rsidRPr="00900E8D">
              <w:rPr>
                <w:sz w:val="28"/>
                <w:szCs w:val="28"/>
              </w:rPr>
              <w:t>экспертная оценка результатов учебной деятельности</w:t>
            </w:r>
          </w:p>
          <w:p w:rsidR="009D53D1" w:rsidRPr="00900E8D" w:rsidRDefault="009D53D1" w:rsidP="009D53D1">
            <w:pPr>
              <w:jc w:val="both"/>
              <w:rPr>
                <w:sz w:val="28"/>
                <w:szCs w:val="28"/>
              </w:rPr>
            </w:pPr>
            <w:r w:rsidRPr="00900E8D">
              <w:rPr>
                <w:sz w:val="28"/>
                <w:szCs w:val="28"/>
              </w:rPr>
              <w:t>тестирование</w:t>
            </w:r>
          </w:p>
          <w:p w:rsidR="009D53D1" w:rsidRPr="00900E8D" w:rsidRDefault="009D53D1" w:rsidP="009D53D1">
            <w:pPr>
              <w:jc w:val="both"/>
              <w:rPr>
                <w:sz w:val="28"/>
                <w:szCs w:val="28"/>
              </w:rPr>
            </w:pPr>
          </w:p>
          <w:p w:rsidR="009D53D1" w:rsidRPr="00900E8D" w:rsidRDefault="009D53D1" w:rsidP="009D53D1">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9D53D1" w:rsidRPr="00900E8D"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9D53D1" w:rsidRPr="00900E8D" w:rsidRDefault="009D53D1" w:rsidP="009D53D1">
            <w:pPr>
              <w:jc w:val="both"/>
              <w:rPr>
                <w:sz w:val="28"/>
                <w:szCs w:val="28"/>
              </w:rPr>
            </w:pPr>
            <w:r w:rsidRPr="00900E8D">
              <w:rPr>
                <w:sz w:val="28"/>
                <w:szCs w:val="28"/>
              </w:rPr>
              <w:lastRenderedPageBreak/>
              <w:t>тестирование</w:t>
            </w:r>
          </w:p>
          <w:p w:rsidR="009D53D1" w:rsidRPr="00900E8D" w:rsidRDefault="009D53D1" w:rsidP="009D53D1">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9D53D1" w:rsidRDefault="009D53D1" w:rsidP="009D53D1">
            <w:pPr>
              <w:jc w:val="both"/>
              <w:rPr>
                <w:sz w:val="28"/>
                <w:szCs w:val="28"/>
              </w:rPr>
            </w:pPr>
          </w:p>
          <w:p w:rsidR="009D53D1" w:rsidRPr="00900E8D" w:rsidRDefault="009D53D1" w:rsidP="009D53D1">
            <w:pPr>
              <w:jc w:val="both"/>
              <w:rPr>
                <w:sz w:val="28"/>
                <w:szCs w:val="28"/>
              </w:rPr>
            </w:pPr>
          </w:p>
          <w:p w:rsidR="009D53D1" w:rsidRPr="00900E8D" w:rsidRDefault="009D53D1" w:rsidP="009D53D1">
            <w:pPr>
              <w:jc w:val="both"/>
              <w:rPr>
                <w:sz w:val="28"/>
                <w:szCs w:val="28"/>
              </w:rPr>
            </w:pPr>
            <w:r w:rsidRPr="00900E8D">
              <w:rPr>
                <w:sz w:val="28"/>
                <w:szCs w:val="28"/>
              </w:rPr>
              <w:t xml:space="preserve">экспертная оценка результата выполнения </w:t>
            </w:r>
            <w:r>
              <w:rPr>
                <w:sz w:val="28"/>
                <w:szCs w:val="28"/>
              </w:rPr>
              <w:t xml:space="preserve">лабораторно- </w:t>
            </w:r>
            <w:r w:rsidRPr="00900E8D">
              <w:rPr>
                <w:sz w:val="28"/>
                <w:szCs w:val="28"/>
              </w:rPr>
              <w:t>практических занятий №№ 1-</w:t>
            </w:r>
            <w:r>
              <w:rPr>
                <w:sz w:val="28"/>
                <w:szCs w:val="28"/>
              </w:rPr>
              <w:t>12</w:t>
            </w:r>
          </w:p>
          <w:p w:rsidR="009D53D1" w:rsidRPr="00900E8D" w:rsidRDefault="009D53D1" w:rsidP="009D53D1">
            <w:pPr>
              <w:jc w:val="both"/>
              <w:rPr>
                <w:sz w:val="28"/>
                <w:szCs w:val="28"/>
              </w:rPr>
            </w:pPr>
          </w:p>
        </w:tc>
      </w:tr>
    </w:tbl>
    <w:p w:rsidR="009D53D1" w:rsidRPr="00900E8D" w:rsidRDefault="009D53D1" w:rsidP="009D53D1">
      <w:pPr>
        <w:jc w:val="both"/>
        <w:rPr>
          <w:sz w:val="28"/>
          <w:szCs w:val="28"/>
        </w:rPr>
      </w:pPr>
    </w:p>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9D53D1" w:rsidRDefault="009D53D1" w:rsidP="009D53D1"/>
    <w:p w:rsidR="00674353" w:rsidRDefault="00674353"/>
    <w:sectPr w:rsidR="00674353" w:rsidSect="009D53D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52A" w:rsidRDefault="009E552A" w:rsidP="009D53D1">
      <w:r>
        <w:separator/>
      </w:r>
    </w:p>
  </w:endnote>
  <w:endnote w:type="continuationSeparator" w:id="1">
    <w:p w:rsidR="009E552A" w:rsidRDefault="009E552A" w:rsidP="009D53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6720"/>
      <w:docPartObj>
        <w:docPartGallery w:val="Page Numbers (Bottom of Page)"/>
        <w:docPartUnique/>
      </w:docPartObj>
    </w:sdtPr>
    <w:sdtContent>
      <w:p w:rsidR="000207D5" w:rsidRDefault="00AA103B">
        <w:pPr>
          <w:pStyle w:val="a3"/>
          <w:jc w:val="right"/>
        </w:pPr>
        <w:fldSimple w:instr=" PAGE   \* MERGEFORMAT ">
          <w:r w:rsidR="001B5903">
            <w:rPr>
              <w:noProof/>
            </w:rPr>
            <w:t>7</w:t>
          </w:r>
        </w:fldSimple>
      </w:p>
    </w:sdtContent>
  </w:sdt>
  <w:p w:rsidR="009D53D1" w:rsidRDefault="009D53D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D1" w:rsidRDefault="00AA103B" w:rsidP="009D53D1">
    <w:pPr>
      <w:pStyle w:val="a3"/>
      <w:framePr w:wrap="around" w:vAnchor="text" w:hAnchor="margin" w:xAlign="right" w:y="1"/>
      <w:rPr>
        <w:rStyle w:val="a5"/>
      </w:rPr>
    </w:pPr>
    <w:r>
      <w:rPr>
        <w:rStyle w:val="a5"/>
      </w:rPr>
      <w:fldChar w:fldCharType="begin"/>
    </w:r>
    <w:r w:rsidR="009D53D1">
      <w:rPr>
        <w:rStyle w:val="a5"/>
      </w:rPr>
      <w:instrText xml:space="preserve">PAGE  </w:instrText>
    </w:r>
    <w:r>
      <w:rPr>
        <w:rStyle w:val="a5"/>
      </w:rPr>
      <w:fldChar w:fldCharType="separate"/>
    </w:r>
    <w:r w:rsidR="009D53D1">
      <w:rPr>
        <w:rStyle w:val="a5"/>
        <w:noProof/>
      </w:rPr>
      <w:t>3</w:t>
    </w:r>
    <w:r>
      <w:rPr>
        <w:rStyle w:val="a5"/>
      </w:rPr>
      <w:fldChar w:fldCharType="end"/>
    </w:r>
  </w:p>
  <w:p w:rsidR="009D53D1" w:rsidRDefault="009D53D1" w:rsidP="009D53D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42131"/>
      <w:docPartObj>
        <w:docPartGallery w:val="Page Numbers (Bottom of Page)"/>
        <w:docPartUnique/>
      </w:docPartObj>
    </w:sdtPr>
    <w:sdtContent>
      <w:p w:rsidR="009D53D1" w:rsidRDefault="00AA103B">
        <w:pPr>
          <w:pStyle w:val="a3"/>
          <w:jc w:val="right"/>
        </w:pPr>
        <w:fldSimple w:instr=" PAGE   \* MERGEFORMAT ">
          <w:r w:rsidR="001B5903">
            <w:rPr>
              <w:noProof/>
            </w:rPr>
            <w:t>43</w:t>
          </w:r>
        </w:fldSimple>
      </w:p>
    </w:sdtContent>
  </w:sdt>
  <w:p w:rsidR="009D53D1" w:rsidRDefault="009D53D1" w:rsidP="009D53D1">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D1" w:rsidRDefault="00AA103B" w:rsidP="009D53D1">
    <w:pPr>
      <w:pStyle w:val="a3"/>
      <w:ind w:right="360"/>
      <w:jc w:val="right"/>
    </w:pPr>
    <w:r>
      <w:rPr>
        <w:rStyle w:val="a5"/>
      </w:rPr>
      <w:fldChar w:fldCharType="begin"/>
    </w:r>
    <w:r w:rsidR="009D53D1">
      <w:rPr>
        <w:rStyle w:val="a5"/>
      </w:rPr>
      <w:instrText xml:space="preserve"> PAGE </w:instrText>
    </w:r>
    <w:r>
      <w:rPr>
        <w:rStyle w:val="a5"/>
      </w:rPr>
      <w:fldChar w:fldCharType="separate"/>
    </w:r>
    <w:r w:rsidR="001B5903">
      <w:rPr>
        <w:rStyle w:val="a5"/>
        <w:noProof/>
      </w:rPr>
      <w:t>4</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52A" w:rsidRDefault="009E552A" w:rsidP="009D53D1">
      <w:r>
        <w:separator/>
      </w:r>
    </w:p>
  </w:footnote>
  <w:footnote w:type="continuationSeparator" w:id="1">
    <w:p w:rsidR="009E552A" w:rsidRDefault="009E552A" w:rsidP="009D53D1">
      <w:r>
        <w:continuationSeparator/>
      </w:r>
    </w:p>
  </w:footnote>
  <w:footnote w:id="2">
    <w:p w:rsidR="009D53D1" w:rsidRPr="001C507B" w:rsidRDefault="009D53D1" w:rsidP="009D53D1">
      <w:pPr>
        <w:pStyle w:val="ad"/>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nsid w:val="0044596F"/>
    <w:multiLevelType w:val="hybridMultilevel"/>
    <w:tmpl w:val="A300C0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304D53"/>
    <w:multiLevelType w:val="hybridMultilevel"/>
    <w:tmpl w:val="D6E222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40064E"/>
    <w:multiLevelType w:val="hybridMultilevel"/>
    <w:tmpl w:val="75E080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4014AC9"/>
    <w:multiLevelType w:val="multilevel"/>
    <w:tmpl w:val="9BCC867E"/>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6ED66B5"/>
    <w:multiLevelType w:val="multilevel"/>
    <w:tmpl w:val="F0F6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9E13A28"/>
    <w:multiLevelType w:val="multilevel"/>
    <w:tmpl w:val="27568CBC"/>
    <w:lvl w:ilvl="0">
      <w:start w:val="1"/>
      <w:numFmt w:val="decimal"/>
      <w:lvlText w:val="%1."/>
      <w:lvlJc w:val="left"/>
      <w:pPr>
        <w:tabs>
          <w:tab w:val="left" w:pos="360"/>
        </w:tabs>
        <w:ind w:left="360" w:hanging="360"/>
      </w:pPr>
      <w:rPr>
        <w:b w:val="0"/>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9">
    <w:nsid w:val="09E42CF5"/>
    <w:multiLevelType w:val="hybridMultilevel"/>
    <w:tmpl w:val="DD7A2B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6B6E5D"/>
    <w:multiLevelType w:val="hybridMultilevel"/>
    <w:tmpl w:val="A1629E28"/>
    <w:lvl w:ilvl="0" w:tplc="F4DA0C3C">
      <w:start w:val="3"/>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1E47B7B"/>
    <w:multiLevelType w:val="hybridMultilevel"/>
    <w:tmpl w:val="F2F09922"/>
    <w:lvl w:ilvl="0" w:tplc="E3BC3B8C">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2">
    <w:nsid w:val="129D491B"/>
    <w:multiLevelType w:val="hybridMultilevel"/>
    <w:tmpl w:val="2B0818F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145F2641"/>
    <w:multiLevelType w:val="multilevel"/>
    <w:tmpl w:val="BA780CAA"/>
    <w:lvl w:ilvl="0">
      <w:start w:val="34"/>
      <w:numFmt w:val="decimal"/>
      <w:lvlText w:val="%1"/>
      <w:lvlJc w:val="left"/>
      <w:pPr>
        <w:tabs>
          <w:tab w:val="num" w:pos="900"/>
        </w:tabs>
        <w:ind w:left="900" w:hanging="900"/>
      </w:pPr>
      <w:rPr>
        <w:rFonts w:cs="Times New Roman" w:hint="default"/>
      </w:rPr>
    </w:lvl>
    <w:lvl w:ilvl="1">
      <w:start w:val="2"/>
      <w:numFmt w:val="decimal"/>
      <w:lvlText w:val="%1.%2"/>
      <w:lvlJc w:val="left"/>
      <w:pPr>
        <w:tabs>
          <w:tab w:val="num" w:pos="960"/>
        </w:tabs>
        <w:ind w:left="960" w:hanging="900"/>
      </w:pPr>
      <w:rPr>
        <w:rFonts w:cs="Times New Roman" w:hint="default"/>
      </w:rPr>
    </w:lvl>
    <w:lvl w:ilvl="2">
      <w:start w:val="1"/>
      <w:numFmt w:val="decimal"/>
      <w:lvlText w:val="%1.%2.%3"/>
      <w:lvlJc w:val="left"/>
      <w:pPr>
        <w:tabs>
          <w:tab w:val="num" w:pos="1020"/>
        </w:tabs>
        <w:ind w:left="1020" w:hanging="90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14">
    <w:nsid w:val="16766122"/>
    <w:multiLevelType w:val="hybridMultilevel"/>
    <w:tmpl w:val="1F8EEA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B5E2D28"/>
    <w:multiLevelType w:val="hybridMultilevel"/>
    <w:tmpl w:val="85D241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0758DA"/>
    <w:multiLevelType w:val="hybridMultilevel"/>
    <w:tmpl w:val="A51216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0B04215"/>
    <w:multiLevelType w:val="multilevel"/>
    <w:tmpl w:val="CD70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0CF6C55"/>
    <w:multiLevelType w:val="hybridMultilevel"/>
    <w:tmpl w:val="C3EA5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7A28F4"/>
    <w:multiLevelType w:val="hybridMultilevel"/>
    <w:tmpl w:val="75E080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90306E1"/>
    <w:multiLevelType w:val="multilevel"/>
    <w:tmpl w:val="3540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0516296"/>
    <w:multiLevelType w:val="hybridMultilevel"/>
    <w:tmpl w:val="D4569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96B7B97"/>
    <w:multiLevelType w:val="hybridMultilevel"/>
    <w:tmpl w:val="350A1E08"/>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4">
    <w:nsid w:val="398976F9"/>
    <w:multiLevelType w:val="multilevel"/>
    <w:tmpl w:val="B22AABE6"/>
    <w:lvl w:ilvl="0">
      <w:start w:val="1"/>
      <w:numFmt w:val="decimal"/>
      <w:lvlText w:val="%1."/>
      <w:lvlJc w:val="left"/>
      <w:pPr>
        <w:tabs>
          <w:tab w:val="left" w:pos="644"/>
        </w:tabs>
        <w:ind w:left="644" w:hanging="360"/>
      </w:pPr>
      <w:rPr>
        <w:b/>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25">
    <w:nsid w:val="42074B16"/>
    <w:multiLevelType w:val="hybridMultilevel"/>
    <w:tmpl w:val="72A464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7235DD5"/>
    <w:multiLevelType w:val="hybridMultilevel"/>
    <w:tmpl w:val="22DCC786"/>
    <w:lvl w:ilvl="0" w:tplc="04190001">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A37DE9"/>
    <w:multiLevelType w:val="hybridMultilevel"/>
    <w:tmpl w:val="AD229690"/>
    <w:lvl w:ilvl="0" w:tplc="8F44CFD4">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8">
    <w:nsid w:val="52F0781B"/>
    <w:multiLevelType w:val="hybridMultilevel"/>
    <w:tmpl w:val="6F9891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0831F2"/>
    <w:multiLevelType w:val="hybridMultilevel"/>
    <w:tmpl w:val="7BFE310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A0D4D83"/>
    <w:multiLevelType w:val="hybridMultilevel"/>
    <w:tmpl w:val="87AE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B76C9C"/>
    <w:multiLevelType w:val="multilevel"/>
    <w:tmpl w:val="B22AABE6"/>
    <w:lvl w:ilvl="0">
      <w:start w:val="1"/>
      <w:numFmt w:val="decimal"/>
      <w:lvlText w:val="%1."/>
      <w:lvlJc w:val="left"/>
      <w:pPr>
        <w:tabs>
          <w:tab w:val="left" w:pos="644"/>
        </w:tabs>
        <w:ind w:left="644" w:hanging="360"/>
      </w:pPr>
      <w:rPr>
        <w:b/>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32">
    <w:nsid w:val="6E1E5276"/>
    <w:multiLevelType w:val="hybridMultilevel"/>
    <w:tmpl w:val="1706C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EE6E2B"/>
    <w:multiLevelType w:val="multilevel"/>
    <w:tmpl w:val="B22AABE6"/>
    <w:lvl w:ilvl="0">
      <w:start w:val="1"/>
      <w:numFmt w:val="decimal"/>
      <w:lvlText w:val="%1."/>
      <w:lvlJc w:val="left"/>
      <w:pPr>
        <w:tabs>
          <w:tab w:val="left" w:pos="644"/>
        </w:tabs>
        <w:ind w:left="644" w:hanging="360"/>
      </w:pPr>
      <w:rPr>
        <w:b/>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34">
    <w:nsid w:val="6FF0117C"/>
    <w:multiLevelType w:val="hybridMultilevel"/>
    <w:tmpl w:val="E256A2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3000E5F"/>
    <w:multiLevelType w:val="hybridMultilevel"/>
    <w:tmpl w:val="67C0BE9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3FA2158"/>
    <w:multiLevelType w:val="multilevel"/>
    <w:tmpl w:val="B22AABE6"/>
    <w:lvl w:ilvl="0">
      <w:start w:val="1"/>
      <w:numFmt w:val="decimal"/>
      <w:lvlText w:val="%1."/>
      <w:lvlJc w:val="left"/>
      <w:pPr>
        <w:tabs>
          <w:tab w:val="left" w:pos="644"/>
        </w:tabs>
        <w:ind w:left="644" w:hanging="360"/>
      </w:pPr>
      <w:rPr>
        <w:b/>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37">
    <w:nsid w:val="75EE6D3F"/>
    <w:multiLevelType w:val="hybridMultilevel"/>
    <w:tmpl w:val="A0EE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41FBD"/>
    <w:multiLevelType w:val="hybridMultilevel"/>
    <w:tmpl w:val="1E529050"/>
    <w:lvl w:ilvl="0" w:tplc="64DA73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8E379B9"/>
    <w:multiLevelType w:val="hybridMultilevel"/>
    <w:tmpl w:val="E4E6F3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E850849"/>
    <w:multiLevelType w:val="hybridMultilevel"/>
    <w:tmpl w:val="9FC85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3"/>
  </w:num>
  <w:num w:numId="3">
    <w:abstractNumId w:val="34"/>
  </w:num>
  <w:num w:numId="4">
    <w:abstractNumId w:val="17"/>
  </w:num>
  <w:num w:numId="5">
    <w:abstractNumId w:val="20"/>
  </w:num>
  <w:num w:numId="6">
    <w:abstractNumId w:val="4"/>
  </w:num>
  <w:num w:numId="7">
    <w:abstractNumId w:val="7"/>
  </w:num>
  <w:num w:numId="8">
    <w:abstractNumId w:val="22"/>
  </w:num>
  <w:num w:numId="9">
    <w:abstractNumId w:val="6"/>
  </w:num>
  <w:num w:numId="10">
    <w:abstractNumId w:val="5"/>
  </w:num>
  <w:num w:numId="11">
    <w:abstractNumId w:val="26"/>
  </w:num>
  <w:num w:numId="12">
    <w:abstractNumId w:val="13"/>
  </w:num>
  <w:num w:numId="13">
    <w:abstractNumId w:val="39"/>
  </w:num>
  <w:num w:numId="14">
    <w:abstractNumId w:val="16"/>
  </w:num>
  <w:num w:numId="15">
    <w:abstractNumId w:val="2"/>
  </w:num>
  <w:num w:numId="16">
    <w:abstractNumId w:val="19"/>
  </w:num>
  <w:num w:numId="17">
    <w:abstractNumId w:val="12"/>
  </w:num>
  <w:num w:numId="18">
    <w:abstractNumId w:val="25"/>
  </w:num>
  <w:num w:numId="19">
    <w:abstractNumId w:val="0"/>
  </w:num>
  <w:num w:numId="20">
    <w:abstractNumId w:val="9"/>
  </w:num>
  <w:num w:numId="21">
    <w:abstractNumId w:val="35"/>
  </w:num>
  <w:num w:numId="22">
    <w:abstractNumId w:val="14"/>
  </w:num>
  <w:num w:numId="23">
    <w:abstractNumId w:val="28"/>
  </w:num>
  <w:num w:numId="24">
    <w:abstractNumId w:val="15"/>
  </w:num>
  <w:num w:numId="25">
    <w:abstractNumId w:val="29"/>
  </w:num>
  <w:num w:numId="26">
    <w:abstractNumId w:val="1"/>
  </w:num>
  <w:num w:numId="27">
    <w:abstractNumId w:val="37"/>
  </w:num>
  <w:num w:numId="28">
    <w:abstractNumId w:val="3"/>
  </w:num>
  <w:num w:numId="29">
    <w:abstractNumId w:val="21"/>
  </w:num>
  <w:num w:numId="30">
    <w:abstractNumId w:val="38"/>
  </w:num>
  <w:num w:numId="31">
    <w:abstractNumId w:val="18"/>
  </w:num>
  <w:num w:numId="32">
    <w:abstractNumId w:val="32"/>
  </w:num>
  <w:num w:numId="33">
    <w:abstractNumId w:val="40"/>
  </w:num>
  <w:num w:numId="34">
    <w:abstractNumId w:val="30"/>
  </w:num>
  <w:num w:numId="35">
    <w:abstractNumId w:val="27"/>
  </w:num>
  <w:num w:numId="36">
    <w:abstractNumId w:val="10"/>
  </w:num>
  <w:num w:numId="37">
    <w:abstractNumId w:val="8"/>
  </w:num>
  <w:num w:numId="38">
    <w:abstractNumId w:val="33"/>
  </w:num>
  <w:num w:numId="39">
    <w:abstractNumId w:val="24"/>
  </w:num>
  <w:num w:numId="40">
    <w:abstractNumId w:val="36"/>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D53D1"/>
    <w:rsid w:val="000207D5"/>
    <w:rsid w:val="00094977"/>
    <w:rsid w:val="001B5903"/>
    <w:rsid w:val="00273E14"/>
    <w:rsid w:val="00674353"/>
    <w:rsid w:val="00681E38"/>
    <w:rsid w:val="0071230C"/>
    <w:rsid w:val="009D53D1"/>
    <w:rsid w:val="009E552A"/>
    <w:rsid w:val="00A84533"/>
    <w:rsid w:val="00AA103B"/>
    <w:rsid w:val="00CC1D2E"/>
    <w:rsid w:val="00CE01CB"/>
    <w:rsid w:val="00FA1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3D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9D53D1"/>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D53D1"/>
    <w:rPr>
      <w:rFonts w:ascii="Times New Roman" w:eastAsia="Calibri" w:hAnsi="Times New Roman" w:cs="Times New Roman"/>
      <w:sz w:val="24"/>
      <w:szCs w:val="24"/>
      <w:lang w:eastAsia="ru-RU"/>
    </w:rPr>
  </w:style>
  <w:style w:type="paragraph" w:customStyle="1" w:styleId="11">
    <w:name w:val="Без интервала1"/>
    <w:rsid w:val="009D53D1"/>
    <w:pPr>
      <w:spacing w:after="0" w:line="240" w:lineRule="auto"/>
    </w:pPr>
    <w:rPr>
      <w:rFonts w:ascii="Calibri" w:eastAsia="Calibri" w:hAnsi="Calibri" w:cs="Times New Roman"/>
      <w:lang w:eastAsia="ru-RU"/>
    </w:rPr>
  </w:style>
  <w:style w:type="paragraph" w:styleId="a3">
    <w:name w:val="footer"/>
    <w:basedOn w:val="a"/>
    <w:link w:val="a4"/>
    <w:uiPriority w:val="99"/>
    <w:rsid w:val="009D53D1"/>
    <w:pPr>
      <w:tabs>
        <w:tab w:val="center" w:pos="4677"/>
        <w:tab w:val="right" w:pos="9355"/>
      </w:tabs>
    </w:pPr>
  </w:style>
  <w:style w:type="character" w:customStyle="1" w:styleId="a4">
    <w:name w:val="Нижний колонтитул Знак"/>
    <w:basedOn w:val="a0"/>
    <w:link w:val="a3"/>
    <w:uiPriority w:val="99"/>
    <w:rsid w:val="009D53D1"/>
    <w:rPr>
      <w:rFonts w:ascii="Times New Roman" w:eastAsia="Calibri" w:hAnsi="Times New Roman" w:cs="Times New Roman"/>
      <w:sz w:val="24"/>
      <w:szCs w:val="24"/>
      <w:lang w:eastAsia="ru-RU"/>
    </w:rPr>
  </w:style>
  <w:style w:type="character" w:styleId="a5">
    <w:name w:val="page number"/>
    <w:basedOn w:val="a0"/>
    <w:uiPriority w:val="99"/>
    <w:rsid w:val="009D53D1"/>
    <w:rPr>
      <w:rFonts w:cs="Times New Roman"/>
    </w:rPr>
  </w:style>
  <w:style w:type="paragraph" w:customStyle="1" w:styleId="12">
    <w:name w:val="Абзац списка1"/>
    <w:basedOn w:val="a"/>
    <w:rsid w:val="009D53D1"/>
    <w:pPr>
      <w:ind w:left="720"/>
      <w:contextualSpacing/>
    </w:pPr>
  </w:style>
  <w:style w:type="paragraph" w:customStyle="1" w:styleId="21">
    <w:name w:val="Основной текст 21"/>
    <w:basedOn w:val="a"/>
    <w:rsid w:val="009D53D1"/>
    <w:pPr>
      <w:spacing w:after="120" w:line="480" w:lineRule="auto"/>
    </w:pPr>
    <w:rPr>
      <w:lang w:eastAsia="ar-SA"/>
    </w:rPr>
  </w:style>
  <w:style w:type="character" w:customStyle="1" w:styleId="apple-converted-space">
    <w:name w:val="apple-converted-space"/>
    <w:basedOn w:val="a0"/>
    <w:rsid w:val="009D53D1"/>
  </w:style>
  <w:style w:type="paragraph" w:styleId="a6">
    <w:name w:val="Normal (Web)"/>
    <w:basedOn w:val="a"/>
    <w:rsid w:val="009D53D1"/>
    <w:pPr>
      <w:spacing w:before="100" w:beforeAutospacing="1" w:after="100" w:afterAutospacing="1"/>
    </w:pPr>
    <w:rPr>
      <w:rFonts w:eastAsia="Times New Roman"/>
    </w:rPr>
  </w:style>
  <w:style w:type="character" w:styleId="a7">
    <w:name w:val="Strong"/>
    <w:basedOn w:val="a0"/>
    <w:qFormat/>
    <w:rsid w:val="009D53D1"/>
    <w:rPr>
      <w:b/>
      <w:bCs/>
    </w:rPr>
  </w:style>
  <w:style w:type="character" w:styleId="a8">
    <w:name w:val="Hyperlink"/>
    <w:basedOn w:val="a0"/>
    <w:rsid w:val="009D53D1"/>
    <w:rPr>
      <w:color w:val="0000FF"/>
      <w:u w:val="single"/>
    </w:rPr>
  </w:style>
  <w:style w:type="paragraph" w:customStyle="1" w:styleId="c2">
    <w:name w:val="c2"/>
    <w:basedOn w:val="a"/>
    <w:rsid w:val="009D53D1"/>
    <w:pPr>
      <w:spacing w:before="100" w:beforeAutospacing="1" w:after="100" w:afterAutospacing="1"/>
    </w:pPr>
    <w:rPr>
      <w:rFonts w:eastAsia="Times New Roman"/>
    </w:rPr>
  </w:style>
  <w:style w:type="character" w:customStyle="1" w:styleId="c4c3">
    <w:name w:val="c4 c3"/>
    <w:basedOn w:val="a0"/>
    <w:rsid w:val="009D53D1"/>
  </w:style>
  <w:style w:type="paragraph" w:customStyle="1" w:styleId="c1">
    <w:name w:val="c1"/>
    <w:basedOn w:val="a"/>
    <w:rsid w:val="009D53D1"/>
    <w:pPr>
      <w:spacing w:before="100" w:beforeAutospacing="1" w:after="100" w:afterAutospacing="1"/>
    </w:pPr>
    <w:rPr>
      <w:rFonts w:eastAsia="Times New Roman"/>
    </w:rPr>
  </w:style>
  <w:style w:type="character" w:customStyle="1" w:styleId="c3">
    <w:name w:val="c3"/>
    <w:basedOn w:val="a0"/>
    <w:rsid w:val="009D53D1"/>
  </w:style>
  <w:style w:type="paragraph" w:customStyle="1" w:styleId="c29c10c18c22">
    <w:name w:val="c29 c10 c18 c22"/>
    <w:basedOn w:val="a"/>
    <w:rsid w:val="009D53D1"/>
    <w:pPr>
      <w:spacing w:before="100" w:beforeAutospacing="1" w:after="100" w:afterAutospacing="1"/>
    </w:pPr>
    <w:rPr>
      <w:rFonts w:eastAsia="Times New Roman"/>
    </w:rPr>
  </w:style>
  <w:style w:type="paragraph" w:customStyle="1" w:styleId="c10c18c22c29">
    <w:name w:val="c10 c18 c22 c29"/>
    <w:basedOn w:val="a"/>
    <w:rsid w:val="009D53D1"/>
    <w:pPr>
      <w:spacing w:before="100" w:beforeAutospacing="1" w:after="100" w:afterAutospacing="1"/>
    </w:pPr>
    <w:rPr>
      <w:rFonts w:eastAsia="Times New Roman"/>
    </w:rPr>
  </w:style>
  <w:style w:type="paragraph" w:customStyle="1" w:styleId="c10c18c22c34c50">
    <w:name w:val="c10 c18 c22 c34 c50"/>
    <w:basedOn w:val="a"/>
    <w:rsid w:val="009D53D1"/>
    <w:pPr>
      <w:spacing w:before="100" w:beforeAutospacing="1" w:after="100" w:afterAutospacing="1"/>
    </w:pPr>
    <w:rPr>
      <w:rFonts w:eastAsia="Times New Roman"/>
    </w:rPr>
  </w:style>
  <w:style w:type="paragraph" w:styleId="2">
    <w:name w:val="Body Text Indent 2"/>
    <w:basedOn w:val="a"/>
    <w:link w:val="20"/>
    <w:uiPriority w:val="99"/>
    <w:rsid w:val="009D53D1"/>
    <w:pPr>
      <w:spacing w:after="120" w:line="480" w:lineRule="auto"/>
      <w:ind w:left="283"/>
    </w:pPr>
    <w:rPr>
      <w:rFonts w:eastAsia="Times New Roman"/>
    </w:rPr>
  </w:style>
  <w:style w:type="character" w:customStyle="1" w:styleId="20">
    <w:name w:val="Основной текст с отступом 2 Знак"/>
    <w:basedOn w:val="a0"/>
    <w:link w:val="2"/>
    <w:uiPriority w:val="99"/>
    <w:rsid w:val="009D53D1"/>
    <w:rPr>
      <w:rFonts w:ascii="Times New Roman" w:eastAsia="Times New Roman" w:hAnsi="Times New Roman" w:cs="Times New Roman"/>
      <w:sz w:val="24"/>
      <w:szCs w:val="24"/>
      <w:lang w:eastAsia="ru-RU"/>
    </w:rPr>
  </w:style>
  <w:style w:type="paragraph" w:styleId="a9">
    <w:name w:val="header"/>
    <w:basedOn w:val="a"/>
    <w:link w:val="aa"/>
    <w:rsid w:val="009D53D1"/>
    <w:pPr>
      <w:tabs>
        <w:tab w:val="center" w:pos="4677"/>
        <w:tab w:val="right" w:pos="9355"/>
      </w:tabs>
    </w:pPr>
  </w:style>
  <w:style w:type="character" w:customStyle="1" w:styleId="aa">
    <w:name w:val="Верхний колонтитул Знак"/>
    <w:basedOn w:val="a0"/>
    <w:link w:val="a9"/>
    <w:rsid w:val="009D53D1"/>
    <w:rPr>
      <w:rFonts w:ascii="Times New Roman" w:eastAsia="Calibri" w:hAnsi="Times New Roman" w:cs="Times New Roman"/>
      <w:sz w:val="24"/>
      <w:szCs w:val="24"/>
      <w:lang w:eastAsia="ru-RU"/>
    </w:rPr>
  </w:style>
  <w:style w:type="paragraph" w:styleId="22">
    <w:name w:val="Body Text 2"/>
    <w:basedOn w:val="a"/>
    <w:link w:val="23"/>
    <w:rsid w:val="009D53D1"/>
    <w:pPr>
      <w:spacing w:after="120" w:line="480" w:lineRule="auto"/>
    </w:pPr>
  </w:style>
  <w:style w:type="character" w:customStyle="1" w:styleId="23">
    <w:name w:val="Основной текст 2 Знак"/>
    <w:basedOn w:val="a0"/>
    <w:link w:val="22"/>
    <w:rsid w:val="009D53D1"/>
    <w:rPr>
      <w:rFonts w:ascii="Times New Roman" w:eastAsia="Calibri" w:hAnsi="Times New Roman" w:cs="Times New Roman"/>
      <w:sz w:val="24"/>
      <w:szCs w:val="24"/>
      <w:lang w:eastAsia="ru-RU"/>
    </w:rPr>
  </w:style>
  <w:style w:type="paragraph" w:styleId="ab">
    <w:name w:val="No Spacing"/>
    <w:uiPriority w:val="1"/>
    <w:qFormat/>
    <w:rsid w:val="009D53D1"/>
    <w:pPr>
      <w:spacing w:after="0" w:line="240" w:lineRule="auto"/>
    </w:pPr>
    <w:rPr>
      <w:rFonts w:ascii="Calibri" w:eastAsia="Calibri" w:hAnsi="Calibri" w:cs="Times New Roman"/>
    </w:rPr>
  </w:style>
  <w:style w:type="character" w:customStyle="1" w:styleId="ac">
    <w:name w:val="Символ сноски"/>
    <w:rsid w:val="009D53D1"/>
    <w:rPr>
      <w:sz w:val="20"/>
      <w:vertAlign w:val="superscript"/>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9D53D1"/>
    <w:pPr>
      <w:widowControl w:val="0"/>
      <w:ind w:firstLine="720"/>
    </w:pPr>
    <w:rPr>
      <w:rFonts w:eastAsia="Times New Roman"/>
      <w:sz w:val="20"/>
      <w:szCs w:val="20"/>
      <w:lang w:eastAsia="ar-SA"/>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9D53D1"/>
    <w:rPr>
      <w:rFonts w:ascii="Times New Roman" w:eastAsia="Times New Roman" w:hAnsi="Times New Roman" w:cs="Times New Roman"/>
      <w:sz w:val="20"/>
      <w:szCs w:val="20"/>
      <w:lang w:eastAsia="ar-SA"/>
    </w:rPr>
  </w:style>
  <w:style w:type="paragraph" w:styleId="af">
    <w:name w:val="Subtitle"/>
    <w:basedOn w:val="a"/>
    <w:next w:val="af0"/>
    <w:link w:val="af1"/>
    <w:qFormat/>
    <w:rsid w:val="009D53D1"/>
    <w:pPr>
      <w:spacing w:line="360" w:lineRule="auto"/>
      <w:jc w:val="center"/>
    </w:pPr>
    <w:rPr>
      <w:rFonts w:eastAsia="Times New Roman"/>
      <w:b/>
      <w:szCs w:val="20"/>
      <w:lang w:eastAsia="ar-SA"/>
    </w:rPr>
  </w:style>
  <w:style w:type="character" w:customStyle="1" w:styleId="af1">
    <w:name w:val="Подзаголовок Знак"/>
    <w:basedOn w:val="a0"/>
    <w:link w:val="af"/>
    <w:rsid w:val="009D53D1"/>
    <w:rPr>
      <w:rFonts w:ascii="Times New Roman" w:eastAsia="Times New Roman" w:hAnsi="Times New Roman" w:cs="Times New Roman"/>
      <w:b/>
      <w:sz w:val="24"/>
      <w:szCs w:val="20"/>
      <w:lang w:eastAsia="ar-SA"/>
    </w:rPr>
  </w:style>
  <w:style w:type="paragraph" w:styleId="af0">
    <w:name w:val="Body Text"/>
    <w:basedOn w:val="a"/>
    <w:link w:val="af2"/>
    <w:uiPriority w:val="99"/>
    <w:unhideWhenUsed/>
    <w:rsid w:val="009D53D1"/>
    <w:pPr>
      <w:spacing w:after="120" w:line="276" w:lineRule="auto"/>
    </w:pPr>
    <w:rPr>
      <w:rFonts w:ascii="Calibri" w:hAnsi="Calibri"/>
      <w:sz w:val="22"/>
      <w:szCs w:val="22"/>
      <w:lang w:eastAsia="en-US"/>
    </w:rPr>
  </w:style>
  <w:style w:type="character" w:customStyle="1" w:styleId="af2">
    <w:name w:val="Основной текст Знак"/>
    <w:basedOn w:val="a0"/>
    <w:link w:val="af0"/>
    <w:uiPriority w:val="99"/>
    <w:rsid w:val="009D53D1"/>
    <w:rPr>
      <w:rFonts w:ascii="Calibri" w:eastAsia="Calibri" w:hAnsi="Calibri" w:cs="Times New Roman"/>
    </w:rPr>
  </w:style>
  <w:style w:type="paragraph" w:styleId="af3">
    <w:name w:val="List Paragraph"/>
    <w:basedOn w:val="a"/>
    <w:uiPriority w:val="34"/>
    <w:qFormat/>
    <w:rsid w:val="009D53D1"/>
    <w:pPr>
      <w:spacing w:after="200" w:line="276" w:lineRule="auto"/>
      <w:ind w:left="720"/>
      <w:contextualSpacing/>
    </w:pPr>
    <w:rPr>
      <w:rFonts w:ascii="Calibri" w:hAnsi="Calibri"/>
      <w:sz w:val="22"/>
      <w:szCs w:val="22"/>
      <w:lang w:eastAsia="en-US"/>
    </w:rPr>
  </w:style>
  <w:style w:type="paragraph" w:styleId="af4">
    <w:name w:val="Balloon Text"/>
    <w:basedOn w:val="a"/>
    <w:link w:val="af5"/>
    <w:uiPriority w:val="99"/>
    <w:semiHidden/>
    <w:unhideWhenUsed/>
    <w:rsid w:val="009D53D1"/>
    <w:rPr>
      <w:rFonts w:ascii="Segoe UI" w:hAnsi="Segoe UI" w:cs="Segoe UI"/>
      <w:sz w:val="18"/>
      <w:szCs w:val="18"/>
    </w:rPr>
  </w:style>
  <w:style w:type="character" w:customStyle="1" w:styleId="af5">
    <w:name w:val="Текст выноски Знак"/>
    <w:basedOn w:val="a0"/>
    <w:link w:val="af4"/>
    <w:uiPriority w:val="99"/>
    <w:semiHidden/>
    <w:rsid w:val="009D53D1"/>
    <w:rPr>
      <w:rFonts w:ascii="Segoe UI" w:eastAsia="Calibri" w:hAnsi="Segoe UI" w:cs="Segoe UI"/>
      <w:sz w:val="18"/>
      <w:szCs w:val="18"/>
      <w:lang w:eastAsia="ru-RU"/>
    </w:rPr>
  </w:style>
  <w:style w:type="character" w:styleId="af6">
    <w:name w:val="footnote reference"/>
    <w:uiPriority w:val="99"/>
    <w:rsid w:val="009D53D1"/>
    <w:rPr>
      <w:rFonts w:cs="Times New Roman"/>
      <w:vertAlign w:val="superscript"/>
    </w:rPr>
  </w:style>
  <w:style w:type="paragraph" w:customStyle="1" w:styleId="s1">
    <w:name w:val="s_1"/>
    <w:basedOn w:val="a"/>
    <w:rsid w:val="00681E38"/>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4217E-928D-4192-997A-899C44ED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53</Pages>
  <Words>8672</Words>
  <Characters>49433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3</cp:revision>
  <cp:lastPrinted>2022-10-28T05:33:00Z</cp:lastPrinted>
  <dcterms:created xsi:type="dcterms:W3CDTF">2022-10-25T15:21:00Z</dcterms:created>
  <dcterms:modified xsi:type="dcterms:W3CDTF">2022-10-28T05:33:00Z</dcterms:modified>
</cp:coreProperties>
</file>