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47F9" w:rsidRPr="00F14A20" w:rsidRDefault="006847F9" w:rsidP="006847F9">
      <w:pPr>
        <w:jc w:val="center"/>
        <w:rPr>
          <w:b/>
          <w:sz w:val="28"/>
          <w:szCs w:val="28"/>
        </w:rPr>
      </w:pPr>
      <w:r w:rsidRPr="00F14A20">
        <w:rPr>
          <w:b/>
          <w:sz w:val="28"/>
          <w:szCs w:val="28"/>
        </w:rPr>
        <w:t xml:space="preserve">ОБЛАСТНОЕ ГОСУДАРСТВЕННОЕ БЮДЖЕТНОЕ </w:t>
      </w:r>
      <w:r>
        <w:rPr>
          <w:b/>
          <w:sz w:val="28"/>
          <w:szCs w:val="28"/>
        </w:rPr>
        <w:t xml:space="preserve">ПРОФЕССИОНАЛЬНОЕ </w:t>
      </w:r>
      <w:r w:rsidRPr="00F14A20">
        <w:rPr>
          <w:b/>
          <w:sz w:val="28"/>
          <w:szCs w:val="28"/>
        </w:rPr>
        <w:t>ОБРАЗОВАТЕЛЬНОЕ УЧРЕЖДЕНИЕ «БАРЫШСКИЙ ИНДУСТРИАЛЬНО-ТЕХНОЛОГИЧЕСКИЙ ТЕХНИКУМ»</w:t>
      </w:r>
    </w:p>
    <w:p w:rsidR="006847F9" w:rsidRPr="00A8326B" w:rsidRDefault="006847F9" w:rsidP="006847F9"/>
    <w:p w:rsidR="006847F9" w:rsidRDefault="006847F9" w:rsidP="006847F9">
      <w:pPr>
        <w:rPr>
          <w:sz w:val="40"/>
          <w:szCs w:val="40"/>
        </w:rPr>
      </w:pPr>
    </w:p>
    <w:p w:rsidR="006847F9" w:rsidRDefault="006847F9" w:rsidP="006847F9">
      <w:pPr>
        <w:pStyle w:val="11"/>
        <w:jc w:val="center"/>
        <w:rPr>
          <w:rFonts w:ascii="Times New Roman" w:hAnsi="Times New Roman"/>
          <w:b/>
          <w:sz w:val="28"/>
          <w:szCs w:val="28"/>
        </w:rPr>
      </w:pPr>
    </w:p>
    <w:p w:rsidR="006847F9" w:rsidRDefault="006847F9" w:rsidP="006847F9">
      <w:pPr>
        <w:pStyle w:val="11"/>
        <w:jc w:val="center"/>
        <w:rPr>
          <w:rFonts w:ascii="Times New Roman" w:hAnsi="Times New Roman"/>
          <w:b/>
          <w:sz w:val="28"/>
          <w:szCs w:val="28"/>
        </w:rPr>
      </w:pPr>
    </w:p>
    <w:p w:rsidR="006847F9" w:rsidRDefault="006847F9" w:rsidP="006847F9">
      <w:pPr>
        <w:pStyle w:val="11"/>
        <w:jc w:val="center"/>
        <w:rPr>
          <w:rFonts w:ascii="Times New Roman" w:hAnsi="Times New Roman"/>
          <w:b/>
          <w:sz w:val="28"/>
          <w:szCs w:val="28"/>
        </w:rPr>
      </w:pPr>
    </w:p>
    <w:p w:rsidR="006847F9" w:rsidRDefault="006847F9" w:rsidP="006847F9">
      <w:pPr>
        <w:pStyle w:val="11"/>
        <w:jc w:val="center"/>
        <w:rPr>
          <w:rFonts w:ascii="Times New Roman" w:hAnsi="Times New Roman"/>
          <w:b/>
          <w:sz w:val="28"/>
          <w:szCs w:val="28"/>
        </w:rPr>
      </w:pPr>
    </w:p>
    <w:p w:rsidR="006847F9" w:rsidRDefault="006847F9" w:rsidP="006847F9">
      <w:pPr>
        <w:pStyle w:val="11"/>
        <w:jc w:val="center"/>
        <w:rPr>
          <w:rFonts w:ascii="Times New Roman" w:hAnsi="Times New Roman"/>
          <w:b/>
          <w:sz w:val="28"/>
          <w:szCs w:val="28"/>
        </w:rPr>
      </w:pPr>
    </w:p>
    <w:p w:rsidR="006847F9" w:rsidRDefault="006847F9" w:rsidP="006847F9">
      <w:pPr>
        <w:pStyle w:val="11"/>
        <w:jc w:val="center"/>
        <w:rPr>
          <w:rFonts w:ascii="Times New Roman" w:hAnsi="Times New Roman"/>
          <w:b/>
          <w:sz w:val="28"/>
          <w:szCs w:val="28"/>
        </w:rPr>
      </w:pPr>
    </w:p>
    <w:p w:rsidR="006847F9" w:rsidRDefault="006847F9" w:rsidP="006847F9">
      <w:pPr>
        <w:pStyle w:val="11"/>
        <w:jc w:val="center"/>
        <w:rPr>
          <w:rFonts w:ascii="Times New Roman" w:hAnsi="Times New Roman"/>
          <w:b/>
          <w:sz w:val="28"/>
          <w:szCs w:val="28"/>
        </w:rPr>
      </w:pPr>
    </w:p>
    <w:p w:rsidR="006847F9" w:rsidRDefault="006847F9" w:rsidP="006847F9">
      <w:pPr>
        <w:pStyle w:val="11"/>
        <w:jc w:val="center"/>
        <w:rPr>
          <w:rFonts w:ascii="Times New Roman" w:hAnsi="Times New Roman"/>
          <w:b/>
          <w:sz w:val="28"/>
          <w:szCs w:val="28"/>
        </w:rPr>
      </w:pPr>
    </w:p>
    <w:p w:rsidR="006847F9" w:rsidRDefault="006847F9" w:rsidP="006847F9">
      <w:pPr>
        <w:pStyle w:val="11"/>
        <w:rPr>
          <w:rFonts w:ascii="Times New Roman" w:hAnsi="Times New Roman"/>
          <w:b/>
          <w:sz w:val="28"/>
          <w:szCs w:val="28"/>
        </w:rPr>
      </w:pPr>
    </w:p>
    <w:p w:rsidR="006847F9" w:rsidRDefault="006847F9" w:rsidP="006847F9">
      <w:pPr>
        <w:pStyle w:val="11"/>
        <w:jc w:val="center"/>
        <w:rPr>
          <w:rFonts w:ascii="Times New Roman" w:hAnsi="Times New Roman"/>
          <w:b/>
          <w:sz w:val="28"/>
          <w:szCs w:val="28"/>
        </w:rPr>
      </w:pPr>
      <w:r>
        <w:rPr>
          <w:rFonts w:ascii="Times New Roman" w:hAnsi="Times New Roman"/>
          <w:b/>
          <w:sz w:val="28"/>
          <w:szCs w:val="28"/>
        </w:rPr>
        <w:t>РАБОЧАЯ ПРОГРАММА</w:t>
      </w:r>
    </w:p>
    <w:p w:rsidR="006847F9" w:rsidRDefault="006847F9" w:rsidP="006847F9">
      <w:pPr>
        <w:pStyle w:val="11"/>
        <w:jc w:val="center"/>
        <w:rPr>
          <w:rFonts w:ascii="Times New Roman" w:hAnsi="Times New Roman"/>
          <w:b/>
          <w:sz w:val="28"/>
          <w:szCs w:val="28"/>
        </w:rPr>
      </w:pPr>
      <w:r>
        <w:rPr>
          <w:rFonts w:ascii="Times New Roman" w:hAnsi="Times New Roman"/>
          <w:b/>
          <w:sz w:val="28"/>
          <w:szCs w:val="28"/>
        </w:rPr>
        <w:t>УЧЕБНОЙ ДИСЦИПЛИНЫ</w:t>
      </w:r>
    </w:p>
    <w:p w:rsidR="006847F9" w:rsidRDefault="006847F9" w:rsidP="006847F9">
      <w:pPr>
        <w:pStyle w:val="11"/>
        <w:jc w:val="center"/>
        <w:rPr>
          <w:rFonts w:ascii="Times New Roman" w:hAnsi="Times New Roman"/>
          <w:b/>
          <w:sz w:val="28"/>
          <w:szCs w:val="28"/>
        </w:rPr>
      </w:pPr>
      <w:r>
        <w:rPr>
          <w:rFonts w:ascii="Times New Roman" w:hAnsi="Times New Roman"/>
          <w:b/>
          <w:sz w:val="28"/>
          <w:szCs w:val="28"/>
        </w:rPr>
        <w:t xml:space="preserve">ОУД. 05. </w:t>
      </w:r>
      <w:r w:rsidRPr="004D5B21">
        <w:rPr>
          <w:rFonts w:ascii="Times New Roman" w:hAnsi="Times New Roman"/>
          <w:b/>
          <w:sz w:val="28"/>
          <w:szCs w:val="28"/>
        </w:rPr>
        <w:t>Математика</w:t>
      </w:r>
    </w:p>
    <w:p w:rsidR="006847F9" w:rsidRDefault="006847F9" w:rsidP="006847F9">
      <w:pPr>
        <w:pStyle w:val="11"/>
        <w:jc w:val="center"/>
        <w:rPr>
          <w:rFonts w:ascii="Times New Roman" w:hAnsi="Times New Roman"/>
          <w:b/>
          <w:sz w:val="28"/>
          <w:szCs w:val="28"/>
        </w:rPr>
      </w:pPr>
    </w:p>
    <w:p w:rsidR="006847F9" w:rsidRPr="00D0630B" w:rsidRDefault="006847F9" w:rsidP="006847F9">
      <w:pPr>
        <w:pStyle w:val="11"/>
        <w:jc w:val="center"/>
        <w:rPr>
          <w:rFonts w:ascii="Times New Roman" w:hAnsi="Times New Roman"/>
          <w:b/>
          <w:sz w:val="28"/>
          <w:szCs w:val="28"/>
        </w:rPr>
      </w:pPr>
      <w:r w:rsidRPr="00D0630B">
        <w:rPr>
          <w:rFonts w:ascii="Times New Roman" w:hAnsi="Times New Roman"/>
          <w:sz w:val="28"/>
          <w:szCs w:val="28"/>
        </w:rPr>
        <w:t>Профессия:</w:t>
      </w:r>
      <w:r>
        <w:rPr>
          <w:rFonts w:ascii="Times New Roman" w:hAnsi="Times New Roman"/>
          <w:b/>
          <w:sz w:val="28"/>
          <w:szCs w:val="28"/>
        </w:rPr>
        <w:t xml:space="preserve"> 43.01.09 Повар</w:t>
      </w:r>
      <w:r w:rsidRPr="00D0630B">
        <w:rPr>
          <w:rFonts w:ascii="Times New Roman" w:hAnsi="Times New Roman"/>
          <w:b/>
          <w:sz w:val="28"/>
          <w:szCs w:val="28"/>
        </w:rPr>
        <w:t>, кондитер</w:t>
      </w:r>
    </w:p>
    <w:p w:rsidR="006847F9" w:rsidRDefault="006847F9" w:rsidP="006847F9">
      <w:pPr>
        <w:jc w:val="center"/>
      </w:pPr>
    </w:p>
    <w:p w:rsidR="006847F9" w:rsidRDefault="006847F9" w:rsidP="006847F9"/>
    <w:p w:rsidR="006847F9" w:rsidRDefault="006847F9" w:rsidP="006847F9">
      <w:pPr>
        <w:jc w:val="center"/>
        <w:rPr>
          <w:b/>
          <w:sz w:val="28"/>
          <w:szCs w:val="28"/>
          <w:u w:val="single"/>
        </w:rPr>
      </w:pPr>
    </w:p>
    <w:p w:rsidR="006847F9" w:rsidRDefault="006847F9" w:rsidP="006847F9">
      <w:pPr>
        <w:jc w:val="center"/>
        <w:rPr>
          <w:b/>
          <w:sz w:val="28"/>
          <w:szCs w:val="28"/>
          <w:u w:val="single"/>
        </w:rPr>
      </w:pPr>
    </w:p>
    <w:p w:rsidR="006847F9" w:rsidRDefault="006847F9" w:rsidP="006847F9">
      <w:pPr>
        <w:jc w:val="center"/>
        <w:rPr>
          <w:b/>
          <w:sz w:val="28"/>
          <w:szCs w:val="28"/>
          <w:u w:val="single"/>
        </w:rPr>
      </w:pPr>
    </w:p>
    <w:p w:rsidR="006847F9" w:rsidRDefault="006847F9" w:rsidP="006847F9">
      <w:pPr>
        <w:jc w:val="center"/>
        <w:rPr>
          <w:b/>
          <w:sz w:val="28"/>
          <w:szCs w:val="28"/>
          <w:u w:val="single"/>
        </w:rPr>
      </w:pPr>
    </w:p>
    <w:p w:rsidR="006847F9" w:rsidRDefault="006847F9" w:rsidP="006847F9">
      <w:pPr>
        <w:jc w:val="center"/>
        <w:rPr>
          <w:b/>
          <w:sz w:val="56"/>
          <w:szCs w:val="56"/>
          <w:u w:val="single"/>
        </w:rPr>
      </w:pPr>
    </w:p>
    <w:p w:rsidR="006847F9" w:rsidRDefault="006847F9" w:rsidP="006847F9">
      <w:pPr>
        <w:jc w:val="center"/>
        <w:rPr>
          <w:b/>
          <w:sz w:val="56"/>
          <w:szCs w:val="56"/>
          <w:u w:val="single"/>
        </w:rPr>
      </w:pPr>
    </w:p>
    <w:p w:rsidR="006847F9" w:rsidRDefault="006847F9" w:rsidP="006847F9">
      <w:pPr>
        <w:jc w:val="center"/>
        <w:rPr>
          <w:b/>
          <w:sz w:val="56"/>
          <w:szCs w:val="56"/>
          <w:u w:val="single"/>
        </w:rPr>
      </w:pPr>
    </w:p>
    <w:p w:rsidR="006847F9" w:rsidRDefault="006847F9" w:rsidP="006847F9">
      <w:pPr>
        <w:jc w:val="center"/>
        <w:rPr>
          <w:b/>
          <w:sz w:val="56"/>
          <w:szCs w:val="56"/>
          <w:u w:val="single"/>
        </w:rPr>
      </w:pPr>
    </w:p>
    <w:p w:rsidR="006847F9" w:rsidRDefault="006847F9" w:rsidP="006847F9">
      <w:pPr>
        <w:jc w:val="center"/>
        <w:rPr>
          <w:b/>
          <w:sz w:val="56"/>
          <w:szCs w:val="56"/>
          <w:u w:val="single"/>
        </w:rPr>
      </w:pPr>
    </w:p>
    <w:p w:rsidR="006847F9" w:rsidRDefault="006847F9" w:rsidP="006847F9">
      <w:pPr>
        <w:jc w:val="center"/>
        <w:rPr>
          <w:b/>
          <w:sz w:val="56"/>
          <w:szCs w:val="56"/>
          <w:u w:val="single"/>
        </w:rPr>
      </w:pPr>
    </w:p>
    <w:p w:rsidR="006847F9" w:rsidRDefault="006847F9" w:rsidP="006847F9">
      <w:pPr>
        <w:jc w:val="center"/>
        <w:rPr>
          <w:b/>
          <w:sz w:val="56"/>
          <w:szCs w:val="56"/>
          <w:u w:val="single"/>
        </w:rPr>
      </w:pPr>
    </w:p>
    <w:p w:rsidR="006847F9" w:rsidRDefault="006847F9" w:rsidP="006847F9">
      <w:pPr>
        <w:rPr>
          <w:b/>
          <w:sz w:val="56"/>
          <w:szCs w:val="56"/>
          <w:u w:val="single"/>
        </w:rPr>
      </w:pPr>
    </w:p>
    <w:p w:rsidR="006847F9" w:rsidRPr="00F14A20" w:rsidRDefault="006847F9" w:rsidP="006847F9">
      <w:pPr>
        <w:pStyle w:val="11"/>
        <w:jc w:val="center"/>
        <w:rPr>
          <w:rFonts w:ascii="Times New Roman" w:hAnsi="Times New Roman"/>
          <w:b/>
          <w:sz w:val="28"/>
          <w:szCs w:val="28"/>
        </w:rPr>
      </w:pPr>
      <w:r w:rsidRPr="00F14A20">
        <w:rPr>
          <w:rFonts w:ascii="Times New Roman" w:hAnsi="Times New Roman"/>
          <w:b/>
          <w:sz w:val="28"/>
          <w:szCs w:val="28"/>
        </w:rPr>
        <w:t>г.</w:t>
      </w:r>
      <w:r>
        <w:rPr>
          <w:rFonts w:ascii="Times New Roman" w:hAnsi="Times New Roman"/>
          <w:b/>
          <w:sz w:val="28"/>
          <w:szCs w:val="28"/>
        </w:rPr>
        <w:t xml:space="preserve"> </w:t>
      </w:r>
      <w:r w:rsidRPr="00F14A20">
        <w:rPr>
          <w:rFonts w:ascii="Times New Roman" w:hAnsi="Times New Roman"/>
          <w:b/>
          <w:sz w:val="28"/>
          <w:szCs w:val="28"/>
        </w:rPr>
        <w:t>Барыш</w:t>
      </w:r>
    </w:p>
    <w:p w:rsidR="006847F9" w:rsidRDefault="006847F9" w:rsidP="006847F9">
      <w:pPr>
        <w:pStyle w:val="11"/>
        <w:jc w:val="center"/>
        <w:rPr>
          <w:rFonts w:ascii="Times New Roman" w:hAnsi="Times New Roman"/>
          <w:b/>
          <w:sz w:val="28"/>
          <w:szCs w:val="28"/>
        </w:rPr>
      </w:pPr>
      <w:r>
        <w:rPr>
          <w:rFonts w:ascii="Times New Roman" w:hAnsi="Times New Roman"/>
          <w:b/>
          <w:sz w:val="28"/>
          <w:szCs w:val="28"/>
        </w:rPr>
        <w:t>2021</w:t>
      </w:r>
      <w:r w:rsidRPr="00F14A20">
        <w:rPr>
          <w:rFonts w:ascii="Times New Roman" w:hAnsi="Times New Roman"/>
          <w:b/>
          <w:sz w:val="28"/>
          <w:szCs w:val="28"/>
        </w:rPr>
        <w:t xml:space="preserve"> г.</w:t>
      </w:r>
    </w:p>
    <w:p w:rsidR="006847F9" w:rsidRDefault="006847F9" w:rsidP="006847F9">
      <w:pPr>
        <w:pStyle w:val="11"/>
        <w:jc w:val="center"/>
        <w:rPr>
          <w:rFonts w:ascii="Times New Roman" w:hAnsi="Times New Roman"/>
          <w:b/>
          <w:sz w:val="28"/>
          <w:szCs w:val="28"/>
        </w:rPr>
      </w:pPr>
    </w:p>
    <w:p w:rsidR="006847F9" w:rsidRDefault="006847F9" w:rsidP="006847F9">
      <w:pPr>
        <w:pStyle w:val="11"/>
        <w:jc w:val="center"/>
        <w:rPr>
          <w:rFonts w:ascii="Times New Roman" w:hAnsi="Times New Roman"/>
          <w:b/>
          <w:sz w:val="28"/>
          <w:szCs w:val="28"/>
        </w:rPr>
      </w:pPr>
    </w:p>
    <w:p w:rsidR="006847F9" w:rsidRPr="00F14A20" w:rsidRDefault="006847F9" w:rsidP="006847F9">
      <w:pPr>
        <w:pStyle w:val="11"/>
        <w:jc w:val="center"/>
        <w:rPr>
          <w:rFonts w:ascii="Times New Roman" w:hAnsi="Times New Roman"/>
          <w:b/>
          <w:sz w:val="28"/>
          <w:szCs w:val="28"/>
        </w:rPr>
      </w:pPr>
    </w:p>
    <w:p w:rsidR="006847F9" w:rsidRDefault="006847F9" w:rsidP="006847F9">
      <w:pPr>
        <w:jc w:val="center"/>
        <w:rPr>
          <w:b/>
          <w:sz w:val="28"/>
          <w:szCs w:val="28"/>
        </w:rPr>
      </w:pPr>
    </w:p>
    <w:p w:rsidR="006847F9" w:rsidRPr="006847F9" w:rsidRDefault="006847F9" w:rsidP="006847F9">
      <w:pPr>
        <w:pStyle w:val="11"/>
        <w:jc w:val="center"/>
        <w:rPr>
          <w:rFonts w:ascii="Times New Roman" w:hAnsi="Times New Roman"/>
          <w:b/>
          <w:sz w:val="28"/>
          <w:szCs w:val="28"/>
        </w:rPr>
      </w:pPr>
      <w:r w:rsidRPr="006847F9">
        <w:rPr>
          <w:rFonts w:ascii="Times New Roman" w:hAnsi="Times New Roman"/>
          <w:bCs/>
          <w:sz w:val="28"/>
          <w:szCs w:val="28"/>
        </w:rPr>
        <w:t xml:space="preserve">Рабочая программа учебной дисциплины </w:t>
      </w:r>
      <w:r w:rsidRPr="006847F9">
        <w:rPr>
          <w:rFonts w:ascii="Times New Roman" w:hAnsi="Times New Roman"/>
          <w:sz w:val="28"/>
          <w:szCs w:val="28"/>
        </w:rPr>
        <w:t>ОУД. 05. Математика</w:t>
      </w:r>
    </w:p>
    <w:p w:rsidR="006847F9" w:rsidRPr="006847F9" w:rsidRDefault="006847F9" w:rsidP="006847F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sz w:val="28"/>
          <w:szCs w:val="28"/>
        </w:rPr>
      </w:pPr>
      <w:r w:rsidRPr="006847F9">
        <w:rPr>
          <w:bCs/>
          <w:sz w:val="28"/>
          <w:szCs w:val="28"/>
        </w:rPr>
        <w:t xml:space="preserve">разработана в соответствии с ФГОС по профессии СПО и предназначена для получения среднего общего образования студентами, обучающимися по профессии </w:t>
      </w:r>
    </w:p>
    <w:p w:rsidR="006847F9" w:rsidRPr="006847F9" w:rsidRDefault="006847F9" w:rsidP="006847F9">
      <w:pPr>
        <w:rPr>
          <w:bCs/>
          <w:sz w:val="28"/>
          <w:szCs w:val="28"/>
        </w:rPr>
      </w:pPr>
    </w:p>
    <w:p w:rsidR="006847F9" w:rsidRDefault="006847F9" w:rsidP="006847F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pPr>
      <w:r>
        <w:rPr>
          <w:sz w:val="28"/>
          <w:szCs w:val="28"/>
        </w:rPr>
        <w:t xml:space="preserve">43.01.09                            </w:t>
      </w:r>
      <w:r>
        <w:rPr>
          <w:b/>
          <w:sz w:val="28"/>
          <w:szCs w:val="28"/>
        </w:rPr>
        <w:t>Повар, кондитер</w:t>
      </w:r>
    </w:p>
    <w:tbl>
      <w:tblPr>
        <w:tblW w:w="0" w:type="auto"/>
        <w:tblBorders>
          <w:top w:val="single" w:sz="4" w:space="0" w:color="auto"/>
          <w:insideH w:val="single" w:sz="4" w:space="0" w:color="auto"/>
          <w:insideV w:val="single" w:sz="4" w:space="0" w:color="auto"/>
        </w:tblBorders>
        <w:tblLook w:val="00A0"/>
      </w:tblPr>
      <w:tblGrid>
        <w:gridCol w:w="9571"/>
      </w:tblGrid>
      <w:tr w:rsidR="006847F9" w:rsidTr="006847F9">
        <w:tc>
          <w:tcPr>
            <w:tcW w:w="9571" w:type="dxa"/>
            <w:tcBorders>
              <w:top w:val="single" w:sz="4" w:space="0" w:color="auto"/>
              <w:left w:val="nil"/>
              <w:bottom w:val="nil"/>
              <w:right w:val="nil"/>
            </w:tcBorders>
            <w:hideMark/>
          </w:tcPr>
          <w:p w:rsidR="006847F9" w:rsidRDefault="006847F9" w:rsidP="006847F9">
            <w:pPr>
              <w:rPr>
                <w:bCs/>
                <w:sz w:val="28"/>
                <w:szCs w:val="28"/>
              </w:rPr>
            </w:pPr>
            <w:r>
              <w:rPr>
                <w:bCs/>
                <w:sz w:val="28"/>
                <w:szCs w:val="28"/>
              </w:rPr>
              <w:t xml:space="preserve">   код                            наименование профессии</w:t>
            </w:r>
          </w:p>
        </w:tc>
      </w:tr>
    </w:tbl>
    <w:p w:rsidR="006847F9" w:rsidRDefault="006847F9" w:rsidP="006847F9">
      <w:pPr>
        <w:rPr>
          <w:vanish/>
          <w:sz w:val="28"/>
          <w:szCs w:val="28"/>
        </w:rPr>
      </w:pPr>
    </w:p>
    <w:tbl>
      <w:tblPr>
        <w:tblpPr w:leftFromText="180" w:rightFromText="180" w:bottomFromText="160" w:vertAnchor="text" w:horzAnchor="margin" w:tblpXSpec="center" w:tblpY="257"/>
        <w:tblW w:w="9952" w:type="dxa"/>
        <w:tblLook w:val="00A0"/>
      </w:tblPr>
      <w:tblGrid>
        <w:gridCol w:w="5121"/>
        <w:gridCol w:w="4831"/>
      </w:tblGrid>
      <w:tr w:rsidR="006847F9" w:rsidTr="006847F9">
        <w:trPr>
          <w:trHeight w:val="716"/>
        </w:trPr>
        <w:tc>
          <w:tcPr>
            <w:tcW w:w="5121" w:type="dxa"/>
          </w:tcPr>
          <w:p w:rsidR="006847F9" w:rsidRDefault="006847F9" w:rsidP="006847F9">
            <w:pPr>
              <w:jc w:val="both"/>
              <w:rPr>
                <w:bCs/>
                <w:sz w:val="28"/>
                <w:szCs w:val="28"/>
              </w:rPr>
            </w:pPr>
          </w:p>
          <w:p w:rsidR="006847F9" w:rsidRDefault="006847F9" w:rsidP="006847F9">
            <w:pPr>
              <w:jc w:val="both"/>
              <w:rPr>
                <w:bCs/>
                <w:sz w:val="28"/>
                <w:szCs w:val="28"/>
              </w:rPr>
            </w:pPr>
          </w:p>
        </w:tc>
        <w:tc>
          <w:tcPr>
            <w:tcW w:w="4831" w:type="dxa"/>
          </w:tcPr>
          <w:p w:rsidR="006847F9" w:rsidRDefault="006847F9" w:rsidP="006847F9">
            <w:pPr>
              <w:rPr>
                <w:bCs/>
                <w:sz w:val="28"/>
                <w:szCs w:val="28"/>
              </w:rPr>
            </w:pPr>
          </w:p>
          <w:p w:rsidR="006847F9" w:rsidRDefault="006847F9" w:rsidP="006847F9">
            <w:pPr>
              <w:rPr>
                <w:bCs/>
                <w:sz w:val="28"/>
                <w:szCs w:val="28"/>
              </w:rPr>
            </w:pPr>
          </w:p>
        </w:tc>
      </w:tr>
      <w:tr w:rsidR="006847F9" w:rsidTr="006847F9">
        <w:trPr>
          <w:trHeight w:val="1595"/>
        </w:trPr>
        <w:tc>
          <w:tcPr>
            <w:tcW w:w="5121" w:type="dxa"/>
            <w:hideMark/>
          </w:tcPr>
          <w:p w:rsidR="006847F9" w:rsidRDefault="006847F9" w:rsidP="006847F9">
            <w:pPr>
              <w:jc w:val="both"/>
              <w:rPr>
                <w:bCs/>
                <w:sz w:val="28"/>
                <w:szCs w:val="28"/>
              </w:rPr>
            </w:pPr>
            <w:r>
              <w:rPr>
                <w:bCs/>
                <w:sz w:val="28"/>
                <w:szCs w:val="28"/>
              </w:rPr>
              <w:t xml:space="preserve">РАССМОТРЕНА </w:t>
            </w:r>
          </w:p>
          <w:p w:rsidR="006847F9" w:rsidRDefault="006847F9" w:rsidP="006847F9">
            <w:pPr>
              <w:jc w:val="both"/>
              <w:rPr>
                <w:bCs/>
                <w:sz w:val="28"/>
                <w:szCs w:val="28"/>
              </w:rPr>
            </w:pPr>
            <w:r>
              <w:rPr>
                <w:bCs/>
                <w:sz w:val="28"/>
                <w:szCs w:val="28"/>
              </w:rPr>
              <w:t xml:space="preserve">на заседании МК </w:t>
            </w:r>
          </w:p>
          <w:p w:rsidR="006847F9" w:rsidRDefault="006847F9" w:rsidP="006847F9">
            <w:pPr>
              <w:rPr>
                <w:bCs/>
                <w:i/>
                <w:sz w:val="28"/>
                <w:szCs w:val="28"/>
              </w:rPr>
            </w:pPr>
            <w:r>
              <w:rPr>
                <w:bCs/>
                <w:sz w:val="28"/>
                <w:szCs w:val="28"/>
              </w:rPr>
              <w:t xml:space="preserve">Председатель МК </w:t>
            </w:r>
          </w:p>
          <w:p w:rsidR="006847F9" w:rsidRDefault="006847F9" w:rsidP="006847F9">
            <w:pPr>
              <w:rPr>
                <w:bCs/>
                <w:sz w:val="28"/>
                <w:szCs w:val="28"/>
              </w:rPr>
            </w:pPr>
            <w:r>
              <w:rPr>
                <w:bCs/>
                <w:sz w:val="28"/>
                <w:szCs w:val="28"/>
              </w:rPr>
              <w:t xml:space="preserve">                       Н.В. Рожкова</w:t>
            </w:r>
          </w:p>
          <w:tbl>
            <w:tblPr>
              <w:tblW w:w="0" w:type="auto"/>
              <w:tblBorders>
                <w:top w:val="single" w:sz="4" w:space="0" w:color="auto"/>
                <w:insideH w:val="single" w:sz="4" w:space="0" w:color="auto"/>
                <w:insideV w:val="single" w:sz="4" w:space="0" w:color="auto"/>
              </w:tblBorders>
              <w:tblLook w:val="04A0"/>
            </w:tblPr>
            <w:tblGrid>
              <w:gridCol w:w="2394"/>
            </w:tblGrid>
            <w:tr w:rsidR="006847F9" w:rsidTr="006847F9">
              <w:trPr>
                <w:trHeight w:val="310"/>
              </w:trPr>
              <w:tc>
                <w:tcPr>
                  <w:tcW w:w="2394" w:type="dxa"/>
                  <w:tcBorders>
                    <w:top w:val="single" w:sz="4" w:space="0" w:color="auto"/>
                    <w:left w:val="nil"/>
                    <w:bottom w:val="nil"/>
                    <w:right w:val="nil"/>
                  </w:tcBorders>
                  <w:hideMark/>
                </w:tcPr>
                <w:p w:rsidR="006847F9" w:rsidRDefault="006847F9" w:rsidP="00C44271">
                  <w:pPr>
                    <w:framePr w:hSpace="180" w:wrap="around" w:vAnchor="text" w:hAnchor="margin" w:xAlign="center" w:y="257"/>
                    <w:rPr>
                      <w:bCs/>
                      <w:i/>
                      <w:sz w:val="28"/>
                      <w:szCs w:val="28"/>
                    </w:rPr>
                  </w:pPr>
                  <w:r>
                    <w:rPr>
                      <w:bCs/>
                      <w:i/>
                      <w:sz w:val="28"/>
                      <w:szCs w:val="28"/>
                    </w:rPr>
                    <w:t xml:space="preserve">            подпись             </w:t>
                  </w:r>
                </w:p>
                <w:p w:rsidR="006847F9" w:rsidRDefault="006847F9" w:rsidP="00C44271">
                  <w:pPr>
                    <w:framePr w:hSpace="180" w:wrap="around" w:vAnchor="text" w:hAnchor="margin" w:xAlign="center" w:y="257"/>
                    <w:rPr>
                      <w:bCs/>
                      <w:i/>
                      <w:sz w:val="28"/>
                      <w:szCs w:val="28"/>
                    </w:rPr>
                  </w:pPr>
                </w:p>
              </w:tc>
            </w:tr>
          </w:tbl>
          <w:p w:rsidR="006847F9" w:rsidRDefault="006847F9" w:rsidP="006847F9">
            <w:pPr>
              <w:rPr>
                <w:bCs/>
                <w:i/>
                <w:sz w:val="28"/>
                <w:szCs w:val="28"/>
              </w:rPr>
            </w:pPr>
            <w:r>
              <w:rPr>
                <w:bCs/>
                <w:i/>
                <w:sz w:val="28"/>
                <w:szCs w:val="28"/>
              </w:rPr>
              <w:t xml:space="preserve">Протокол заседания МЦК </w:t>
            </w:r>
          </w:p>
          <w:p w:rsidR="006847F9" w:rsidRDefault="006847F9" w:rsidP="006847F9">
            <w:pPr>
              <w:rPr>
                <w:bCs/>
                <w:i/>
                <w:sz w:val="28"/>
                <w:szCs w:val="28"/>
              </w:rPr>
            </w:pPr>
            <w:r>
              <w:rPr>
                <w:bCs/>
                <w:i/>
                <w:sz w:val="28"/>
                <w:szCs w:val="28"/>
              </w:rPr>
              <w:t xml:space="preserve"> №_______ от «__»________2021г.</w:t>
            </w:r>
          </w:p>
        </w:tc>
        <w:tc>
          <w:tcPr>
            <w:tcW w:w="4831" w:type="dxa"/>
          </w:tcPr>
          <w:p w:rsidR="006847F9" w:rsidRDefault="006847F9" w:rsidP="006847F9">
            <w:pPr>
              <w:rPr>
                <w:bCs/>
                <w:sz w:val="28"/>
                <w:szCs w:val="28"/>
              </w:rPr>
            </w:pPr>
            <w:r>
              <w:rPr>
                <w:bCs/>
                <w:sz w:val="28"/>
                <w:szCs w:val="28"/>
              </w:rPr>
              <w:t xml:space="preserve">  УТВЕРЖДАЮ </w:t>
            </w:r>
          </w:p>
          <w:p w:rsidR="006847F9" w:rsidRDefault="006847F9" w:rsidP="006847F9">
            <w:pPr>
              <w:rPr>
                <w:bCs/>
                <w:sz w:val="28"/>
                <w:szCs w:val="28"/>
              </w:rPr>
            </w:pPr>
            <w:r>
              <w:rPr>
                <w:bCs/>
                <w:sz w:val="28"/>
                <w:szCs w:val="28"/>
              </w:rPr>
              <w:t>Директор ОГБПОУ БИТТ</w:t>
            </w:r>
          </w:p>
          <w:p w:rsidR="006847F9" w:rsidRDefault="006847F9" w:rsidP="006847F9">
            <w:pPr>
              <w:rPr>
                <w:bCs/>
                <w:sz w:val="28"/>
                <w:szCs w:val="28"/>
              </w:rPr>
            </w:pPr>
            <w:r>
              <w:rPr>
                <w:bCs/>
                <w:sz w:val="28"/>
                <w:szCs w:val="28"/>
              </w:rPr>
              <w:t xml:space="preserve">                           С. А. Мордвинцева</w:t>
            </w:r>
          </w:p>
          <w:tbl>
            <w:tblPr>
              <w:tblW w:w="0" w:type="auto"/>
              <w:tblBorders>
                <w:top w:val="single" w:sz="4" w:space="0" w:color="auto"/>
                <w:insideH w:val="single" w:sz="4" w:space="0" w:color="auto"/>
                <w:insideV w:val="single" w:sz="4" w:space="0" w:color="auto"/>
              </w:tblBorders>
              <w:tblLook w:val="04A0"/>
            </w:tblPr>
            <w:tblGrid>
              <w:gridCol w:w="2394"/>
            </w:tblGrid>
            <w:tr w:rsidR="006847F9" w:rsidTr="006847F9">
              <w:trPr>
                <w:trHeight w:val="310"/>
              </w:trPr>
              <w:tc>
                <w:tcPr>
                  <w:tcW w:w="2394" w:type="dxa"/>
                  <w:tcBorders>
                    <w:top w:val="single" w:sz="4" w:space="0" w:color="auto"/>
                    <w:left w:val="nil"/>
                    <w:bottom w:val="nil"/>
                    <w:right w:val="nil"/>
                  </w:tcBorders>
                  <w:hideMark/>
                </w:tcPr>
                <w:p w:rsidR="006847F9" w:rsidRDefault="006847F9" w:rsidP="00C44271">
                  <w:pPr>
                    <w:framePr w:hSpace="180" w:wrap="around" w:vAnchor="text" w:hAnchor="margin" w:xAlign="center" w:y="257"/>
                    <w:rPr>
                      <w:bCs/>
                      <w:i/>
                      <w:sz w:val="28"/>
                      <w:szCs w:val="28"/>
                    </w:rPr>
                  </w:pPr>
                  <w:r>
                    <w:rPr>
                      <w:bCs/>
                      <w:i/>
                      <w:sz w:val="28"/>
                      <w:szCs w:val="28"/>
                    </w:rPr>
                    <w:t xml:space="preserve">            подпись                       </w:t>
                  </w:r>
                </w:p>
                <w:p w:rsidR="006847F9" w:rsidRDefault="006847F9" w:rsidP="00C44271">
                  <w:pPr>
                    <w:framePr w:hSpace="180" w:wrap="around" w:vAnchor="text" w:hAnchor="margin" w:xAlign="center" w:y="257"/>
                    <w:rPr>
                      <w:bCs/>
                      <w:i/>
                      <w:sz w:val="28"/>
                      <w:szCs w:val="28"/>
                    </w:rPr>
                  </w:pPr>
                </w:p>
              </w:tc>
            </w:tr>
          </w:tbl>
          <w:p w:rsidR="006847F9" w:rsidRDefault="006847F9" w:rsidP="006847F9">
            <w:pPr>
              <w:rPr>
                <w:bCs/>
                <w:i/>
                <w:sz w:val="28"/>
                <w:szCs w:val="28"/>
              </w:rPr>
            </w:pPr>
            <w:r>
              <w:rPr>
                <w:bCs/>
                <w:i/>
                <w:sz w:val="28"/>
                <w:szCs w:val="28"/>
              </w:rPr>
              <w:t>«__» ________2021г.</w:t>
            </w:r>
          </w:p>
          <w:p w:rsidR="006847F9" w:rsidRDefault="006847F9" w:rsidP="006847F9">
            <w:pPr>
              <w:rPr>
                <w:bCs/>
                <w:sz w:val="28"/>
                <w:szCs w:val="28"/>
                <w:highlight w:val="yellow"/>
              </w:rPr>
            </w:pPr>
          </w:p>
        </w:tc>
      </w:tr>
    </w:tbl>
    <w:p w:rsidR="006847F9" w:rsidRDefault="006847F9" w:rsidP="006847F9">
      <w:pPr>
        <w:rPr>
          <w:bCs/>
          <w:i/>
          <w:sz w:val="28"/>
          <w:szCs w:val="28"/>
        </w:rPr>
      </w:pPr>
    </w:p>
    <w:p w:rsidR="006847F9" w:rsidRDefault="006847F9" w:rsidP="006847F9">
      <w:pPr>
        <w:spacing w:line="360" w:lineRule="auto"/>
        <w:jc w:val="both"/>
        <w:rPr>
          <w:b/>
          <w:bCs/>
          <w:sz w:val="28"/>
          <w:szCs w:val="28"/>
        </w:rPr>
      </w:pPr>
    </w:p>
    <w:p w:rsidR="006847F9" w:rsidRDefault="006847F9" w:rsidP="006847F9">
      <w:pPr>
        <w:spacing w:line="360" w:lineRule="auto"/>
        <w:jc w:val="both"/>
        <w:rPr>
          <w:b/>
          <w:bCs/>
          <w:sz w:val="28"/>
          <w:szCs w:val="28"/>
        </w:rPr>
      </w:pPr>
      <w:r>
        <w:rPr>
          <w:bCs/>
          <w:sz w:val="28"/>
          <w:szCs w:val="28"/>
        </w:rPr>
        <w:t>Автор - разработчик:</w:t>
      </w:r>
    </w:p>
    <w:p w:rsidR="006847F9" w:rsidRDefault="006847F9" w:rsidP="006847F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u w:val="single"/>
        </w:rPr>
      </w:pPr>
      <w:r>
        <w:rPr>
          <w:sz w:val="28"/>
          <w:szCs w:val="28"/>
          <w:u w:val="single"/>
        </w:rPr>
        <w:t>Родионова   Людмила Викторовна - преподаватель математики</w:t>
      </w:r>
    </w:p>
    <w:p w:rsidR="006847F9" w:rsidRDefault="006847F9" w:rsidP="006847F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vertAlign w:val="superscript"/>
        </w:rPr>
      </w:pPr>
      <w:r>
        <w:rPr>
          <w:vertAlign w:val="superscript"/>
        </w:rPr>
        <w:t xml:space="preserve">                     Ф.И.О.,                                                                              должность.</w:t>
      </w:r>
    </w:p>
    <w:p w:rsidR="006847F9" w:rsidRDefault="006847F9" w:rsidP="006847F9">
      <w:pPr>
        <w:spacing w:line="360" w:lineRule="auto"/>
        <w:jc w:val="both"/>
        <w:rPr>
          <w:bCs/>
          <w:sz w:val="28"/>
          <w:szCs w:val="28"/>
        </w:rPr>
      </w:pPr>
    </w:p>
    <w:p w:rsidR="006847F9" w:rsidRDefault="006847F9" w:rsidP="006847F9">
      <w:pPr>
        <w:ind w:firstLine="709"/>
        <w:rPr>
          <w:bCs/>
          <w:sz w:val="28"/>
          <w:szCs w:val="28"/>
        </w:rPr>
      </w:pPr>
    </w:p>
    <w:p w:rsidR="006847F9" w:rsidRDefault="006847F9" w:rsidP="006847F9">
      <w:pPr>
        <w:ind w:firstLine="709"/>
        <w:rPr>
          <w:bCs/>
          <w:sz w:val="28"/>
          <w:szCs w:val="28"/>
        </w:rPr>
      </w:pPr>
    </w:p>
    <w:p w:rsidR="006847F9" w:rsidRDefault="006847F9" w:rsidP="006847F9">
      <w:pPr>
        <w:ind w:firstLine="709"/>
        <w:rPr>
          <w:bCs/>
          <w:sz w:val="28"/>
          <w:szCs w:val="28"/>
        </w:rPr>
      </w:pP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sz w:val="28"/>
          <w:szCs w:val="28"/>
        </w:rPr>
      </w:pPr>
    </w:p>
    <w:p w:rsidR="006847F9" w:rsidRDefault="006847F9" w:rsidP="006847F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sz w:val="28"/>
          <w:szCs w:val="28"/>
        </w:rPr>
      </w:pPr>
    </w:p>
    <w:p w:rsidR="006847F9" w:rsidRDefault="006847F9" w:rsidP="006847F9">
      <w:pPr>
        <w:spacing w:line="360" w:lineRule="auto"/>
        <w:jc w:val="both"/>
        <w:rPr>
          <w:b/>
          <w:bCs/>
          <w:sz w:val="28"/>
          <w:szCs w:val="28"/>
        </w:rPr>
      </w:pPr>
    </w:p>
    <w:p w:rsidR="006847F9" w:rsidRDefault="006847F9" w:rsidP="006847F9">
      <w:pPr>
        <w:spacing w:line="360" w:lineRule="auto"/>
        <w:jc w:val="both"/>
        <w:rPr>
          <w:b/>
          <w:bCs/>
          <w:sz w:val="28"/>
          <w:szCs w:val="28"/>
        </w:rPr>
      </w:pPr>
    </w:p>
    <w:p w:rsidR="006847F9" w:rsidRDefault="006847F9" w:rsidP="006847F9">
      <w:pPr>
        <w:spacing w:line="360" w:lineRule="auto"/>
        <w:jc w:val="both"/>
        <w:rPr>
          <w:b/>
          <w:bCs/>
          <w:sz w:val="28"/>
          <w:szCs w:val="28"/>
        </w:rPr>
      </w:pPr>
    </w:p>
    <w:p w:rsidR="006847F9" w:rsidRPr="00A20A8B" w:rsidRDefault="006847F9" w:rsidP="006847F9">
      <w:pPr>
        <w:widowControl w:val="0"/>
        <w:tabs>
          <w:tab w:val="left" w:pos="0"/>
        </w:tabs>
        <w:suppressAutoHyphens/>
        <w:rPr>
          <w:i/>
          <w:iCs/>
          <w:caps/>
          <w:sz w:val="28"/>
          <w:szCs w:val="28"/>
        </w:rPr>
      </w:pPr>
    </w:p>
    <w:p w:rsidR="006847F9" w:rsidRDefault="006847F9" w:rsidP="006847F9">
      <w:pPr>
        <w:rPr>
          <w:sz w:val="28"/>
          <w:szCs w:val="28"/>
        </w:rPr>
      </w:pPr>
    </w:p>
    <w:p w:rsidR="006847F9" w:rsidRDefault="006847F9" w:rsidP="006847F9">
      <w:pPr>
        <w:rPr>
          <w:b/>
          <w:bCs/>
          <w:sz w:val="28"/>
          <w:szCs w:val="28"/>
        </w:rPr>
      </w:pPr>
    </w:p>
    <w:p w:rsidR="006847F9" w:rsidRDefault="006847F9" w:rsidP="006847F9">
      <w:pPr>
        <w:rPr>
          <w:b/>
          <w:bCs/>
          <w:sz w:val="28"/>
          <w:szCs w:val="28"/>
        </w:rPr>
      </w:pPr>
    </w:p>
    <w:p w:rsidR="006847F9" w:rsidRDefault="006847F9" w:rsidP="006847F9">
      <w:pPr>
        <w:rPr>
          <w:b/>
          <w:bCs/>
          <w:sz w:val="28"/>
          <w:szCs w:val="28"/>
        </w:rPr>
      </w:pPr>
    </w:p>
    <w:p w:rsidR="006847F9" w:rsidRDefault="006847F9" w:rsidP="006847F9">
      <w:pPr>
        <w:rPr>
          <w:b/>
          <w:bCs/>
          <w:sz w:val="28"/>
          <w:szCs w:val="28"/>
        </w:rPr>
      </w:pPr>
    </w:p>
    <w:p w:rsidR="006847F9" w:rsidRDefault="006847F9" w:rsidP="006847F9">
      <w:pPr>
        <w:rPr>
          <w:b/>
          <w:bCs/>
          <w:sz w:val="28"/>
          <w:szCs w:val="28"/>
        </w:rPr>
      </w:pPr>
    </w:p>
    <w:p w:rsidR="006847F9" w:rsidRDefault="006847F9" w:rsidP="006847F9">
      <w:pPr>
        <w:rPr>
          <w:b/>
          <w:bCs/>
          <w:sz w:val="28"/>
          <w:szCs w:val="28"/>
        </w:rPr>
      </w:pPr>
    </w:p>
    <w:p w:rsidR="006847F9" w:rsidRDefault="006847F9" w:rsidP="006847F9">
      <w:pPr>
        <w:rPr>
          <w:b/>
          <w:bCs/>
          <w:sz w:val="28"/>
          <w:szCs w:val="28"/>
        </w:rPr>
      </w:pPr>
    </w:p>
    <w:p w:rsidR="006847F9" w:rsidRDefault="006847F9" w:rsidP="006847F9">
      <w:pPr>
        <w:rPr>
          <w:b/>
          <w:bCs/>
          <w:sz w:val="28"/>
          <w:szCs w:val="28"/>
        </w:rPr>
      </w:pPr>
    </w:p>
    <w:p w:rsidR="006847F9" w:rsidRDefault="006847F9" w:rsidP="006847F9">
      <w:pPr>
        <w:rPr>
          <w:b/>
          <w:bCs/>
          <w:sz w:val="28"/>
          <w:szCs w:val="28"/>
        </w:rPr>
      </w:pPr>
    </w:p>
    <w:p w:rsidR="006847F9" w:rsidRDefault="006847F9" w:rsidP="006847F9">
      <w:pPr>
        <w:rPr>
          <w:b/>
          <w:bCs/>
          <w:sz w:val="28"/>
          <w:szCs w:val="28"/>
        </w:rPr>
      </w:pPr>
    </w:p>
    <w:p w:rsidR="006847F9" w:rsidRDefault="006847F9" w:rsidP="006847F9">
      <w:pPr>
        <w:rPr>
          <w:b/>
          <w:bCs/>
          <w:sz w:val="28"/>
          <w:szCs w:val="28"/>
        </w:rPr>
      </w:pPr>
    </w:p>
    <w:p w:rsidR="006847F9" w:rsidRPr="0007779E" w:rsidRDefault="006847F9" w:rsidP="006847F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ind w:firstLine="709"/>
        <w:jc w:val="center"/>
        <w:rPr>
          <w:b/>
          <w:sz w:val="28"/>
          <w:szCs w:val="28"/>
        </w:rPr>
      </w:pPr>
      <w:r w:rsidRPr="0007779E">
        <w:rPr>
          <w:b/>
          <w:sz w:val="28"/>
          <w:szCs w:val="28"/>
        </w:rPr>
        <w:t>СОДЕРЖАНИЕ</w:t>
      </w:r>
    </w:p>
    <w:p w:rsidR="006847F9" w:rsidRPr="0007779E"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tbl>
      <w:tblPr>
        <w:tblW w:w="0" w:type="auto"/>
        <w:tblLook w:val="01E0"/>
      </w:tblPr>
      <w:tblGrid>
        <w:gridCol w:w="7668"/>
        <w:gridCol w:w="1903"/>
      </w:tblGrid>
      <w:tr w:rsidR="006847F9" w:rsidRPr="0007779E" w:rsidTr="006847F9">
        <w:tc>
          <w:tcPr>
            <w:tcW w:w="7668" w:type="dxa"/>
          </w:tcPr>
          <w:p w:rsidR="006847F9" w:rsidRPr="00A351F3" w:rsidRDefault="006847F9" w:rsidP="006847F9">
            <w:pPr>
              <w:pStyle w:val="1"/>
              <w:ind w:left="284" w:firstLine="0"/>
              <w:jc w:val="both"/>
              <w:rPr>
                <w:b/>
                <w:caps/>
              </w:rPr>
            </w:pPr>
          </w:p>
        </w:tc>
        <w:tc>
          <w:tcPr>
            <w:tcW w:w="1903" w:type="dxa"/>
          </w:tcPr>
          <w:p w:rsidR="006847F9" w:rsidRPr="00A351F3" w:rsidRDefault="006847F9" w:rsidP="006847F9">
            <w:pPr>
              <w:jc w:val="center"/>
            </w:pPr>
            <w:r w:rsidRPr="00A351F3">
              <w:t>стр.</w:t>
            </w:r>
          </w:p>
        </w:tc>
      </w:tr>
      <w:tr w:rsidR="006847F9" w:rsidRPr="0007779E" w:rsidTr="006847F9">
        <w:tc>
          <w:tcPr>
            <w:tcW w:w="7668" w:type="dxa"/>
          </w:tcPr>
          <w:p w:rsidR="006847F9" w:rsidRPr="00A351F3" w:rsidRDefault="006847F9" w:rsidP="006847F9">
            <w:pPr>
              <w:pStyle w:val="1"/>
              <w:numPr>
                <w:ilvl w:val="0"/>
                <w:numId w:val="1"/>
              </w:numPr>
              <w:jc w:val="both"/>
              <w:rPr>
                <w:b/>
                <w:caps/>
              </w:rPr>
            </w:pPr>
            <w:r w:rsidRPr="00A351F3">
              <w:rPr>
                <w:b/>
                <w:caps/>
              </w:rPr>
              <w:t>ПАСПОРТ   ПРОГРАММЫ УЧЕБНОЙ ДИСЦИПЛИНЫ</w:t>
            </w:r>
          </w:p>
          <w:p w:rsidR="006847F9" w:rsidRPr="00A351F3" w:rsidRDefault="006847F9" w:rsidP="006847F9"/>
        </w:tc>
        <w:tc>
          <w:tcPr>
            <w:tcW w:w="1903" w:type="dxa"/>
          </w:tcPr>
          <w:p w:rsidR="006847F9" w:rsidRPr="00A351F3" w:rsidRDefault="006847F9" w:rsidP="006847F9">
            <w:pPr>
              <w:jc w:val="center"/>
            </w:pPr>
            <w:r w:rsidRPr="00A351F3">
              <w:t>4</w:t>
            </w:r>
          </w:p>
        </w:tc>
      </w:tr>
      <w:tr w:rsidR="006847F9" w:rsidRPr="0007779E" w:rsidTr="006847F9">
        <w:tc>
          <w:tcPr>
            <w:tcW w:w="7668" w:type="dxa"/>
          </w:tcPr>
          <w:p w:rsidR="006847F9" w:rsidRPr="00A351F3" w:rsidRDefault="006847F9" w:rsidP="006847F9">
            <w:pPr>
              <w:pStyle w:val="1"/>
              <w:numPr>
                <w:ilvl w:val="0"/>
                <w:numId w:val="1"/>
              </w:numPr>
              <w:jc w:val="both"/>
              <w:rPr>
                <w:b/>
                <w:caps/>
              </w:rPr>
            </w:pPr>
            <w:r>
              <w:rPr>
                <w:b/>
                <w:caps/>
              </w:rPr>
              <w:t xml:space="preserve">СТРУКТУРА и </w:t>
            </w:r>
            <w:r w:rsidRPr="00A351F3">
              <w:rPr>
                <w:b/>
                <w:caps/>
              </w:rPr>
              <w:t>содержание УЧЕБНОЙ ДИСЦИПЛИНЫ</w:t>
            </w:r>
          </w:p>
          <w:p w:rsidR="006847F9" w:rsidRPr="00A351F3" w:rsidRDefault="006847F9" w:rsidP="006847F9">
            <w:pPr>
              <w:pStyle w:val="1"/>
              <w:ind w:left="284" w:firstLine="0"/>
              <w:jc w:val="both"/>
              <w:rPr>
                <w:b/>
                <w:caps/>
              </w:rPr>
            </w:pPr>
          </w:p>
        </w:tc>
        <w:tc>
          <w:tcPr>
            <w:tcW w:w="1903" w:type="dxa"/>
          </w:tcPr>
          <w:p w:rsidR="006847F9" w:rsidRPr="00A351F3" w:rsidRDefault="006847F9" w:rsidP="006847F9">
            <w:pPr>
              <w:jc w:val="center"/>
            </w:pPr>
            <w:r>
              <w:t>7</w:t>
            </w:r>
          </w:p>
        </w:tc>
      </w:tr>
      <w:tr w:rsidR="006847F9" w:rsidRPr="0007779E" w:rsidTr="006847F9">
        <w:trPr>
          <w:trHeight w:val="670"/>
        </w:trPr>
        <w:tc>
          <w:tcPr>
            <w:tcW w:w="7668" w:type="dxa"/>
          </w:tcPr>
          <w:p w:rsidR="006847F9" w:rsidRPr="00A351F3" w:rsidRDefault="006847F9" w:rsidP="006847F9">
            <w:pPr>
              <w:pStyle w:val="1"/>
              <w:numPr>
                <w:ilvl w:val="0"/>
                <w:numId w:val="1"/>
              </w:numPr>
              <w:jc w:val="both"/>
              <w:rPr>
                <w:b/>
                <w:caps/>
              </w:rPr>
            </w:pPr>
            <w:r w:rsidRPr="00A351F3">
              <w:rPr>
                <w:b/>
                <w:caps/>
              </w:rPr>
              <w:t>условия РЕАЛИЗАЦИИ УЧЕБНОЙ дисциплины</w:t>
            </w:r>
          </w:p>
          <w:p w:rsidR="006847F9" w:rsidRPr="00A351F3" w:rsidRDefault="006847F9" w:rsidP="006847F9">
            <w:pPr>
              <w:pStyle w:val="1"/>
              <w:tabs>
                <w:tab w:val="num" w:pos="0"/>
              </w:tabs>
              <w:ind w:left="284"/>
              <w:jc w:val="both"/>
              <w:rPr>
                <w:b/>
                <w:caps/>
              </w:rPr>
            </w:pPr>
          </w:p>
        </w:tc>
        <w:tc>
          <w:tcPr>
            <w:tcW w:w="1903" w:type="dxa"/>
          </w:tcPr>
          <w:p w:rsidR="006847F9" w:rsidRPr="00A351F3" w:rsidRDefault="006847F9" w:rsidP="006847F9">
            <w:pPr>
              <w:jc w:val="center"/>
            </w:pPr>
            <w:r>
              <w:t>45</w:t>
            </w:r>
          </w:p>
        </w:tc>
      </w:tr>
      <w:tr w:rsidR="006847F9" w:rsidRPr="0007779E" w:rsidTr="006847F9">
        <w:tc>
          <w:tcPr>
            <w:tcW w:w="7668" w:type="dxa"/>
          </w:tcPr>
          <w:p w:rsidR="006847F9" w:rsidRPr="00A351F3" w:rsidRDefault="006847F9" w:rsidP="006847F9">
            <w:pPr>
              <w:pStyle w:val="1"/>
              <w:numPr>
                <w:ilvl w:val="0"/>
                <w:numId w:val="1"/>
              </w:numPr>
              <w:jc w:val="both"/>
              <w:rPr>
                <w:b/>
                <w:caps/>
              </w:rPr>
            </w:pPr>
            <w:r w:rsidRPr="00A351F3">
              <w:rPr>
                <w:b/>
                <w:caps/>
              </w:rPr>
              <w:t>Контроль и оценка результатов Освоения учебной дисциплины</w:t>
            </w:r>
          </w:p>
          <w:p w:rsidR="006847F9" w:rsidRPr="00A351F3" w:rsidRDefault="006847F9" w:rsidP="006847F9">
            <w:pPr>
              <w:pStyle w:val="1"/>
              <w:ind w:left="284" w:firstLine="0"/>
              <w:jc w:val="both"/>
              <w:rPr>
                <w:b/>
                <w:caps/>
              </w:rPr>
            </w:pPr>
          </w:p>
        </w:tc>
        <w:tc>
          <w:tcPr>
            <w:tcW w:w="1903" w:type="dxa"/>
          </w:tcPr>
          <w:p w:rsidR="006847F9" w:rsidRPr="00A351F3" w:rsidRDefault="006847F9" w:rsidP="006847F9">
            <w:pPr>
              <w:jc w:val="center"/>
            </w:pPr>
            <w:r>
              <w:t>47</w:t>
            </w:r>
          </w:p>
        </w:tc>
      </w:tr>
    </w:tbl>
    <w:p w:rsidR="006847F9" w:rsidRPr="005C1794"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6847F9" w:rsidRPr="005C1794"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i/>
        </w:rPr>
      </w:pPr>
    </w:p>
    <w:p w:rsidR="006847F9" w:rsidRPr="005C1794" w:rsidRDefault="006847F9" w:rsidP="006847F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jc w:val="center"/>
        <w:rPr>
          <w:b/>
          <w:caps/>
          <w:sz w:val="28"/>
          <w:szCs w:val="28"/>
        </w:rPr>
      </w:pPr>
      <w:r w:rsidRPr="005C1794">
        <w:rPr>
          <w:b/>
          <w:caps/>
          <w:sz w:val="28"/>
          <w:szCs w:val="28"/>
          <w:u w:val="single"/>
        </w:rPr>
        <w:br w:type="page"/>
      </w:r>
      <w:r w:rsidRPr="005C1794">
        <w:rPr>
          <w:b/>
          <w:caps/>
          <w:sz w:val="28"/>
          <w:szCs w:val="28"/>
        </w:rPr>
        <w:lastRenderedPageBreak/>
        <w:t>1. ПАСПОРТ ПРОГРАММЫ УЧЕБНОЙ ДИСЦИПЛИНЫ</w:t>
      </w:r>
    </w:p>
    <w:p w:rsidR="006847F9" w:rsidRDefault="006847F9" w:rsidP="006847F9">
      <w:pPr>
        <w:pStyle w:val="11"/>
        <w:jc w:val="center"/>
        <w:rPr>
          <w:rFonts w:ascii="Times New Roman" w:hAnsi="Times New Roman"/>
          <w:b/>
          <w:sz w:val="28"/>
          <w:szCs w:val="28"/>
        </w:rPr>
      </w:pPr>
      <w:r>
        <w:rPr>
          <w:rFonts w:ascii="Times New Roman" w:hAnsi="Times New Roman"/>
          <w:b/>
          <w:sz w:val="28"/>
          <w:szCs w:val="28"/>
        </w:rPr>
        <w:t xml:space="preserve">ОУД. 05. </w:t>
      </w:r>
      <w:r w:rsidRPr="004D5B21">
        <w:rPr>
          <w:rFonts w:ascii="Times New Roman" w:hAnsi="Times New Roman"/>
          <w:b/>
          <w:sz w:val="28"/>
          <w:szCs w:val="28"/>
        </w:rPr>
        <w:t>Математика</w:t>
      </w:r>
    </w:p>
    <w:p w:rsidR="006847F9" w:rsidRPr="003E0D3E"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sz w:val="28"/>
          <w:szCs w:val="28"/>
        </w:rPr>
      </w:pPr>
    </w:p>
    <w:p w:rsidR="006847F9" w:rsidRPr="00900E8D"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b/>
          <w:sz w:val="28"/>
          <w:szCs w:val="28"/>
        </w:rPr>
      </w:pPr>
      <w:r w:rsidRPr="00900E8D">
        <w:rPr>
          <w:b/>
          <w:sz w:val="28"/>
          <w:szCs w:val="28"/>
        </w:rPr>
        <w:t>1.1. Область применения программы</w:t>
      </w:r>
    </w:p>
    <w:p w:rsidR="006847F9" w:rsidRPr="00205F34" w:rsidRDefault="006847F9" w:rsidP="006847F9">
      <w:pPr>
        <w:pStyle w:val="11"/>
        <w:rPr>
          <w:rFonts w:ascii="Times New Roman" w:hAnsi="Times New Roman"/>
          <w:sz w:val="28"/>
          <w:szCs w:val="28"/>
        </w:rPr>
      </w:pPr>
      <w:r w:rsidRPr="00E657A9">
        <w:rPr>
          <w:rFonts w:ascii="Times New Roman" w:hAnsi="Times New Roman"/>
          <w:sz w:val="28"/>
          <w:szCs w:val="28"/>
        </w:rPr>
        <w:t xml:space="preserve">Программа учебной дисциплины является частью основной образовательной программы в соответствии с ФГОС среднего общего образования (утвержденного Приказом Министерства образования и науки Российской Федерации от 17 мая 2012г. № 413) и предназначена для получения среднего общего образования студентами, обучающимися на базе основного общего образования по профессии </w:t>
      </w:r>
      <w:r w:rsidRPr="00205F34">
        <w:rPr>
          <w:rFonts w:ascii="Times New Roman" w:hAnsi="Times New Roman"/>
          <w:sz w:val="28"/>
          <w:szCs w:val="28"/>
        </w:rPr>
        <w:t>43.01.09 Повар, кондитер</w:t>
      </w:r>
    </w:p>
    <w:p w:rsidR="006847F9" w:rsidRPr="00900E8D" w:rsidRDefault="006847F9" w:rsidP="006847F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line="360" w:lineRule="auto"/>
        <w:rPr>
          <w:sz w:val="28"/>
          <w:szCs w:val="28"/>
        </w:rPr>
      </w:pPr>
      <w:r w:rsidRPr="00E657A9">
        <w:rPr>
          <w:sz w:val="28"/>
          <w:szCs w:val="28"/>
        </w:rPr>
        <w:t xml:space="preserve">Рабочая программа разработана в соответствии с </w:t>
      </w:r>
      <w:r>
        <w:rPr>
          <w:sz w:val="28"/>
          <w:szCs w:val="28"/>
        </w:rPr>
        <w:t xml:space="preserve">базовым курсом </w:t>
      </w:r>
      <w:r w:rsidRPr="00E657A9">
        <w:rPr>
          <w:sz w:val="28"/>
          <w:szCs w:val="28"/>
        </w:rPr>
        <w:t>дополнительно профессиональным образованием.</w:t>
      </w:r>
    </w:p>
    <w:p w:rsidR="006847F9" w:rsidRPr="00900E8D"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rPr>
          <w:b/>
          <w:sz w:val="28"/>
          <w:szCs w:val="28"/>
        </w:rPr>
      </w:pPr>
      <w:r w:rsidRPr="00900E8D">
        <w:rPr>
          <w:b/>
          <w:sz w:val="28"/>
          <w:szCs w:val="28"/>
        </w:rPr>
        <w:t>1.2. Цели учебной дисциплины:</w:t>
      </w:r>
    </w:p>
    <w:p w:rsidR="006847F9" w:rsidRPr="00900E8D" w:rsidRDefault="006847F9" w:rsidP="006847F9">
      <w:pPr>
        <w:autoSpaceDE w:val="0"/>
        <w:autoSpaceDN w:val="0"/>
        <w:adjustRightInd w:val="0"/>
        <w:jc w:val="both"/>
        <w:rPr>
          <w:rFonts w:eastAsia="SchoolBookCSanPin-Regular"/>
          <w:sz w:val="28"/>
          <w:szCs w:val="28"/>
        </w:rPr>
      </w:pPr>
      <w:r w:rsidRPr="00900E8D">
        <w:rPr>
          <w:rFonts w:eastAsia="SchoolBookCSanPin-Regular"/>
          <w:sz w:val="28"/>
          <w:szCs w:val="28"/>
        </w:rPr>
        <w:t xml:space="preserve">формирование у студентов умения оценивать значимость </w:t>
      </w:r>
      <w:r>
        <w:rPr>
          <w:rFonts w:eastAsia="SchoolBookCSanPin-Regular"/>
          <w:sz w:val="28"/>
          <w:szCs w:val="28"/>
        </w:rPr>
        <w:t xml:space="preserve">математического  </w:t>
      </w:r>
    </w:p>
    <w:p w:rsidR="006847F9" w:rsidRPr="00900E8D" w:rsidRDefault="006847F9" w:rsidP="006847F9">
      <w:pPr>
        <w:autoSpaceDE w:val="0"/>
        <w:autoSpaceDN w:val="0"/>
        <w:adjustRightInd w:val="0"/>
        <w:jc w:val="both"/>
        <w:rPr>
          <w:rFonts w:eastAsia="SchoolBookCSanPin-Regular"/>
          <w:sz w:val="28"/>
          <w:szCs w:val="28"/>
        </w:rPr>
      </w:pPr>
      <w:r w:rsidRPr="00900E8D">
        <w:rPr>
          <w:rFonts w:eastAsia="SchoolBookCSanPin-Regular"/>
          <w:sz w:val="28"/>
          <w:szCs w:val="28"/>
        </w:rPr>
        <w:t>знания для каждого человека;</w:t>
      </w:r>
    </w:p>
    <w:p w:rsidR="006847F9" w:rsidRPr="001F4DE0" w:rsidRDefault="006847F9" w:rsidP="006847F9">
      <w:pPr>
        <w:pStyle w:val="ab"/>
        <w:rPr>
          <w:rFonts w:ascii="Times New Roman" w:hAnsi="Times New Roman"/>
          <w:sz w:val="28"/>
          <w:szCs w:val="28"/>
          <w:lang w:eastAsia="ru-RU"/>
        </w:rPr>
      </w:pPr>
      <w:r>
        <w:rPr>
          <w:rFonts w:ascii="Times New Roman" w:eastAsia="SymbolMT" w:hAnsi="Times New Roman"/>
          <w:sz w:val="28"/>
          <w:szCs w:val="28"/>
        </w:rPr>
        <w:t xml:space="preserve">- </w:t>
      </w:r>
      <w:r w:rsidRPr="001F4DE0">
        <w:rPr>
          <w:rFonts w:ascii="Times New Roman" w:eastAsia="SymbolMT" w:hAnsi="Times New Roman"/>
          <w:sz w:val="28"/>
          <w:szCs w:val="28"/>
        </w:rPr>
        <w:t>формирование</w:t>
      </w:r>
      <w:r>
        <w:rPr>
          <w:rFonts w:ascii="Times New Roman" w:eastAsia="SymbolMT" w:hAnsi="Times New Roman"/>
          <w:sz w:val="28"/>
          <w:szCs w:val="28"/>
        </w:rPr>
        <w:t xml:space="preserve"> </w:t>
      </w:r>
      <w:r w:rsidRPr="001F4DE0">
        <w:rPr>
          <w:rFonts w:ascii="Times New Roman" w:hAnsi="Times New Roman"/>
          <w:sz w:val="28"/>
          <w:szCs w:val="28"/>
          <w:lang w:eastAsia="ru-RU"/>
        </w:rPr>
        <w:t>представлений о социальных, культурных и исторических факторах становления математики и информатики;</w:t>
      </w:r>
    </w:p>
    <w:p w:rsidR="006847F9" w:rsidRPr="001F4DE0" w:rsidRDefault="006847F9" w:rsidP="006847F9">
      <w:pPr>
        <w:pStyle w:val="ab"/>
        <w:rPr>
          <w:rFonts w:ascii="Times New Roman" w:hAnsi="Times New Roman"/>
          <w:sz w:val="28"/>
          <w:szCs w:val="28"/>
          <w:lang w:eastAsia="ru-RU"/>
        </w:rPr>
      </w:pPr>
      <w:r>
        <w:rPr>
          <w:rFonts w:ascii="Times New Roman" w:eastAsia="SymbolMT" w:hAnsi="Times New Roman"/>
          <w:sz w:val="28"/>
          <w:szCs w:val="28"/>
        </w:rPr>
        <w:t>- ф</w:t>
      </w:r>
      <w:r w:rsidRPr="001F4DE0">
        <w:rPr>
          <w:rFonts w:ascii="Times New Roman" w:eastAsia="SymbolMT" w:hAnsi="Times New Roman"/>
          <w:sz w:val="28"/>
          <w:szCs w:val="28"/>
        </w:rPr>
        <w:t>ормирование</w:t>
      </w:r>
      <w:r>
        <w:rPr>
          <w:rFonts w:ascii="Times New Roman" w:eastAsia="SymbolMT" w:hAnsi="Times New Roman"/>
          <w:sz w:val="28"/>
          <w:szCs w:val="28"/>
        </w:rPr>
        <w:t xml:space="preserve"> </w:t>
      </w:r>
      <w:r w:rsidRPr="001F4DE0">
        <w:rPr>
          <w:rFonts w:ascii="Times New Roman" w:hAnsi="Times New Roman"/>
          <w:sz w:val="28"/>
          <w:szCs w:val="28"/>
          <w:lang w:eastAsia="ru-RU"/>
        </w:rPr>
        <w:t>основ логического, алгоритмического и математического мышления;</w:t>
      </w:r>
    </w:p>
    <w:p w:rsidR="006847F9" w:rsidRPr="001F4DE0" w:rsidRDefault="006847F9" w:rsidP="006847F9">
      <w:pPr>
        <w:pStyle w:val="ab"/>
        <w:rPr>
          <w:rFonts w:ascii="Times New Roman" w:hAnsi="Times New Roman"/>
          <w:sz w:val="28"/>
          <w:szCs w:val="28"/>
          <w:lang w:eastAsia="ru-RU"/>
        </w:rPr>
      </w:pPr>
      <w:r>
        <w:rPr>
          <w:rFonts w:ascii="Times New Roman" w:eastAsia="SymbolMT" w:hAnsi="Times New Roman"/>
          <w:sz w:val="28"/>
          <w:szCs w:val="28"/>
        </w:rPr>
        <w:t xml:space="preserve">- </w:t>
      </w:r>
      <w:r w:rsidRPr="001F4DE0">
        <w:rPr>
          <w:rFonts w:ascii="Times New Roman" w:eastAsia="SymbolMT" w:hAnsi="Times New Roman"/>
          <w:sz w:val="28"/>
          <w:szCs w:val="28"/>
        </w:rPr>
        <w:t>формирование</w:t>
      </w:r>
      <w:r w:rsidRPr="001F4DE0">
        <w:rPr>
          <w:rFonts w:ascii="Times New Roman" w:hAnsi="Times New Roman"/>
          <w:sz w:val="28"/>
          <w:szCs w:val="28"/>
          <w:lang w:eastAsia="ru-RU"/>
        </w:rPr>
        <w:t xml:space="preserve"> умений применять полученные знания при решении различных задач;</w:t>
      </w:r>
    </w:p>
    <w:p w:rsidR="006847F9" w:rsidRPr="001F4DE0" w:rsidRDefault="006847F9" w:rsidP="006847F9">
      <w:pPr>
        <w:pStyle w:val="ab"/>
        <w:rPr>
          <w:rFonts w:ascii="Times New Roman" w:hAnsi="Times New Roman"/>
          <w:sz w:val="28"/>
          <w:szCs w:val="28"/>
          <w:lang w:eastAsia="ru-RU"/>
        </w:rPr>
      </w:pPr>
      <w:r>
        <w:rPr>
          <w:rFonts w:ascii="Times New Roman" w:eastAsia="SymbolMT" w:hAnsi="Times New Roman"/>
          <w:sz w:val="28"/>
          <w:szCs w:val="28"/>
        </w:rPr>
        <w:t xml:space="preserve">- </w:t>
      </w:r>
      <w:r w:rsidRPr="001F4DE0">
        <w:rPr>
          <w:rFonts w:ascii="Times New Roman" w:eastAsia="SymbolMT" w:hAnsi="Times New Roman"/>
          <w:sz w:val="28"/>
          <w:szCs w:val="28"/>
        </w:rPr>
        <w:t>формирование</w:t>
      </w:r>
      <w:r w:rsidRPr="001F4DE0">
        <w:rPr>
          <w:rFonts w:ascii="Times New Roman" w:hAnsi="Times New Roman"/>
          <w:sz w:val="28"/>
          <w:szCs w:val="28"/>
          <w:lang w:eastAsia="ru-RU"/>
        </w:rPr>
        <w:t xml:space="preserve"> представлений о математике как части общечеловеческой культуры, универсальном языке, позволяющем описывать и изучать реальные процессы и явления</w:t>
      </w:r>
      <w:r>
        <w:rPr>
          <w:rFonts w:ascii="Times New Roman" w:hAnsi="Times New Roman"/>
          <w:sz w:val="28"/>
          <w:szCs w:val="28"/>
          <w:lang w:eastAsia="ru-RU"/>
        </w:rPr>
        <w:t>.</w:t>
      </w:r>
    </w:p>
    <w:p w:rsidR="006847F9" w:rsidRPr="00900E8D" w:rsidRDefault="006847F9" w:rsidP="006847F9">
      <w:pPr>
        <w:autoSpaceDE w:val="0"/>
        <w:autoSpaceDN w:val="0"/>
        <w:adjustRightInd w:val="0"/>
        <w:rPr>
          <w:rFonts w:eastAsia="Times New Roman"/>
          <w:b/>
          <w:sz w:val="28"/>
          <w:szCs w:val="28"/>
        </w:rPr>
      </w:pPr>
      <w:r w:rsidRPr="00900E8D">
        <w:rPr>
          <w:rFonts w:eastAsia="Times New Roman"/>
          <w:b/>
          <w:sz w:val="28"/>
          <w:szCs w:val="28"/>
        </w:rPr>
        <w:t>1.3. Общая характеристика учебной дисциплины</w:t>
      </w:r>
    </w:p>
    <w:p w:rsidR="006847F9" w:rsidRPr="00900E8D" w:rsidRDefault="006847F9" w:rsidP="006847F9">
      <w:pPr>
        <w:autoSpaceDE w:val="0"/>
        <w:autoSpaceDN w:val="0"/>
        <w:adjustRightInd w:val="0"/>
        <w:jc w:val="both"/>
        <w:rPr>
          <w:rFonts w:eastAsia="SchoolBookCSanPin-Regular"/>
          <w:sz w:val="28"/>
          <w:szCs w:val="28"/>
        </w:rPr>
      </w:pPr>
      <w:r>
        <w:rPr>
          <w:rFonts w:eastAsia="SchoolBookCSanPin-Regular"/>
          <w:sz w:val="28"/>
          <w:szCs w:val="28"/>
        </w:rPr>
        <w:t xml:space="preserve">Математика — </w:t>
      </w:r>
      <w:r w:rsidRPr="001D4745">
        <w:rPr>
          <w:rFonts w:eastAsia="SchoolBookCSanPin-Regular"/>
          <w:sz w:val="28"/>
          <w:szCs w:val="28"/>
        </w:rPr>
        <w:t xml:space="preserve">это наука об </w:t>
      </w:r>
      <w:r w:rsidRPr="001D4745">
        <w:rPr>
          <w:sz w:val="28"/>
          <w:szCs w:val="28"/>
        </w:rPr>
        <w:t>истории развития понятия числа, создани</w:t>
      </w:r>
      <w:r>
        <w:rPr>
          <w:sz w:val="28"/>
          <w:szCs w:val="28"/>
        </w:rPr>
        <w:t>и</w:t>
      </w:r>
      <w:r w:rsidRPr="001D4745">
        <w:rPr>
          <w:sz w:val="28"/>
          <w:szCs w:val="28"/>
        </w:rPr>
        <w:t xml:space="preserve"> математического анализа, возникновени</w:t>
      </w:r>
      <w:r>
        <w:rPr>
          <w:sz w:val="28"/>
          <w:szCs w:val="28"/>
        </w:rPr>
        <w:t>и</w:t>
      </w:r>
      <w:r w:rsidRPr="001D4745">
        <w:rPr>
          <w:sz w:val="28"/>
          <w:szCs w:val="28"/>
        </w:rPr>
        <w:t xml:space="preserve"> и развити</w:t>
      </w:r>
      <w:r>
        <w:rPr>
          <w:sz w:val="28"/>
          <w:szCs w:val="28"/>
        </w:rPr>
        <w:t>и</w:t>
      </w:r>
      <w:r w:rsidRPr="001D4745">
        <w:rPr>
          <w:sz w:val="28"/>
          <w:szCs w:val="28"/>
        </w:rPr>
        <w:t xml:space="preserve"> геометрии</w:t>
      </w:r>
      <w:r w:rsidRPr="00900E8D">
        <w:rPr>
          <w:rFonts w:eastAsia="SchoolBookCSanPin-Regular"/>
          <w:sz w:val="28"/>
          <w:szCs w:val="28"/>
        </w:rPr>
        <w:t xml:space="preserve">, свойствах </w:t>
      </w:r>
      <w:r>
        <w:rPr>
          <w:rFonts w:eastAsia="SchoolBookCSanPin-Regular"/>
          <w:sz w:val="28"/>
          <w:szCs w:val="28"/>
        </w:rPr>
        <w:t>фигур</w:t>
      </w:r>
      <w:r w:rsidRPr="00900E8D">
        <w:rPr>
          <w:rFonts w:eastAsia="SchoolBookCSanPin-Regular"/>
          <w:sz w:val="28"/>
          <w:szCs w:val="28"/>
        </w:rPr>
        <w:t xml:space="preserve">, значении </w:t>
      </w:r>
      <w:r>
        <w:rPr>
          <w:rFonts w:eastAsia="SchoolBookCSanPin-Regular"/>
          <w:sz w:val="28"/>
          <w:szCs w:val="28"/>
        </w:rPr>
        <w:t>их</w:t>
      </w:r>
      <w:r w:rsidRPr="00900E8D">
        <w:rPr>
          <w:rFonts w:eastAsia="SchoolBookCSanPin-Regular"/>
          <w:sz w:val="28"/>
          <w:szCs w:val="28"/>
        </w:rPr>
        <w:t xml:space="preserve">, </w:t>
      </w:r>
      <w:r>
        <w:rPr>
          <w:rFonts w:eastAsia="SchoolBookCSanPin-Regular"/>
          <w:sz w:val="28"/>
          <w:szCs w:val="28"/>
        </w:rPr>
        <w:t xml:space="preserve">их роли </w:t>
      </w:r>
      <w:r w:rsidRPr="00900E8D">
        <w:rPr>
          <w:rFonts w:eastAsia="SchoolBookCSanPin-Regular"/>
          <w:sz w:val="28"/>
          <w:szCs w:val="28"/>
        </w:rPr>
        <w:t>в практической деятельности человека.</w:t>
      </w:r>
    </w:p>
    <w:p w:rsidR="006847F9" w:rsidRPr="00194B9E" w:rsidRDefault="006847F9" w:rsidP="006847F9">
      <w:pPr>
        <w:pStyle w:val="ab"/>
        <w:rPr>
          <w:rFonts w:ascii="Times New Roman" w:hAnsi="Times New Roman"/>
          <w:sz w:val="28"/>
          <w:szCs w:val="28"/>
          <w:lang w:eastAsia="ru-RU"/>
        </w:rPr>
      </w:pPr>
      <w:r w:rsidRPr="001D4745">
        <w:rPr>
          <w:rFonts w:ascii="Times New Roman" w:eastAsia="SchoolBookCSanPin-Regular" w:hAnsi="Times New Roman"/>
          <w:sz w:val="28"/>
          <w:szCs w:val="28"/>
        </w:rPr>
        <w:t>Содержание общеобра</w:t>
      </w:r>
      <w:r>
        <w:rPr>
          <w:rFonts w:ascii="Times New Roman" w:eastAsia="SchoolBookCSanPin-Regular" w:hAnsi="Times New Roman"/>
          <w:sz w:val="28"/>
          <w:szCs w:val="28"/>
        </w:rPr>
        <w:t xml:space="preserve">зовательной учебной дисциплины </w:t>
      </w:r>
      <w:r w:rsidRPr="001D4745">
        <w:rPr>
          <w:rFonts w:ascii="Times New Roman" w:hAnsi="Times New Roman"/>
          <w:sz w:val="28"/>
          <w:szCs w:val="28"/>
          <w:lang w:eastAsia="ru-RU"/>
        </w:rPr>
        <w:t>Математика</w:t>
      </w:r>
      <w:r>
        <w:rPr>
          <w:rFonts w:ascii="Times New Roman" w:hAnsi="Times New Roman"/>
          <w:sz w:val="28"/>
          <w:szCs w:val="28"/>
          <w:lang w:eastAsia="ru-RU"/>
        </w:rPr>
        <w:t xml:space="preserve"> </w:t>
      </w:r>
      <w:r w:rsidRPr="001D4745">
        <w:rPr>
          <w:rFonts w:ascii="Times New Roman" w:eastAsia="SchoolBookCSanPin-Regular" w:hAnsi="Times New Roman"/>
          <w:sz w:val="28"/>
          <w:szCs w:val="28"/>
        </w:rPr>
        <w:t xml:space="preserve">направлено на усвоение студентами основных понятий, </w:t>
      </w:r>
      <w:r w:rsidRPr="00194B9E">
        <w:rPr>
          <w:rFonts w:ascii="Times New Roman" w:hAnsi="Times New Roman"/>
          <w:sz w:val="28"/>
          <w:szCs w:val="28"/>
          <w:lang w:eastAsia="ru-RU"/>
        </w:rPr>
        <w:t>знаний основных теорем, формул и умения их применять; умения доказывать теоремы и находить нест</w:t>
      </w:r>
      <w:r>
        <w:rPr>
          <w:rFonts w:ascii="Times New Roman" w:hAnsi="Times New Roman"/>
          <w:sz w:val="28"/>
          <w:szCs w:val="28"/>
          <w:lang w:eastAsia="ru-RU"/>
        </w:rPr>
        <w:t>андартные способы решения задач.</w:t>
      </w:r>
    </w:p>
    <w:p w:rsidR="006847F9" w:rsidRPr="003E4C60" w:rsidRDefault="006847F9" w:rsidP="006847F9">
      <w:pPr>
        <w:jc w:val="both"/>
        <w:rPr>
          <w:sz w:val="28"/>
          <w:szCs w:val="28"/>
        </w:rPr>
      </w:pPr>
      <w:r w:rsidRPr="00194B9E">
        <w:rPr>
          <w:rFonts w:eastAsia="SchoolBookCSanPin-Regular"/>
          <w:sz w:val="28"/>
          <w:szCs w:val="28"/>
        </w:rPr>
        <w:t xml:space="preserve">В процессе изучения </w:t>
      </w:r>
      <w:r>
        <w:rPr>
          <w:rFonts w:eastAsia="SchoolBookCSanPin-Regular"/>
          <w:sz w:val="28"/>
          <w:szCs w:val="28"/>
        </w:rPr>
        <w:t xml:space="preserve">математики </w:t>
      </w:r>
      <w:r w:rsidRPr="00194B9E">
        <w:rPr>
          <w:rFonts w:eastAsia="SchoolBookCSanPin-Regular"/>
          <w:sz w:val="28"/>
          <w:szCs w:val="28"/>
        </w:rPr>
        <w:t>у студентов развиваются познавательные интересы и интеллектуальные способности, потребности в самостоятельном приобретении знаний в соответствии с возникающими жизненными проблемами</w:t>
      </w:r>
      <w:r>
        <w:rPr>
          <w:rFonts w:eastAsia="SchoolBookCSanPin-Regular"/>
          <w:sz w:val="28"/>
          <w:szCs w:val="28"/>
        </w:rPr>
        <w:t xml:space="preserve">. Они понимают </w:t>
      </w:r>
      <w:r w:rsidRPr="003E4C60">
        <w:rPr>
          <w:sz w:val="28"/>
          <w:szCs w:val="28"/>
        </w:rPr>
        <w:t>значение вопросов, возникающих в самой математике для формирования и развития математической науки; историю развития понятия числа, создания математического анализа, возникновения и развития геометрии;</w:t>
      </w:r>
      <w:r>
        <w:rPr>
          <w:sz w:val="28"/>
          <w:szCs w:val="28"/>
        </w:rPr>
        <w:t xml:space="preserve"> </w:t>
      </w:r>
      <w:r w:rsidRPr="003E4C60">
        <w:rPr>
          <w:sz w:val="28"/>
          <w:szCs w:val="28"/>
        </w:rPr>
        <w:t>универсальный характер законов логики математических рассуждений, их применимость во всех областях человеческой деятельности;</w:t>
      </w:r>
    </w:p>
    <w:p w:rsidR="006847F9" w:rsidRPr="003E4C60" w:rsidRDefault="006847F9" w:rsidP="006847F9">
      <w:pPr>
        <w:jc w:val="both"/>
        <w:rPr>
          <w:sz w:val="28"/>
          <w:szCs w:val="28"/>
        </w:rPr>
      </w:pPr>
      <w:r w:rsidRPr="003E4C60">
        <w:rPr>
          <w:sz w:val="28"/>
          <w:szCs w:val="28"/>
        </w:rPr>
        <w:t>вероятностный характер различных процессов окружающего мира.</w:t>
      </w:r>
    </w:p>
    <w:p w:rsidR="006847F9" w:rsidRDefault="006847F9" w:rsidP="006847F9">
      <w:pPr>
        <w:pStyle w:val="11"/>
        <w:rPr>
          <w:rFonts w:ascii="Times New Roman" w:hAnsi="Times New Roman"/>
          <w:b/>
          <w:color w:val="000000"/>
          <w:sz w:val="28"/>
          <w:szCs w:val="28"/>
        </w:rPr>
      </w:pPr>
    </w:p>
    <w:p w:rsidR="006847F9" w:rsidRPr="00EC7756" w:rsidRDefault="006847F9" w:rsidP="006847F9">
      <w:pPr>
        <w:pStyle w:val="11"/>
        <w:ind w:firstLine="708"/>
        <w:rPr>
          <w:rFonts w:ascii="Times New Roman" w:hAnsi="Times New Roman"/>
          <w:b/>
          <w:color w:val="000000"/>
          <w:sz w:val="28"/>
          <w:szCs w:val="28"/>
        </w:rPr>
      </w:pPr>
      <w:r w:rsidRPr="00EC7756">
        <w:rPr>
          <w:rFonts w:ascii="Times New Roman" w:hAnsi="Times New Roman"/>
          <w:b/>
          <w:color w:val="000000"/>
          <w:sz w:val="28"/>
          <w:szCs w:val="28"/>
        </w:rPr>
        <w:t>1.4. Результаты освоения учебной дисциплины:</w:t>
      </w:r>
    </w:p>
    <w:p w:rsidR="006847F9" w:rsidRPr="00EC7756" w:rsidRDefault="006847F9" w:rsidP="006847F9">
      <w:pPr>
        <w:autoSpaceDE w:val="0"/>
        <w:autoSpaceDN w:val="0"/>
        <w:adjustRightInd w:val="0"/>
        <w:rPr>
          <w:rFonts w:eastAsia="Times New Roman"/>
          <w:b/>
          <w:bCs/>
          <w:sz w:val="28"/>
          <w:szCs w:val="28"/>
        </w:rPr>
      </w:pPr>
      <w:r w:rsidRPr="00EC7756">
        <w:rPr>
          <w:b/>
          <w:color w:val="000000"/>
          <w:sz w:val="28"/>
          <w:szCs w:val="28"/>
        </w:rPr>
        <w:tab/>
      </w:r>
      <w:r w:rsidRPr="00EC7756">
        <w:rPr>
          <w:rFonts w:eastAsia="Times New Roman"/>
          <w:b/>
          <w:bCs/>
          <w:i/>
          <w:iCs/>
          <w:sz w:val="28"/>
          <w:szCs w:val="28"/>
        </w:rPr>
        <w:t>личностных</w:t>
      </w:r>
      <w:r w:rsidRPr="00EC7756">
        <w:rPr>
          <w:rFonts w:eastAsia="Times New Roman"/>
          <w:b/>
          <w:bCs/>
          <w:sz w:val="28"/>
          <w:szCs w:val="28"/>
        </w:rPr>
        <w:t>:</w:t>
      </w:r>
    </w:p>
    <w:p w:rsidR="006847F9" w:rsidRPr="00EC7756" w:rsidRDefault="006847F9" w:rsidP="006847F9">
      <w:pPr>
        <w:autoSpaceDE w:val="0"/>
        <w:autoSpaceDN w:val="0"/>
        <w:adjustRightInd w:val="0"/>
        <w:rPr>
          <w:rFonts w:eastAsia="SchoolBookCSanPin-Regular"/>
          <w:sz w:val="28"/>
          <w:szCs w:val="28"/>
        </w:rPr>
      </w:pPr>
      <w:r>
        <w:rPr>
          <w:rFonts w:eastAsia="SymbolMT"/>
          <w:sz w:val="28"/>
          <w:szCs w:val="28"/>
        </w:rPr>
        <w:t xml:space="preserve">Л1. Сформированность </w:t>
      </w:r>
      <w:r w:rsidRPr="00EC7756">
        <w:rPr>
          <w:rFonts w:eastAsia="SchoolBookCSanPin-Regular"/>
          <w:sz w:val="28"/>
          <w:szCs w:val="28"/>
        </w:rPr>
        <w:t>чувств</w:t>
      </w:r>
      <w:r>
        <w:rPr>
          <w:rFonts w:eastAsia="SchoolBookCSanPin-Regular"/>
          <w:sz w:val="28"/>
          <w:szCs w:val="28"/>
        </w:rPr>
        <w:t>а</w:t>
      </w:r>
      <w:r w:rsidRPr="00EC7756">
        <w:rPr>
          <w:rFonts w:eastAsia="SchoolBookCSanPin-Regular"/>
          <w:sz w:val="28"/>
          <w:szCs w:val="28"/>
        </w:rPr>
        <w:t xml:space="preserve"> гордости и уважения к истории и достижениям отечественной математической науки; математически  грамотное поведение в </w:t>
      </w:r>
      <w:r w:rsidRPr="00EC7756">
        <w:rPr>
          <w:rFonts w:eastAsia="SchoolBookCSanPin-Regular"/>
          <w:sz w:val="28"/>
          <w:szCs w:val="28"/>
        </w:rPr>
        <w:lastRenderedPageBreak/>
        <w:t>профессиональной деятельности и в быту при обращении с математическими определениями, формулами и  теоремами;</w:t>
      </w:r>
    </w:p>
    <w:p w:rsidR="006847F9" w:rsidRPr="00EC7756" w:rsidRDefault="006847F9" w:rsidP="006847F9">
      <w:pPr>
        <w:autoSpaceDE w:val="0"/>
        <w:autoSpaceDN w:val="0"/>
        <w:adjustRightInd w:val="0"/>
        <w:rPr>
          <w:rFonts w:eastAsia="SchoolBookCSanPin-Regular"/>
          <w:sz w:val="28"/>
          <w:szCs w:val="28"/>
        </w:rPr>
      </w:pPr>
      <w:r>
        <w:rPr>
          <w:rFonts w:eastAsia="SymbolMT"/>
          <w:sz w:val="28"/>
          <w:szCs w:val="28"/>
        </w:rPr>
        <w:t>Л2.</w:t>
      </w:r>
      <w:r w:rsidRPr="00EC7756">
        <w:rPr>
          <w:rFonts w:eastAsia="SymbolMT"/>
          <w:sz w:val="28"/>
          <w:szCs w:val="28"/>
        </w:rPr>
        <w:t xml:space="preserve"> </w:t>
      </w:r>
      <w:r>
        <w:rPr>
          <w:rFonts w:eastAsia="SymbolMT"/>
          <w:sz w:val="28"/>
          <w:szCs w:val="28"/>
        </w:rPr>
        <w:t>Сформированность</w:t>
      </w:r>
      <w:r w:rsidRPr="00EC7756">
        <w:rPr>
          <w:rFonts w:eastAsia="SchoolBookCSanPin-Regular"/>
          <w:sz w:val="28"/>
          <w:szCs w:val="28"/>
        </w:rPr>
        <w:t xml:space="preserve"> готовност</w:t>
      </w:r>
      <w:r>
        <w:rPr>
          <w:rFonts w:eastAsia="SchoolBookCSanPin-Regular"/>
          <w:sz w:val="28"/>
          <w:szCs w:val="28"/>
        </w:rPr>
        <w:t>и</w:t>
      </w:r>
      <w:r w:rsidRPr="00EC7756">
        <w:rPr>
          <w:rFonts w:eastAsia="SchoolBookCSanPin-Regular"/>
          <w:sz w:val="28"/>
          <w:szCs w:val="28"/>
        </w:rPr>
        <w:t xml:space="preserve"> к продолжению образования и повышения квалификации в избранной профессиональной деятельности и объективное осознание роли математических  компетенций в этом;</w:t>
      </w:r>
    </w:p>
    <w:p w:rsidR="006847F9" w:rsidRPr="00EC7756" w:rsidRDefault="006847F9" w:rsidP="006847F9">
      <w:pPr>
        <w:autoSpaceDE w:val="0"/>
        <w:autoSpaceDN w:val="0"/>
        <w:adjustRightInd w:val="0"/>
        <w:rPr>
          <w:rFonts w:eastAsia="SchoolBookCSanPin-Regular"/>
          <w:sz w:val="28"/>
          <w:szCs w:val="28"/>
        </w:rPr>
      </w:pPr>
      <w:r>
        <w:rPr>
          <w:rFonts w:eastAsia="SymbolMT"/>
          <w:sz w:val="28"/>
          <w:szCs w:val="28"/>
        </w:rPr>
        <w:t>Л3.</w:t>
      </w:r>
      <w:r w:rsidRPr="00EC7756">
        <w:rPr>
          <w:rFonts w:eastAsia="SymbolMT"/>
          <w:sz w:val="28"/>
          <w:szCs w:val="28"/>
        </w:rPr>
        <w:t xml:space="preserve"> </w:t>
      </w:r>
      <w:r>
        <w:rPr>
          <w:rFonts w:eastAsia="SymbolMT"/>
          <w:sz w:val="28"/>
          <w:szCs w:val="28"/>
        </w:rPr>
        <w:t>Сформированность</w:t>
      </w:r>
      <w:r w:rsidRPr="00EC7756">
        <w:rPr>
          <w:rFonts w:eastAsia="SchoolBookCSanPin-Regular"/>
          <w:sz w:val="28"/>
          <w:szCs w:val="28"/>
        </w:rPr>
        <w:t xml:space="preserve"> умени</w:t>
      </w:r>
      <w:r>
        <w:rPr>
          <w:rFonts w:eastAsia="SchoolBookCSanPin-Regular"/>
          <w:sz w:val="28"/>
          <w:szCs w:val="28"/>
        </w:rPr>
        <w:t>я</w:t>
      </w:r>
      <w:r w:rsidRPr="00EC7756">
        <w:rPr>
          <w:rFonts w:eastAsia="SchoolBookCSanPin-Regular"/>
          <w:sz w:val="28"/>
          <w:szCs w:val="28"/>
        </w:rPr>
        <w:t xml:space="preserve"> использовать достижения современной математической науки и технологий для повышения собственного интеллектуального развития</w:t>
      </w:r>
      <w:r>
        <w:rPr>
          <w:rFonts w:eastAsia="SchoolBookCSanPin-Regular"/>
          <w:sz w:val="28"/>
          <w:szCs w:val="28"/>
        </w:rPr>
        <w:t xml:space="preserve">  </w:t>
      </w:r>
      <w:r w:rsidRPr="00EC7756">
        <w:rPr>
          <w:rFonts w:eastAsia="SchoolBookCSanPin-Regular"/>
          <w:sz w:val="28"/>
          <w:szCs w:val="28"/>
        </w:rPr>
        <w:t>в выбранной профессиональной деятельности;</w:t>
      </w:r>
    </w:p>
    <w:p w:rsidR="006847F9" w:rsidRPr="00EC7756" w:rsidRDefault="006847F9" w:rsidP="006847F9">
      <w:pPr>
        <w:autoSpaceDE w:val="0"/>
        <w:autoSpaceDN w:val="0"/>
        <w:adjustRightInd w:val="0"/>
        <w:rPr>
          <w:rFonts w:eastAsia="Times New Roman"/>
          <w:b/>
          <w:bCs/>
          <w:sz w:val="28"/>
          <w:szCs w:val="28"/>
        </w:rPr>
      </w:pPr>
      <w:r w:rsidRPr="00EC7756">
        <w:rPr>
          <w:rFonts w:eastAsia="Times New Roman"/>
          <w:b/>
          <w:bCs/>
          <w:i/>
          <w:iCs/>
          <w:sz w:val="28"/>
          <w:szCs w:val="28"/>
        </w:rPr>
        <w:t>метапредметных</w:t>
      </w:r>
      <w:r w:rsidRPr="00EC7756">
        <w:rPr>
          <w:rFonts w:eastAsia="Times New Roman"/>
          <w:b/>
          <w:bCs/>
          <w:sz w:val="28"/>
          <w:szCs w:val="28"/>
        </w:rPr>
        <w:t>:</w:t>
      </w:r>
    </w:p>
    <w:p w:rsidR="006847F9" w:rsidRPr="00EC7756" w:rsidRDefault="006847F9" w:rsidP="006847F9">
      <w:pPr>
        <w:autoSpaceDE w:val="0"/>
        <w:autoSpaceDN w:val="0"/>
        <w:adjustRightInd w:val="0"/>
        <w:rPr>
          <w:rFonts w:eastAsia="SchoolBookCSanPin-Regular"/>
          <w:sz w:val="28"/>
          <w:szCs w:val="28"/>
        </w:rPr>
      </w:pPr>
      <w:r>
        <w:rPr>
          <w:rFonts w:eastAsia="SymbolMT"/>
          <w:sz w:val="28"/>
          <w:szCs w:val="28"/>
        </w:rPr>
        <w:t>МП1.  Сформированность</w:t>
      </w:r>
      <w:r w:rsidRPr="00EC7756">
        <w:rPr>
          <w:rFonts w:eastAsia="SchoolBookCSanPin-Regular"/>
          <w:sz w:val="28"/>
          <w:szCs w:val="28"/>
        </w:rPr>
        <w:t xml:space="preserve"> использовани</w:t>
      </w:r>
      <w:r>
        <w:rPr>
          <w:rFonts w:eastAsia="SchoolBookCSanPin-Regular"/>
          <w:sz w:val="28"/>
          <w:szCs w:val="28"/>
        </w:rPr>
        <w:t>я</w:t>
      </w:r>
      <w:r w:rsidRPr="00EC7756">
        <w:rPr>
          <w:rFonts w:eastAsia="SchoolBookCSanPin-Regular"/>
          <w:sz w:val="28"/>
          <w:szCs w:val="28"/>
        </w:rPr>
        <w:t xml:space="preserve"> различных видов познавательной деятельности и основных</w:t>
      </w:r>
      <w:r>
        <w:rPr>
          <w:rFonts w:eastAsia="SchoolBookCSanPin-Regular"/>
          <w:sz w:val="28"/>
          <w:szCs w:val="28"/>
        </w:rPr>
        <w:t xml:space="preserve"> </w:t>
      </w:r>
      <w:r w:rsidRPr="00EC7756">
        <w:rPr>
          <w:rFonts w:eastAsia="SchoolBookCSanPin-Regular"/>
          <w:sz w:val="28"/>
          <w:szCs w:val="28"/>
        </w:rPr>
        <w:t>интеллектуальных операций (постановки задачи, формулирования гипотез, анализа и синтеза, сравнения, обобщения, систематизации, выявления</w:t>
      </w:r>
      <w:r>
        <w:rPr>
          <w:rFonts w:eastAsia="SchoolBookCSanPin-Regular"/>
          <w:sz w:val="28"/>
          <w:szCs w:val="28"/>
        </w:rPr>
        <w:t xml:space="preserve"> </w:t>
      </w:r>
      <w:r w:rsidRPr="00EC7756">
        <w:rPr>
          <w:rFonts w:eastAsia="SchoolBookCSanPin-Regular"/>
          <w:sz w:val="28"/>
          <w:szCs w:val="28"/>
        </w:rPr>
        <w:t>причинно-следственных связей, поиска аналогов, формулирования выводов)</w:t>
      </w:r>
      <w:r>
        <w:rPr>
          <w:rFonts w:eastAsia="SchoolBookCSanPin-Regular"/>
          <w:sz w:val="28"/>
          <w:szCs w:val="28"/>
        </w:rPr>
        <w:t xml:space="preserve"> </w:t>
      </w:r>
      <w:r w:rsidRPr="00EC7756">
        <w:rPr>
          <w:rFonts w:eastAsia="SchoolBookCSanPin-Regular"/>
          <w:sz w:val="28"/>
          <w:szCs w:val="28"/>
        </w:rPr>
        <w:t>для решения поставленной задачи, применение основных методов познания</w:t>
      </w:r>
      <w:r>
        <w:rPr>
          <w:rFonts w:eastAsia="SchoolBookCSanPin-Regular"/>
          <w:sz w:val="28"/>
          <w:szCs w:val="28"/>
        </w:rPr>
        <w:t xml:space="preserve"> </w:t>
      </w:r>
      <w:r w:rsidRPr="00EC7756">
        <w:rPr>
          <w:rFonts w:eastAsia="SchoolBookCSanPin-Regular"/>
          <w:sz w:val="28"/>
          <w:szCs w:val="28"/>
        </w:rPr>
        <w:t>(наблюдения, научного эксперимента) для изучения различных сторон математических объектов и процессов, с которыми возникает необходимость сталкиваться в профессиональной сфере;</w:t>
      </w:r>
    </w:p>
    <w:p w:rsidR="006847F9" w:rsidRPr="00EC7756" w:rsidRDefault="006847F9" w:rsidP="006847F9">
      <w:pPr>
        <w:autoSpaceDE w:val="0"/>
        <w:autoSpaceDN w:val="0"/>
        <w:adjustRightInd w:val="0"/>
        <w:rPr>
          <w:rFonts w:eastAsia="SchoolBookCSanPin-Regular"/>
          <w:sz w:val="28"/>
          <w:szCs w:val="28"/>
        </w:rPr>
      </w:pPr>
      <w:r>
        <w:rPr>
          <w:rFonts w:eastAsia="SymbolMT"/>
          <w:sz w:val="28"/>
          <w:szCs w:val="28"/>
        </w:rPr>
        <w:t>МП2.</w:t>
      </w:r>
      <w:r w:rsidRPr="00EC7756">
        <w:rPr>
          <w:rFonts w:eastAsia="SymbolMT"/>
          <w:sz w:val="28"/>
          <w:szCs w:val="28"/>
        </w:rPr>
        <w:t xml:space="preserve"> </w:t>
      </w:r>
      <w:r>
        <w:rPr>
          <w:rFonts w:eastAsia="SymbolMT"/>
          <w:sz w:val="28"/>
          <w:szCs w:val="28"/>
        </w:rPr>
        <w:t>Сформированность</w:t>
      </w:r>
      <w:r w:rsidRPr="00EC7756">
        <w:rPr>
          <w:rFonts w:eastAsia="SchoolBookCSanPin-Regular"/>
          <w:sz w:val="28"/>
          <w:szCs w:val="28"/>
        </w:rPr>
        <w:t xml:space="preserve"> использовани</w:t>
      </w:r>
      <w:r>
        <w:rPr>
          <w:rFonts w:eastAsia="SchoolBookCSanPin-Regular"/>
          <w:sz w:val="28"/>
          <w:szCs w:val="28"/>
        </w:rPr>
        <w:t>я</w:t>
      </w:r>
      <w:r w:rsidRPr="00EC7756">
        <w:rPr>
          <w:rFonts w:eastAsia="SchoolBookCSanPin-Regular"/>
          <w:sz w:val="28"/>
          <w:szCs w:val="28"/>
        </w:rPr>
        <w:t xml:space="preserve"> различных источников для получения информации, умение оценить ее достоверность для достижения хороших результатов</w:t>
      </w:r>
      <w:r>
        <w:rPr>
          <w:rFonts w:eastAsia="SchoolBookCSanPin-Regular"/>
          <w:sz w:val="28"/>
          <w:szCs w:val="28"/>
        </w:rPr>
        <w:t xml:space="preserve"> </w:t>
      </w:r>
      <w:r w:rsidRPr="00EC7756">
        <w:rPr>
          <w:rFonts w:eastAsia="SchoolBookCSanPin-Regular"/>
          <w:sz w:val="28"/>
          <w:szCs w:val="28"/>
        </w:rPr>
        <w:t>в профессиональной сфере;</w:t>
      </w:r>
    </w:p>
    <w:p w:rsidR="006847F9" w:rsidRPr="00EC7756" w:rsidRDefault="006847F9" w:rsidP="006847F9">
      <w:pPr>
        <w:autoSpaceDE w:val="0"/>
        <w:autoSpaceDN w:val="0"/>
        <w:adjustRightInd w:val="0"/>
        <w:rPr>
          <w:rFonts w:eastAsia="SchoolBookCSanPin-Regular"/>
          <w:b/>
          <w:bCs/>
          <w:sz w:val="28"/>
          <w:szCs w:val="28"/>
        </w:rPr>
      </w:pPr>
      <w:r w:rsidRPr="00EC7756">
        <w:rPr>
          <w:rFonts w:eastAsia="SchoolBookCSanPin-Regular"/>
          <w:b/>
          <w:bCs/>
          <w:i/>
          <w:iCs/>
          <w:sz w:val="28"/>
          <w:szCs w:val="28"/>
        </w:rPr>
        <w:t>предметных</w:t>
      </w:r>
      <w:r w:rsidRPr="00EC7756">
        <w:rPr>
          <w:rFonts w:eastAsia="SchoolBookCSanPin-Regular"/>
          <w:b/>
          <w:bCs/>
          <w:sz w:val="28"/>
          <w:szCs w:val="28"/>
        </w:rPr>
        <w:t>:</w:t>
      </w:r>
    </w:p>
    <w:p w:rsidR="006847F9" w:rsidRPr="00EC7756" w:rsidRDefault="006847F9" w:rsidP="006847F9">
      <w:pPr>
        <w:pStyle w:val="ab"/>
        <w:rPr>
          <w:rFonts w:ascii="Times New Roman" w:hAnsi="Times New Roman"/>
          <w:sz w:val="28"/>
          <w:szCs w:val="28"/>
          <w:lang w:eastAsia="ru-RU"/>
        </w:rPr>
      </w:pPr>
      <w:r>
        <w:rPr>
          <w:rFonts w:ascii="Times New Roman" w:eastAsia="SymbolMT" w:hAnsi="Times New Roman"/>
          <w:sz w:val="28"/>
          <w:szCs w:val="28"/>
        </w:rPr>
        <w:t>П1.</w:t>
      </w:r>
      <w:r>
        <w:rPr>
          <w:rFonts w:ascii="Times New Roman" w:hAnsi="Times New Roman"/>
          <w:sz w:val="28"/>
          <w:szCs w:val="28"/>
          <w:lang w:eastAsia="ru-RU"/>
        </w:rPr>
        <w:t>С</w:t>
      </w:r>
      <w:r w:rsidRPr="00EC7756">
        <w:rPr>
          <w:rFonts w:ascii="Times New Roman" w:hAnsi="Times New Roman"/>
          <w:sz w:val="28"/>
          <w:szCs w:val="28"/>
          <w:lang w:eastAsia="ru-RU"/>
        </w:rPr>
        <w:t>формированность представлений о необходимости доказательств при обосновании математических утверждений и роли аксиоматики в проведении дедуктивных рассуждений;</w:t>
      </w:r>
    </w:p>
    <w:p w:rsidR="006847F9" w:rsidRPr="00EC7756" w:rsidRDefault="006847F9" w:rsidP="006847F9">
      <w:pPr>
        <w:pStyle w:val="ab"/>
        <w:rPr>
          <w:rFonts w:ascii="Times New Roman" w:hAnsi="Times New Roman"/>
          <w:sz w:val="28"/>
          <w:szCs w:val="28"/>
          <w:lang w:eastAsia="ru-RU"/>
        </w:rPr>
      </w:pPr>
      <w:r>
        <w:rPr>
          <w:rFonts w:ascii="Times New Roman" w:hAnsi="Times New Roman"/>
          <w:sz w:val="28"/>
          <w:szCs w:val="28"/>
          <w:lang w:eastAsia="ru-RU"/>
        </w:rPr>
        <w:t>П2.</w:t>
      </w:r>
      <w:r w:rsidRPr="00EC7756">
        <w:rPr>
          <w:rFonts w:ascii="Times New Roman" w:hAnsi="Times New Roman"/>
          <w:sz w:val="28"/>
          <w:szCs w:val="28"/>
          <w:lang w:eastAsia="ru-RU"/>
        </w:rPr>
        <w:t xml:space="preserve"> </w:t>
      </w:r>
      <w:r>
        <w:rPr>
          <w:rFonts w:ascii="Times New Roman" w:hAnsi="Times New Roman"/>
          <w:sz w:val="28"/>
          <w:szCs w:val="28"/>
          <w:lang w:eastAsia="ru-RU"/>
        </w:rPr>
        <w:t>С</w:t>
      </w:r>
      <w:r w:rsidRPr="00EC7756">
        <w:rPr>
          <w:rFonts w:ascii="Times New Roman" w:hAnsi="Times New Roman"/>
          <w:sz w:val="28"/>
          <w:szCs w:val="28"/>
          <w:lang w:eastAsia="ru-RU"/>
        </w:rPr>
        <w:t>формированность понятийного аппарата по основным разделам курса математики; знаний основных теорем, формул и умения их применять; умения доказывать теоремы и находить нестандартные способы решения задач;</w:t>
      </w:r>
    </w:p>
    <w:p w:rsidR="006847F9" w:rsidRPr="00EC7756" w:rsidRDefault="006847F9" w:rsidP="006847F9">
      <w:pPr>
        <w:pStyle w:val="ab"/>
        <w:rPr>
          <w:rFonts w:ascii="Times New Roman" w:hAnsi="Times New Roman"/>
          <w:sz w:val="28"/>
          <w:szCs w:val="28"/>
          <w:lang w:eastAsia="ru-RU"/>
        </w:rPr>
      </w:pPr>
      <w:r>
        <w:rPr>
          <w:rFonts w:ascii="Times New Roman" w:hAnsi="Times New Roman"/>
          <w:sz w:val="28"/>
          <w:szCs w:val="28"/>
          <w:lang w:eastAsia="ru-RU"/>
        </w:rPr>
        <w:t>П3.С</w:t>
      </w:r>
      <w:r w:rsidRPr="00EC7756">
        <w:rPr>
          <w:rFonts w:ascii="Times New Roman" w:hAnsi="Times New Roman"/>
          <w:sz w:val="28"/>
          <w:szCs w:val="28"/>
          <w:lang w:eastAsia="ru-RU"/>
        </w:rPr>
        <w:t>формированность умений моделировать реальные ситуации, исследовать построенные модели, интерпретировать полученный результат;</w:t>
      </w:r>
    </w:p>
    <w:p w:rsidR="006847F9" w:rsidRPr="00EC7756" w:rsidRDefault="006847F9" w:rsidP="006847F9">
      <w:pPr>
        <w:pStyle w:val="ab"/>
        <w:rPr>
          <w:rFonts w:ascii="Times New Roman" w:hAnsi="Times New Roman"/>
          <w:sz w:val="28"/>
          <w:szCs w:val="28"/>
          <w:lang w:eastAsia="ru-RU"/>
        </w:rPr>
      </w:pPr>
      <w:r>
        <w:rPr>
          <w:rFonts w:ascii="Times New Roman" w:hAnsi="Times New Roman"/>
          <w:sz w:val="28"/>
          <w:szCs w:val="28"/>
          <w:lang w:eastAsia="ru-RU"/>
        </w:rPr>
        <w:t>П4.</w:t>
      </w:r>
      <w:r w:rsidRPr="00EC7756">
        <w:rPr>
          <w:rFonts w:ascii="Times New Roman" w:hAnsi="Times New Roman"/>
          <w:sz w:val="28"/>
          <w:szCs w:val="28"/>
          <w:lang w:eastAsia="ru-RU"/>
        </w:rPr>
        <w:t xml:space="preserve">  </w:t>
      </w:r>
      <w:r>
        <w:rPr>
          <w:rFonts w:ascii="Times New Roman" w:hAnsi="Times New Roman"/>
          <w:sz w:val="28"/>
          <w:szCs w:val="28"/>
          <w:lang w:eastAsia="ru-RU"/>
        </w:rPr>
        <w:t>С</w:t>
      </w:r>
      <w:r w:rsidRPr="00EC7756">
        <w:rPr>
          <w:rFonts w:ascii="Times New Roman" w:hAnsi="Times New Roman"/>
          <w:sz w:val="28"/>
          <w:szCs w:val="28"/>
          <w:lang w:eastAsia="ru-RU"/>
        </w:rPr>
        <w:t>формированность представлений об основных понятиях математического анализа и их свойствах, владение умением характеризовать поведение функций, использование полученных знаний для описания и анализа реальных зависимостей;</w:t>
      </w:r>
    </w:p>
    <w:p w:rsidR="006847F9" w:rsidRDefault="006847F9" w:rsidP="006847F9">
      <w:pPr>
        <w:pStyle w:val="ab"/>
        <w:rPr>
          <w:rFonts w:ascii="Times New Roman" w:hAnsi="Times New Roman"/>
          <w:sz w:val="28"/>
          <w:szCs w:val="28"/>
          <w:lang w:eastAsia="ru-RU"/>
        </w:rPr>
      </w:pPr>
      <w:r>
        <w:rPr>
          <w:rFonts w:ascii="Times New Roman" w:hAnsi="Times New Roman"/>
          <w:sz w:val="28"/>
          <w:szCs w:val="28"/>
          <w:lang w:eastAsia="ru-RU"/>
        </w:rPr>
        <w:t xml:space="preserve">П5. </w:t>
      </w:r>
      <w:r w:rsidRPr="00AC78CC">
        <w:rPr>
          <w:rFonts w:ascii="Times New Roman" w:eastAsia="SymbolMT" w:hAnsi="Times New Roman"/>
          <w:sz w:val="28"/>
          <w:szCs w:val="28"/>
        </w:rPr>
        <w:t>Сформированность</w:t>
      </w:r>
      <w:r w:rsidRPr="00EC7756">
        <w:rPr>
          <w:rFonts w:ascii="Times New Roman" w:hAnsi="Times New Roman"/>
          <w:sz w:val="28"/>
          <w:szCs w:val="28"/>
          <w:lang w:eastAsia="ru-RU"/>
        </w:rPr>
        <w:t xml:space="preserve"> владени</w:t>
      </w:r>
      <w:r>
        <w:rPr>
          <w:rFonts w:ascii="Times New Roman" w:hAnsi="Times New Roman"/>
          <w:sz w:val="28"/>
          <w:szCs w:val="28"/>
          <w:lang w:eastAsia="ru-RU"/>
        </w:rPr>
        <w:t>я</w:t>
      </w:r>
      <w:r w:rsidRPr="00EC7756">
        <w:rPr>
          <w:rFonts w:ascii="Times New Roman" w:hAnsi="Times New Roman"/>
          <w:sz w:val="28"/>
          <w:szCs w:val="28"/>
          <w:lang w:eastAsia="ru-RU"/>
        </w:rPr>
        <w:t xml:space="preserve"> умениями составления вероятностных моделей по условию задачи и вычисления вероятности наступления событий, в том числе с применением формул комбинаторики и основных теорем теории вероятностей; исследования случайных величин по их распределению</w:t>
      </w:r>
      <w:r>
        <w:rPr>
          <w:rFonts w:ascii="Times New Roman" w:hAnsi="Times New Roman"/>
          <w:sz w:val="28"/>
          <w:szCs w:val="28"/>
          <w:lang w:eastAsia="ru-RU"/>
        </w:rPr>
        <w:t>.</w:t>
      </w:r>
    </w:p>
    <w:p w:rsidR="006847F9" w:rsidRDefault="006847F9" w:rsidP="006847F9">
      <w:pPr>
        <w:pStyle w:val="ab"/>
        <w:rPr>
          <w:rFonts w:ascii="Times New Roman" w:hAnsi="Times New Roman"/>
          <w:sz w:val="28"/>
          <w:szCs w:val="28"/>
          <w:lang w:eastAsia="ru-RU"/>
        </w:rPr>
        <w:sectPr w:rsidR="006847F9" w:rsidSect="006847F9">
          <w:footerReference w:type="default" r:id="rId7"/>
          <w:pgSz w:w="11906" w:h="16838"/>
          <w:pgMar w:top="720" w:right="720" w:bottom="720" w:left="720" w:header="709" w:footer="709" w:gutter="0"/>
          <w:pgBorders w:display="firstPage" w:offsetFrom="page">
            <w:top w:val="thinThickSmallGap" w:sz="24" w:space="24" w:color="auto"/>
            <w:left w:val="thinThickSmallGap" w:sz="24" w:space="24" w:color="auto"/>
            <w:bottom w:val="thickThinSmallGap" w:sz="24" w:space="24" w:color="auto"/>
            <w:right w:val="thickThinSmallGap" w:sz="24" w:space="24" w:color="auto"/>
          </w:pgBorders>
          <w:cols w:space="720"/>
          <w:docGrid w:linePitch="299"/>
        </w:sectPr>
      </w:pPr>
    </w:p>
    <w:p w:rsidR="006847F9" w:rsidRPr="005400EB" w:rsidRDefault="006847F9" w:rsidP="006847F9">
      <w:pPr>
        <w:widowControl w:val="0"/>
        <w:autoSpaceDE w:val="0"/>
        <w:autoSpaceDN w:val="0"/>
        <w:jc w:val="center"/>
        <w:rPr>
          <w:b/>
          <w:bCs/>
          <w:sz w:val="28"/>
          <w:szCs w:val="28"/>
          <w:lang w:eastAsia="nl-NL"/>
        </w:rPr>
      </w:pPr>
      <w:r w:rsidRPr="005400EB">
        <w:rPr>
          <w:b/>
          <w:bCs/>
          <w:sz w:val="28"/>
          <w:szCs w:val="28"/>
          <w:lang w:eastAsia="nl-NL"/>
        </w:rPr>
        <w:lastRenderedPageBreak/>
        <w:t xml:space="preserve">1.5 Соотнесение личностных результатов воспитания и учебной дисциплины </w:t>
      </w:r>
    </w:p>
    <w:p w:rsidR="006847F9" w:rsidRPr="005400EB" w:rsidRDefault="006847F9" w:rsidP="006847F9">
      <w:pPr>
        <w:widowControl w:val="0"/>
        <w:autoSpaceDE w:val="0"/>
        <w:autoSpaceDN w:val="0"/>
        <w:jc w:val="center"/>
        <w:rPr>
          <w:b/>
          <w:bCs/>
          <w:sz w:val="28"/>
          <w:szCs w:val="28"/>
          <w:lang w:eastAsia="nl-NL"/>
        </w:rPr>
      </w:pPr>
      <w:r w:rsidRPr="005400EB">
        <w:rPr>
          <w:b/>
          <w:bCs/>
          <w:sz w:val="28"/>
          <w:szCs w:val="28"/>
          <w:lang w:eastAsia="nl-NL"/>
        </w:rPr>
        <w:t>с критериями оценки достижения результатов</w:t>
      </w:r>
    </w:p>
    <w:p w:rsidR="006847F9" w:rsidRPr="005400EB" w:rsidRDefault="006847F9" w:rsidP="006847F9">
      <w:pPr>
        <w:widowControl w:val="0"/>
        <w:overflowPunct w:val="0"/>
        <w:autoSpaceDE w:val="0"/>
        <w:autoSpaceDN w:val="0"/>
        <w:adjustRightInd w:val="0"/>
        <w:ind w:left="426" w:hanging="426"/>
        <w:jc w:val="both"/>
        <w:rPr>
          <w:sz w:val="28"/>
          <w:szCs w:val="28"/>
        </w:rPr>
      </w:pPr>
    </w:p>
    <w:tbl>
      <w:tblPr>
        <w:tblW w:w="14673"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957"/>
        <w:gridCol w:w="4961"/>
        <w:gridCol w:w="4755"/>
      </w:tblGrid>
      <w:tr w:rsidR="006847F9" w:rsidRPr="005400EB" w:rsidTr="006847F9">
        <w:trPr>
          <w:jc w:val="right"/>
        </w:trPr>
        <w:tc>
          <w:tcPr>
            <w:tcW w:w="4957" w:type="dxa"/>
            <w:vAlign w:val="center"/>
          </w:tcPr>
          <w:p w:rsidR="006847F9" w:rsidRPr="005400EB" w:rsidRDefault="006847F9" w:rsidP="006847F9">
            <w:pPr>
              <w:widowControl w:val="0"/>
              <w:tabs>
                <w:tab w:val="left" w:pos="993"/>
              </w:tabs>
              <w:jc w:val="center"/>
              <w:rPr>
                <w:bCs/>
                <w:sz w:val="28"/>
                <w:szCs w:val="28"/>
                <w:lang w:eastAsia="nl-NL"/>
              </w:rPr>
            </w:pPr>
            <w:r w:rsidRPr="005400EB">
              <w:rPr>
                <w:bCs/>
                <w:sz w:val="28"/>
                <w:szCs w:val="28"/>
                <w:lang w:eastAsia="nl-NL"/>
              </w:rPr>
              <w:t>Код личностных результатов</w:t>
            </w:r>
          </w:p>
          <w:p w:rsidR="006847F9" w:rsidRPr="005400EB" w:rsidRDefault="006847F9" w:rsidP="006847F9">
            <w:pPr>
              <w:widowControl w:val="0"/>
              <w:tabs>
                <w:tab w:val="left" w:pos="993"/>
              </w:tabs>
              <w:jc w:val="center"/>
              <w:rPr>
                <w:bCs/>
                <w:sz w:val="28"/>
                <w:szCs w:val="28"/>
                <w:lang w:eastAsia="nl-NL"/>
              </w:rPr>
            </w:pPr>
            <w:r w:rsidRPr="005400EB">
              <w:rPr>
                <w:bCs/>
                <w:sz w:val="28"/>
                <w:szCs w:val="28"/>
                <w:lang w:eastAsia="nl-NL"/>
              </w:rPr>
              <w:t>реализации программы воспитания</w:t>
            </w:r>
          </w:p>
        </w:tc>
        <w:tc>
          <w:tcPr>
            <w:tcW w:w="4961" w:type="dxa"/>
            <w:vAlign w:val="center"/>
          </w:tcPr>
          <w:p w:rsidR="006847F9" w:rsidRPr="005400EB" w:rsidRDefault="006847F9" w:rsidP="006847F9">
            <w:pPr>
              <w:widowControl w:val="0"/>
              <w:tabs>
                <w:tab w:val="left" w:pos="993"/>
              </w:tabs>
              <w:jc w:val="center"/>
              <w:rPr>
                <w:bCs/>
                <w:sz w:val="28"/>
                <w:szCs w:val="28"/>
                <w:lang w:eastAsia="nl-NL"/>
              </w:rPr>
            </w:pPr>
            <w:r w:rsidRPr="005400EB">
              <w:rPr>
                <w:bCs/>
                <w:sz w:val="28"/>
                <w:szCs w:val="28"/>
                <w:lang w:eastAsia="nl-NL"/>
              </w:rPr>
              <w:t>Код личностных результатов</w:t>
            </w:r>
          </w:p>
          <w:p w:rsidR="006847F9" w:rsidRPr="005400EB" w:rsidRDefault="006847F9" w:rsidP="006847F9">
            <w:pPr>
              <w:widowControl w:val="0"/>
              <w:tabs>
                <w:tab w:val="left" w:pos="993"/>
              </w:tabs>
              <w:jc w:val="center"/>
              <w:rPr>
                <w:bCs/>
                <w:sz w:val="28"/>
                <w:szCs w:val="28"/>
                <w:lang w:eastAsia="nl-NL"/>
              </w:rPr>
            </w:pPr>
          </w:p>
        </w:tc>
        <w:tc>
          <w:tcPr>
            <w:tcW w:w="4755" w:type="dxa"/>
            <w:vAlign w:val="center"/>
          </w:tcPr>
          <w:p w:rsidR="006847F9" w:rsidRPr="005400EB" w:rsidRDefault="006847F9" w:rsidP="006847F9">
            <w:pPr>
              <w:jc w:val="center"/>
              <w:rPr>
                <w:bCs/>
                <w:sz w:val="28"/>
                <w:szCs w:val="28"/>
                <w:lang w:eastAsia="nl-NL"/>
              </w:rPr>
            </w:pPr>
            <w:r w:rsidRPr="005400EB">
              <w:rPr>
                <w:bCs/>
                <w:sz w:val="28"/>
                <w:szCs w:val="28"/>
                <w:lang w:eastAsia="nl-NL"/>
              </w:rPr>
              <w:t>Критерии оценки (КО)</w:t>
            </w:r>
          </w:p>
        </w:tc>
      </w:tr>
      <w:tr w:rsidR="006847F9" w:rsidRPr="005400EB" w:rsidTr="006847F9">
        <w:trPr>
          <w:jc w:val="right"/>
        </w:trPr>
        <w:tc>
          <w:tcPr>
            <w:tcW w:w="4957" w:type="dxa"/>
            <w:vAlign w:val="center"/>
          </w:tcPr>
          <w:p w:rsidR="006847F9" w:rsidRPr="005400EB" w:rsidRDefault="006847F9" w:rsidP="006847F9">
            <w:pPr>
              <w:rPr>
                <w:sz w:val="28"/>
                <w:szCs w:val="28"/>
              </w:rPr>
            </w:pPr>
            <w:r w:rsidRPr="005400EB">
              <w:rPr>
                <w:b/>
                <w:sz w:val="28"/>
                <w:szCs w:val="28"/>
              </w:rPr>
              <w:t>ЛР 1</w:t>
            </w:r>
          </w:p>
          <w:p w:rsidR="006847F9" w:rsidRPr="005400EB" w:rsidRDefault="006847F9" w:rsidP="006847F9">
            <w:pPr>
              <w:widowControl w:val="0"/>
              <w:tabs>
                <w:tab w:val="left" w:pos="993"/>
              </w:tabs>
              <w:ind w:left="-546" w:firstLine="447"/>
              <w:jc w:val="center"/>
              <w:rPr>
                <w:bCs/>
                <w:sz w:val="28"/>
                <w:szCs w:val="28"/>
                <w:lang w:eastAsia="nl-NL"/>
              </w:rPr>
            </w:pPr>
            <w:r w:rsidRPr="005400EB">
              <w:rPr>
                <w:sz w:val="28"/>
                <w:szCs w:val="28"/>
              </w:rPr>
              <w:t>Осознающий себя гражданином и защитником великой страны.</w:t>
            </w:r>
          </w:p>
        </w:tc>
        <w:tc>
          <w:tcPr>
            <w:tcW w:w="4961" w:type="dxa"/>
            <w:vAlign w:val="center"/>
          </w:tcPr>
          <w:p w:rsidR="006847F9" w:rsidRPr="005400EB" w:rsidRDefault="006847F9" w:rsidP="006847F9">
            <w:pPr>
              <w:widowControl w:val="0"/>
              <w:tabs>
                <w:tab w:val="left" w:pos="993"/>
              </w:tabs>
              <w:rPr>
                <w:b/>
                <w:sz w:val="28"/>
                <w:szCs w:val="28"/>
              </w:rPr>
            </w:pPr>
            <w:r w:rsidRPr="005400EB">
              <w:rPr>
                <w:b/>
                <w:sz w:val="28"/>
                <w:szCs w:val="28"/>
              </w:rPr>
              <w:t>Л1</w:t>
            </w:r>
          </w:p>
          <w:p w:rsidR="006847F9" w:rsidRPr="005400EB" w:rsidRDefault="006847F9" w:rsidP="006847F9">
            <w:pPr>
              <w:widowControl w:val="0"/>
              <w:tabs>
                <w:tab w:val="left" w:pos="993"/>
              </w:tabs>
              <w:rPr>
                <w:bCs/>
                <w:sz w:val="28"/>
                <w:szCs w:val="28"/>
                <w:lang w:eastAsia="nl-NL"/>
              </w:rPr>
            </w:pPr>
            <w:r w:rsidRPr="005400EB">
              <w:rPr>
                <w:sz w:val="28"/>
                <w:szCs w:val="28"/>
              </w:rPr>
              <w:t>Чувство гордости и уважения к истории и достижениям отечественной химической науки; химически грамотное поведение в профессиональной деятельности</w:t>
            </w:r>
          </w:p>
        </w:tc>
        <w:tc>
          <w:tcPr>
            <w:tcW w:w="4755" w:type="dxa"/>
            <w:vAlign w:val="center"/>
          </w:tcPr>
          <w:p w:rsidR="006847F9" w:rsidRPr="005400EB" w:rsidRDefault="006847F9" w:rsidP="006847F9">
            <w:pPr>
              <w:ind w:left="851" w:hanging="851"/>
              <w:jc w:val="both"/>
              <w:rPr>
                <w:b/>
                <w:iCs/>
                <w:sz w:val="28"/>
                <w:szCs w:val="28"/>
              </w:rPr>
            </w:pPr>
            <w:r w:rsidRPr="005400EB">
              <w:rPr>
                <w:b/>
                <w:iCs/>
                <w:sz w:val="28"/>
                <w:szCs w:val="28"/>
              </w:rPr>
              <w:t>КО.13</w:t>
            </w:r>
          </w:p>
          <w:p w:rsidR="006847F9" w:rsidRPr="005400EB" w:rsidRDefault="006847F9" w:rsidP="006847F9">
            <w:pPr>
              <w:ind w:left="851" w:hanging="851"/>
              <w:jc w:val="both"/>
              <w:rPr>
                <w:iCs/>
                <w:sz w:val="28"/>
                <w:szCs w:val="28"/>
              </w:rPr>
            </w:pPr>
            <w:r w:rsidRPr="005400EB">
              <w:rPr>
                <w:iCs/>
                <w:sz w:val="28"/>
                <w:szCs w:val="28"/>
              </w:rPr>
              <w:t>Проявление мировоззренческих установок на готовность молодых людей к работе на благо Отечества.</w:t>
            </w:r>
          </w:p>
          <w:p w:rsidR="006847F9" w:rsidRPr="005400EB" w:rsidRDefault="006847F9" w:rsidP="006847F9">
            <w:pPr>
              <w:rPr>
                <w:bCs/>
                <w:sz w:val="28"/>
                <w:szCs w:val="28"/>
                <w:lang w:eastAsia="nl-NL"/>
              </w:rPr>
            </w:pPr>
          </w:p>
        </w:tc>
      </w:tr>
      <w:tr w:rsidR="006847F9" w:rsidRPr="005400EB" w:rsidTr="006847F9">
        <w:trPr>
          <w:jc w:val="right"/>
        </w:trPr>
        <w:tc>
          <w:tcPr>
            <w:tcW w:w="4957" w:type="dxa"/>
          </w:tcPr>
          <w:p w:rsidR="006847F9" w:rsidRPr="005400EB" w:rsidRDefault="006847F9" w:rsidP="006847F9">
            <w:pPr>
              <w:ind w:firstLine="33"/>
              <w:rPr>
                <w:sz w:val="28"/>
                <w:szCs w:val="28"/>
              </w:rPr>
            </w:pPr>
            <w:r w:rsidRPr="005400EB">
              <w:rPr>
                <w:b/>
                <w:sz w:val="28"/>
                <w:szCs w:val="28"/>
              </w:rPr>
              <w:t>ЛР 13</w:t>
            </w:r>
            <w:r w:rsidRPr="005400EB">
              <w:rPr>
                <w:sz w:val="28"/>
                <w:szCs w:val="28"/>
              </w:rPr>
              <w:t xml:space="preserve"> </w:t>
            </w:r>
          </w:p>
          <w:p w:rsidR="006847F9" w:rsidRPr="005400EB" w:rsidRDefault="006847F9" w:rsidP="006847F9">
            <w:pPr>
              <w:ind w:firstLine="33"/>
              <w:rPr>
                <w:b/>
                <w:bCs/>
                <w:sz w:val="28"/>
                <w:szCs w:val="28"/>
                <w:highlight w:val="green"/>
              </w:rPr>
            </w:pPr>
            <w:r w:rsidRPr="005400EB">
              <w:rPr>
                <w:sz w:val="28"/>
                <w:szCs w:val="28"/>
              </w:rPr>
              <w:t>Готовый соответствовать ожиданиям работодателей: проектно мыслящий, эффективно взаимодействующий с членами команды и сотрудничающий с другими людьми, осознанно выполняющий профессиональные требования, ответственный, пунктуальный, дисциплинированный, трудолюбивый, критически мыслящий, нацеленный на достижение поставленных целей; демонстрирующий профессиональную жизнестойкость.</w:t>
            </w:r>
          </w:p>
        </w:tc>
        <w:tc>
          <w:tcPr>
            <w:tcW w:w="4961" w:type="dxa"/>
          </w:tcPr>
          <w:p w:rsidR="006847F9" w:rsidRPr="005400EB" w:rsidRDefault="006847F9" w:rsidP="006847F9">
            <w:pPr>
              <w:widowControl w:val="0"/>
              <w:tabs>
                <w:tab w:val="left" w:pos="993"/>
              </w:tabs>
              <w:rPr>
                <w:b/>
                <w:sz w:val="28"/>
                <w:szCs w:val="28"/>
              </w:rPr>
            </w:pPr>
            <w:r w:rsidRPr="005400EB">
              <w:rPr>
                <w:b/>
                <w:sz w:val="28"/>
                <w:szCs w:val="28"/>
              </w:rPr>
              <w:t xml:space="preserve">Л2 </w:t>
            </w:r>
          </w:p>
          <w:p w:rsidR="006847F9" w:rsidRPr="005400EB" w:rsidRDefault="006847F9" w:rsidP="006847F9">
            <w:pPr>
              <w:widowControl w:val="0"/>
              <w:tabs>
                <w:tab w:val="left" w:pos="993"/>
              </w:tabs>
              <w:rPr>
                <w:b/>
                <w:sz w:val="28"/>
                <w:szCs w:val="28"/>
              </w:rPr>
            </w:pPr>
            <w:r w:rsidRPr="005400EB">
              <w:rPr>
                <w:sz w:val="28"/>
                <w:szCs w:val="28"/>
              </w:rPr>
              <w:t>Готовность к продолжению образования и повышения квалификации в избранной профессиональной деятельности и объективное осознание роли химических компетенций в этом</w:t>
            </w:r>
          </w:p>
          <w:p w:rsidR="006847F9" w:rsidRPr="005400EB" w:rsidRDefault="006847F9" w:rsidP="006847F9">
            <w:pPr>
              <w:widowControl w:val="0"/>
              <w:tabs>
                <w:tab w:val="left" w:pos="993"/>
              </w:tabs>
              <w:rPr>
                <w:b/>
                <w:sz w:val="28"/>
                <w:szCs w:val="28"/>
                <w:lang w:eastAsia="nl-NL"/>
              </w:rPr>
            </w:pPr>
            <w:r w:rsidRPr="005400EB">
              <w:rPr>
                <w:sz w:val="28"/>
                <w:szCs w:val="28"/>
              </w:rPr>
              <w:t xml:space="preserve"> </w:t>
            </w:r>
          </w:p>
        </w:tc>
        <w:tc>
          <w:tcPr>
            <w:tcW w:w="4755" w:type="dxa"/>
          </w:tcPr>
          <w:p w:rsidR="006847F9" w:rsidRPr="005400EB" w:rsidRDefault="006847F9" w:rsidP="006847F9">
            <w:pPr>
              <w:widowControl w:val="0"/>
              <w:tabs>
                <w:tab w:val="left" w:pos="993"/>
              </w:tabs>
              <w:rPr>
                <w:iCs/>
                <w:sz w:val="28"/>
                <w:szCs w:val="28"/>
              </w:rPr>
            </w:pPr>
            <w:r w:rsidRPr="005400EB">
              <w:rPr>
                <w:b/>
                <w:iCs/>
                <w:sz w:val="28"/>
                <w:szCs w:val="28"/>
              </w:rPr>
              <w:t>КО.01</w:t>
            </w:r>
            <w:r w:rsidRPr="005400EB">
              <w:rPr>
                <w:iCs/>
                <w:sz w:val="28"/>
                <w:szCs w:val="28"/>
              </w:rPr>
              <w:t xml:space="preserve"> </w:t>
            </w:r>
          </w:p>
          <w:p w:rsidR="006847F9" w:rsidRPr="005400EB" w:rsidRDefault="006847F9" w:rsidP="006847F9">
            <w:pPr>
              <w:widowControl w:val="0"/>
              <w:tabs>
                <w:tab w:val="left" w:pos="993"/>
              </w:tabs>
              <w:rPr>
                <w:iCs/>
                <w:sz w:val="28"/>
                <w:szCs w:val="28"/>
              </w:rPr>
            </w:pPr>
            <w:r w:rsidRPr="005400EB">
              <w:rPr>
                <w:iCs/>
                <w:sz w:val="28"/>
                <w:szCs w:val="28"/>
              </w:rPr>
              <w:t>Демонстрация интереса к будущей профессии.</w:t>
            </w:r>
          </w:p>
          <w:p w:rsidR="006847F9" w:rsidRPr="005400EB" w:rsidRDefault="006847F9" w:rsidP="006847F9">
            <w:pPr>
              <w:widowControl w:val="0"/>
              <w:tabs>
                <w:tab w:val="left" w:pos="993"/>
              </w:tabs>
              <w:rPr>
                <w:iCs/>
                <w:sz w:val="28"/>
                <w:szCs w:val="28"/>
              </w:rPr>
            </w:pPr>
            <w:r w:rsidRPr="005400EB">
              <w:rPr>
                <w:b/>
                <w:iCs/>
                <w:sz w:val="28"/>
                <w:szCs w:val="28"/>
              </w:rPr>
              <w:t>КО.11</w:t>
            </w:r>
            <w:r w:rsidRPr="005400EB">
              <w:rPr>
                <w:iCs/>
                <w:sz w:val="28"/>
                <w:szCs w:val="28"/>
              </w:rPr>
              <w:t xml:space="preserve"> </w:t>
            </w:r>
          </w:p>
          <w:p w:rsidR="006847F9" w:rsidRPr="005400EB" w:rsidRDefault="006847F9" w:rsidP="006847F9">
            <w:pPr>
              <w:widowControl w:val="0"/>
              <w:tabs>
                <w:tab w:val="left" w:pos="993"/>
              </w:tabs>
              <w:rPr>
                <w:sz w:val="28"/>
                <w:szCs w:val="28"/>
                <w:lang w:eastAsia="nl-NL"/>
              </w:rPr>
            </w:pPr>
            <w:r w:rsidRPr="005400EB">
              <w:rPr>
                <w:iCs/>
                <w:sz w:val="28"/>
                <w:szCs w:val="28"/>
              </w:rPr>
              <w:t>Готовность к общению и взаимодействию с людьми самого разного статуса и в многообразных обстоятельствах</w:t>
            </w:r>
          </w:p>
        </w:tc>
      </w:tr>
      <w:tr w:rsidR="006847F9" w:rsidRPr="005400EB" w:rsidTr="006847F9">
        <w:trPr>
          <w:jc w:val="right"/>
        </w:trPr>
        <w:tc>
          <w:tcPr>
            <w:tcW w:w="4957" w:type="dxa"/>
          </w:tcPr>
          <w:p w:rsidR="006847F9" w:rsidRPr="005400EB" w:rsidRDefault="006847F9" w:rsidP="006847F9">
            <w:pPr>
              <w:ind w:firstLine="33"/>
              <w:rPr>
                <w:sz w:val="28"/>
                <w:szCs w:val="28"/>
              </w:rPr>
            </w:pPr>
            <w:r w:rsidRPr="005400EB">
              <w:rPr>
                <w:b/>
                <w:sz w:val="28"/>
                <w:szCs w:val="28"/>
              </w:rPr>
              <w:t>ЛР 14</w:t>
            </w:r>
            <w:r w:rsidRPr="005400EB">
              <w:rPr>
                <w:sz w:val="28"/>
                <w:szCs w:val="28"/>
              </w:rPr>
              <w:t xml:space="preserve"> </w:t>
            </w:r>
          </w:p>
          <w:p w:rsidR="006847F9" w:rsidRPr="005400EB" w:rsidRDefault="006847F9" w:rsidP="006847F9">
            <w:pPr>
              <w:ind w:firstLine="33"/>
              <w:rPr>
                <w:sz w:val="28"/>
                <w:szCs w:val="28"/>
              </w:rPr>
            </w:pPr>
            <w:r w:rsidRPr="005400EB">
              <w:rPr>
                <w:sz w:val="28"/>
                <w:szCs w:val="28"/>
              </w:rPr>
              <w:t xml:space="preserve">Способный ставить перед собой цели под возникающие жизненные задачи, подбирать способы решения и средства развития, в том числе с </w:t>
            </w:r>
            <w:r w:rsidRPr="005400EB">
              <w:rPr>
                <w:sz w:val="28"/>
                <w:szCs w:val="28"/>
              </w:rPr>
              <w:lastRenderedPageBreak/>
              <w:t>использованием цифровых средств; содействующий поддержанию престижа своей профессии и образовательной организации.</w:t>
            </w:r>
          </w:p>
          <w:p w:rsidR="006847F9" w:rsidRPr="005400EB" w:rsidRDefault="006847F9" w:rsidP="006847F9">
            <w:pPr>
              <w:ind w:firstLine="33"/>
              <w:rPr>
                <w:sz w:val="28"/>
                <w:szCs w:val="28"/>
              </w:rPr>
            </w:pPr>
          </w:p>
        </w:tc>
        <w:tc>
          <w:tcPr>
            <w:tcW w:w="4961" w:type="dxa"/>
          </w:tcPr>
          <w:p w:rsidR="006847F9" w:rsidRPr="005400EB" w:rsidRDefault="006847F9" w:rsidP="006847F9">
            <w:pPr>
              <w:widowControl w:val="0"/>
              <w:tabs>
                <w:tab w:val="left" w:pos="993"/>
              </w:tabs>
              <w:rPr>
                <w:b/>
                <w:sz w:val="28"/>
                <w:szCs w:val="28"/>
              </w:rPr>
            </w:pPr>
          </w:p>
        </w:tc>
        <w:tc>
          <w:tcPr>
            <w:tcW w:w="4755" w:type="dxa"/>
          </w:tcPr>
          <w:p w:rsidR="006847F9" w:rsidRPr="005400EB" w:rsidRDefault="006847F9" w:rsidP="006847F9">
            <w:pPr>
              <w:widowControl w:val="0"/>
              <w:tabs>
                <w:tab w:val="left" w:pos="993"/>
              </w:tabs>
              <w:rPr>
                <w:b/>
                <w:iCs/>
                <w:sz w:val="28"/>
                <w:szCs w:val="28"/>
              </w:rPr>
            </w:pPr>
            <w:r w:rsidRPr="005400EB">
              <w:rPr>
                <w:b/>
                <w:iCs/>
                <w:sz w:val="28"/>
                <w:szCs w:val="28"/>
              </w:rPr>
              <w:t>КО.06</w:t>
            </w:r>
          </w:p>
          <w:p w:rsidR="006847F9" w:rsidRPr="005400EB" w:rsidRDefault="006847F9" w:rsidP="006847F9">
            <w:pPr>
              <w:widowControl w:val="0"/>
              <w:tabs>
                <w:tab w:val="left" w:pos="993"/>
              </w:tabs>
              <w:rPr>
                <w:sz w:val="28"/>
                <w:szCs w:val="28"/>
                <w:lang w:eastAsia="nl-NL"/>
              </w:rPr>
            </w:pPr>
            <w:r w:rsidRPr="005400EB">
              <w:rPr>
                <w:iCs/>
                <w:sz w:val="28"/>
                <w:szCs w:val="28"/>
              </w:rPr>
              <w:t>Участие в исследовательской и проектной работе.</w:t>
            </w:r>
          </w:p>
        </w:tc>
      </w:tr>
      <w:tr w:rsidR="006847F9" w:rsidRPr="005400EB" w:rsidTr="006847F9">
        <w:trPr>
          <w:jc w:val="right"/>
        </w:trPr>
        <w:tc>
          <w:tcPr>
            <w:tcW w:w="4957" w:type="dxa"/>
          </w:tcPr>
          <w:p w:rsidR="006847F9" w:rsidRPr="005400EB" w:rsidRDefault="006847F9" w:rsidP="006847F9">
            <w:pPr>
              <w:ind w:firstLine="33"/>
              <w:rPr>
                <w:sz w:val="28"/>
                <w:szCs w:val="28"/>
              </w:rPr>
            </w:pPr>
            <w:r w:rsidRPr="005400EB">
              <w:rPr>
                <w:b/>
                <w:sz w:val="28"/>
                <w:szCs w:val="28"/>
              </w:rPr>
              <w:lastRenderedPageBreak/>
              <w:t>ЛР 25</w:t>
            </w:r>
            <w:r w:rsidRPr="005400EB">
              <w:rPr>
                <w:sz w:val="28"/>
                <w:szCs w:val="28"/>
              </w:rPr>
              <w:t xml:space="preserve"> </w:t>
            </w:r>
          </w:p>
          <w:p w:rsidR="006847F9" w:rsidRPr="005400EB" w:rsidRDefault="006847F9" w:rsidP="006847F9">
            <w:pPr>
              <w:ind w:firstLine="33"/>
              <w:rPr>
                <w:sz w:val="28"/>
                <w:szCs w:val="28"/>
              </w:rPr>
            </w:pPr>
            <w:r w:rsidRPr="005400EB">
              <w:rPr>
                <w:sz w:val="28"/>
                <w:szCs w:val="28"/>
              </w:rPr>
              <w:t>Способный искать нужные источники информации и данные, воспринимать, анализировать, запоминать и передавать информацию с использованием цифровых средств; предупреждающий собственное и чужое деструктивное поведение в сетевом пространстве</w:t>
            </w:r>
            <w:r w:rsidRPr="005400EB">
              <w:rPr>
                <w:rStyle w:val="af6"/>
                <w:sz w:val="28"/>
                <w:szCs w:val="28"/>
              </w:rPr>
              <w:footnoteReference w:id="2"/>
            </w:r>
            <w:r w:rsidRPr="005400EB">
              <w:rPr>
                <w:sz w:val="28"/>
                <w:szCs w:val="28"/>
              </w:rPr>
              <w:t>.</w:t>
            </w:r>
          </w:p>
        </w:tc>
        <w:tc>
          <w:tcPr>
            <w:tcW w:w="4961" w:type="dxa"/>
          </w:tcPr>
          <w:p w:rsidR="006847F9" w:rsidRPr="005400EB" w:rsidRDefault="006847F9" w:rsidP="006847F9">
            <w:pPr>
              <w:widowControl w:val="0"/>
              <w:tabs>
                <w:tab w:val="left" w:pos="993"/>
              </w:tabs>
              <w:rPr>
                <w:b/>
                <w:sz w:val="28"/>
                <w:szCs w:val="28"/>
              </w:rPr>
            </w:pPr>
          </w:p>
        </w:tc>
        <w:tc>
          <w:tcPr>
            <w:tcW w:w="4755" w:type="dxa"/>
          </w:tcPr>
          <w:p w:rsidR="006847F9" w:rsidRPr="005400EB" w:rsidRDefault="006847F9" w:rsidP="006847F9">
            <w:pPr>
              <w:widowControl w:val="0"/>
              <w:tabs>
                <w:tab w:val="left" w:pos="993"/>
              </w:tabs>
              <w:rPr>
                <w:b/>
                <w:iCs/>
                <w:sz w:val="28"/>
                <w:szCs w:val="28"/>
              </w:rPr>
            </w:pPr>
            <w:r w:rsidRPr="005400EB">
              <w:rPr>
                <w:b/>
                <w:iCs/>
                <w:sz w:val="28"/>
                <w:szCs w:val="28"/>
              </w:rPr>
              <w:t>КО.04</w:t>
            </w:r>
          </w:p>
          <w:p w:rsidR="006847F9" w:rsidRPr="005400EB" w:rsidRDefault="006847F9" w:rsidP="006847F9">
            <w:pPr>
              <w:widowControl w:val="0"/>
              <w:tabs>
                <w:tab w:val="left" w:pos="993"/>
              </w:tabs>
              <w:rPr>
                <w:sz w:val="28"/>
                <w:szCs w:val="28"/>
                <w:lang w:eastAsia="nl-NL"/>
              </w:rPr>
            </w:pPr>
            <w:r w:rsidRPr="005400EB">
              <w:rPr>
                <w:iCs/>
                <w:sz w:val="28"/>
                <w:szCs w:val="28"/>
              </w:rPr>
              <w:t>Ответственность за результат учебной деятельности и подготовки к профессиональной деятельности.</w:t>
            </w:r>
          </w:p>
        </w:tc>
      </w:tr>
      <w:tr w:rsidR="006847F9" w:rsidRPr="005400EB" w:rsidTr="006847F9">
        <w:trPr>
          <w:jc w:val="right"/>
        </w:trPr>
        <w:tc>
          <w:tcPr>
            <w:tcW w:w="4957" w:type="dxa"/>
          </w:tcPr>
          <w:p w:rsidR="006847F9" w:rsidRPr="005400EB" w:rsidRDefault="006847F9" w:rsidP="006847F9">
            <w:pPr>
              <w:ind w:firstLine="33"/>
              <w:rPr>
                <w:b/>
                <w:sz w:val="28"/>
                <w:szCs w:val="28"/>
              </w:rPr>
            </w:pPr>
            <w:r w:rsidRPr="005400EB">
              <w:rPr>
                <w:b/>
                <w:sz w:val="28"/>
                <w:szCs w:val="28"/>
              </w:rPr>
              <w:t xml:space="preserve">ЛР35 </w:t>
            </w:r>
          </w:p>
          <w:p w:rsidR="006847F9" w:rsidRPr="005400EB" w:rsidRDefault="006847F9" w:rsidP="006847F9">
            <w:pPr>
              <w:ind w:firstLine="33"/>
              <w:rPr>
                <w:sz w:val="28"/>
                <w:szCs w:val="28"/>
              </w:rPr>
            </w:pPr>
            <w:r w:rsidRPr="005400EB">
              <w:rPr>
                <w:sz w:val="28"/>
                <w:szCs w:val="28"/>
              </w:rPr>
              <w:t>Заботящийся о защите окружающей среды, собственной и чужой безопасности, в том числе цифровой.</w:t>
            </w:r>
          </w:p>
        </w:tc>
        <w:tc>
          <w:tcPr>
            <w:tcW w:w="4961" w:type="dxa"/>
          </w:tcPr>
          <w:p w:rsidR="006847F9" w:rsidRPr="005400EB" w:rsidRDefault="006847F9" w:rsidP="006847F9">
            <w:pPr>
              <w:widowControl w:val="0"/>
              <w:tabs>
                <w:tab w:val="left" w:pos="993"/>
              </w:tabs>
              <w:rPr>
                <w:b/>
                <w:sz w:val="28"/>
                <w:szCs w:val="28"/>
              </w:rPr>
            </w:pPr>
          </w:p>
        </w:tc>
        <w:tc>
          <w:tcPr>
            <w:tcW w:w="4755" w:type="dxa"/>
          </w:tcPr>
          <w:p w:rsidR="006847F9" w:rsidRPr="005400EB" w:rsidRDefault="006847F9" w:rsidP="006847F9">
            <w:pPr>
              <w:ind w:left="851" w:hanging="851"/>
              <w:jc w:val="both"/>
              <w:rPr>
                <w:b/>
                <w:iCs/>
                <w:sz w:val="28"/>
                <w:szCs w:val="28"/>
              </w:rPr>
            </w:pPr>
            <w:r w:rsidRPr="005400EB">
              <w:rPr>
                <w:b/>
                <w:iCs/>
                <w:sz w:val="28"/>
                <w:szCs w:val="28"/>
              </w:rPr>
              <w:t>КО20</w:t>
            </w:r>
          </w:p>
          <w:p w:rsidR="006847F9" w:rsidRPr="005400EB" w:rsidRDefault="006847F9" w:rsidP="006847F9">
            <w:pPr>
              <w:ind w:left="851" w:hanging="851"/>
              <w:jc w:val="both"/>
              <w:rPr>
                <w:b/>
                <w:iCs/>
                <w:sz w:val="28"/>
                <w:szCs w:val="28"/>
              </w:rPr>
            </w:pPr>
            <w:r w:rsidRPr="005400EB">
              <w:rPr>
                <w:iCs/>
                <w:sz w:val="28"/>
                <w:szCs w:val="28"/>
              </w:rPr>
              <w:t>Демонстрация умений и навыков разумного природопользования, нетерпимого отношения к действиям, приносящим вред экологии.</w:t>
            </w:r>
          </w:p>
        </w:tc>
      </w:tr>
    </w:tbl>
    <w:p w:rsidR="006847F9" w:rsidRPr="005400EB" w:rsidRDefault="006847F9" w:rsidP="006847F9">
      <w:pPr>
        <w:autoSpaceDE w:val="0"/>
        <w:autoSpaceDN w:val="0"/>
        <w:adjustRightInd w:val="0"/>
        <w:rPr>
          <w:rFonts w:eastAsia="SchoolBookCSanPin-Regular"/>
          <w:sz w:val="28"/>
          <w:szCs w:val="28"/>
          <w:lang w:eastAsia="en-US"/>
        </w:rPr>
        <w:sectPr w:rsidR="006847F9" w:rsidRPr="005400EB" w:rsidSect="006847F9">
          <w:pgSz w:w="16838" w:h="11906" w:orient="landscape"/>
          <w:pgMar w:top="720" w:right="720" w:bottom="720" w:left="720" w:header="709" w:footer="709" w:gutter="0"/>
          <w:cols w:space="720"/>
          <w:docGrid w:linePitch="299"/>
        </w:sectPr>
      </w:pPr>
    </w:p>
    <w:p w:rsidR="006847F9" w:rsidRDefault="006847F9" w:rsidP="006847F9">
      <w:pPr>
        <w:autoSpaceDE w:val="0"/>
        <w:autoSpaceDN w:val="0"/>
        <w:adjustRightInd w:val="0"/>
        <w:rPr>
          <w:rFonts w:eastAsia="Times New Roman"/>
          <w:b/>
          <w:sz w:val="28"/>
          <w:szCs w:val="28"/>
        </w:rPr>
      </w:pPr>
    </w:p>
    <w:p w:rsidR="006847F9" w:rsidRDefault="006847F9" w:rsidP="006847F9">
      <w:pPr>
        <w:autoSpaceDE w:val="0"/>
        <w:autoSpaceDN w:val="0"/>
        <w:adjustRightInd w:val="0"/>
        <w:rPr>
          <w:rFonts w:eastAsia="Times New Roman"/>
          <w:sz w:val="28"/>
          <w:szCs w:val="28"/>
        </w:rPr>
      </w:pPr>
      <w:r w:rsidRPr="00EC7756">
        <w:rPr>
          <w:rFonts w:eastAsia="Times New Roman"/>
          <w:b/>
          <w:sz w:val="28"/>
          <w:szCs w:val="28"/>
        </w:rPr>
        <w:t>1.</w:t>
      </w:r>
      <w:r w:rsidR="0028192D">
        <w:rPr>
          <w:rFonts w:eastAsia="Times New Roman"/>
          <w:b/>
          <w:sz w:val="28"/>
          <w:szCs w:val="28"/>
        </w:rPr>
        <w:t>6</w:t>
      </w:r>
      <w:r w:rsidRPr="00EC7756">
        <w:rPr>
          <w:rFonts w:eastAsia="Times New Roman"/>
          <w:b/>
          <w:sz w:val="28"/>
          <w:szCs w:val="28"/>
        </w:rPr>
        <w:t xml:space="preserve">. Место учебной дисциплины в учебном плане: </w:t>
      </w:r>
      <w:r w:rsidRPr="00EC7756">
        <w:rPr>
          <w:rFonts w:eastAsia="Times New Roman"/>
          <w:b/>
          <w:sz w:val="28"/>
          <w:szCs w:val="28"/>
        </w:rPr>
        <w:tab/>
      </w:r>
      <w:r w:rsidRPr="00EC7756">
        <w:rPr>
          <w:rFonts w:eastAsia="Times New Roman"/>
          <w:sz w:val="28"/>
          <w:szCs w:val="28"/>
        </w:rPr>
        <w:t>общеобразовательный цикл.</w:t>
      </w:r>
    </w:p>
    <w:p w:rsidR="006847F9" w:rsidRDefault="006847F9" w:rsidP="006847F9">
      <w:pPr>
        <w:tabs>
          <w:tab w:val="left" w:pos="915"/>
        </w:tabs>
        <w:rPr>
          <w:b/>
          <w:color w:val="000000"/>
          <w:sz w:val="28"/>
          <w:szCs w:val="28"/>
          <w:shd w:val="clear" w:color="auto" w:fill="FFFFFF"/>
        </w:rPr>
      </w:pPr>
      <w:r w:rsidRPr="000E30FC">
        <w:rPr>
          <w:b/>
          <w:color w:val="000000"/>
          <w:sz w:val="28"/>
          <w:szCs w:val="28"/>
          <w:shd w:val="clear" w:color="auto" w:fill="FFFFFF"/>
        </w:rPr>
        <w:t>1.</w:t>
      </w:r>
      <w:r w:rsidR="0028192D">
        <w:rPr>
          <w:b/>
          <w:color w:val="000000"/>
          <w:sz w:val="28"/>
          <w:szCs w:val="28"/>
          <w:shd w:val="clear" w:color="auto" w:fill="FFFFFF"/>
        </w:rPr>
        <w:t>7</w:t>
      </w:r>
      <w:r w:rsidRPr="000E30FC">
        <w:rPr>
          <w:b/>
          <w:color w:val="000000"/>
          <w:sz w:val="28"/>
          <w:szCs w:val="28"/>
          <w:shd w:val="clear" w:color="auto" w:fill="FFFFFF"/>
        </w:rPr>
        <w:t>. Использование электронных образовательных ресурсов (ЭОР).</w:t>
      </w:r>
    </w:p>
    <w:p w:rsidR="006847F9" w:rsidRPr="00F12C72" w:rsidRDefault="006847F9" w:rsidP="006847F9">
      <w:pPr>
        <w:tabs>
          <w:tab w:val="left" w:pos="915"/>
        </w:tabs>
        <w:rPr>
          <w:color w:val="000000"/>
          <w:sz w:val="28"/>
          <w:szCs w:val="28"/>
          <w:shd w:val="clear" w:color="auto" w:fill="FFFFFF"/>
        </w:rPr>
      </w:pPr>
      <w:r>
        <w:rPr>
          <w:color w:val="000000"/>
          <w:sz w:val="28"/>
          <w:szCs w:val="28"/>
          <w:shd w:val="clear" w:color="auto" w:fill="FFFFFF"/>
        </w:rPr>
        <w:tab/>
      </w:r>
      <w:r w:rsidRPr="00F12C72">
        <w:rPr>
          <w:color w:val="000000"/>
          <w:sz w:val="28"/>
          <w:szCs w:val="28"/>
          <w:shd w:val="clear" w:color="auto" w:fill="FFFFFF"/>
        </w:rPr>
        <w:t>В соответствии с</w:t>
      </w:r>
      <w:r>
        <w:rPr>
          <w:color w:val="000000"/>
          <w:sz w:val="28"/>
          <w:szCs w:val="28"/>
          <w:shd w:val="clear" w:color="auto" w:fill="FFFFFF"/>
        </w:rPr>
        <w:t xml:space="preserve"> изменениями статья 108 Федерального закона от 29.12.2012г №273 «Об образовании в Российской Федерации» дополнена пунктом следующего содержания: «При угрозе возникновения и (или) возникновении отдельных чрезвычайных ситуаций, введении режима повышенной готовности или чрезвычайной ситуации на всей территории Российской Федерации либо на ее части:  реализация образовательных программ осуществляется с применением электронного обучения, дистанционных образовательных технологий вне зависимости от ограничений, предусмотренных в федеральных государственных образовательных стандартах или в перечне профессий, направлений подготовки, специальностей, реализация образовательных программ по которым не допускается с применением исключительно дистанционных образовательных технологий, если реализация указанных образовательных программ без применения указанных технологий и перенос сроков обучения невозможны».</w:t>
      </w:r>
    </w:p>
    <w:p w:rsidR="006847F9" w:rsidRPr="00C66FF4" w:rsidRDefault="006847F9" w:rsidP="006847F9">
      <w:pPr>
        <w:tabs>
          <w:tab w:val="left" w:pos="915"/>
        </w:tabs>
        <w:rPr>
          <w:color w:val="000000"/>
          <w:sz w:val="28"/>
          <w:szCs w:val="28"/>
          <w:shd w:val="clear" w:color="auto" w:fill="FFFFFF"/>
        </w:rPr>
      </w:pPr>
      <w:r>
        <w:rPr>
          <w:color w:val="000000"/>
          <w:sz w:val="28"/>
          <w:szCs w:val="28"/>
          <w:shd w:val="clear" w:color="auto" w:fill="FFFFFF"/>
        </w:rPr>
        <w:tab/>
      </w:r>
      <w:r w:rsidRPr="000E30FC">
        <w:rPr>
          <w:color w:val="000000"/>
          <w:sz w:val="28"/>
          <w:szCs w:val="28"/>
          <w:shd w:val="clear" w:color="auto" w:fill="FFFFFF"/>
        </w:rPr>
        <w:t>При реализации</w:t>
      </w:r>
      <w:r w:rsidRPr="00C66FF4">
        <w:rPr>
          <w:color w:val="000000"/>
          <w:sz w:val="28"/>
          <w:szCs w:val="28"/>
          <w:shd w:val="clear" w:color="auto" w:fill="FFFFFF"/>
        </w:rPr>
        <w:t xml:space="preserve"> основной профессиональной образовательной программы допускается использование дистанционных образовательных технологий, электронных и цифровых образовательных серверов и платформ, работающих в онлайн - режиме.</w:t>
      </w:r>
    </w:p>
    <w:p w:rsidR="006847F9" w:rsidRDefault="006847F9" w:rsidP="006847F9">
      <w:pPr>
        <w:tabs>
          <w:tab w:val="left" w:pos="915"/>
        </w:tabs>
        <w:rPr>
          <w:color w:val="000000"/>
          <w:sz w:val="28"/>
          <w:szCs w:val="28"/>
          <w:shd w:val="clear" w:color="auto" w:fill="FFFFFF"/>
        </w:rPr>
      </w:pPr>
      <w:r>
        <w:rPr>
          <w:color w:val="000000"/>
          <w:sz w:val="28"/>
          <w:szCs w:val="28"/>
          <w:shd w:val="clear" w:color="auto" w:fill="FFFFFF"/>
        </w:rPr>
        <w:t xml:space="preserve"> </w:t>
      </w:r>
    </w:p>
    <w:p w:rsidR="006847F9" w:rsidRDefault="006847F9" w:rsidP="006847F9">
      <w:pPr>
        <w:tabs>
          <w:tab w:val="left" w:pos="915"/>
        </w:tabs>
        <w:rPr>
          <w:color w:val="000000"/>
          <w:sz w:val="28"/>
          <w:szCs w:val="28"/>
          <w:shd w:val="clear" w:color="auto" w:fill="FFFFFF"/>
        </w:rPr>
      </w:pPr>
      <w:r>
        <w:rPr>
          <w:color w:val="000000"/>
          <w:sz w:val="28"/>
          <w:szCs w:val="28"/>
          <w:shd w:val="clear" w:color="auto" w:fill="FFFFFF"/>
        </w:rPr>
        <w:t>Темы, выносимые на дистанционное обучение.</w:t>
      </w: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color w:val="000000"/>
          <w:sz w:val="28"/>
          <w:szCs w:val="28"/>
          <w:shd w:val="clear" w:color="auto" w:fill="FFFFFF"/>
        </w:rPr>
        <w:t>1.</w:t>
      </w:r>
      <w:r w:rsidRPr="00E638F1">
        <w:rPr>
          <w:b/>
          <w:bCs/>
          <w:sz w:val="28"/>
          <w:szCs w:val="28"/>
        </w:rPr>
        <w:t xml:space="preserve"> </w:t>
      </w:r>
      <w:r>
        <w:rPr>
          <w:bCs/>
          <w:sz w:val="28"/>
          <w:szCs w:val="28"/>
        </w:rPr>
        <w:t>Тема 1.1</w:t>
      </w:r>
      <w:r w:rsidRPr="004466FB">
        <w:rPr>
          <w:bCs/>
          <w:sz w:val="28"/>
          <w:szCs w:val="28"/>
        </w:rPr>
        <w:t>Действительные числа</w:t>
      </w:r>
      <w:r>
        <w:rPr>
          <w:bCs/>
          <w:sz w:val="28"/>
          <w:szCs w:val="28"/>
        </w:rPr>
        <w:t>– 12 часов</w:t>
      </w:r>
    </w:p>
    <w:p w:rsidR="006847F9" w:rsidRDefault="006847F9" w:rsidP="006847F9">
      <w:pPr>
        <w:autoSpaceDE w:val="0"/>
        <w:autoSpaceDN w:val="0"/>
        <w:adjustRightInd w:val="0"/>
        <w:rPr>
          <w:sz w:val="28"/>
          <w:szCs w:val="28"/>
        </w:rPr>
      </w:pPr>
      <w:r>
        <w:rPr>
          <w:bCs/>
          <w:sz w:val="28"/>
          <w:szCs w:val="28"/>
        </w:rPr>
        <w:t xml:space="preserve">2. Тема 1.2.  </w:t>
      </w:r>
      <w:r w:rsidRPr="004466FB">
        <w:rPr>
          <w:bCs/>
          <w:sz w:val="28"/>
          <w:szCs w:val="28"/>
        </w:rPr>
        <w:t>Уравнения и неравенства</w:t>
      </w:r>
      <w:r w:rsidRPr="003C2A34">
        <w:rPr>
          <w:sz w:val="28"/>
          <w:szCs w:val="28"/>
        </w:rPr>
        <w:t xml:space="preserve"> </w:t>
      </w:r>
      <w:r>
        <w:rPr>
          <w:sz w:val="28"/>
          <w:szCs w:val="28"/>
        </w:rPr>
        <w:t>–5 часов.</w:t>
      </w:r>
    </w:p>
    <w:p w:rsidR="006847F9" w:rsidRPr="003C2A34" w:rsidRDefault="006847F9" w:rsidP="006847F9">
      <w:pPr>
        <w:autoSpaceDE w:val="0"/>
        <w:autoSpaceDN w:val="0"/>
        <w:adjustRightInd w:val="0"/>
        <w:rPr>
          <w:sz w:val="28"/>
          <w:szCs w:val="28"/>
        </w:rPr>
      </w:pPr>
      <w:r>
        <w:rPr>
          <w:sz w:val="28"/>
          <w:szCs w:val="28"/>
        </w:rPr>
        <w:t xml:space="preserve">3. Тема 1.3. </w:t>
      </w:r>
      <w:r w:rsidRPr="004466FB">
        <w:rPr>
          <w:bCs/>
          <w:sz w:val="28"/>
          <w:szCs w:val="28"/>
        </w:rPr>
        <w:t>Функции и  графики</w:t>
      </w:r>
      <w:r>
        <w:rPr>
          <w:bCs/>
          <w:sz w:val="28"/>
          <w:szCs w:val="28"/>
        </w:rPr>
        <w:t xml:space="preserve"> – 6 часов.</w:t>
      </w:r>
    </w:p>
    <w:p w:rsidR="006847F9" w:rsidRPr="00EC7756" w:rsidRDefault="006847F9" w:rsidP="006847F9">
      <w:pPr>
        <w:autoSpaceDE w:val="0"/>
        <w:autoSpaceDN w:val="0"/>
        <w:adjustRightInd w:val="0"/>
        <w:rPr>
          <w:rFonts w:eastAsia="Times New Roman"/>
          <w:sz w:val="28"/>
          <w:szCs w:val="28"/>
        </w:rPr>
      </w:pPr>
    </w:p>
    <w:p w:rsidR="006847F9" w:rsidRPr="00EC7756"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8"/>
          <w:szCs w:val="28"/>
        </w:rPr>
      </w:pPr>
      <w:r w:rsidRPr="00EC7756">
        <w:rPr>
          <w:b/>
          <w:color w:val="000000"/>
          <w:sz w:val="28"/>
          <w:szCs w:val="28"/>
        </w:rPr>
        <w:t>1.</w:t>
      </w:r>
      <w:r w:rsidR="0028192D">
        <w:rPr>
          <w:b/>
          <w:color w:val="000000"/>
          <w:sz w:val="28"/>
          <w:szCs w:val="28"/>
        </w:rPr>
        <w:t>8</w:t>
      </w:r>
      <w:r w:rsidRPr="00EC7756">
        <w:rPr>
          <w:b/>
          <w:color w:val="000000"/>
          <w:sz w:val="28"/>
          <w:szCs w:val="28"/>
        </w:rPr>
        <w:t xml:space="preserve">. </w:t>
      </w:r>
      <w:r>
        <w:rPr>
          <w:b/>
          <w:color w:val="000000"/>
          <w:sz w:val="28"/>
          <w:szCs w:val="28"/>
        </w:rPr>
        <w:t>К</w:t>
      </w:r>
      <w:r w:rsidRPr="00EC7756">
        <w:rPr>
          <w:b/>
          <w:color w:val="000000"/>
          <w:sz w:val="28"/>
          <w:szCs w:val="28"/>
        </w:rPr>
        <w:t>оличество часов на освоение программы дисциплины:</w:t>
      </w:r>
    </w:p>
    <w:p w:rsidR="006847F9" w:rsidRPr="00205F34"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8"/>
          <w:szCs w:val="28"/>
        </w:rPr>
      </w:pPr>
      <w:r w:rsidRPr="00EC7756">
        <w:rPr>
          <w:color w:val="000000"/>
          <w:sz w:val="28"/>
          <w:szCs w:val="28"/>
        </w:rPr>
        <w:t xml:space="preserve">обязательной аудиторной учебной нагрузки </w:t>
      </w:r>
      <w:r>
        <w:rPr>
          <w:color w:val="000000"/>
          <w:sz w:val="28"/>
          <w:szCs w:val="28"/>
        </w:rPr>
        <w:t xml:space="preserve">студента </w:t>
      </w:r>
      <w:r>
        <w:rPr>
          <w:b/>
          <w:color w:val="000000"/>
          <w:sz w:val="28"/>
          <w:szCs w:val="28"/>
          <w:u w:val="single"/>
        </w:rPr>
        <w:t xml:space="preserve">228 </w:t>
      </w:r>
      <w:r>
        <w:rPr>
          <w:color w:val="000000"/>
          <w:sz w:val="28"/>
          <w:szCs w:val="28"/>
        </w:rPr>
        <w:t>часов, в том числе практические работы – 12 часов</w:t>
      </w:r>
      <w:r w:rsidRPr="00EC7756">
        <w:rPr>
          <w:sz w:val="28"/>
          <w:szCs w:val="28"/>
        </w:rPr>
        <w:t>.</w:t>
      </w:r>
    </w:p>
    <w:p w:rsidR="006847F9" w:rsidRPr="00EC7756" w:rsidRDefault="006847F9" w:rsidP="006847F9">
      <w:pPr>
        <w:pStyle w:val="1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6847F9" w:rsidRPr="00EC7756" w:rsidRDefault="006847F9" w:rsidP="006847F9">
      <w:pPr>
        <w:pStyle w:val="1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6847F9" w:rsidRPr="00EC7756" w:rsidRDefault="006847F9" w:rsidP="006847F9">
      <w:pPr>
        <w:pStyle w:val="1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6847F9" w:rsidRPr="00EC7756" w:rsidRDefault="006847F9" w:rsidP="006847F9">
      <w:pPr>
        <w:pStyle w:val="1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6847F9" w:rsidRPr="00EC7756" w:rsidRDefault="006847F9" w:rsidP="006847F9">
      <w:pPr>
        <w:pStyle w:val="1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6847F9" w:rsidRPr="00EC7756" w:rsidRDefault="006847F9" w:rsidP="006847F9">
      <w:pPr>
        <w:pStyle w:val="1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6847F9" w:rsidRPr="00EC7756" w:rsidRDefault="006847F9" w:rsidP="006847F9">
      <w:pPr>
        <w:pStyle w:val="1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6847F9" w:rsidRPr="00EC7756" w:rsidRDefault="006847F9" w:rsidP="006847F9">
      <w:pPr>
        <w:pStyle w:val="1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6847F9" w:rsidRPr="00EC7756" w:rsidRDefault="006847F9" w:rsidP="006847F9">
      <w:pPr>
        <w:pStyle w:val="1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6847F9" w:rsidRDefault="006847F9" w:rsidP="006847F9">
      <w:pPr>
        <w:pStyle w:val="1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sz w:val="28"/>
          <w:szCs w:val="28"/>
        </w:rPr>
      </w:pPr>
    </w:p>
    <w:p w:rsidR="006847F9" w:rsidRDefault="006847F9" w:rsidP="006847F9">
      <w:pPr>
        <w:pStyle w:val="1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sz w:val="28"/>
          <w:szCs w:val="28"/>
        </w:rPr>
      </w:pPr>
    </w:p>
    <w:p w:rsidR="006847F9" w:rsidRDefault="006847F9" w:rsidP="006847F9">
      <w:pPr>
        <w:pStyle w:val="1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sz w:val="28"/>
          <w:szCs w:val="28"/>
        </w:rPr>
      </w:pPr>
    </w:p>
    <w:p w:rsidR="006847F9" w:rsidRDefault="006847F9" w:rsidP="006847F9">
      <w:pPr>
        <w:pStyle w:val="1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sz w:val="28"/>
          <w:szCs w:val="28"/>
        </w:rPr>
      </w:pPr>
    </w:p>
    <w:p w:rsidR="006847F9" w:rsidRPr="0073516C" w:rsidRDefault="006847F9" w:rsidP="006847F9">
      <w:pPr>
        <w:pStyle w:val="1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sz w:val="28"/>
          <w:szCs w:val="28"/>
        </w:rPr>
      </w:pP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sidRPr="00127BA0">
        <w:rPr>
          <w:b/>
          <w:sz w:val="28"/>
          <w:szCs w:val="28"/>
        </w:rPr>
        <w:lastRenderedPageBreak/>
        <w:t>2</w:t>
      </w:r>
      <w:r>
        <w:rPr>
          <w:b/>
          <w:sz w:val="28"/>
          <w:szCs w:val="28"/>
        </w:rPr>
        <w:t>.</w:t>
      </w:r>
      <w:r w:rsidRPr="005040D8">
        <w:rPr>
          <w:b/>
          <w:sz w:val="28"/>
          <w:szCs w:val="28"/>
        </w:rPr>
        <w:t xml:space="preserve"> СТРУКТУРА И</w:t>
      </w:r>
      <w:r>
        <w:rPr>
          <w:b/>
          <w:sz w:val="28"/>
          <w:szCs w:val="28"/>
        </w:rPr>
        <w:t xml:space="preserve"> </w:t>
      </w:r>
      <w:r w:rsidRPr="005040D8">
        <w:rPr>
          <w:b/>
          <w:sz w:val="28"/>
          <w:szCs w:val="28"/>
        </w:rPr>
        <w:t>СОДЕРЖАНИЕ УЧЕБНОЙ ДИСЦИПЛИНЫ</w:t>
      </w:r>
    </w:p>
    <w:p w:rsidR="006847F9" w:rsidRPr="005C1794"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jc w:val="both"/>
        <w:rPr>
          <w:u w:val="single"/>
        </w:rPr>
      </w:pPr>
      <w:r>
        <w:rPr>
          <w:b/>
          <w:sz w:val="28"/>
          <w:szCs w:val="28"/>
        </w:rPr>
        <w:t xml:space="preserve">2.1. </w:t>
      </w:r>
      <w:r w:rsidRPr="005C1794">
        <w:rPr>
          <w:b/>
          <w:sz w:val="28"/>
          <w:szCs w:val="28"/>
        </w:rPr>
        <w:t>Объем учебной дисциплины и виды учебной работы</w:t>
      </w:r>
    </w:p>
    <w:p w:rsidR="006847F9" w:rsidRPr="00413F18"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right="-185"/>
        <w:jc w:val="both"/>
        <w:rPr>
          <w:b/>
          <w:sz w:val="28"/>
          <w:szCs w:val="28"/>
        </w:rPr>
      </w:pPr>
    </w:p>
    <w:tbl>
      <w:tblPr>
        <w:tblW w:w="946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904"/>
        <w:gridCol w:w="1564"/>
      </w:tblGrid>
      <w:tr w:rsidR="006847F9" w:rsidRPr="00A75731" w:rsidTr="006847F9">
        <w:trPr>
          <w:trHeight w:val="460"/>
        </w:trPr>
        <w:tc>
          <w:tcPr>
            <w:tcW w:w="7904" w:type="dxa"/>
          </w:tcPr>
          <w:p w:rsidR="006847F9" w:rsidRPr="00A75731" w:rsidRDefault="006847F9" w:rsidP="006847F9">
            <w:pPr>
              <w:jc w:val="center"/>
              <w:rPr>
                <w:sz w:val="28"/>
                <w:szCs w:val="28"/>
              </w:rPr>
            </w:pPr>
            <w:r w:rsidRPr="00A75731">
              <w:rPr>
                <w:b/>
                <w:sz w:val="28"/>
                <w:szCs w:val="28"/>
              </w:rPr>
              <w:t>Вид учебной работы</w:t>
            </w:r>
          </w:p>
        </w:tc>
        <w:tc>
          <w:tcPr>
            <w:tcW w:w="1564" w:type="dxa"/>
          </w:tcPr>
          <w:p w:rsidR="006847F9" w:rsidRPr="00A75731" w:rsidRDefault="006847F9" w:rsidP="006847F9">
            <w:pPr>
              <w:jc w:val="center"/>
              <w:rPr>
                <w:b/>
                <w:iCs/>
                <w:sz w:val="28"/>
                <w:szCs w:val="28"/>
              </w:rPr>
            </w:pPr>
            <w:r w:rsidRPr="00A75731">
              <w:rPr>
                <w:b/>
                <w:iCs/>
                <w:sz w:val="28"/>
                <w:szCs w:val="28"/>
              </w:rPr>
              <w:t xml:space="preserve">Объём часов </w:t>
            </w:r>
          </w:p>
        </w:tc>
      </w:tr>
      <w:tr w:rsidR="006847F9" w:rsidRPr="00A75731" w:rsidTr="006847F9">
        <w:tc>
          <w:tcPr>
            <w:tcW w:w="7904" w:type="dxa"/>
          </w:tcPr>
          <w:p w:rsidR="006847F9" w:rsidRPr="00A75731" w:rsidRDefault="006847F9" w:rsidP="006847F9">
            <w:pPr>
              <w:jc w:val="both"/>
              <w:rPr>
                <w:b/>
                <w:sz w:val="28"/>
                <w:szCs w:val="28"/>
              </w:rPr>
            </w:pPr>
            <w:r w:rsidRPr="00A75731">
              <w:rPr>
                <w:b/>
                <w:sz w:val="28"/>
                <w:szCs w:val="28"/>
              </w:rPr>
              <w:t xml:space="preserve">Обязательная аудиторная учебная нагрузка (всего) </w:t>
            </w:r>
          </w:p>
        </w:tc>
        <w:tc>
          <w:tcPr>
            <w:tcW w:w="1564" w:type="dxa"/>
          </w:tcPr>
          <w:p w:rsidR="006847F9" w:rsidRPr="00A75731" w:rsidRDefault="006847F9" w:rsidP="006847F9">
            <w:pPr>
              <w:jc w:val="center"/>
              <w:rPr>
                <w:b/>
                <w:iCs/>
                <w:sz w:val="28"/>
                <w:szCs w:val="28"/>
              </w:rPr>
            </w:pPr>
            <w:r>
              <w:rPr>
                <w:b/>
                <w:iCs/>
                <w:sz w:val="28"/>
                <w:szCs w:val="28"/>
              </w:rPr>
              <w:t>228</w:t>
            </w:r>
          </w:p>
        </w:tc>
      </w:tr>
      <w:tr w:rsidR="006847F9" w:rsidRPr="00A75731" w:rsidTr="006847F9">
        <w:tc>
          <w:tcPr>
            <w:tcW w:w="7904" w:type="dxa"/>
          </w:tcPr>
          <w:p w:rsidR="006847F9" w:rsidRPr="00A75731" w:rsidRDefault="006847F9" w:rsidP="006847F9">
            <w:pPr>
              <w:jc w:val="both"/>
              <w:rPr>
                <w:sz w:val="28"/>
                <w:szCs w:val="28"/>
              </w:rPr>
            </w:pPr>
            <w:r w:rsidRPr="00A75731">
              <w:rPr>
                <w:sz w:val="28"/>
                <w:szCs w:val="28"/>
              </w:rPr>
              <w:t>в том числе:</w:t>
            </w:r>
          </w:p>
        </w:tc>
        <w:tc>
          <w:tcPr>
            <w:tcW w:w="1564" w:type="dxa"/>
          </w:tcPr>
          <w:p w:rsidR="006847F9" w:rsidRPr="00A75731" w:rsidRDefault="006847F9" w:rsidP="006847F9">
            <w:pPr>
              <w:jc w:val="center"/>
              <w:rPr>
                <w:i/>
                <w:iCs/>
                <w:sz w:val="28"/>
                <w:szCs w:val="28"/>
              </w:rPr>
            </w:pPr>
          </w:p>
        </w:tc>
      </w:tr>
      <w:tr w:rsidR="006847F9" w:rsidRPr="00A75731" w:rsidTr="006847F9">
        <w:tc>
          <w:tcPr>
            <w:tcW w:w="7904" w:type="dxa"/>
          </w:tcPr>
          <w:p w:rsidR="006847F9" w:rsidRPr="00A75731" w:rsidRDefault="006847F9" w:rsidP="006847F9">
            <w:pPr>
              <w:jc w:val="both"/>
              <w:rPr>
                <w:sz w:val="28"/>
                <w:szCs w:val="28"/>
              </w:rPr>
            </w:pPr>
            <w:r w:rsidRPr="00A75731">
              <w:rPr>
                <w:sz w:val="28"/>
                <w:szCs w:val="28"/>
              </w:rPr>
              <w:t>практические занятия</w:t>
            </w:r>
          </w:p>
        </w:tc>
        <w:tc>
          <w:tcPr>
            <w:tcW w:w="1564" w:type="dxa"/>
          </w:tcPr>
          <w:p w:rsidR="006847F9" w:rsidRPr="00A75731" w:rsidRDefault="006847F9" w:rsidP="006847F9">
            <w:pPr>
              <w:jc w:val="center"/>
              <w:rPr>
                <w:iCs/>
                <w:sz w:val="28"/>
                <w:szCs w:val="28"/>
              </w:rPr>
            </w:pPr>
            <w:r>
              <w:rPr>
                <w:iCs/>
                <w:sz w:val="28"/>
                <w:szCs w:val="28"/>
              </w:rPr>
              <w:t>12</w:t>
            </w:r>
          </w:p>
        </w:tc>
      </w:tr>
      <w:tr w:rsidR="006847F9" w:rsidRPr="00A75731" w:rsidTr="006847F9">
        <w:tc>
          <w:tcPr>
            <w:tcW w:w="7904" w:type="dxa"/>
          </w:tcPr>
          <w:p w:rsidR="006847F9" w:rsidRPr="00A75731" w:rsidRDefault="006847F9" w:rsidP="006847F9">
            <w:pPr>
              <w:jc w:val="both"/>
              <w:rPr>
                <w:sz w:val="28"/>
                <w:szCs w:val="28"/>
              </w:rPr>
            </w:pPr>
            <w:r w:rsidRPr="00A75731">
              <w:rPr>
                <w:sz w:val="28"/>
                <w:szCs w:val="28"/>
              </w:rPr>
              <w:t xml:space="preserve">        контрольные работы </w:t>
            </w:r>
          </w:p>
        </w:tc>
        <w:tc>
          <w:tcPr>
            <w:tcW w:w="1564" w:type="dxa"/>
          </w:tcPr>
          <w:p w:rsidR="006847F9" w:rsidRPr="00A75731" w:rsidRDefault="006847F9" w:rsidP="006847F9">
            <w:pPr>
              <w:jc w:val="center"/>
              <w:rPr>
                <w:iCs/>
                <w:sz w:val="28"/>
                <w:szCs w:val="28"/>
              </w:rPr>
            </w:pPr>
            <w:r>
              <w:rPr>
                <w:iCs/>
                <w:sz w:val="28"/>
                <w:szCs w:val="28"/>
              </w:rPr>
              <w:t>12</w:t>
            </w:r>
          </w:p>
        </w:tc>
      </w:tr>
      <w:tr w:rsidR="006847F9" w:rsidRPr="00A75731" w:rsidTr="006847F9">
        <w:tc>
          <w:tcPr>
            <w:tcW w:w="7904" w:type="dxa"/>
            <w:shd w:val="clear" w:color="auto" w:fill="auto"/>
          </w:tcPr>
          <w:p w:rsidR="006847F9" w:rsidRDefault="006847F9" w:rsidP="006847F9">
            <w:pPr>
              <w:jc w:val="both"/>
              <w:rPr>
                <w:sz w:val="28"/>
                <w:szCs w:val="28"/>
              </w:rPr>
            </w:pPr>
          </w:p>
          <w:p w:rsidR="006847F9" w:rsidRPr="00A75731" w:rsidRDefault="006847F9" w:rsidP="006847F9">
            <w:pPr>
              <w:jc w:val="both"/>
              <w:rPr>
                <w:sz w:val="28"/>
                <w:szCs w:val="28"/>
              </w:rPr>
            </w:pPr>
            <w:r>
              <w:rPr>
                <w:sz w:val="28"/>
                <w:szCs w:val="28"/>
              </w:rPr>
              <w:t>Итоговая аттестация в форме экзамена</w:t>
            </w:r>
          </w:p>
        </w:tc>
        <w:tc>
          <w:tcPr>
            <w:tcW w:w="1564" w:type="dxa"/>
          </w:tcPr>
          <w:p w:rsidR="006847F9" w:rsidRPr="00A75731" w:rsidRDefault="006847F9" w:rsidP="006847F9">
            <w:pPr>
              <w:jc w:val="center"/>
              <w:rPr>
                <w:iCs/>
                <w:sz w:val="28"/>
                <w:szCs w:val="28"/>
              </w:rPr>
            </w:pPr>
          </w:p>
        </w:tc>
      </w:tr>
    </w:tbl>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6847F9" w:rsidRPr="005C1794"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ectPr w:rsidR="006847F9" w:rsidRPr="005C1794" w:rsidSect="006847F9">
          <w:footerReference w:type="even" r:id="rId8"/>
          <w:footerReference w:type="default" r:id="rId9"/>
          <w:footerReference w:type="first" r:id="rId10"/>
          <w:pgSz w:w="11906" w:h="16838"/>
          <w:pgMar w:top="1134" w:right="567" w:bottom="1134" w:left="1701" w:header="709" w:footer="709" w:gutter="0"/>
          <w:pgNumType w:start="1"/>
          <w:cols w:space="720"/>
          <w:titlePg/>
        </w:sectPr>
      </w:pPr>
    </w:p>
    <w:p w:rsidR="006847F9" w:rsidRPr="00D0630B" w:rsidRDefault="006847F9" w:rsidP="006847F9">
      <w:pPr>
        <w:pStyle w:val="11"/>
        <w:rPr>
          <w:rFonts w:ascii="Times New Roman" w:hAnsi="Times New Roman"/>
          <w:sz w:val="28"/>
          <w:szCs w:val="28"/>
          <w:u w:val="single"/>
        </w:rPr>
      </w:pPr>
      <w:r w:rsidRPr="00FE741F">
        <w:rPr>
          <w:rFonts w:ascii="Times New Roman" w:hAnsi="Times New Roman"/>
          <w:b/>
          <w:sz w:val="28"/>
          <w:szCs w:val="28"/>
        </w:rPr>
        <w:lastRenderedPageBreak/>
        <w:t>2.2.</w:t>
      </w:r>
      <w:r w:rsidRPr="00D0630B">
        <w:rPr>
          <w:rFonts w:ascii="Times New Roman" w:hAnsi="Times New Roman"/>
          <w:b/>
          <w:sz w:val="28"/>
          <w:szCs w:val="28"/>
        </w:rPr>
        <w:t xml:space="preserve">  Тематический план и содержание учебной дисциплины </w:t>
      </w:r>
      <w:r>
        <w:rPr>
          <w:rFonts w:ascii="Times New Roman" w:hAnsi="Times New Roman"/>
          <w:b/>
          <w:sz w:val="28"/>
          <w:szCs w:val="28"/>
        </w:rPr>
        <w:t>ОУД.0</w:t>
      </w:r>
      <w:r w:rsidR="0028192D">
        <w:rPr>
          <w:rFonts w:ascii="Times New Roman" w:hAnsi="Times New Roman"/>
          <w:b/>
          <w:sz w:val="28"/>
          <w:szCs w:val="28"/>
        </w:rPr>
        <w:t xml:space="preserve">5 </w:t>
      </w:r>
      <w:r>
        <w:rPr>
          <w:rFonts w:ascii="Times New Roman" w:hAnsi="Times New Roman"/>
          <w:b/>
          <w:sz w:val="28"/>
          <w:szCs w:val="28"/>
        </w:rPr>
        <w:t>М</w:t>
      </w:r>
      <w:r w:rsidRPr="00D0630B">
        <w:rPr>
          <w:rFonts w:ascii="Times New Roman" w:hAnsi="Times New Roman"/>
          <w:b/>
          <w:sz w:val="28"/>
          <w:szCs w:val="28"/>
        </w:rPr>
        <w:t>атематика</w:t>
      </w: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Cs/>
          <w:i/>
          <w:sz w:val="28"/>
          <w:szCs w:val="28"/>
        </w:rPr>
      </w:pPr>
      <w:r w:rsidRPr="00410ABF">
        <w:rPr>
          <w:bCs/>
          <w:i/>
          <w:sz w:val="28"/>
          <w:szCs w:val="28"/>
        </w:rPr>
        <w:tab/>
      </w:r>
      <w:r w:rsidRPr="00410ABF">
        <w:rPr>
          <w:bCs/>
          <w:i/>
          <w:sz w:val="28"/>
          <w:szCs w:val="28"/>
        </w:rPr>
        <w:tab/>
      </w:r>
      <w:r w:rsidRPr="00410ABF">
        <w:rPr>
          <w:bCs/>
          <w:i/>
          <w:sz w:val="28"/>
          <w:szCs w:val="28"/>
        </w:rPr>
        <w:tab/>
      </w:r>
    </w:p>
    <w:tbl>
      <w:tblPr>
        <w:tblW w:w="1664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242"/>
        <w:gridCol w:w="10"/>
        <w:gridCol w:w="542"/>
        <w:gridCol w:w="13"/>
        <w:gridCol w:w="16"/>
        <w:gridCol w:w="11"/>
        <w:gridCol w:w="9"/>
        <w:gridCol w:w="13"/>
        <w:gridCol w:w="7"/>
        <w:gridCol w:w="6"/>
        <w:gridCol w:w="14"/>
        <w:gridCol w:w="10"/>
        <w:gridCol w:w="7"/>
        <w:gridCol w:w="16"/>
        <w:gridCol w:w="9"/>
        <w:gridCol w:w="13"/>
        <w:gridCol w:w="13"/>
        <w:gridCol w:w="24"/>
        <w:gridCol w:w="8"/>
        <w:gridCol w:w="20"/>
        <w:gridCol w:w="12"/>
        <w:gridCol w:w="8"/>
        <w:gridCol w:w="32"/>
        <w:gridCol w:w="8"/>
        <w:gridCol w:w="2903"/>
        <w:gridCol w:w="14"/>
        <w:gridCol w:w="23"/>
        <w:gridCol w:w="14"/>
        <w:gridCol w:w="13"/>
        <w:gridCol w:w="44"/>
        <w:gridCol w:w="3964"/>
        <w:gridCol w:w="11"/>
        <w:gridCol w:w="1924"/>
        <w:gridCol w:w="24"/>
        <w:gridCol w:w="18"/>
        <w:gridCol w:w="6"/>
        <w:gridCol w:w="1289"/>
        <w:gridCol w:w="424"/>
        <w:gridCol w:w="278"/>
        <w:gridCol w:w="20"/>
        <w:gridCol w:w="127"/>
        <w:gridCol w:w="18"/>
        <w:gridCol w:w="212"/>
        <w:gridCol w:w="62"/>
        <w:gridCol w:w="20"/>
        <w:gridCol w:w="15"/>
        <w:gridCol w:w="8"/>
        <w:gridCol w:w="35"/>
        <w:gridCol w:w="25"/>
        <w:gridCol w:w="6"/>
        <w:gridCol w:w="81"/>
      </w:tblGrid>
      <w:tr w:rsidR="006847F9" w:rsidRPr="00C80282" w:rsidTr="005400EB">
        <w:trPr>
          <w:gridAfter w:val="4"/>
          <w:wAfter w:w="147" w:type="dxa"/>
          <w:trHeight w:val="20"/>
        </w:trPr>
        <w:tc>
          <w:tcPr>
            <w:tcW w:w="4252" w:type="dxa"/>
            <w:gridSpan w:val="2"/>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sidRPr="00410ABF">
              <w:rPr>
                <w:b/>
                <w:bCs/>
                <w:sz w:val="28"/>
                <w:szCs w:val="28"/>
              </w:rPr>
              <w:t>Наименование разделов и тем</w:t>
            </w:r>
          </w:p>
        </w:tc>
        <w:tc>
          <w:tcPr>
            <w:tcW w:w="7786" w:type="dxa"/>
            <w:gridSpan w:val="29"/>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sidRPr="00410ABF">
              <w:rPr>
                <w:b/>
                <w:bCs/>
                <w:sz w:val="28"/>
                <w:szCs w:val="28"/>
              </w:rPr>
              <w:t>Содержание учебного материала, лабораторные работы и практические занятия, самостоятельная работа обучающихся, курсовая работа (проект)</w:t>
            </w:r>
            <w:r w:rsidRPr="00410ABF">
              <w:rPr>
                <w:bCs/>
                <w:i/>
                <w:sz w:val="28"/>
                <w:szCs w:val="28"/>
              </w:rPr>
              <w:t xml:space="preserve"> (если предусмотрены)</w:t>
            </w:r>
          </w:p>
        </w:tc>
        <w:tc>
          <w:tcPr>
            <w:tcW w:w="1935" w:type="dxa"/>
            <w:gridSpan w:val="2"/>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sidRPr="00410ABF">
              <w:rPr>
                <w:b/>
                <w:bCs/>
                <w:sz w:val="28"/>
                <w:szCs w:val="28"/>
              </w:rPr>
              <w:t>Объем часов</w:t>
            </w:r>
          </w:p>
        </w:tc>
        <w:tc>
          <w:tcPr>
            <w:tcW w:w="1337" w:type="dxa"/>
            <w:gridSpan w:val="4"/>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Pr>
                <w:b/>
                <w:bCs/>
                <w:sz w:val="28"/>
                <w:szCs w:val="28"/>
              </w:rPr>
              <w:t xml:space="preserve">Результат </w:t>
            </w:r>
            <w:r w:rsidRPr="00410ABF">
              <w:rPr>
                <w:b/>
                <w:bCs/>
                <w:sz w:val="28"/>
                <w:szCs w:val="28"/>
              </w:rPr>
              <w:t>освоения</w:t>
            </w:r>
          </w:p>
        </w:tc>
        <w:tc>
          <w:tcPr>
            <w:tcW w:w="1184" w:type="dxa"/>
            <w:gridSpan w:val="10"/>
            <w:vMerge w:val="restart"/>
            <w:tcBorders>
              <w:top w:val="nil"/>
            </w:tcBorders>
          </w:tcPr>
          <w:p w:rsidR="006847F9" w:rsidRPr="00410ABF" w:rsidRDefault="006847F9" w:rsidP="006847F9">
            <w:pPr>
              <w:rPr>
                <w:bCs/>
                <w:i/>
                <w:sz w:val="28"/>
                <w:szCs w:val="28"/>
              </w:rPr>
            </w:pP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tc>
      </w:tr>
      <w:tr w:rsidR="006847F9" w:rsidRPr="00C80282" w:rsidTr="005400EB">
        <w:trPr>
          <w:gridAfter w:val="4"/>
          <w:wAfter w:w="147" w:type="dxa"/>
          <w:trHeight w:val="423"/>
        </w:trPr>
        <w:tc>
          <w:tcPr>
            <w:tcW w:w="4252" w:type="dxa"/>
            <w:gridSpan w:val="2"/>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sidRPr="00410ABF">
              <w:rPr>
                <w:b/>
                <w:bCs/>
                <w:sz w:val="28"/>
                <w:szCs w:val="28"/>
              </w:rPr>
              <w:t>1</w:t>
            </w:r>
          </w:p>
        </w:tc>
        <w:tc>
          <w:tcPr>
            <w:tcW w:w="7786" w:type="dxa"/>
            <w:gridSpan w:val="29"/>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sidRPr="00410ABF">
              <w:rPr>
                <w:b/>
                <w:bCs/>
                <w:sz w:val="28"/>
                <w:szCs w:val="28"/>
              </w:rPr>
              <w:t>2</w:t>
            </w:r>
          </w:p>
        </w:tc>
        <w:tc>
          <w:tcPr>
            <w:tcW w:w="1935" w:type="dxa"/>
            <w:gridSpan w:val="2"/>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sidRPr="00410ABF">
              <w:rPr>
                <w:b/>
                <w:bCs/>
                <w:sz w:val="28"/>
                <w:szCs w:val="28"/>
              </w:rPr>
              <w:t>3</w:t>
            </w:r>
          </w:p>
        </w:tc>
        <w:tc>
          <w:tcPr>
            <w:tcW w:w="1337" w:type="dxa"/>
            <w:gridSpan w:val="4"/>
            <w:shd w:val="clear" w:color="auto" w:fill="FFFFFF"/>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sidRPr="00410ABF">
              <w:rPr>
                <w:b/>
                <w:bCs/>
                <w:sz w:val="28"/>
                <w:szCs w:val="28"/>
              </w:rPr>
              <w:t>4</w:t>
            </w:r>
          </w:p>
        </w:tc>
        <w:tc>
          <w:tcPr>
            <w:tcW w:w="1184" w:type="dxa"/>
            <w:gridSpan w:val="10"/>
            <w:vMerge/>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tc>
      </w:tr>
      <w:tr w:rsidR="006847F9" w:rsidRPr="00C80282" w:rsidTr="005400EB">
        <w:trPr>
          <w:gridAfter w:val="4"/>
          <w:wAfter w:w="147" w:type="dxa"/>
          <w:trHeight w:val="980"/>
        </w:trPr>
        <w:tc>
          <w:tcPr>
            <w:tcW w:w="4252" w:type="dxa"/>
            <w:gridSpan w:val="2"/>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410ABF">
              <w:rPr>
                <w:b/>
                <w:bCs/>
                <w:sz w:val="28"/>
                <w:szCs w:val="28"/>
              </w:rPr>
              <w:t>Раздел 1. Повторение материала за курс основной школы</w:t>
            </w:r>
          </w:p>
        </w:tc>
        <w:tc>
          <w:tcPr>
            <w:tcW w:w="7786" w:type="dxa"/>
            <w:gridSpan w:val="29"/>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8"/>
                <w:szCs w:val="28"/>
              </w:rPr>
            </w:pPr>
          </w:p>
        </w:tc>
        <w:tc>
          <w:tcPr>
            <w:tcW w:w="1935" w:type="dxa"/>
            <w:gridSpan w:val="2"/>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Pr>
                <w:b/>
                <w:bCs/>
                <w:sz w:val="28"/>
                <w:szCs w:val="28"/>
              </w:rPr>
              <w:t>23</w:t>
            </w:r>
          </w:p>
        </w:tc>
        <w:tc>
          <w:tcPr>
            <w:tcW w:w="1337" w:type="dxa"/>
            <w:gridSpan w:val="4"/>
            <w:shd w:val="clear" w:color="auto" w:fill="FFFFFF" w:themeFill="background1"/>
          </w:tcPr>
          <w:p w:rsidR="006847F9" w:rsidRPr="00A32D9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A32D9F">
              <w:rPr>
                <w:bCs/>
                <w:sz w:val="28"/>
                <w:szCs w:val="28"/>
              </w:rPr>
              <w:t>Л1, МП1, П2,П4</w:t>
            </w:r>
          </w:p>
        </w:tc>
        <w:tc>
          <w:tcPr>
            <w:tcW w:w="1184" w:type="dxa"/>
            <w:gridSpan w:val="10"/>
            <w:vMerge/>
            <w:shd w:val="clear" w:color="auto" w:fill="FFFFFF"/>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sz w:val="28"/>
                <w:szCs w:val="28"/>
              </w:rPr>
            </w:pPr>
          </w:p>
        </w:tc>
      </w:tr>
      <w:tr w:rsidR="006847F9" w:rsidRPr="00C80282" w:rsidTr="005400EB">
        <w:trPr>
          <w:gridAfter w:val="4"/>
          <w:wAfter w:w="147" w:type="dxa"/>
          <w:trHeight w:val="932"/>
        </w:trPr>
        <w:tc>
          <w:tcPr>
            <w:tcW w:w="4252" w:type="dxa"/>
            <w:gridSpan w:val="2"/>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410ABF">
              <w:rPr>
                <w:b/>
                <w:bCs/>
                <w:sz w:val="28"/>
                <w:szCs w:val="28"/>
              </w:rPr>
              <w:t>Тема1.1Действительные числа</w:t>
            </w: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tc>
        <w:tc>
          <w:tcPr>
            <w:tcW w:w="7786" w:type="dxa"/>
            <w:gridSpan w:val="29"/>
          </w:tcPr>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410ABF">
              <w:rPr>
                <w:b/>
                <w:bCs/>
                <w:sz w:val="28"/>
                <w:szCs w:val="28"/>
              </w:rPr>
              <w:t xml:space="preserve">Уметь: </w:t>
            </w:r>
            <w:r>
              <w:rPr>
                <w:bCs/>
                <w:sz w:val="28"/>
                <w:szCs w:val="28"/>
              </w:rPr>
              <w:t>записывать правильно числа</w:t>
            </w:r>
            <w:r w:rsidRPr="00410ABF">
              <w:rPr>
                <w:bCs/>
                <w:sz w:val="28"/>
                <w:szCs w:val="28"/>
              </w:rPr>
              <w:t>, производить действия над ними, сравнивать числа,</w:t>
            </w:r>
            <w:r w:rsidRPr="00410ABF">
              <w:rPr>
                <w:sz w:val="28"/>
                <w:szCs w:val="28"/>
              </w:rPr>
              <w:t xml:space="preserve"> переводить</w:t>
            </w:r>
            <w:r w:rsidRPr="00410ABF">
              <w:rPr>
                <w:bCs/>
                <w:sz w:val="28"/>
                <w:szCs w:val="28"/>
              </w:rPr>
              <w:t xml:space="preserve">   обыкновенную дробь в десятичную и наоборот, выполнять действия с дробями,</w:t>
            </w:r>
            <w:r>
              <w:rPr>
                <w:bCs/>
                <w:sz w:val="28"/>
                <w:szCs w:val="28"/>
              </w:rPr>
              <w:t xml:space="preserve"> </w:t>
            </w:r>
            <w:r w:rsidRPr="00410ABF">
              <w:rPr>
                <w:bCs/>
                <w:sz w:val="28"/>
                <w:szCs w:val="28"/>
              </w:rPr>
              <w:t>округлять десятичные дроби, запи</w:t>
            </w:r>
            <w:r>
              <w:rPr>
                <w:bCs/>
                <w:sz w:val="28"/>
                <w:szCs w:val="28"/>
              </w:rPr>
              <w:t>сывать число в стандартном виде</w:t>
            </w:r>
            <w:r w:rsidRPr="00410ABF">
              <w:rPr>
                <w:bCs/>
                <w:sz w:val="28"/>
                <w:szCs w:val="28"/>
              </w:rPr>
              <w:t>, находить неизвестные величины из пропорции, находить %-ное содержание числа от общего количества и наоборот</w:t>
            </w:r>
          </w:p>
          <w:p w:rsidR="006847F9" w:rsidRPr="00EC7756"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410ABF">
              <w:rPr>
                <w:b/>
                <w:bCs/>
                <w:sz w:val="28"/>
                <w:szCs w:val="28"/>
              </w:rPr>
              <w:t>Знать</w:t>
            </w:r>
            <w:r w:rsidRPr="00410ABF">
              <w:rPr>
                <w:bCs/>
                <w:sz w:val="28"/>
                <w:szCs w:val="28"/>
              </w:rPr>
              <w:t>: определение натурального и целого чисел, законы округления десятичной дроби, записывать число в стандартном виде и производить действия с такими числами; законы арифметических действий, действия над числами, понятие обыкновенной дроби, запись их, правила выполнения действий над ними; определение десятичных дробей, их запись, правила действия над десятичными дробями; определения пропорции и процента, правила составления пропорций, основные свойства пропорций</w:t>
            </w:r>
          </w:p>
          <w:p w:rsidR="006847F9" w:rsidRPr="00410ABF" w:rsidRDefault="0028192D"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Pr>
                <w:sz w:val="28"/>
                <w:szCs w:val="28"/>
              </w:rPr>
              <w:t>Формируемые личностные результаты: ЛР 1, ЛР25, ЛР 35</w:t>
            </w:r>
          </w:p>
        </w:tc>
        <w:tc>
          <w:tcPr>
            <w:tcW w:w="1935" w:type="dxa"/>
            <w:gridSpan w:val="2"/>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Pr>
                <w:b/>
                <w:bCs/>
                <w:sz w:val="28"/>
                <w:szCs w:val="28"/>
              </w:rPr>
              <w:t>12</w:t>
            </w:r>
          </w:p>
        </w:tc>
        <w:tc>
          <w:tcPr>
            <w:tcW w:w="1337" w:type="dxa"/>
            <w:gridSpan w:val="4"/>
            <w:shd w:val="clear" w:color="auto" w:fill="FFFFFF" w:themeFill="background1"/>
          </w:tcPr>
          <w:p w:rsidR="006847F9" w:rsidRPr="00A32D9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sz w:val="28"/>
                <w:szCs w:val="28"/>
                <w:lang w:val="en-US"/>
              </w:rPr>
            </w:pPr>
          </w:p>
          <w:p w:rsidR="006847F9" w:rsidRPr="00A32D9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color w:val="FFFFFF" w:themeColor="background1"/>
                <w:sz w:val="28"/>
                <w:szCs w:val="28"/>
                <w:lang w:val="en-US"/>
              </w:rPr>
            </w:pPr>
          </w:p>
        </w:tc>
        <w:tc>
          <w:tcPr>
            <w:tcW w:w="1184" w:type="dxa"/>
            <w:gridSpan w:val="10"/>
            <w:vMerge/>
            <w:shd w:val="clear" w:color="auto" w:fill="FFFFFF"/>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sz w:val="28"/>
                <w:szCs w:val="28"/>
              </w:rPr>
            </w:pPr>
          </w:p>
        </w:tc>
      </w:tr>
      <w:tr w:rsidR="006847F9" w:rsidRPr="00C80282" w:rsidTr="005400EB">
        <w:trPr>
          <w:gridAfter w:val="4"/>
          <w:wAfter w:w="147" w:type="dxa"/>
          <w:trHeight w:val="461"/>
        </w:trPr>
        <w:tc>
          <w:tcPr>
            <w:tcW w:w="4252" w:type="dxa"/>
            <w:gridSpan w:val="2"/>
            <w:vMerge w:val="restart"/>
          </w:tcPr>
          <w:p w:rsidR="006847F9" w:rsidRPr="00410ABF" w:rsidRDefault="006847F9" w:rsidP="006847F9">
            <w:pPr>
              <w:rPr>
                <w:sz w:val="28"/>
                <w:szCs w:val="28"/>
              </w:rPr>
            </w:pP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tc>
        <w:tc>
          <w:tcPr>
            <w:tcW w:w="7786" w:type="dxa"/>
            <w:gridSpan w:val="29"/>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410ABF">
              <w:rPr>
                <w:b/>
                <w:bCs/>
                <w:sz w:val="28"/>
                <w:szCs w:val="28"/>
              </w:rPr>
              <w:lastRenderedPageBreak/>
              <w:t>Содержание учебного материала</w:t>
            </w:r>
          </w:p>
        </w:tc>
        <w:tc>
          <w:tcPr>
            <w:tcW w:w="1935" w:type="dxa"/>
            <w:gridSpan w:val="2"/>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Pr>
                <w:b/>
                <w:bCs/>
                <w:sz w:val="28"/>
                <w:szCs w:val="28"/>
              </w:rPr>
              <w:t>10</w:t>
            </w:r>
          </w:p>
        </w:tc>
        <w:tc>
          <w:tcPr>
            <w:tcW w:w="1337" w:type="dxa"/>
            <w:gridSpan w:val="4"/>
            <w:vMerge w:val="restart"/>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sz w:val="28"/>
                <w:szCs w:val="28"/>
              </w:rPr>
            </w:pPr>
          </w:p>
        </w:tc>
        <w:tc>
          <w:tcPr>
            <w:tcW w:w="1184" w:type="dxa"/>
            <w:gridSpan w:val="10"/>
            <w:vMerge/>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sz w:val="28"/>
                <w:szCs w:val="28"/>
              </w:rPr>
            </w:pPr>
          </w:p>
        </w:tc>
      </w:tr>
      <w:tr w:rsidR="006847F9" w:rsidRPr="00C80282" w:rsidTr="005400EB">
        <w:trPr>
          <w:gridAfter w:val="4"/>
          <w:wAfter w:w="147" w:type="dxa"/>
          <w:trHeight w:val="20"/>
        </w:trPr>
        <w:tc>
          <w:tcPr>
            <w:tcW w:w="4252" w:type="dxa"/>
            <w:gridSpan w:val="2"/>
            <w:vMerge/>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tc>
        <w:tc>
          <w:tcPr>
            <w:tcW w:w="604" w:type="dxa"/>
            <w:gridSpan w:val="6"/>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410ABF">
              <w:rPr>
                <w:bCs/>
                <w:sz w:val="28"/>
                <w:szCs w:val="28"/>
              </w:rPr>
              <w:t>1</w:t>
            </w: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410ABF">
              <w:rPr>
                <w:bCs/>
                <w:sz w:val="28"/>
                <w:szCs w:val="28"/>
              </w:rPr>
              <w:t>2.</w:t>
            </w: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410ABF">
              <w:rPr>
                <w:bCs/>
                <w:sz w:val="28"/>
                <w:szCs w:val="28"/>
              </w:rPr>
              <w:t>3.</w:t>
            </w: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Cs/>
                <w:sz w:val="28"/>
                <w:szCs w:val="28"/>
              </w:rPr>
              <w:t>4.</w:t>
            </w: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Cs/>
                <w:sz w:val="28"/>
                <w:szCs w:val="28"/>
              </w:rPr>
              <w:t>5.</w:t>
            </w:r>
          </w:p>
        </w:tc>
        <w:tc>
          <w:tcPr>
            <w:tcW w:w="7182" w:type="dxa"/>
            <w:gridSpan w:val="23"/>
          </w:tcPr>
          <w:p w:rsidR="006847F9" w:rsidRPr="00410ABF" w:rsidRDefault="006847F9" w:rsidP="006847F9">
            <w:pPr>
              <w:rPr>
                <w:sz w:val="28"/>
                <w:szCs w:val="28"/>
              </w:rPr>
            </w:pPr>
            <w:r>
              <w:rPr>
                <w:sz w:val="28"/>
                <w:szCs w:val="28"/>
              </w:rPr>
              <w:t xml:space="preserve"> </w:t>
            </w:r>
            <w:r w:rsidRPr="00410ABF">
              <w:rPr>
                <w:sz w:val="28"/>
                <w:szCs w:val="28"/>
              </w:rPr>
              <w:t xml:space="preserve"> Натуральные и целые числа</w:t>
            </w:r>
          </w:p>
          <w:p w:rsidR="006847F9" w:rsidRPr="00410ABF" w:rsidRDefault="006847F9" w:rsidP="006847F9">
            <w:pPr>
              <w:rPr>
                <w:sz w:val="28"/>
                <w:szCs w:val="28"/>
              </w:rPr>
            </w:pP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410ABF">
              <w:rPr>
                <w:bCs/>
                <w:sz w:val="28"/>
                <w:szCs w:val="28"/>
              </w:rPr>
              <w:t>Обыкновенные дроби и действия над ними</w:t>
            </w: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410ABF">
              <w:rPr>
                <w:bCs/>
                <w:sz w:val="28"/>
                <w:szCs w:val="28"/>
              </w:rPr>
              <w:t xml:space="preserve">Десятичные дроби и действия над ними. </w:t>
            </w: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Cs/>
                <w:sz w:val="28"/>
                <w:szCs w:val="28"/>
              </w:rPr>
              <w:t>Округление десятичных дробей</w:t>
            </w: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Cs/>
                <w:sz w:val="28"/>
                <w:szCs w:val="28"/>
              </w:rPr>
              <w:t xml:space="preserve">Действия с дробями. </w:t>
            </w:r>
            <w:r w:rsidRPr="00410ABF">
              <w:rPr>
                <w:bCs/>
                <w:sz w:val="28"/>
                <w:szCs w:val="28"/>
              </w:rPr>
              <w:t>Приближенные вычисления</w:t>
            </w: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410ABF">
              <w:rPr>
                <w:bCs/>
                <w:sz w:val="28"/>
                <w:szCs w:val="28"/>
              </w:rPr>
              <w:t>Пропорции. Процент</w:t>
            </w:r>
            <w:r>
              <w:rPr>
                <w:bCs/>
                <w:sz w:val="28"/>
                <w:szCs w:val="28"/>
              </w:rPr>
              <w:t>ы.</w:t>
            </w:r>
          </w:p>
        </w:tc>
        <w:tc>
          <w:tcPr>
            <w:tcW w:w="1935" w:type="dxa"/>
            <w:gridSpan w:val="2"/>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3</w:t>
            </w: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3</w:t>
            </w: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2</w:t>
            </w:r>
          </w:p>
        </w:tc>
        <w:tc>
          <w:tcPr>
            <w:tcW w:w="1337" w:type="dxa"/>
            <w:gridSpan w:val="4"/>
            <w:vMerge/>
            <w:shd w:val="clear" w:color="auto" w:fill="FFFFFF"/>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c>
          <w:tcPr>
            <w:tcW w:w="1184" w:type="dxa"/>
            <w:gridSpan w:val="10"/>
            <w:vMerge/>
            <w:shd w:val="clear" w:color="auto" w:fill="FFFFFF"/>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r>
      <w:tr w:rsidR="006847F9" w:rsidRPr="00C80282" w:rsidTr="005400EB">
        <w:trPr>
          <w:trHeight w:val="336"/>
        </w:trPr>
        <w:tc>
          <w:tcPr>
            <w:tcW w:w="4252" w:type="dxa"/>
            <w:gridSpan w:val="2"/>
            <w:vMerge w:val="restart"/>
          </w:tcPr>
          <w:p w:rsidR="006847F9" w:rsidRDefault="006847F9" w:rsidP="006847F9">
            <w:pPr>
              <w:rPr>
                <w:b/>
                <w:bCs/>
                <w:sz w:val="28"/>
                <w:szCs w:val="28"/>
              </w:rPr>
            </w:pPr>
          </w:p>
          <w:p w:rsidR="006847F9" w:rsidRDefault="006847F9" w:rsidP="006847F9">
            <w:pPr>
              <w:rPr>
                <w:b/>
                <w:bCs/>
                <w:sz w:val="28"/>
                <w:szCs w:val="28"/>
              </w:rPr>
            </w:pPr>
          </w:p>
          <w:p w:rsidR="006847F9" w:rsidRDefault="006847F9" w:rsidP="006847F9">
            <w:pPr>
              <w:rPr>
                <w:b/>
                <w:bCs/>
                <w:sz w:val="28"/>
                <w:szCs w:val="28"/>
              </w:rPr>
            </w:pPr>
          </w:p>
          <w:p w:rsidR="006847F9" w:rsidRPr="00410ABF" w:rsidRDefault="006847F9" w:rsidP="006847F9">
            <w:pPr>
              <w:rPr>
                <w:b/>
                <w:bCs/>
                <w:sz w:val="28"/>
                <w:szCs w:val="28"/>
              </w:rPr>
            </w:pPr>
          </w:p>
        </w:tc>
        <w:tc>
          <w:tcPr>
            <w:tcW w:w="7786" w:type="dxa"/>
            <w:gridSpan w:val="29"/>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Pr>
                <w:b/>
                <w:bCs/>
                <w:sz w:val="28"/>
                <w:szCs w:val="28"/>
              </w:rPr>
              <w:t xml:space="preserve">Практическое занятие </w:t>
            </w:r>
            <w:r w:rsidRPr="00410ABF">
              <w:rPr>
                <w:b/>
                <w:bCs/>
                <w:sz w:val="28"/>
                <w:szCs w:val="28"/>
              </w:rPr>
              <w:t>№</w:t>
            </w:r>
            <w:r>
              <w:rPr>
                <w:b/>
                <w:bCs/>
                <w:sz w:val="28"/>
                <w:szCs w:val="28"/>
              </w:rPr>
              <w:t>1</w:t>
            </w:r>
          </w:p>
        </w:tc>
        <w:tc>
          <w:tcPr>
            <w:tcW w:w="1935" w:type="dxa"/>
            <w:gridSpan w:val="2"/>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sidRPr="00410ABF">
              <w:rPr>
                <w:b/>
                <w:bCs/>
                <w:sz w:val="28"/>
                <w:szCs w:val="28"/>
              </w:rPr>
              <w:t>1</w:t>
            </w:r>
          </w:p>
        </w:tc>
        <w:tc>
          <w:tcPr>
            <w:tcW w:w="1337" w:type="dxa"/>
            <w:gridSpan w:val="4"/>
            <w:vMerge w:val="restart"/>
            <w:shd w:val="clear" w:color="auto" w:fill="FFFFFF"/>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tc>
        <w:tc>
          <w:tcPr>
            <w:tcW w:w="1079" w:type="dxa"/>
            <w:gridSpan w:val="6"/>
            <w:vMerge w:val="restart"/>
            <w:shd w:val="clear" w:color="auto" w:fill="FFFFFF"/>
          </w:tcPr>
          <w:p w:rsidR="006847F9" w:rsidRPr="00410ABF" w:rsidRDefault="006847F9" w:rsidP="006847F9">
            <w:pPr>
              <w:rPr>
                <w:b/>
                <w:bCs/>
                <w:sz w:val="28"/>
                <w:szCs w:val="28"/>
              </w:rPr>
            </w:pP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tc>
        <w:tc>
          <w:tcPr>
            <w:tcW w:w="252" w:type="dxa"/>
            <w:gridSpan w:val="8"/>
            <w:vMerge w:val="restart"/>
            <w:shd w:val="clear" w:color="auto" w:fill="FFFFFF"/>
          </w:tcPr>
          <w:p w:rsidR="006847F9" w:rsidRPr="00410ABF" w:rsidRDefault="006847F9" w:rsidP="006847F9">
            <w:pPr>
              <w:rPr>
                <w:b/>
                <w:bCs/>
                <w:sz w:val="28"/>
                <w:szCs w:val="28"/>
              </w:rPr>
            </w:pP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tc>
      </w:tr>
      <w:tr w:rsidR="006847F9" w:rsidRPr="00C80282" w:rsidTr="005400EB">
        <w:trPr>
          <w:trHeight w:val="360"/>
        </w:trPr>
        <w:tc>
          <w:tcPr>
            <w:tcW w:w="4252" w:type="dxa"/>
            <w:gridSpan w:val="2"/>
            <w:vMerge/>
          </w:tcPr>
          <w:p w:rsidR="006847F9" w:rsidRPr="00410ABF" w:rsidRDefault="006847F9" w:rsidP="006847F9">
            <w:pPr>
              <w:rPr>
                <w:b/>
                <w:bCs/>
                <w:sz w:val="28"/>
                <w:szCs w:val="28"/>
              </w:rPr>
            </w:pPr>
          </w:p>
        </w:tc>
        <w:tc>
          <w:tcPr>
            <w:tcW w:w="664" w:type="dxa"/>
            <w:gridSpan w:val="12"/>
          </w:tcPr>
          <w:p w:rsidR="006847F9" w:rsidRPr="00C74E4A"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410ABF">
              <w:rPr>
                <w:bCs/>
                <w:sz w:val="28"/>
                <w:szCs w:val="28"/>
              </w:rPr>
              <w:t>1.</w:t>
            </w:r>
          </w:p>
        </w:tc>
        <w:tc>
          <w:tcPr>
            <w:tcW w:w="7122" w:type="dxa"/>
            <w:gridSpan w:val="17"/>
          </w:tcPr>
          <w:p w:rsidR="006847F9" w:rsidRPr="00205F34"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410ABF">
              <w:rPr>
                <w:bCs/>
                <w:sz w:val="28"/>
                <w:szCs w:val="28"/>
              </w:rPr>
              <w:t>Приближенные вычисления</w:t>
            </w:r>
          </w:p>
        </w:tc>
        <w:tc>
          <w:tcPr>
            <w:tcW w:w="1935" w:type="dxa"/>
            <w:gridSpan w:val="2"/>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tc>
        <w:tc>
          <w:tcPr>
            <w:tcW w:w="1337" w:type="dxa"/>
            <w:gridSpan w:val="4"/>
            <w:vMerge/>
            <w:shd w:val="clear" w:color="auto" w:fill="FFFFFF"/>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tc>
        <w:tc>
          <w:tcPr>
            <w:tcW w:w="1079" w:type="dxa"/>
            <w:gridSpan w:val="6"/>
            <w:vMerge/>
            <w:shd w:val="clear" w:color="auto" w:fill="FFFFFF"/>
          </w:tcPr>
          <w:p w:rsidR="006847F9" w:rsidRPr="00410ABF" w:rsidRDefault="006847F9" w:rsidP="006847F9">
            <w:pPr>
              <w:rPr>
                <w:b/>
                <w:bCs/>
                <w:sz w:val="28"/>
                <w:szCs w:val="28"/>
              </w:rPr>
            </w:pPr>
          </w:p>
        </w:tc>
        <w:tc>
          <w:tcPr>
            <w:tcW w:w="252" w:type="dxa"/>
            <w:gridSpan w:val="8"/>
            <w:vMerge/>
            <w:shd w:val="clear" w:color="auto" w:fill="FFFFFF"/>
          </w:tcPr>
          <w:p w:rsidR="006847F9" w:rsidRPr="00410ABF" w:rsidRDefault="006847F9" w:rsidP="006847F9">
            <w:pPr>
              <w:rPr>
                <w:b/>
                <w:bCs/>
                <w:sz w:val="28"/>
                <w:szCs w:val="28"/>
              </w:rPr>
            </w:pPr>
          </w:p>
        </w:tc>
      </w:tr>
      <w:tr w:rsidR="006847F9" w:rsidRPr="00C80282" w:rsidTr="005400EB">
        <w:trPr>
          <w:trHeight w:val="180"/>
        </w:trPr>
        <w:tc>
          <w:tcPr>
            <w:tcW w:w="4252" w:type="dxa"/>
            <w:gridSpan w:val="2"/>
            <w:vMerge/>
          </w:tcPr>
          <w:p w:rsidR="006847F9" w:rsidRPr="00410ABF" w:rsidRDefault="006847F9" w:rsidP="006847F9">
            <w:pPr>
              <w:rPr>
                <w:b/>
                <w:bCs/>
                <w:sz w:val="28"/>
                <w:szCs w:val="28"/>
              </w:rPr>
            </w:pPr>
          </w:p>
        </w:tc>
        <w:tc>
          <w:tcPr>
            <w:tcW w:w="7786" w:type="dxa"/>
            <w:gridSpan w:val="29"/>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
                <w:bCs/>
                <w:sz w:val="28"/>
                <w:szCs w:val="28"/>
              </w:rPr>
              <w:t xml:space="preserve">Практическое занятие </w:t>
            </w:r>
            <w:r w:rsidRPr="00410ABF">
              <w:rPr>
                <w:b/>
                <w:bCs/>
                <w:sz w:val="28"/>
                <w:szCs w:val="28"/>
              </w:rPr>
              <w:t>№</w:t>
            </w:r>
            <w:r>
              <w:rPr>
                <w:b/>
                <w:bCs/>
                <w:sz w:val="28"/>
                <w:szCs w:val="28"/>
              </w:rPr>
              <w:t xml:space="preserve"> 2</w:t>
            </w:r>
          </w:p>
        </w:tc>
        <w:tc>
          <w:tcPr>
            <w:tcW w:w="1935" w:type="dxa"/>
            <w:gridSpan w:val="2"/>
          </w:tcPr>
          <w:p w:rsidR="006847F9" w:rsidRPr="00223AA6"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sidRPr="00223AA6">
              <w:rPr>
                <w:b/>
                <w:bCs/>
                <w:sz w:val="28"/>
                <w:szCs w:val="28"/>
              </w:rPr>
              <w:t>1</w:t>
            </w:r>
          </w:p>
        </w:tc>
        <w:tc>
          <w:tcPr>
            <w:tcW w:w="1337" w:type="dxa"/>
            <w:gridSpan w:val="4"/>
            <w:vMerge/>
            <w:shd w:val="clear" w:color="auto" w:fill="FFFFFF"/>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tc>
        <w:tc>
          <w:tcPr>
            <w:tcW w:w="1079" w:type="dxa"/>
            <w:gridSpan w:val="6"/>
            <w:vMerge/>
            <w:shd w:val="clear" w:color="auto" w:fill="FFFFFF"/>
          </w:tcPr>
          <w:p w:rsidR="006847F9" w:rsidRPr="00410ABF" w:rsidRDefault="006847F9" w:rsidP="006847F9">
            <w:pPr>
              <w:rPr>
                <w:b/>
                <w:bCs/>
                <w:sz w:val="28"/>
                <w:szCs w:val="28"/>
              </w:rPr>
            </w:pPr>
          </w:p>
        </w:tc>
        <w:tc>
          <w:tcPr>
            <w:tcW w:w="252" w:type="dxa"/>
            <w:gridSpan w:val="8"/>
            <w:vMerge/>
            <w:shd w:val="clear" w:color="auto" w:fill="FFFFFF"/>
          </w:tcPr>
          <w:p w:rsidR="006847F9" w:rsidRPr="00410ABF" w:rsidRDefault="006847F9" w:rsidP="006847F9">
            <w:pPr>
              <w:rPr>
                <w:b/>
                <w:bCs/>
                <w:sz w:val="28"/>
                <w:szCs w:val="28"/>
              </w:rPr>
            </w:pPr>
          </w:p>
        </w:tc>
      </w:tr>
      <w:tr w:rsidR="006847F9" w:rsidRPr="00C80282" w:rsidTr="005400EB">
        <w:trPr>
          <w:trHeight w:val="128"/>
        </w:trPr>
        <w:tc>
          <w:tcPr>
            <w:tcW w:w="4252" w:type="dxa"/>
            <w:gridSpan w:val="2"/>
            <w:vMerge/>
          </w:tcPr>
          <w:p w:rsidR="006847F9" w:rsidRPr="00410ABF" w:rsidRDefault="006847F9" w:rsidP="006847F9">
            <w:pPr>
              <w:rPr>
                <w:b/>
                <w:bCs/>
                <w:sz w:val="28"/>
                <w:szCs w:val="28"/>
              </w:rPr>
            </w:pPr>
          </w:p>
        </w:tc>
        <w:tc>
          <w:tcPr>
            <w:tcW w:w="664" w:type="dxa"/>
            <w:gridSpan w:val="12"/>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Cs/>
                <w:sz w:val="28"/>
                <w:szCs w:val="28"/>
              </w:rPr>
              <w:t>1.</w:t>
            </w:r>
          </w:p>
        </w:tc>
        <w:tc>
          <w:tcPr>
            <w:tcW w:w="7122" w:type="dxa"/>
            <w:gridSpan w:val="17"/>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Cs/>
                <w:sz w:val="28"/>
                <w:szCs w:val="28"/>
              </w:rPr>
              <w:t>Вычисление %-ного содержания продуктов в их общем количестве</w:t>
            </w:r>
          </w:p>
        </w:tc>
        <w:tc>
          <w:tcPr>
            <w:tcW w:w="1935" w:type="dxa"/>
            <w:gridSpan w:val="2"/>
          </w:tcPr>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tc>
        <w:tc>
          <w:tcPr>
            <w:tcW w:w="1337" w:type="dxa"/>
            <w:gridSpan w:val="4"/>
            <w:vMerge/>
            <w:shd w:val="clear" w:color="auto" w:fill="FFFFFF"/>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tc>
        <w:tc>
          <w:tcPr>
            <w:tcW w:w="1079" w:type="dxa"/>
            <w:gridSpan w:val="6"/>
            <w:vMerge/>
            <w:shd w:val="clear" w:color="auto" w:fill="FFFFFF"/>
          </w:tcPr>
          <w:p w:rsidR="006847F9" w:rsidRPr="00410ABF" w:rsidRDefault="006847F9" w:rsidP="006847F9">
            <w:pPr>
              <w:rPr>
                <w:b/>
                <w:bCs/>
                <w:sz w:val="28"/>
                <w:szCs w:val="28"/>
              </w:rPr>
            </w:pPr>
          </w:p>
        </w:tc>
        <w:tc>
          <w:tcPr>
            <w:tcW w:w="252" w:type="dxa"/>
            <w:gridSpan w:val="8"/>
            <w:vMerge/>
            <w:shd w:val="clear" w:color="auto" w:fill="FFFFFF"/>
          </w:tcPr>
          <w:p w:rsidR="006847F9" w:rsidRPr="00410ABF" w:rsidRDefault="006847F9" w:rsidP="006847F9">
            <w:pPr>
              <w:rPr>
                <w:b/>
                <w:bCs/>
                <w:sz w:val="28"/>
                <w:szCs w:val="28"/>
              </w:rPr>
            </w:pPr>
          </w:p>
        </w:tc>
      </w:tr>
      <w:tr w:rsidR="006847F9" w:rsidRPr="00C80282" w:rsidTr="005400EB">
        <w:trPr>
          <w:trHeight w:val="1233"/>
        </w:trPr>
        <w:tc>
          <w:tcPr>
            <w:tcW w:w="4252" w:type="dxa"/>
            <w:gridSpan w:val="2"/>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410ABF">
              <w:rPr>
                <w:b/>
                <w:bCs/>
                <w:sz w:val="28"/>
                <w:szCs w:val="28"/>
              </w:rPr>
              <w:t>Тема 1.2 Уравнения и неравенства</w:t>
            </w:r>
          </w:p>
        </w:tc>
        <w:tc>
          <w:tcPr>
            <w:tcW w:w="7786" w:type="dxa"/>
            <w:gridSpan w:val="29"/>
            <w:tcBorders>
              <w:top w:val="nil"/>
            </w:tcBorders>
          </w:tcPr>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410ABF">
              <w:rPr>
                <w:b/>
                <w:bCs/>
                <w:sz w:val="28"/>
                <w:szCs w:val="28"/>
              </w:rPr>
              <w:t>Уметь:</w:t>
            </w:r>
            <w:r w:rsidRPr="00410ABF">
              <w:rPr>
                <w:bCs/>
                <w:sz w:val="28"/>
                <w:szCs w:val="28"/>
              </w:rPr>
              <w:t xml:space="preserve"> определять вид уравнения и неравенства и решать их</w:t>
            </w: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410ABF">
              <w:rPr>
                <w:b/>
                <w:bCs/>
                <w:sz w:val="28"/>
                <w:szCs w:val="28"/>
              </w:rPr>
              <w:t>Знать:</w:t>
            </w:r>
            <w:r w:rsidRPr="00410ABF">
              <w:rPr>
                <w:bCs/>
                <w:sz w:val="28"/>
                <w:szCs w:val="28"/>
              </w:rPr>
              <w:t xml:space="preserve"> понятие уравнения и неравенст</w:t>
            </w:r>
            <w:r>
              <w:rPr>
                <w:bCs/>
                <w:sz w:val="28"/>
                <w:szCs w:val="28"/>
              </w:rPr>
              <w:t>ва, их виды и способы решения.</w:t>
            </w:r>
          </w:p>
          <w:p w:rsidR="006847F9" w:rsidRPr="00B04599" w:rsidRDefault="0028192D"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sz w:val="28"/>
                <w:szCs w:val="28"/>
              </w:rPr>
              <w:t>Формируемые личностные результаты: ЛР 13, ЛР25, ЛР 35</w:t>
            </w:r>
          </w:p>
        </w:tc>
        <w:tc>
          <w:tcPr>
            <w:tcW w:w="1935" w:type="dxa"/>
            <w:gridSpan w:val="2"/>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Pr>
                <w:b/>
                <w:bCs/>
                <w:sz w:val="28"/>
                <w:szCs w:val="28"/>
              </w:rPr>
              <w:t>5</w:t>
            </w: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tc>
        <w:tc>
          <w:tcPr>
            <w:tcW w:w="1337" w:type="dxa"/>
            <w:gridSpan w:val="4"/>
            <w:shd w:val="clear" w:color="auto" w:fill="FFFFFF"/>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c>
          <w:tcPr>
            <w:tcW w:w="1079" w:type="dxa"/>
            <w:gridSpan w:val="6"/>
            <w:vMerge w:val="restart"/>
            <w:shd w:val="clear" w:color="auto" w:fill="FFFFFF"/>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c>
          <w:tcPr>
            <w:tcW w:w="252" w:type="dxa"/>
            <w:gridSpan w:val="8"/>
            <w:vMerge w:val="restart"/>
            <w:shd w:val="clear" w:color="auto" w:fill="FFFFFF"/>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r>
      <w:tr w:rsidR="006847F9" w:rsidRPr="00C80282" w:rsidTr="005400EB">
        <w:trPr>
          <w:trHeight w:val="540"/>
        </w:trPr>
        <w:tc>
          <w:tcPr>
            <w:tcW w:w="4252" w:type="dxa"/>
            <w:gridSpan w:val="2"/>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tc>
        <w:tc>
          <w:tcPr>
            <w:tcW w:w="7786" w:type="dxa"/>
            <w:gridSpan w:val="29"/>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410ABF">
              <w:rPr>
                <w:b/>
                <w:bCs/>
                <w:sz w:val="28"/>
                <w:szCs w:val="28"/>
              </w:rPr>
              <w:t>Содержание учебного материала</w:t>
            </w:r>
          </w:p>
        </w:tc>
        <w:tc>
          <w:tcPr>
            <w:tcW w:w="1935" w:type="dxa"/>
            <w:gridSpan w:val="2"/>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
                <w:bCs/>
                <w:sz w:val="28"/>
                <w:szCs w:val="28"/>
              </w:rPr>
              <w:t>4</w:t>
            </w:r>
          </w:p>
        </w:tc>
        <w:tc>
          <w:tcPr>
            <w:tcW w:w="1337" w:type="dxa"/>
            <w:gridSpan w:val="4"/>
            <w:shd w:val="clear" w:color="auto" w:fill="FFFFFF"/>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c>
          <w:tcPr>
            <w:tcW w:w="1079" w:type="dxa"/>
            <w:gridSpan w:val="6"/>
            <w:vMerge/>
            <w:shd w:val="clear" w:color="auto" w:fill="FFFFFF"/>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c>
          <w:tcPr>
            <w:tcW w:w="252" w:type="dxa"/>
            <w:gridSpan w:val="8"/>
            <w:vMerge/>
            <w:shd w:val="clear" w:color="auto" w:fill="FFFFFF"/>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r>
      <w:tr w:rsidR="006847F9" w:rsidRPr="00C80282" w:rsidTr="006847F9">
        <w:trPr>
          <w:gridAfter w:val="4"/>
          <w:wAfter w:w="147" w:type="dxa"/>
          <w:trHeight w:val="62"/>
        </w:trPr>
        <w:tc>
          <w:tcPr>
            <w:tcW w:w="4252" w:type="dxa"/>
            <w:gridSpan w:val="2"/>
            <w:vMerge w:val="restart"/>
          </w:tcPr>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tc>
        <w:tc>
          <w:tcPr>
            <w:tcW w:w="604" w:type="dxa"/>
            <w:gridSpan w:val="6"/>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410ABF">
              <w:rPr>
                <w:bCs/>
                <w:sz w:val="28"/>
                <w:szCs w:val="28"/>
              </w:rPr>
              <w:lastRenderedPageBreak/>
              <w:t>1.</w:t>
            </w: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410ABF">
              <w:rPr>
                <w:bCs/>
                <w:sz w:val="28"/>
                <w:szCs w:val="28"/>
              </w:rPr>
              <w:t>2.</w:t>
            </w: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410ABF">
              <w:rPr>
                <w:bCs/>
                <w:sz w:val="28"/>
                <w:szCs w:val="28"/>
              </w:rPr>
              <w:t>3.</w:t>
            </w:r>
          </w:p>
        </w:tc>
        <w:tc>
          <w:tcPr>
            <w:tcW w:w="7182" w:type="dxa"/>
            <w:gridSpan w:val="23"/>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410ABF">
              <w:rPr>
                <w:bCs/>
                <w:sz w:val="28"/>
                <w:szCs w:val="28"/>
              </w:rPr>
              <w:t>Понятие уравнения и неравенства, виды уравнений и неравенств и способы их решения</w:t>
            </w: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410ABF">
              <w:rPr>
                <w:bCs/>
                <w:sz w:val="28"/>
                <w:szCs w:val="28"/>
              </w:rPr>
              <w:t>Линейные, квадратные и биквадратные уравнения и неравенства, способы их решения.</w:t>
            </w: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410ABF">
              <w:rPr>
                <w:bCs/>
                <w:sz w:val="28"/>
                <w:szCs w:val="28"/>
              </w:rPr>
              <w:t xml:space="preserve">Дробно-рациональные уравнения и неравенства. </w:t>
            </w:r>
          </w:p>
        </w:tc>
        <w:tc>
          <w:tcPr>
            <w:tcW w:w="1935" w:type="dxa"/>
            <w:gridSpan w:val="2"/>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sidRPr="00410ABF">
              <w:rPr>
                <w:bCs/>
                <w:sz w:val="28"/>
                <w:szCs w:val="28"/>
              </w:rPr>
              <w:t>1</w:t>
            </w: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2</w:t>
            </w:r>
          </w:p>
        </w:tc>
        <w:tc>
          <w:tcPr>
            <w:tcW w:w="2186" w:type="dxa"/>
            <w:gridSpan w:val="8"/>
            <w:vMerge w:val="restart"/>
            <w:shd w:val="clear" w:color="auto" w:fill="FFFFFF" w:themeFill="background1"/>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8"/>
                <w:szCs w:val="28"/>
              </w:rPr>
            </w:pPr>
          </w:p>
        </w:tc>
        <w:tc>
          <w:tcPr>
            <w:tcW w:w="335" w:type="dxa"/>
            <w:gridSpan w:val="6"/>
            <w:vMerge w:val="restart"/>
            <w:shd w:val="clear" w:color="auto" w:fill="FFFFFF"/>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8"/>
                <w:szCs w:val="28"/>
              </w:rPr>
            </w:pPr>
          </w:p>
        </w:tc>
      </w:tr>
      <w:tr w:rsidR="006847F9" w:rsidRPr="00C80282" w:rsidTr="006847F9">
        <w:trPr>
          <w:gridAfter w:val="4"/>
          <w:wAfter w:w="147" w:type="dxa"/>
          <w:trHeight w:val="13"/>
        </w:trPr>
        <w:tc>
          <w:tcPr>
            <w:tcW w:w="4252" w:type="dxa"/>
            <w:gridSpan w:val="2"/>
            <w:vMerge/>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tc>
        <w:tc>
          <w:tcPr>
            <w:tcW w:w="7786" w:type="dxa"/>
            <w:gridSpan w:val="29"/>
          </w:tcPr>
          <w:p w:rsidR="006847F9" w:rsidRPr="008C16F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Pr>
                <w:b/>
                <w:bCs/>
                <w:sz w:val="28"/>
                <w:szCs w:val="28"/>
              </w:rPr>
              <w:t xml:space="preserve">Практическое занятие </w:t>
            </w:r>
            <w:r w:rsidRPr="008C16FF">
              <w:rPr>
                <w:b/>
                <w:bCs/>
                <w:sz w:val="28"/>
                <w:szCs w:val="28"/>
              </w:rPr>
              <w:t>№</w:t>
            </w:r>
            <w:r>
              <w:rPr>
                <w:b/>
                <w:bCs/>
                <w:sz w:val="28"/>
                <w:szCs w:val="28"/>
              </w:rPr>
              <w:t>3</w:t>
            </w:r>
          </w:p>
        </w:tc>
        <w:tc>
          <w:tcPr>
            <w:tcW w:w="1935" w:type="dxa"/>
            <w:gridSpan w:val="2"/>
            <w:tcBorders>
              <w:top w:val="single" w:sz="4" w:space="0" w:color="auto"/>
              <w:bottom w:val="single" w:sz="4" w:space="0" w:color="auto"/>
            </w:tcBorders>
          </w:tcPr>
          <w:p w:rsidR="006847F9" w:rsidRPr="008C16F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Pr>
                <w:b/>
                <w:bCs/>
                <w:sz w:val="28"/>
                <w:szCs w:val="28"/>
              </w:rPr>
              <w:t>1</w:t>
            </w:r>
          </w:p>
        </w:tc>
        <w:tc>
          <w:tcPr>
            <w:tcW w:w="2186" w:type="dxa"/>
            <w:gridSpan w:val="8"/>
            <w:vMerge/>
            <w:tcBorders>
              <w:top w:val="single" w:sz="4" w:space="0" w:color="auto"/>
              <w:bottom w:val="single" w:sz="4" w:space="0" w:color="auto"/>
            </w:tcBorders>
            <w:shd w:val="clear" w:color="auto" w:fill="FFFFFF" w:themeFill="background1"/>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8"/>
                <w:szCs w:val="28"/>
              </w:rPr>
            </w:pPr>
          </w:p>
        </w:tc>
        <w:tc>
          <w:tcPr>
            <w:tcW w:w="335" w:type="dxa"/>
            <w:gridSpan w:val="6"/>
            <w:vMerge/>
            <w:tcBorders>
              <w:top w:val="single" w:sz="4" w:space="0" w:color="auto"/>
              <w:bottom w:val="single" w:sz="4" w:space="0" w:color="auto"/>
            </w:tcBorders>
            <w:shd w:val="clear" w:color="auto" w:fill="FFFFFF"/>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8"/>
                <w:szCs w:val="28"/>
              </w:rPr>
            </w:pPr>
          </w:p>
        </w:tc>
      </w:tr>
      <w:tr w:rsidR="006847F9" w:rsidRPr="00C80282" w:rsidTr="006847F9">
        <w:trPr>
          <w:gridAfter w:val="4"/>
          <w:wAfter w:w="147" w:type="dxa"/>
          <w:trHeight w:val="348"/>
        </w:trPr>
        <w:tc>
          <w:tcPr>
            <w:tcW w:w="4252" w:type="dxa"/>
            <w:gridSpan w:val="2"/>
            <w:vMerge/>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tc>
        <w:tc>
          <w:tcPr>
            <w:tcW w:w="604" w:type="dxa"/>
            <w:gridSpan w:val="6"/>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Cs/>
                <w:sz w:val="28"/>
                <w:szCs w:val="28"/>
              </w:rPr>
              <w:t>1.</w:t>
            </w:r>
          </w:p>
        </w:tc>
        <w:tc>
          <w:tcPr>
            <w:tcW w:w="7182" w:type="dxa"/>
            <w:gridSpan w:val="23"/>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Cs/>
                <w:sz w:val="28"/>
                <w:szCs w:val="28"/>
              </w:rPr>
              <w:t>Решение уравнений и неравенств</w:t>
            </w:r>
          </w:p>
        </w:tc>
        <w:tc>
          <w:tcPr>
            <w:tcW w:w="1935" w:type="dxa"/>
            <w:gridSpan w:val="2"/>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tc>
        <w:tc>
          <w:tcPr>
            <w:tcW w:w="2186" w:type="dxa"/>
            <w:gridSpan w:val="8"/>
            <w:vMerge/>
            <w:shd w:val="clear" w:color="auto" w:fill="FFFFFF" w:themeFill="background1"/>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8"/>
                <w:szCs w:val="28"/>
              </w:rPr>
            </w:pPr>
          </w:p>
        </w:tc>
        <w:tc>
          <w:tcPr>
            <w:tcW w:w="335" w:type="dxa"/>
            <w:gridSpan w:val="6"/>
            <w:vMerge/>
            <w:shd w:val="clear" w:color="auto" w:fill="FFFFFF"/>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8"/>
                <w:szCs w:val="28"/>
              </w:rPr>
            </w:pPr>
          </w:p>
        </w:tc>
      </w:tr>
      <w:tr w:rsidR="006847F9" w:rsidRPr="00C80282" w:rsidTr="006847F9">
        <w:trPr>
          <w:gridAfter w:val="4"/>
          <w:wAfter w:w="147" w:type="dxa"/>
          <w:trHeight w:val="1740"/>
        </w:trPr>
        <w:tc>
          <w:tcPr>
            <w:tcW w:w="4252" w:type="dxa"/>
            <w:gridSpan w:val="2"/>
          </w:tcPr>
          <w:p w:rsidR="006847F9" w:rsidRPr="00410ABF" w:rsidRDefault="006847F9" w:rsidP="006847F9">
            <w:pPr>
              <w:rPr>
                <w:b/>
                <w:bCs/>
                <w:sz w:val="28"/>
                <w:szCs w:val="28"/>
              </w:rPr>
            </w:pPr>
            <w:r>
              <w:rPr>
                <w:b/>
                <w:bCs/>
                <w:sz w:val="28"/>
                <w:szCs w:val="28"/>
              </w:rPr>
              <w:t xml:space="preserve">Тема 1.3 Функции и </w:t>
            </w:r>
            <w:r w:rsidRPr="00410ABF">
              <w:rPr>
                <w:b/>
                <w:bCs/>
                <w:sz w:val="28"/>
                <w:szCs w:val="28"/>
              </w:rPr>
              <w:t xml:space="preserve"> графики</w:t>
            </w:r>
          </w:p>
        </w:tc>
        <w:tc>
          <w:tcPr>
            <w:tcW w:w="7786" w:type="dxa"/>
            <w:gridSpan w:val="29"/>
          </w:tcPr>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410ABF">
              <w:rPr>
                <w:b/>
                <w:bCs/>
                <w:sz w:val="28"/>
                <w:szCs w:val="28"/>
              </w:rPr>
              <w:t xml:space="preserve">Уметь: </w:t>
            </w:r>
            <w:r w:rsidRPr="00410ABF">
              <w:rPr>
                <w:bCs/>
                <w:sz w:val="28"/>
                <w:szCs w:val="28"/>
              </w:rPr>
              <w:t>определять вид функции, находить ООФ и ОЗФ, значение  функции в точке.  Строить график функции и определять функцию по заданному графику.</w:t>
            </w: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410ABF">
              <w:rPr>
                <w:b/>
                <w:bCs/>
                <w:sz w:val="28"/>
                <w:szCs w:val="28"/>
              </w:rPr>
              <w:t xml:space="preserve">Знать: </w:t>
            </w:r>
            <w:r w:rsidRPr="00410ABF">
              <w:rPr>
                <w:bCs/>
                <w:sz w:val="28"/>
                <w:szCs w:val="28"/>
              </w:rPr>
              <w:t>понятие функции, виды функций, спос</w:t>
            </w:r>
            <w:r>
              <w:rPr>
                <w:bCs/>
                <w:sz w:val="28"/>
                <w:szCs w:val="28"/>
              </w:rPr>
              <w:t>обы задания, понятие графика.</w:t>
            </w:r>
          </w:p>
          <w:p w:rsidR="0028192D" w:rsidRPr="00B04599" w:rsidRDefault="0028192D"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sz w:val="28"/>
                <w:szCs w:val="28"/>
              </w:rPr>
              <w:t>Формируемые личностные результаты: ЛР 1, ЛР25, ЛР 35</w:t>
            </w:r>
          </w:p>
        </w:tc>
        <w:tc>
          <w:tcPr>
            <w:tcW w:w="1935" w:type="dxa"/>
            <w:gridSpan w:val="2"/>
          </w:tcPr>
          <w:p w:rsidR="006847F9" w:rsidRPr="00410ABF" w:rsidRDefault="006847F9" w:rsidP="006847F9">
            <w:pPr>
              <w:jc w:val="center"/>
              <w:rPr>
                <w:b/>
                <w:bCs/>
                <w:sz w:val="28"/>
                <w:szCs w:val="28"/>
              </w:rPr>
            </w:pPr>
            <w:r>
              <w:rPr>
                <w:b/>
                <w:bCs/>
                <w:sz w:val="28"/>
                <w:szCs w:val="28"/>
              </w:rPr>
              <w:t>6</w:t>
            </w: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tc>
        <w:tc>
          <w:tcPr>
            <w:tcW w:w="2186" w:type="dxa"/>
            <w:gridSpan w:val="8"/>
          </w:tcPr>
          <w:p w:rsidR="006847F9" w:rsidRPr="00410ABF" w:rsidRDefault="006847F9" w:rsidP="006847F9">
            <w:pPr>
              <w:jc w:val="center"/>
              <w:rPr>
                <w:b/>
                <w:bCs/>
                <w:sz w:val="28"/>
                <w:szCs w:val="28"/>
              </w:rPr>
            </w:pPr>
          </w:p>
        </w:tc>
        <w:tc>
          <w:tcPr>
            <w:tcW w:w="335" w:type="dxa"/>
            <w:gridSpan w:val="6"/>
          </w:tcPr>
          <w:p w:rsidR="006847F9" w:rsidRPr="00410ABF" w:rsidRDefault="006847F9" w:rsidP="006847F9">
            <w:pPr>
              <w:rPr>
                <w:b/>
                <w:bCs/>
                <w:sz w:val="28"/>
                <w:szCs w:val="28"/>
              </w:rPr>
            </w:pP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tc>
      </w:tr>
      <w:tr w:rsidR="006847F9" w:rsidRPr="00C80282" w:rsidTr="006847F9">
        <w:trPr>
          <w:gridAfter w:val="4"/>
          <w:wAfter w:w="147" w:type="dxa"/>
          <w:trHeight w:val="252"/>
        </w:trPr>
        <w:tc>
          <w:tcPr>
            <w:tcW w:w="4252" w:type="dxa"/>
            <w:gridSpan w:val="2"/>
            <w:vMerge w:val="restart"/>
          </w:tcPr>
          <w:p w:rsidR="006847F9" w:rsidRPr="00410ABF" w:rsidRDefault="006847F9" w:rsidP="006847F9">
            <w:pPr>
              <w:rPr>
                <w:b/>
                <w:bCs/>
                <w:sz w:val="28"/>
                <w:szCs w:val="28"/>
              </w:rPr>
            </w:pPr>
          </w:p>
        </w:tc>
        <w:tc>
          <w:tcPr>
            <w:tcW w:w="7786" w:type="dxa"/>
            <w:gridSpan w:val="29"/>
            <w:tcBorders>
              <w:bottom w:val="nil"/>
            </w:tcBorders>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tc>
        <w:tc>
          <w:tcPr>
            <w:tcW w:w="1935" w:type="dxa"/>
            <w:gridSpan w:val="2"/>
            <w:tcBorders>
              <w:bottom w:val="nil"/>
            </w:tcBorders>
          </w:tcPr>
          <w:p w:rsidR="006847F9" w:rsidRPr="00410ABF" w:rsidRDefault="006847F9" w:rsidP="006847F9">
            <w:pPr>
              <w:rPr>
                <w:b/>
                <w:bCs/>
                <w:sz w:val="28"/>
                <w:szCs w:val="28"/>
              </w:rPr>
            </w:pPr>
          </w:p>
        </w:tc>
        <w:tc>
          <w:tcPr>
            <w:tcW w:w="2186" w:type="dxa"/>
            <w:gridSpan w:val="8"/>
            <w:tcBorders>
              <w:bottom w:val="nil"/>
            </w:tcBorders>
            <w:shd w:val="clear" w:color="auto" w:fill="FFFFFF" w:themeFill="background1"/>
          </w:tcPr>
          <w:p w:rsidR="006847F9" w:rsidRPr="00410ABF" w:rsidRDefault="006847F9" w:rsidP="006847F9">
            <w:pPr>
              <w:rPr>
                <w:b/>
                <w:bCs/>
                <w:sz w:val="28"/>
                <w:szCs w:val="28"/>
              </w:rPr>
            </w:pPr>
          </w:p>
        </w:tc>
        <w:tc>
          <w:tcPr>
            <w:tcW w:w="335" w:type="dxa"/>
            <w:gridSpan w:val="6"/>
            <w:tcBorders>
              <w:bottom w:val="nil"/>
            </w:tcBorders>
          </w:tcPr>
          <w:p w:rsidR="006847F9" w:rsidRPr="00410ABF" w:rsidRDefault="006847F9" w:rsidP="006847F9">
            <w:pPr>
              <w:rPr>
                <w:b/>
                <w:bCs/>
                <w:sz w:val="28"/>
                <w:szCs w:val="28"/>
              </w:rPr>
            </w:pPr>
          </w:p>
        </w:tc>
      </w:tr>
      <w:tr w:rsidR="006847F9" w:rsidRPr="00C80282" w:rsidTr="006847F9">
        <w:trPr>
          <w:gridAfter w:val="4"/>
          <w:wAfter w:w="147" w:type="dxa"/>
          <w:trHeight w:val="97"/>
        </w:trPr>
        <w:tc>
          <w:tcPr>
            <w:tcW w:w="4252" w:type="dxa"/>
            <w:gridSpan w:val="2"/>
            <w:vMerge/>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tc>
        <w:tc>
          <w:tcPr>
            <w:tcW w:w="7786" w:type="dxa"/>
            <w:gridSpan w:val="29"/>
            <w:tcBorders>
              <w:top w:val="nil"/>
            </w:tcBorders>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sz w:val="28"/>
                <w:szCs w:val="28"/>
              </w:rPr>
            </w:pPr>
            <w:r w:rsidRPr="00410ABF">
              <w:rPr>
                <w:b/>
                <w:bCs/>
                <w:sz w:val="28"/>
                <w:szCs w:val="28"/>
              </w:rPr>
              <w:t>Содержание учебного материала</w:t>
            </w:r>
          </w:p>
        </w:tc>
        <w:tc>
          <w:tcPr>
            <w:tcW w:w="1935" w:type="dxa"/>
            <w:gridSpan w:val="2"/>
            <w:tcBorders>
              <w:top w:val="nil"/>
            </w:tcBorders>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Pr>
                <w:b/>
                <w:bCs/>
                <w:sz w:val="28"/>
                <w:szCs w:val="28"/>
              </w:rPr>
              <w:t>5</w:t>
            </w:r>
          </w:p>
        </w:tc>
        <w:tc>
          <w:tcPr>
            <w:tcW w:w="2186" w:type="dxa"/>
            <w:gridSpan w:val="8"/>
            <w:tcBorders>
              <w:top w:val="nil"/>
            </w:tcBorders>
            <w:shd w:val="clear" w:color="auto" w:fill="FFFFFF" w:themeFill="background1"/>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sz w:val="28"/>
                <w:szCs w:val="28"/>
              </w:rPr>
            </w:pPr>
          </w:p>
        </w:tc>
        <w:tc>
          <w:tcPr>
            <w:tcW w:w="335" w:type="dxa"/>
            <w:gridSpan w:val="6"/>
            <w:tcBorders>
              <w:top w:val="nil"/>
            </w:tcBorders>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sz w:val="28"/>
                <w:szCs w:val="28"/>
              </w:rPr>
            </w:pPr>
          </w:p>
        </w:tc>
      </w:tr>
      <w:tr w:rsidR="006847F9" w:rsidRPr="00C80282" w:rsidTr="006847F9">
        <w:trPr>
          <w:gridAfter w:val="4"/>
          <w:wAfter w:w="147" w:type="dxa"/>
          <w:trHeight w:val="240"/>
        </w:trPr>
        <w:tc>
          <w:tcPr>
            <w:tcW w:w="4252" w:type="dxa"/>
            <w:gridSpan w:val="2"/>
            <w:vMerge/>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tc>
        <w:tc>
          <w:tcPr>
            <w:tcW w:w="604" w:type="dxa"/>
            <w:gridSpan w:val="6"/>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410ABF">
              <w:rPr>
                <w:bCs/>
                <w:sz w:val="28"/>
                <w:szCs w:val="28"/>
              </w:rPr>
              <w:t>1.</w:t>
            </w: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410ABF">
              <w:rPr>
                <w:bCs/>
                <w:sz w:val="28"/>
                <w:szCs w:val="28"/>
              </w:rPr>
              <w:t>2.</w:t>
            </w: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410ABF">
              <w:rPr>
                <w:bCs/>
                <w:sz w:val="28"/>
                <w:szCs w:val="28"/>
              </w:rPr>
              <w:t>3.</w:t>
            </w: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Cs/>
                <w:sz w:val="28"/>
                <w:szCs w:val="28"/>
              </w:rPr>
              <w:t>4.</w:t>
            </w:r>
          </w:p>
        </w:tc>
        <w:tc>
          <w:tcPr>
            <w:tcW w:w="7182" w:type="dxa"/>
            <w:gridSpan w:val="23"/>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410ABF">
              <w:rPr>
                <w:bCs/>
                <w:sz w:val="28"/>
                <w:szCs w:val="28"/>
              </w:rPr>
              <w:t xml:space="preserve">Определение функции, виды </w:t>
            </w:r>
            <w:r>
              <w:rPr>
                <w:bCs/>
                <w:sz w:val="28"/>
                <w:szCs w:val="28"/>
              </w:rPr>
              <w:t xml:space="preserve"> и </w:t>
            </w:r>
            <w:r w:rsidRPr="00410ABF">
              <w:rPr>
                <w:bCs/>
                <w:sz w:val="28"/>
                <w:szCs w:val="28"/>
              </w:rPr>
              <w:t>свойства</w:t>
            </w: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Cs/>
                <w:sz w:val="28"/>
                <w:szCs w:val="28"/>
              </w:rPr>
              <w:t>Линейные,</w:t>
            </w:r>
            <w:r w:rsidRPr="00410ABF">
              <w:rPr>
                <w:bCs/>
                <w:sz w:val="28"/>
                <w:szCs w:val="28"/>
              </w:rPr>
              <w:t xml:space="preserve"> квадратичные функции и построение их графиков</w:t>
            </w: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410ABF">
              <w:rPr>
                <w:bCs/>
                <w:sz w:val="28"/>
                <w:szCs w:val="28"/>
              </w:rPr>
              <w:t>Дробно-рациональные и кубические функции, построение графиков.</w:t>
            </w: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6847F9" w:rsidRPr="0016256D"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sz w:val="28"/>
                <w:szCs w:val="28"/>
              </w:rPr>
            </w:pPr>
            <w:r w:rsidRPr="00F96434">
              <w:rPr>
                <w:sz w:val="28"/>
                <w:szCs w:val="28"/>
              </w:rPr>
              <w:t>Исследование функции по графику</w:t>
            </w:r>
          </w:p>
        </w:tc>
        <w:tc>
          <w:tcPr>
            <w:tcW w:w="1935" w:type="dxa"/>
            <w:gridSpan w:val="2"/>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2</w:t>
            </w:r>
          </w:p>
        </w:tc>
        <w:tc>
          <w:tcPr>
            <w:tcW w:w="2186" w:type="dxa"/>
            <w:gridSpan w:val="8"/>
            <w:shd w:val="clear" w:color="auto" w:fill="FFFFFF"/>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c>
          <w:tcPr>
            <w:tcW w:w="335" w:type="dxa"/>
            <w:gridSpan w:val="6"/>
            <w:shd w:val="clear" w:color="auto" w:fill="FFFFFF"/>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r>
      <w:tr w:rsidR="006847F9" w:rsidRPr="00C80282" w:rsidTr="006847F9">
        <w:trPr>
          <w:gridAfter w:val="6"/>
          <w:wAfter w:w="170" w:type="dxa"/>
          <w:trHeight w:val="90"/>
        </w:trPr>
        <w:tc>
          <w:tcPr>
            <w:tcW w:w="4252" w:type="dxa"/>
            <w:gridSpan w:val="2"/>
            <w:vMerge w:val="restart"/>
          </w:tcPr>
          <w:p w:rsidR="006847F9" w:rsidRPr="00410ABF" w:rsidRDefault="006847F9" w:rsidP="006847F9">
            <w:pPr>
              <w:rPr>
                <w:b/>
                <w:bCs/>
                <w:sz w:val="28"/>
                <w:szCs w:val="28"/>
              </w:rPr>
            </w:pPr>
          </w:p>
        </w:tc>
        <w:tc>
          <w:tcPr>
            <w:tcW w:w="7786" w:type="dxa"/>
            <w:gridSpan w:val="29"/>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410ABF">
              <w:rPr>
                <w:b/>
                <w:bCs/>
                <w:sz w:val="28"/>
                <w:szCs w:val="28"/>
              </w:rPr>
              <w:t>Контрольная работа</w:t>
            </w:r>
            <w:r>
              <w:rPr>
                <w:b/>
                <w:bCs/>
                <w:sz w:val="28"/>
                <w:szCs w:val="28"/>
              </w:rPr>
              <w:t xml:space="preserve"> №1</w:t>
            </w:r>
          </w:p>
        </w:tc>
        <w:tc>
          <w:tcPr>
            <w:tcW w:w="1935" w:type="dxa"/>
            <w:gridSpan w:val="2"/>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sidRPr="00410ABF">
              <w:rPr>
                <w:b/>
                <w:bCs/>
                <w:sz w:val="28"/>
                <w:szCs w:val="28"/>
              </w:rPr>
              <w:t>1</w:t>
            </w:r>
          </w:p>
        </w:tc>
        <w:tc>
          <w:tcPr>
            <w:tcW w:w="2186" w:type="dxa"/>
            <w:gridSpan w:val="8"/>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c>
          <w:tcPr>
            <w:tcW w:w="312" w:type="dxa"/>
            <w:gridSpan w:val="4"/>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8"/>
                <w:szCs w:val="28"/>
              </w:rPr>
            </w:pPr>
          </w:p>
        </w:tc>
      </w:tr>
      <w:tr w:rsidR="006847F9" w:rsidRPr="00C80282" w:rsidTr="006847F9">
        <w:trPr>
          <w:gridAfter w:val="6"/>
          <w:wAfter w:w="170" w:type="dxa"/>
          <w:trHeight w:val="132"/>
        </w:trPr>
        <w:tc>
          <w:tcPr>
            <w:tcW w:w="4252" w:type="dxa"/>
            <w:gridSpan w:val="2"/>
            <w:vMerge/>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tc>
        <w:tc>
          <w:tcPr>
            <w:tcW w:w="571" w:type="dxa"/>
            <w:gridSpan w:val="3"/>
          </w:tcPr>
          <w:p w:rsidR="006847F9" w:rsidRPr="0016256D"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410ABF">
              <w:rPr>
                <w:b/>
                <w:bCs/>
                <w:sz w:val="28"/>
                <w:szCs w:val="28"/>
              </w:rPr>
              <w:t xml:space="preserve">1.     </w:t>
            </w:r>
          </w:p>
        </w:tc>
        <w:tc>
          <w:tcPr>
            <w:tcW w:w="7215" w:type="dxa"/>
            <w:gridSpan w:val="26"/>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410ABF">
              <w:rPr>
                <w:b/>
                <w:bCs/>
                <w:sz w:val="28"/>
                <w:szCs w:val="28"/>
              </w:rPr>
              <w:t>Повторение за курс основной школы</w:t>
            </w:r>
          </w:p>
        </w:tc>
        <w:tc>
          <w:tcPr>
            <w:tcW w:w="1935" w:type="dxa"/>
            <w:gridSpan w:val="2"/>
          </w:tcPr>
          <w:p w:rsidR="006847F9" w:rsidRPr="00410ABF" w:rsidRDefault="006847F9" w:rsidP="006847F9">
            <w:pPr>
              <w:jc w:val="center"/>
              <w:rPr>
                <w:bCs/>
                <w:sz w:val="28"/>
                <w:szCs w:val="28"/>
              </w:rPr>
            </w:pPr>
            <w:r w:rsidRPr="00410ABF">
              <w:rPr>
                <w:bCs/>
                <w:sz w:val="28"/>
                <w:szCs w:val="28"/>
              </w:rPr>
              <w:t>1</w:t>
            </w: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c>
          <w:tcPr>
            <w:tcW w:w="2186" w:type="dxa"/>
            <w:gridSpan w:val="8"/>
            <w:shd w:val="clear" w:color="auto" w:fill="FFFFFF" w:themeFill="background1"/>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8"/>
                <w:szCs w:val="28"/>
              </w:rPr>
            </w:pPr>
          </w:p>
        </w:tc>
        <w:tc>
          <w:tcPr>
            <w:tcW w:w="312" w:type="dxa"/>
            <w:gridSpan w:val="4"/>
            <w:shd w:val="clear" w:color="auto" w:fill="FFFFFF"/>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8"/>
                <w:szCs w:val="28"/>
              </w:rPr>
            </w:pPr>
          </w:p>
        </w:tc>
      </w:tr>
      <w:tr w:rsidR="006847F9" w:rsidRPr="00C80282" w:rsidTr="006847F9">
        <w:trPr>
          <w:gridAfter w:val="6"/>
          <w:wAfter w:w="170" w:type="dxa"/>
          <w:trHeight w:val="1119"/>
        </w:trPr>
        <w:tc>
          <w:tcPr>
            <w:tcW w:w="4252" w:type="dxa"/>
            <w:gridSpan w:val="2"/>
          </w:tcPr>
          <w:p w:rsidR="006847F9" w:rsidRPr="00410ABF" w:rsidRDefault="006847F9" w:rsidP="006847F9">
            <w:pPr>
              <w:rPr>
                <w:b/>
                <w:bCs/>
                <w:sz w:val="28"/>
                <w:szCs w:val="28"/>
              </w:rPr>
            </w:pPr>
            <w:r w:rsidRPr="00410ABF">
              <w:rPr>
                <w:b/>
                <w:bCs/>
                <w:sz w:val="28"/>
                <w:szCs w:val="28"/>
              </w:rPr>
              <w:t>Раздел 2. Прямые и плоскости в пространстве</w:t>
            </w:r>
          </w:p>
        </w:tc>
        <w:tc>
          <w:tcPr>
            <w:tcW w:w="3714" w:type="dxa"/>
            <w:gridSpan w:val="23"/>
            <w:tcBorders>
              <w:right w:val="nil"/>
            </w:tcBorders>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tc>
        <w:tc>
          <w:tcPr>
            <w:tcW w:w="4072" w:type="dxa"/>
            <w:gridSpan w:val="6"/>
            <w:tcBorders>
              <w:left w:val="nil"/>
            </w:tcBorders>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c>
          <w:tcPr>
            <w:tcW w:w="1935" w:type="dxa"/>
            <w:gridSpan w:val="2"/>
            <w:tcBorders>
              <w:left w:val="nil"/>
            </w:tcBorders>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Pr>
                <w:b/>
                <w:bCs/>
                <w:sz w:val="28"/>
                <w:szCs w:val="28"/>
              </w:rPr>
              <w:t>17</w:t>
            </w:r>
          </w:p>
        </w:tc>
        <w:tc>
          <w:tcPr>
            <w:tcW w:w="2186" w:type="dxa"/>
            <w:gridSpan w:val="8"/>
            <w:shd w:val="clear" w:color="auto" w:fill="FFFFFF"/>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sidRPr="00A32D9F">
              <w:rPr>
                <w:bCs/>
                <w:sz w:val="28"/>
                <w:szCs w:val="28"/>
              </w:rPr>
              <w:t xml:space="preserve">Л1, </w:t>
            </w:r>
            <w:r>
              <w:rPr>
                <w:bCs/>
                <w:sz w:val="28"/>
                <w:szCs w:val="28"/>
              </w:rPr>
              <w:t>Л2,</w:t>
            </w:r>
            <w:r w:rsidRPr="00A32D9F">
              <w:rPr>
                <w:bCs/>
                <w:sz w:val="28"/>
                <w:szCs w:val="28"/>
              </w:rPr>
              <w:t>МП1, П2,П4</w:t>
            </w:r>
          </w:p>
        </w:tc>
        <w:tc>
          <w:tcPr>
            <w:tcW w:w="312" w:type="dxa"/>
            <w:gridSpan w:val="4"/>
            <w:shd w:val="clear" w:color="auto" w:fill="FFFFFF"/>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r>
      <w:tr w:rsidR="006847F9" w:rsidRPr="00C80282" w:rsidTr="006847F9">
        <w:trPr>
          <w:gridAfter w:val="6"/>
          <w:wAfter w:w="170" w:type="dxa"/>
          <w:trHeight w:val="90"/>
        </w:trPr>
        <w:tc>
          <w:tcPr>
            <w:tcW w:w="4252" w:type="dxa"/>
            <w:gridSpan w:val="2"/>
            <w:tcBorders>
              <w:bottom w:val="nil"/>
              <w:right w:val="nil"/>
            </w:tcBorders>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410ABF">
              <w:rPr>
                <w:b/>
                <w:bCs/>
                <w:sz w:val="28"/>
                <w:szCs w:val="28"/>
              </w:rPr>
              <w:t>Тема 2.1 Повторение раздела планиметрии</w:t>
            </w:r>
          </w:p>
        </w:tc>
        <w:tc>
          <w:tcPr>
            <w:tcW w:w="3728" w:type="dxa"/>
            <w:gridSpan w:val="24"/>
            <w:tcBorders>
              <w:bottom w:val="nil"/>
              <w:right w:val="nil"/>
            </w:tcBorders>
          </w:tcPr>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410ABF">
              <w:rPr>
                <w:b/>
                <w:bCs/>
                <w:sz w:val="28"/>
                <w:szCs w:val="28"/>
              </w:rPr>
              <w:t xml:space="preserve">Уметь: </w:t>
            </w:r>
            <w:r>
              <w:rPr>
                <w:bCs/>
                <w:sz w:val="28"/>
                <w:szCs w:val="28"/>
              </w:rPr>
              <w:t xml:space="preserve">строить прямые по </w:t>
            </w:r>
            <w:r w:rsidRPr="00410ABF">
              <w:rPr>
                <w:bCs/>
                <w:sz w:val="28"/>
                <w:szCs w:val="28"/>
              </w:rPr>
              <w:t xml:space="preserve">взаимному положению, решать задачи на </w:t>
            </w:r>
            <w:r w:rsidRPr="00410ABF">
              <w:rPr>
                <w:bCs/>
                <w:sz w:val="28"/>
                <w:szCs w:val="28"/>
              </w:rPr>
              <w:lastRenderedPageBreak/>
              <w:t>определение величины углов</w:t>
            </w: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410ABF">
              <w:rPr>
                <w:b/>
                <w:bCs/>
                <w:sz w:val="28"/>
                <w:szCs w:val="28"/>
              </w:rPr>
              <w:t xml:space="preserve">Знать: </w:t>
            </w:r>
            <w:r w:rsidRPr="00410ABF">
              <w:rPr>
                <w:bCs/>
                <w:sz w:val="28"/>
                <w:szCs w:val="28"/>
              </w:rPr>
              <w:t>понятие прямой, основных свойств и аксиом планиметрии , понятие угла,  луча , их свойств, взаимного ра</w:t>
            </w:r>
            <w:r>
              <w:rPr>
                <w:bCs/>
                <w:sz w:val="28"/>
                <w:szCs w:val="28"/>
              </w:rPr>
              <w:t>сположения прямых на плоскости.</w:t>
            </w:r>
          </w:p>
          <w:p w:rsidR="0028192D" w:rsidRPr="00410ABF" w:rsidRDefault="0028192D"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sz w:val="28"/>
                <w:szCs w:val="28"/>
              </w:rPr>
              <w:t>Формируемые личностные результаты: ЛР 1, ЛР25, ЛР 35</w:t>
            </w:r>
          </w:p>
        </w:tc>
        <w:tc>
          <w:tcPr>
            <w:tcW w:w="4058" w:type="dxa"/>
            <w:gridSpan w:val="5"/>
            <w:tcBorders>
              <w:left w:val="nil"/>
              <w:bottom w:val="nil"/>
            </w:tcBorders>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c>
          <w:tcPr>
            <w:tcW w:w="1935" w:type="dxa"/>
            <w:gridSpan w:val="2"/>
            <w:tcBorders>
              <w:left w:val="nil"/>
              <w:bottom w:val="nil"/>
            </w:tcBorders>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Pr>
                <w:b/>
                <w:bCs/>
                <w:sz w:val="28"/>
                <w:szCs w:val="28"/>
              </w:rPr>
              <w:t>2</w:t>
            </w:r>
          </w:p>
        </w:tc>
        <w:tc>
          <w:tcPr>
            <w:tcW w:w="2186" w:type="dxa"/>
            <w:gridSpan w:val="8"/>
            <w:tcBorders>
              <w:left w:val="nil"/>
              <w:bottom w:val="nil"/>
            </w:tcBorders>
            <w:shd w:val="clear" w:color="auto" w:fill="FFFFFF" w:themeFill="background1"/>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c>
          <w:tcPr>
            <w:tcW w:w="312" w:type="dxa"/>
            <w:gridSpan w:val="4"/>
            <w:tcBorders>
              <w:left w:val="nil"/>
              <w:bottom w:val="nil"/>
            </w:tcBorders>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r>
      <w:tr w:rsidR="006847F9" w:rsidRPr="00C80282" w:rsidTr="006847F9">
        <w:trPr>
          <w:gridAfter w:val="5"/>
          <w:wAfter w:w="155" w:type="dxa"/>
          <w:trHeight w:val="560"/>
        </w:trPr>
        <w:tc>
          <w:tcPr>
            <w:tcW w:w="4252" w:type="dxa"/>
            <w:gridSpan w:val="2"/>
            <w:vMerge w:val="restart"/>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tc>
        <w:tc>
          <w:tcPr>
            <w:tcW w:w="7786" w:type="dxa"/>
            <w:gridSpan w:val="29"/>
          </w:tcPr>
          <w:p w:rsidR="006847F9" w:rsidRPr="00410ABF" w:rsidRDefault="006847F9" w:rsidP="006847F9">
            <w:pPr>
              <w:rPr>
                <w:b/>
                <w:bCs/>
                <w:sz w:val="28"/>
                <w:szCs w:val="28"/>
              </w:rPr>
            </w:pPr>
            <w:r w:rsidRPr="00410ABF">
              <w:rPr>
                <w:b/>
                <w:bCs/>
                <w:sz w:val="28"/>
                <w:szCs w:val="28"/>
              </w:rPr>
              <w:t>Содержание учебного материала</w:t>
            </w: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c>
          <w:tcPr>
            <w:tcW w:w="1935" w:type="dxa"/>
            <w:gridSpan w:val="2"/>
          </w:tcPr>
          <w:p w:rsidR="006847F9" w:rsidRPr="00410ABF" w:rsidRDefault="006847F9" w:rsidP="006847F9">
            <w:pPr>
              <w:jc w:val="center"/>
              <w:rPr>
                <w:b/>
                <w:bCs/>
                <w:sz w:val="28"/>
                <w:szCs w:val="28"/>
              </w:rPr>
            </w:pPr>
            <w:r>
              <w:rPr>
                <w:b/>
                <w:bCs/>
                <w:sz w:val="28"/>
                <w:szCs w:val="28"/>
              </w:rPr>
              <w:t>2</w:t>
            </w: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8"/>
                <w:szCs w:val="28"/>
              </w:rPr>
            </w:pPr>
          </w:p>
        </w:tc>
        <w:tc>
          <w:tcPr>
            <w:tcW w:w="2186" w:type="dxa"/>
            <w:gridSpan w:val="8"/>
          </w:tcPr>
          <w:p w:rsidR="006847F9" w:rsidRPr="00410ABF" w:rsidRDefault="006847F9" w:rsidP="006847F9">
            <w:pPr>
              <w:jc w:val="center"/>
              <w:rPr>
                <w:bCs/>
                <w:i/>
                <w:sz w:val="28"/>
                <w:szCs w:val="28"/>
              </w:rPr>
            </w:pPr>
          </w:p>
        </w:tc>
        <w:tc>
          <w:tcPr>
            <w:tcW w:w="327" w:type="dxa"/>
            <w:gridSpan w:val="5"/>
            <w:vMerge w:val="restart"/>
          </w:tcPr>
          <w:p w:rsidR="006847F9" w:rsidRPr="00410ABF" w:rsidRDefault="006847F9" w:rsidP="006847F9">
            <w:pPr>
              <w:rPr>
                <w:bCs/>
                <w:i/>
                <w:sz w:val="28"/>
                <w:szCs w:val="28"/>
              </w:rPr>
            </w:pPr>
          </w:p>
        </w:tc>
      </w:tr>
      <w:tr w:rsidR="006847F9" w:rsidRPr="00C80282" w:rsidTr="006847F9">
        <w:trPr>
          <w:gridAfter w:val="5"/>
          <w:wAfter w:w="155" w:type="dxa"/>
          <w:trHeight w:val="2200"/>
        </w:trPr>
        <w:tc>
          <w:tcPr>
            <w:tcW w:w="4252" w:type="dxa"/>
            <w:gridSpan w:val="2"/>
            <w:vMerge/>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tc>
        <w:tc>
          <w:tcPr>
            <w:tcW w:w="604" w:type="dxa"/>
            <w:gridSpan w:val="6"/>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sidRPr="00410ABF">
              <w:rPr>
                <w:bCs/>
                <w:sz w:val="28"/>
                <w:szCs w:val="28"/>
              </w:rPr>
              <w:t>1.</w:t>
            </w: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sidRPr="00410ABF">
              <w:rPr>
                <w:bCs/>
                <w:sz w:val="28"/>
                <w:szCs w:val="28"/>
              </w:rPr>
              <w:t>2.</w:t>
            </w: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tc>
        <w:tc>
          <w:tcPr>
            <w:tcW w:w="7182" w:type="dxa"/>
            <w:gridSpan w:val="23"/>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410ABF">
              <w:rPr>
                <w:bCs/>
                <w:sz w:val="28"/>
                <w:szCs w:val="28"/>
              </w:rPr>
              <w:t>Прямая, луч, аксиомы планиметрии.</w:t>
            </w: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410ABF">
              <w:rPr>
                <w:bCs/>
                <w:sz w:val="28"/>
                <w:szCs w:val="28"/>
              </w:rPr>
              <w:t>Угол, виды углов, теоремы о свойствах величины углов.</w:t>
            </w: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410ABF">
              <w:rPr>
                <w:bCs/>
                <w:sz w:val="28"/>
                <w:szCs w:val="28"/>
              </w:rPr>
              <w:t>Решение задач.</w:t>
            </w:r>
          </w:p>
        </w:tc>
        <w:tc>
          <w:tcPr>
            <w:tcW w:w="1935" w:type="dxa"/>
            <w:gridSpan w:val="2"/>
          </w:tcPr>
          <w:p w:rsidR="006847F9" w:rsidRPr="00410ABF" w:rsidRDefault="006847F9" w:rsidP="006847F9">
            <w:pPr>
              <w:jc w:val="center"/>
              <w:rPr>
                <w:bCs/>
                <w:sz w:val="28"/>
                <w:szCs w:val="28"/>
              </w:rPr>
            </w:pPr>
            <w:r w:rsidRPr="00410ABF">
              <w:rPr>
                <w:bCs/>
                <w:sz w:val="28"/>
                <w:szCs w:val="28"/>
              </w:rPr>
              <w:t>1</w:t>
            </w:r>
          </w:p>
          <w:p w:rsidR="006847F9" w:rsidRDefault="006847F9" w:rsidP="006847F9">
            <w:pPr>
              <w:jc w:val="center"/>
              <w:rPr>
                <w:bCs/>
                <w:sz w:val="28"/>
                <w:szCs w:val="28"/>
              </w:rPr>
            </w:pPr>
          </w:p>
          <w:p w:rsidR="006847F9" w:rsidRPr="00410ABF" w:rsidRDefault="006847F9" w:rsidP="006847F9">
            <w:pPr>
              <w:jc w:val="center"/>
              <w:rPr>
                <w:bCs/>
                <w:sz w:val="28"/>
                <w:szCs w:val="28"/>
              </w:rPr>
            </w:pPr>
            <w:r>
              <w:rPr>
                <w:bCs/>
                <w:sz w:val="28"/>
                <w:szCs w:val="28"/>
              </w:rPr>
              <w:t>1</w:t>
            </w:r>
          </w:p>
          <w:p w:rsidR="006847F9" w:rsidRPr="00410ABF" w:rsidRDefault="006847F9" w:rsidP="006847F9">
            <w:pPr>
              <w:rPr>
                <w:bCs/>
                <w:i/>
                <w:sz w:val="28"/>
                <w:szCs w:val="28"/>
              </w:rPr>
            </w:pP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tc>
        <w:tc>
          <w:tcPr>
            <w:tcW w:w="2186" w:type="dxa"/>
            <w:gridSpan w:val="8"/>
          </w:tcPr>
          <w:p w:rsidR="006847F9" w:rsidRPr="00410ABF" w:rsidRDefault="006847F9" w:rsidP="006847F9">
            <w:pPr>
              <w:rPr>
                <w:bCs/>
                <w:i/>
                <w:sz w:val="28"/>
                <w:szCs w:val="28"/>
              </w:rPr>
            </w:pPr>
          </w:p>
          <w:p w:rsidR="006847F9" w:rsidRPr="00410ABF" w:rsidRDefault="006847F9" w:rsidP="006847F9">
            <w:pPr>
              <w:rPr>
                <w:bCs/>
                <w:i/>
                <w:sz w:val="28"/>
                <w:szCs w:val="28"/>
              </w:rPr>
            </w:pPr>
          </w:p>
          <w:p w:rsidR="006847F9" w:rsidRPr="00410ABF" w:rsidRDefault="006847F9" w:rsidP="006847F9">
            <w:pPr>
              <w:rPr>
                <w:bCs/>
                <w:i/>
                <w:sz w:val="28"/>
                <w:szCs w:val="28"/>
              </w:rPr>
            </w:pPr>
          </w:p>
          <w:p w:rsidR="006847F9" w:rsidRPr="00410ABF" w:rsidRDefault="006847F9" w:rsidP="006847F9">
            <w:pPr>
              <w:rPr>
                <w:bCs/>
                <w:i/>
                <w:sz w:val="28"/>
                <w:szCs w:val="28"/>
              </w:rPr>
            </w:pP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8"/>
                <w:szCs w:val="28"/>
              </w:rPr>
            </w:pPr>
          </w:p>
        </w:tc>
        <w:tc>
          <w:tcPr>
            <w:tcW w:w="327" w:type="dxa"/>
            <w:gridSpan w:val="5"/>
            <w:vMerge/>
          </w:tcPr>
          <w:p w:rsidR="006847F9" w:rsidRPr="00410ABF" w:rsidRDefault="006847F9" w:rsidP="006847F9">
            <w:pPr>
              <w:rPr>
                <w:bCs/>
                <w:i/>
                <w:sz w:val="28"/>
                <w:szCs w:val="28"/>
              </w:rPr>
            </w:pPr>
          </w:p>
        </w:tc>
      </w:tr>
      <w:tr w:rsidR="006847F9" w:rsidRPr="00C80282" w:rsidTr="006847F9">
        <w:trPr>
          <w:gridAfter w:val="6"/>
          <w:wAfter w:w="170" w:type="dxa"/>
          <w:trHeight w:val="1975"/>
        </w:trPr>
        <w:tc>
          <w:tcPr>
            <w:tcW w:w="4252" w:type="dxa"/>
            <w:gridSpan w:val="2"/>
          </w:tcPr>
          <w:p w:rsidR="006847F9" w:rsidRPr="00410ABF" w:rsidRDefault="006847F9" w:rsidP="006847F9">
            <w:pPr>
              <w:rPr>
                <w:b/>
                <w:bCs/>
                <w:sz w:val="28"/>
                <w:szCs w:val="28"/>
              </w:rPr>
            </w:pPr>
          </w:p>
          <w:p w:rsidR="006847F9" w:rsidRPr="00410ABF" w:rsidRDefault="006847F9" w:rsidP="006847F9">
            <w:pPr>
              <w:rPr>
                <w:b/>
                <w:bCs/>
                <w:sz w:val="28"/>
                <w:szCs w:val="28"/>
              </w:rPr>
            </w:pPr>
            <w:r w:rsidRPr="00410ABF">
              <w:rPr>
                <w:b/>
                <w:bCs/>
                <w:sz w:val="28"/>
                <w:szCs w:val="28"/>
              </w:rPr>
              <w:t>Тема 2.2 Треугольники и четырехугольники</w:t>
            </w:r>
          </w:p>
          <w:p w:rsidR="006847F9" w:rsidRPr="00410ABF" w:rsidRDefault="006847F9" w:rsidP="006847F9">
            <w:pPr>
              <w:rPr>
                <w:b/>
                <w:bCs/>
                <w:sz w:val="28"/>
                <w:szCs w:val="28"/>
              </w:rPr>
            </w:pPr>
          </w:p>
        </w:tc>
        <w:tc>
          <w:tcPr>
            <w:tcW w:w="7786" w:type="dxa"/>
            <w:gridSpan w:val="29"/>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410ABF">
              <w:rPr>
                <w:b/>
                <w:bCs/>
                <w:sz w:val="28"/>
                <w:szCs w:val="28"/>
              </w:rPr>
              <w:t xml:space="preserve">Уметь: </w:t>
            </w:r>
            <w:r w:rsidRPr="00410ABF">
              <w:rPr>
                <w:bCs/>
                <w:sz w:val="28"/>
                <w:szCs w:val="28"/>
              </w:rPr>
              <w:t>различать вид фигуры, определять все её свойства, решать задачи на нахождение неизвестных элементов фигуры.</w:t>
            </w:r>
          </w:p>
          <w:p w:rsidR="0028192D"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410ABF">
              <w:rPr>
                <w:b/>
                <w:bCs/>
                <w:sz w:val="28"/>
                <w:szCs w:val="28"/>
              </w:rPr>
              <w:t>Знать:</w:t>
            </w:r>
            <w:r w:rsidRPr="00410ABF">
              <w:rPr>
                <w:bCs/>
                <w:sz w:val="28"/>
                <w:szCs w:val="28"/>
              </w:rPr>
              <w:t xml:space="preserve"> определение треугольника и четырехугольника, виды фигур, их свойства, основные составляющие этих </w:t>
            </w:r>
            <w:r>
              <w:rPr>
                <w:bCs/>
                <w:sz w:val="28"/>
                <w:szCs w:val="28"/>
              </w:rPr>
              <w:t>фигур, теоремы об этих фигурах.</w:t>
            </w:r>
          </w:p>
          <w:p w:rsidR="006847F9" w:rsidRPr="0028192D" w:rsidRDefault="0028192D" w:rsidP="0028192D">
            <w:pPr>
              <w:rPr>
                <w:sz w:val="28"/>
                <w:szCs w:val="28"/>
              </w:rPr>
            </w:pPr>
            <w:r>
              <w:rPr>
                <w:sz w:val="28"/>
                <w:szCs w:val="28"/>
              </w:rPr>
              <w:t>Формируемые личностные результаты: ЛР 1, ЛР25, ЛР 35</w:t>
            </w:r>
          </w:p>
        </w:tc>
        <w:tc>
          <w:tcPr>
            <w:tcW w:w="1935" w:type="dxa"/>
            <w:gridSpan w:val="2"/>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Pr>
                <w:b/>
                <w:bCs/>
                <w:sz w:val="28"/>
                <w:szCs w:val="28"/>
              </w:rPr>
              <w:t>6</w:t>
            </w:r>
          </w:p>
        </w:tc>
        <w:tc>
          <w:tcPr>
            <w:tcW w:w="2186" w:type="dxa"/>
            <w:gridSpan w:val="8"/>
            <w:shd w:val="clear" w:color="auto" w:fill="FFFFFF" w:themeFill="background1"/>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8"/>
                <w:szCs w:val="28"/>
              </w:rPr>
            </w:pPr>
          </w:p>
        </w:tc>
        <w:tc>
          <w:tcPr>
            <w:tcW w:w="312" w:type="dxa"/>
            <w:gridSpan w:val="4"/>
            <w:shd w:val="clear" w:color="auto" w:fill="FFFFFF"/>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8"/>
                <w:szCs w:val="28"/>
              </w:rPr>
            </w:pPr>
          </w:p>
        </w:tc>
      </w:tr>
      <w:tr w:rsidR="006847F9" w:rsidRPr="00C80282" w:rsidTr="006847F9">
        <w:trPr>
          <w:gridAfter w:val="6"/>
          <w:wAfter w:w="170" w:type="dxa"/>
          <w:trHeight w:val="392"/>
        </w:trPr>
        <w:tc>
          <w:tcPr>
            <w:tcW w:w="4252" w:type="dxa"/>
            <w:gridSpan w:val="2"/>
            <w:vMerge w:val="restart"/>
          </w:tcPr>
          <w:p w:rsidR="006847F9" w:rsidRPr="00410ABF" w:rsidRDefault="006847F9" w:rsidP="006847F9">
            <w:pPr>
              <w:rPr>
                <w:b/>
                <w:bCs/>
                <w:sz w:val="28"/>
                <w:szCs w:val="28"/>
              </w:rPr>
            </w:pPr>
          </w:p>
        </w:tc>
        <w:tc>
          <w:tcPr>
            <w:tcW w:w="7786" w:type="dxa"/>
            <w:gridSpan w:val="29"/>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410ABF">
              <w:rPr>
                <w:b/>
                <w:bCs/>
                <w:sz w:val="28"/>
                <w:szCs w:val="28"/>
              </w:rPr>
              <w:t>Содержание учебного материала</w:t>
            </w:r>
          </w:p>
        </w:tc>
        <w:tc>
          <w:tcPr>
            <w:tcW w:w="1935" w:type="dxa"/>
            <w:gridSpan w:val="2"/>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Pr>
                <w:b/>
                <w:bCs/>
                <w:sz w:val="28"/>
                <w:szCs w:val="28"/>
              </w:rPr>
              <w:t>5</w:t>
            </w:r>
          </w:p>
        </w:tc>
        <w:tc>
          <w:tcPr>
            <w:tcW w:w="2186" w:type="dxa"/>
            <w:gridSpan w:val="8"/>
            <w:shd w:val="clear" w:color="auto" w:fill="FFFFFF"/>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c>
          <w:tcPr>
            <w:tcW w:w="312" w:type="dxa"/>
            <w:gridSpan w:val="4"/>
            <w:vMerge w:val="restart"/>
            <w:shd w:val="clear" w:color="auto" w:fill="FFFFFF"/>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8"/>
                <w:szCs w:val="28"/>
              </w:rPr>
            </w:pPr>
          </w:p>
        </w:tc>
      </w:tr>
      <w:tr w:rsidR="006847F9" w:rsidRPr="00C80282" w:rsidTr="006847F9">
        <w:trPr>
          <w:gridAfter w:val="6"/>
          <w:wAfter w:w="170" w:type="dxa"/>
          <w:trHeight w:val="1180"/>
        </w:trPr>
        <w:tc>
          <w:tcPr>
            <w:tcW w:w="4252" w:type="dxa"/>
            <w:gridSpan w:val="2"/>
            <w:vMerge/>
          </w:tcPr>
          <w:p w:rsidR="006847F9" w:rsidRPr="00410ABF" w:rsidRDefault="006847F9" w:rsidP="006847F9">
            <w:pPr>
              <w:rPr>
                <w:b/>
                <w:bCs/>
                <w:sz w:val="28"/>
                <w:szCs w:val="28"/>
              </w:rPr>
            </w:pPr>
          </w:p>
        </w:tc>
        <w:tc>
          <w:tcPr>
            <w:tcW w:w="611" w:type="dxa"/>
            <w:gridSpan w:val="7"/>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410ABF">
              <w:rPr>
                <w:bCs/>
                <w:sz w:val="28"/>
                <w:szCs w:val="28"/>
              </w:rPr>
              <w:t>1.</w:t>
            </w: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410ABF">
              <w:rPr>
                <w:bCs/>
                <w:sz w:val="28"/>
                <w:szCs w:val="28"/>
              </w:rPr>
              <w:t>2.</w:t>
            </w: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410ABF">
              <w:rPr>
                <w:bCs/>
                <w:sz w:val="28"/>
                <w:szCs w:val="28"/>
              </w:rPr>
              <w:t>3.</w:t>
            </w: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Cs/>
                <w:sz w:val="28"/>
                <w:szCs w:val="28"/>
              </w:rPr>
              <w:t>4.</w:t>
            </w: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tc>
        <w:tc>
          <w:tcPr>
            <w:tcW w:w="7175" w:type="dxa"/>
            <w:gridSpan w:val="22"/>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410ABF">
              <w:rPr>
                <w:bCs/>
                <w:sz w:val="28"/>
                <w:szCs w:val="28"/>
              </w:rPr>
              <w:t xml:space="preserve">Треугольники, виды треугольников, </w:t>
            </w:r>
            <w:r>
              <w:rPr>
                <w:bCs/>
                <w:sz w:val="28"/>
                <w:szCs w:val="28"/>
              </w:rPr>
              <w:t>свойства элементов треугольника (</w:t>
            </w:r>
            <w:r w:rsidRPr="00410ABF">
              <w:rPr>
                <w:bCs/>
                <w:sz w:val="28"/>
                <w:szCs w:val="28"/>
              </w:rPr>
              <w:t>высота, медиана, биссектриса), периметр и площадь.</w:t>
            </w: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410ABF">
              <w:rPr>
                <w:bCs/>
                <w:sz w:val="28"/>
                <w:szCs w:val="28"/>
              </w:rPr>
              <w:t>Теорема синусов, косинусов, Пифагора, применение  этих теорем при решении задач.</w:t>
            </w: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410ABF">
              <w:rPr>
                <w:bCs/>
                <w:sz w:val="28"/>
                <w:szCs w:val="28"/>
              </w:rPr>
              <w:t>Четырехугольники, их виды, свойства, теоремы об основных свойствах четырехугольников</w:t>
            </w:r>
            <w:r>
              <w:rPr>
                <w:bCs/>
                <w:sz w:val="28"/>
                <w:szCs w:val="28"/>
              </w:rPr>
              <w:t>.</w:t>
            </w: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Cs/>
                <w:sz w:val="28"/>
                <w:szCs w:val="28"/>
              </w:rPr>
              <w:t>Измерение периметра и площади треугольников и четырёхугольников</w:t>
            </w:r>
          </w:p>
        </w:tc>
        <w:tc>
          <w:tcPr>
            <w:tcW w:w="1935" w:type="dxa"/>
            <w:gridSpan w:val="2"/>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2</w:t>
            </w: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rPr>
                <w:bCs/>
                <w:sz w:val="28"/>
                <w:szCs w:val="28"/>
              </w:rPr>
            </w:pPr>
            <w:r>
              <w:rPr>
                <w:bCs/>
                <w:sz w:val="28"/>
                <w:szCs w:val="28"/>
              </w:rPr>
              <w:t>1</w:t>
            </w:r>
          </w:p>
        </w:tc>
        <w:tc>
          <w:tcPr>
            <w:tcW w:w="2186" w:type="dxa"/>
            <w:gridSpan w:val="8"/>
            <w:shd w:val="clear" w:color="auto" w:fill="FFFFFF" w:themeFill="background1"/>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8"/>
                <w:szCs w:val="28"/>
              </w:rPr>
            </w:pPr>
          </w:p>
        </w:tc>
        <w:tc>
          <w:tcPr>
            <w:tcW w:w="312" w:type="dxa"/>
            <w:gridSpan w:val="4"/>
            <w:vMerge/>
            <w:shd w:val="clear" w:color="auto" w:fill="FFFFFF"/>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8"/>
                <w:szCs w:val="28"/>
              </w:rPr>
            </w:pPr>
          </w:p>
        </w:tc>
      </w:tr>
      <w:tr w:rsidR="006847F9" w:rsidRPr="00C80282" w:rsidTr="006847F9">
        <w:trPr>
          <w:gridAfter w:val="6"/>
          <w:wAfter w:w="170" w:type="dxa"/>
          <w:trHeight w:val="400"/>
        </w:trPr>
        <w:tc>
          <w:tcPr>
            <w:tcW w:w="4252" w:type="dxa"/>
            <w:gridSpan w:val="2"/>
            <w:vMerge w:val="restart"/>
          </w:tcPr>
          <w:p w:rsidR="006847F9" w:rsidRPr="00410ABF" w:rsidRDefault="006847F9" w:rsidP="006847F9">
            <w:pPr>
              <w:rPr>
                <w:b/>
                <w:bCs/>
                <w:sz w:val="28"/>
                <w:szCs w:val="28"/>
              </w:rPr>
            </w:pPr>
          </w:p>
        </w:tc>
        <w:tc>
          <w:tcPr>
            <w:tcW w:w="7786" w:type="dxa"/>
            <w:gridSpan w:val="29"/>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
                <w:bCs/>
                <w:sz w:val="28"/>
                <w:szCs w:val="28"/>
              </w:rPr>
              <w:t>Практическое занятие № 4</w:t>
            </w:r>
          </w:p>
        </w:tc>
        <w:tc>
          <w:tcPr>
            <w:tcW w:w="1935" w:type="dxa"/>
            <w:gridSpan w:val="2"/>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sidRPr="00410ABF">
              <w:rPr>
                <w:b/>
                <w:bCs/>
                <w:sz w:val="28"/>
                <w:szCs w:val="28"/>
              </w:rPr>
              <w:t>1</w:t>
            </w:r>
          </w:p>
        </w:tc>
        <w:tc>
          <w:tcPr>
            <w:tcW w:w="2186" w:type="dxa"/>
            <w:gridSpan w:val="8"/>
            <w:shd w:val="clear" w:color="auto" w:fill="FFFFFF"/>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c>
          <w:tcPr>
            <w:tcW w:w="312" w:type="dxa"/>
            <w:gridSpan w:val="4"/>
            <w:vMerge w:val="restart"/>
            <w:shd w:val="clear" w:color="auto" w:fill="FFFFFF"/>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8"/>
                <w:szCs w:val="28"/>
              </w:rPr>
            </w:pPr>
          </w:p>
        </w:tc>
      </w:tr>
      <w:tr w:rsidR="006847F9" w:rsidRPr="00C80282" w:rsidTr="006847F9">
        <w:trPr>
          <w:gridAfter w:val="6"/>
          <w:wAfter w:w="170" w:type="dxa"/>
          <w:trHeight w:val="70"/>
        </w:trPr>
        <w:tc>
          <w:tcPr>
            <w:tcW w:w="4252" w:type="dxa"/>
            <w:gridSpan w:val="2"/>
            <w:vMerge/>
          </w:tcPr>
          <w:p w:rsidR="006847F9" w:rsidRPr="00410ABF" w:rsidRDefault="006847F9" w:rsidP="006847F9">
            <w:pPr>
              <w:rPr>
                <w:b/>
                <w:bCs/>
                <w:sz w:val="28"/>
                <w:szCs w:val="28"/>
              </w:rPr>
            </w:pPr>
          </w:p>
        </w:tc>
        <w:tc>
          <w:tcPr>
            <w:tcW w:w="555" w:type="dxa"/>
            <w:gridSpan w:val="2"/>
          </w:tcPr>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410ABF">
              <w:rPr>
                <w:bCs/>
                <w:sz w:val="28"/>
                <w:szCs w:val="28"/>
              </w:rPr>
              <w:t>1.</w:t>
            </w: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tc>
        <w:tc>
          <w:tcPr>
            <w:tcW w:w="7231" w:type="dxa"/>
            <w:gridSpan w:val="27"/>
          </w:tcPr>
          <w:p w:rsidR="006847F9" w:rsidRPr="00A86086"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Cs/>
                <w:sz w:val="28"/>
                <w:szCs w:val="28"/>
              </w:rPr>
              <w:t xml:space="preserve">Вычисление площади и периметра  многоугольников </w:t>
            </w:r>
          </w:p>
        </w:tc>
        <w:tc>
          <w:tcPr>
            <w:tcW w:w="1935" w:type="dxa"/>
            <w:gridSpan w:val="2"/>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sidRPr="00410ABF">
              <w:rPr>
                <w:bCs/>
                <w:sz w:val="28"/>
                <w:szCs w:val="28"/>
              </w:rPr>
              <w:t>1</w:t>
            </w:r>
          </w:p>
        </w:tc>
        <w:tc>
          <w:tcPr>
            <w:tcW w:w="2186" w:type="dxa"/>
            <w:gridSpan w:val="8"/>
            <w:shd w:val="clear" w:color="auto" w:fill="FFFFFF" w:themeFill="background1"/>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8"/>
                <w:szCs w:val="28"/>
              </w:rPr>
            </w:pPr>
          </w:p>
        </w:tc>
        <w:tc>
          <w:tcPr>
            <w:tcW w:w="312" w:type="dxa"/>
            <w:gridSpan w:val="4"/>
            <w:vMerge/>
            <w:shd w:val="clear" w:color="auto" w:fill="FFFFFF"/>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8"/>
                <w:szCs w:val="28"/>
              </w:rPr>
            </w:pPr>
          </w:p>
        </w:tc>
      </w:tr>
      <w:tr w:rsidR="006847F9" w:rsidRPr="00C80282" w:rsidTr="006847F9">
        <w:trPr>
          <w:gridAfter w:val="6"/>
          <w:wAfter w:w="170" w:type="dxa"/>
          <w:trHeight w:val="800"/>
        </w:trPr>
        <w:tc>
          <w:tcPr>
            <w:tcW w:w="4252" w:type="dxa"/>
            <w:gridSpan w:val="2"/>
            <w:vMerge w:val="restart"/>
          </w:tcPr>
          <w:p w:rsidR="006847F9" w:rsidRPr="00410ABF" w:rsidRDefault="006847F9" w:rsidP="006847F9">
            <w:pPr>
              <w:rPr>
                <w:b/>
                <w:bCs/>
                <w:sz w:val="28"/>
                <w:szCs w:val="28"/>
              </w:rPr>
            </w:pPr>
            <w:r w:rsidRPr="00410ABF">
              <w:rPr>
                <w:b/>
                <w:bCs/>
                <w:sz w:val="28"/>
                <w:szCs w:val="28"/>
              </w:rPr>
              <w:t>Тема 2.3 Стереометрия. Аксиомы стереометрии</w:t>
            </w: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tc>
        <w:tc>
          <w:tcPr>
            <w:tcW w:w="7786" w:type="dxa"/>
            <w:gridSpan w:val="29"/>
          </w:tcPr>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410ABF">
              <w:rPr>
                <w:b/>
                <w:bCs/>
                <w:sz w:val="28"/>
                <w:szCs w:val="28"/>
              </w:rPr>
              <w:t xml:space="preserve">Уметь: </w:t>
            </w:r>
            <w:r w:rsidRPr="00410ABF">
              <w:rPr>
                <w:bCs/>
                <w:sz w:val="28"/>
                <w:szCs w:val="28"/>
              </w:rPr>
              <w:t>применять аксиомы и следствия в решении задач, изображать плоскость разными способами</w:t>
            </w: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410ABF">
              <w:rPr>
                <w:b/>
                <w:bCs/>
                <w:sz w:val="28"/>
                <w:szCs w:val="28"/>
              </w:rPr>
              <w:t xml:space="preserve">Знать: </w:t>
            </w:r>
            <w:r w:rsidRPr="00410ABF">
              <w:rPr>
                <w:bCs/>
                <w:sz w:val="28"/>
                <w:szCs w:val="28"/>
              </w:rPr>
              <w:t>понятие стереометрии, аксиомы и следствия из них, способы задания плоскости в пространстве.</w:t>
            </w:r>
          </w:p>
          <w:p w:rsidR="0028192D" w:rsidRPr="007976F3" w:rsidRDefault="0028192D"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sz w:val="28"/>
                <w:szCs w:val="28"/>
              </w:rPr>
              <w:t>Формируемые личностные результаты: ЛР 1, ЛР25, ЛР 35</w:t>
            </w:r>
          </w:p>
        </w:tc>
        <w:tc>
          <w:tcPr>
            <w:tcW w:w="1935" w:type="dxa"/>
            <w:gridSpan w:val="2"/>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Pr>
                <w:b/>
                <w:bCs/>
                <w:sz w:val="28"/>
                <w:szCs w:val="28"/>
              </w:rPr>
              <w:t>1</w:t>
            </w:r>
          </w:p>
        </w:tc>
        <w:tc>
          <w:tcPr>
            <w:tcW w:w="2186" w:type="dxa"/>
            <w:gridSpan w:val="8"/>
            <w:shd w:val="clear" w:color="auto" w:fill="FFFFFF" w:themeFill="background1"/>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8"/>
                <w:szCs w:val="28"/>
              </w:rPr>
            </w:pPr>
          </w:p>
        </w:tc>
        <w:tc>
          <w:tcPr>
            <w:tcW w:w="312" w:type="dxa"/>
            <w:gridSpan w:val="4"/>
            <w:vMerge/>
            <w:shd w:val="clear" w:color="auto" w:fill="FFFFFF"/>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8"/>
                <w:szCs w:val="28"/>
              </w:rPr>
            </w:pPr>
          </w:p>
        </w:tc>
      </w:tr>
      <w:tr w:rsidR="006847F9" w:rsidRPr="00C80282" w:rsidTr="006847F9">
        <w:trPr>
          <w:gridAfter w:val="6"/>
          <w:wAfter w:w="170" w:type="dxa"/>
          <w:trHeight w:val="320"/>
        </w:trPr>
        <w:tc>
          <w:tcPr>
            <w:tcW w:w="4252" w:type="dxa"/>
            <w:gridSpan w:val="2"/>
            <w:vMerge/>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tc>
        <w:tc>
          <w:tcPr>
            <w:tcW w:w="7786" w:type="dxa"/>
            <w:gridSpan w:val="29"/>
          </w:tcPr>
          <w:p w:rsidR="006847F9" w:rsidRPr="00410ABF" w:rsidRDefault="006847F9" w:rsidP="006847F9">
            <w:pPr>
              <w:rPr>
                <w:b/>
                <w:bCs/>
                <w:sz w:val="28"/>
                <w:szCs w:val="28"/>
              </w:rPr>
            </w:pPr>
            <w:r w:rsidRPr="00410ABF">
              <w:rPr>
                <w:b/>
                <w:bCs/>
                <w:sz w:val="28"/>
                <w:szCs w:val="28"/>
              </w:rPr>
              <w:t>Содержание учебного материала</w:t>
            </w:r>
          </w:p>
        </w:tc>
        <w:tc>
          <w:tcPr>
            <w:tcW w:w="1935" w:type="dxa"/>
            <w:gridSpan w:val="2"/>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Pr>
                <w:b/>
                <w:bCs/>
                <w:sz w:val="28"/>
                <w:szCs w:val="28"/>
              </w:rPr>
              <w:t>1</w:t>
            </w:r>
          </w:p>
        </w:tc>
        <w:tc>
          <w:tcPr>
            <w:tcW w:w="2186" w:type="dxa"/>
            <w:gridSpan w:val="8"/>
            <w:shd w:val="clear" w:color="auto" w:fill="FFFFFF"/>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tc>
        <w:tc>
          <w:tcPr>
            <w:tcW w:w="312" w:type="dxa"/>
            <w:gridSpan w:val="4"/>
            <w:vMerge w:val="restart"/>
            <w:shd w:val="clear" w:color="auto" w:fill="FFFFFF"/>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8"/>
                <w:szCs w:val="28"/>
              </w:rPr>
            </w:pPr>
          </w:p>
        </w:tc>
      </w:tr>
      <w:tr w:rsidR="006847F9" w:rsidRPr="00C80282" w:rsidTr="006847F9">
        <w:trPr>
          <w:gridAfter w:val="6"/>
          <w:wAfter w:w="170" w:type="dxa"/>
          <w:trHeight w:val="640"/>
        </w:trPr>
        <w:tc>
          <w:tcPr>
            <w:tcW w:w="4252" w:type="dxa"/>
            <w:gridSpan w:val="2"/>
            <w:vMerge/>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tc>
        <w:tc>
          <w:tcPr>
            <w:tcW w:w="611" w:type="dxa"/>
            <w:gridSpan w:val="7"/>
          </w:tcPr>
          <w:p w:rsidR="006847F9" w:rsidRDefault="006847F9" w:rsidP="006847F9">
            <w:pPr>
              <w:rPr>
                <w:bCs/>
                <w:sz w:val="28"/>
                <w:szCs w:val="28"/>
              </w:rPr>
            </w:pPr>
            <w:r w:rsidRPr="00410ABF">
              <w:rPr>
                <w:bCs/>
                <w:sz w:val="28"/>
                <w:szCs w:val="28"/>
              </w:rPr>
              <w:t>1.</w:t>
            </w:r>
          </w:p>
          <w:p w:rsidR="006847F9" w:rsidRPr="00410ABF" w:rsidRDefault="006847F9" w:rsidP="006847F9">
            <w:pPr>
              <w:rPr>
                <w:bCs/>
                <w:sz w:val="28"/>
                <w:szCs w:val="28"/>
              </w:rPr>
            </w:pP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tc>
        <w:tc>
          <w:tcPr>
            <w:tcW w:w="7175" w:type="dxa"/>
            <w:gridSpan w:val="22"/>
          </w:tcPr>
          <w:p w:rsidR="006847F9" w:rsidRDefault="006847F9" w:rsidP="006847F9">
            <w:pPr>
              <w:rPr>
                <w:bCs/>
                <w:sz w:val="28"/>
                <w:szCs w:val="28"/>
              </w:rPr>
            </w:pPr>
            <w:r w:rsidRPr="00410ABF">
              <w:rPr>
                <w:bCs/>
                <w:sz w:val="28"/>
                <w:szCs w:val="28"/>
              </w:rPr>
              <w:t>Стереометрия</w:t>
            </w:r>
            <w:r w:rsidRPr="00410ABF">
              <w:rPr>
                <w:b/>
                <w:bCs/>
                <w:sz w:val="28"/>
                <w:szCs w:val="28"/>
              </w:rPr>
              <w:t xml:space="preserve">. </w:t>
            </w:r>
            <w:r w:rsidRPr="00410ABF">
              <w:rPr>
                <w:bCs/>
                <w:sz w:val="28"/>
                <w:szCs w:val="28"/>
              </w:rPr>
              <w:t>Аксиомы стереометрии</w:t>
            </w:r>
            <w:r>
              <w:rPr>
                <w:bCs/>
                <w:sz w:val="28"/>
                <w:szCs w:val="28"/>
              </w:rPr>
              <w:t xml:space="preserve">. </w:t>
            </w:r>
          </w:p>
          <w:p w:rsidR="006847F9" w:rsidRPr="00410ABF" w:rsidRDefault="006847F9" w:rsidP="006847F9">
            <w:pPr>
              <w:rPr>
                <w:b/>
                <w:bCs/>
                <w:sz w:val="28"/>
                <w:szCs w:val="28"/>
              </w:rPr>
            </w:pPr>
            <w:r>
              <w:rPr>
                <w:bCs/>
                <w:sz w:val="28"/>
                <w:szCs w:val="28"/>
              </w:rPr>
              <w:t>Решение задач.</w:t>
            </w:r>
          </w:p>
        </w:tc>
        <w:tc>
          <w:tcPr>
            <w:tcW w:w="1935" w:type="dxa"/>
            <w:gridSpan w:val="2"/>
          </w:tcPr>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tc>
        <w:tc>
          <w:tcPr>
            <w:tcW w:w="2186" w:type="dxa"/>
            <w:gridSpan w:val="8"/>
            <w:shd w:val="clear" w:color="auto" w:fill="FFFFFF"/>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8"/>
                <w:szCs w:val="28"/>
              </w:rPr>
            </w:pPr>
          </w:p>
        </w:tc>
        <w:tc>
          <w:tcPr>
            <w:tcW w:w="312" w:type="dxa"/>
            <w:gridSpan w:val="4"/>
            <w:vMerge/>
            <w:shd w:val="clear" w:color="auto" w:fill="FFFFFF"/>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8"/>
                <w:szCs w:val="28"/>
              </w:rPr>
            </w:pPr>
          </w:p>
        </w:tc>
      </w:tr>
      <w:tr w:rsidR="006847F9" w:rsidRPr="00C80282" w:rsidTr="006847F9">
        <w:trPr>
          <w:gridAfter w:val="6"/>
          <w:wAfter w:w="170" w:type="dxa"/>
          <w:trHeight w:val="20"/>
        </w:trPr>
        <w:tc>
          <w:tcPr>
            <w:tcW w:w="4252" w:type="dxa"/>
            <w:gridSpan w:val="2"/>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410ABF">
              <w:rPr>
                <w:b/>
                <w:bCs/>
                <w:sz w:val="28"/>
                <w:szCs w:val="28"/>
              </w:rPr>
              <w:t>Тема 2.4 Взаимное расположение прямых и плоскостей</w:t>
            </w:r>
          </w:p>
        </w:tc>
        <w:tc>
          <w:tcPr>
            <w:tcW w:w="7786" w:type="dxa"/>
            <w:gridSpan w:val="29"/>
          </w:tcPr>
          <w:p w:rsidR="006847F9" w:rsidRPr="00410ABF" w:rsidRDefault="006847F9" w:rsidP="006847F9">
            <w:pPr>
              <w:rPr>
                <w:bCs/>
                <w:sz w:val="28"/>
                <w:szCs w:val="28"/>
              </w:rPr>
            </w:pPr>
            <w:r w:rsidRPr="00410ABF">
              <w:rPr>
                <w:b/>
                <w:bCs/>
                <w:sz w:val="28"/>
                <w:szCs w:val="28"/>
              </w:rPr>
              <w:t>Уметь:</w:t>
            </w:r>
            <w:r w:rsidRPr="00410ABF">
              <w:rPr>
                <w:bCs/>
                <w:sz w:val="28"/>
                <w:szCs w:val="28"/>
              </w:rPr>
              <w:t xml:space="preserve"> распознавать виды взаимного расположения прямых и плоскостей в пространстве, изображать эти виды и применять все свойства при решении задач.</w:t>
            </w:r>
          </w:p>
          <w:p w:rsidR="006847F9" w:rsidRDefault="006847F9" w:rsidP="006847F9">
            <w:pPr>
              <w:rPr>
                <w:b/>
                <w:bCs/>
                <w:sz w:val="28"/>
                <w:szCs w:val="28"/>
              </w:rPr>
            </w:pPr>
          </w:p>
          <w:p w:rsidR="006847F9" w:rsidRDefault="006847F9" w:rsidP="006847F9">
            <w:pPr>
              <w:rPr>
                <w:bCs/>
                <w:sz w:val="28"/>
                <w:szCs w:val="28"/>
              </w:rPr>
            </w:pPr>
            <w:r w:rsidRPr="00410ABF">
              <w:rPr>
                <w:b/>
                <w:bCs/>
                <w:sz w:val="28"/>
                <w:szCs w:val="28"/>
              </w:rPr>
              <w:t xml:space="preserve">Знать: </w:t>
            </w:r>
            <w:r w:rsidRPr="00410ABF">
              <w:rPr>
                <w:bCs/>
                <w:sz w:val="28"/>
                <w:szCs w:val="28"/>
              </w:rPr>
              <w:t>виды  взаимного расположения прямых,  плоскостей, прямой и плоскости, определения параллельных, перпендикулярных, скрещивающихся прямых; параллельных и перпендикулярных плоскостей; параллельных и перпе</w:t>
            </w:r>
            <w:r>
              <w:rPr>
                <w:bCs/>
                <w:sz w:val="28"/>
                <w:szCs w:val="28"/>
              </w:rPr>
              <w:t>ндикулярных прямой и плоскости.</w:t>
            </w:r>
          </w:p>
          <w:p w:rsidR="0028192D" w:rsidRPr="00410ABF" w:rsidRDefault="0028192D" w:rsidP="006847F9">
            <w:pPr>
              <w:rPr>
                <w:bCs/>
                <w:sz w:val="28"/>
                <w:szCs w:val="28"/>
              </w:rPr>
            </w:pPr>
            <w:r>
              <w:rPr>
                <w:sz w:val="28"/>
                <w:szCs w:val="28"/>
              </w:rPr>
              <w:t>Формируемые личностные результаты: ЛР 1, ЛР25, ЛР 35</w:t>
            </w:r>
          </w:p>
        </w:tc>
        <w:tc>
          <w:tcPr>
            <w:tcW w:w="1935" w:type="dxa"/>
            <w:gridSpan w:val="2"/>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Pr>
                <w:b/>
                <w:bCs/>
                <w:sz w:val="28"/>
                <w:szCs w:val="28"/>
              </w:rPr>
              <w:lastRenderedPageBreak/>
              <w:t>3</w:t>
            </w:r>
          </w:p>
        </w:tc>
        <w:tc>
          <w:tcPr>
            <w:tcW w:w="2186" w:type="dxa"/>
            <w:gridSpan w:val="8"/>
            <w:shd w:val="clear" w:color="auto" w:fill="FFFFFF"/>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c>
          <w:tcPr>
            <w:tcW w:w="312" w:type="dxa"/>
            <w:gridSpan w:val="4"/>
            <w:shd w:val="clear" w:color="auto" w:fill="FFFFFF"/>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r>
      <w:tr w:rsidR="006847F9" w:rsidRPr="00C80282" w:rsidTr="006847F9">
        <w:trPr>
          <w:gridAfter w:val="6"/>
          <w:wAfter w:w="170" w:type="dxa"/>
          <w:trHeight w:val="380"/>
        </w:trPr>
        <w:tc>
          <w:tcPr>
            <w:tcW w:w="4252" w:type="dxa"/>
            <w:gridSpan w:val="2"/>
            <w:vMerge w:val="restart"/>
          </w:tcPr>
          <w:p w:rsidR="006847F9" w:rsidRDefault="006847F9" w:rsidP="006847F9">
            <w:pPr>
              <w:rPr>
                <w:sz w:val="28"/>
                <w:szCs w:val="28"/>
              </w:rPr>
            </w:pPr>
          </w:p>
          <w:p w:rsidR="006847F9" w:rsidRPr="00410ABF" w:rsidRDefault="006847F9" w:rsidP="006847F9">
            <w:pPr>
              <w:rPr>
                <w:sz w:val="28"/>
                <w:szCs w:val="28"/>
              </w:rPr>
            </w:pPr>
          </w:p>
        </w:tc>
        <w:tc>
          <w:tcPr>
            <w:tcW w:w="7786" w:type="dxa"/>
            <w:gridSpan w:val="29"/>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410ABF">
              <w:rPr>
                <w:b/>
                <w:bCs/>
                <w:sz w:val="28"/>
                <w:szCs w:val="28"/>
              </w:rPr>
              <w:t>Содержание учебного материала</w:t>
            </w:r>
          </w:p>
        </w:tc>
        <w:tc>
          <w:tcPr>
            <w:tcW w:w="1935" w:type="dxa"/>
            <w:gridSpan w:val="2"/>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Pr>
                <w:b/>
                <w:bCs/>
                <w:sz w:val="28"/>
                <w:szCs w:val="28"/>
              </w:rPr>
              <w:t>3</w:t>
            </w:r>
          </w:p>
        </w:tc>
        <w:tc>
          <w:tcPr>
            <w:tcW w:w="2186" w:type="dxa"/>
            <w:gridSpan w:val="8"/>
            <w:shd w:val="clear" w:color="auto" w:fill="FFFFFF"/>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c>
          <w:tcPr>
            <w:tcW w:w="312" w:type="dxa"/>
            <w:gridSpan w:val="4"/>
            <w:shd w:val="clear" w:color="auto" w:fill="FFFFFF"/>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8"/>
                <w:szCs w:val="28"/>
              </w:rPr>
            </w:pPr>
          </w:p>
        </w:tc>
      </w:tr>
      <w:tr w:rsidR="006847F9" w:rsidRPr="00C80282" w:rsidTr="006847F9">
        <w:trPr>
          <w:gridAfter w:val="6"/>
          <w:wAfter w:w="170" w:type="dxa"/>
          <w:trHeight w:val="1485"/>
        </w:trPr>
        <w:tc>
          <w:tcPr>
            <w:tcW w:w="4252" w:type="dxa"/>
            <w:gridSpan w:val="2"/>
            <w:vMerge/>
          </w:tcPr>
          <w:p w:rsidR="006847F9" w:rsidRPr="00410ABF" w:rsidRDefault="006847F9" w:rsidP="006847F9">
            <w:pPr>
              <w:rPr>
                <w:sz w:val="28"/>
                <w:szCs w:val="28"/>
              </w:rPr>
            </w:pPr>
          </w:p>
        </w:tc>
        <w:tc>
          <w:tcPr>
            <w:tcW w:w="591" w:type="dxa"/>
            <w:gridSpan w:val="5"/>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410ABF">
              <w:rPr>
                <w:bCs/>
                <w:sz w:val="28"/>
                <w:szCs w:val="28"/>
              </w:rPr>
              <w:t>1.</w:t>
            </w: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410ABF">
              <w:rPr>
                <w:bCs/>
                <w:sz w:val="28"/>
                <w:szCs w:val="28"/>
              </w:rPr>
              <w:t xml:space="preserve">2. </w:t>
            </w: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410ABF">
              <w:rPr>
                <w:bCs/>
                <w:sz w:val="28"/>
                <w:szCs w:val="28"/>
              </w:rPr>
              <w:t>3.</w:t>
            </w:r>
          </w:p>
        </w:tc>
        <w:tc>
          <w:tcPr>
            <w:tcW w:w="7195" w:type="dxa"/>
            <w:gridSpan w:val="24"/>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410ABF">
              <w:rPr>
                <w:bCs/>
                <w:sz w:val="28"/>
                <w:szCs w:val="28"/>
              </w:rPr>
              <w:t>Взаимное  расположение прямых в пространстве.</w:t>
            </w: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410ABF">
              <w:rPr>
                <w:bCs/>
                <w:sz w:val="28"/>
                <w:szCs w:val="28"/>
              </w:rPr>
              <w:t>Взаимное расположение прямой и плоскости в пространстве.</w:t>
            </w: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410ABF">
              <w:rPr>
                <w:bCs/>
                <w:sz w:val="28"/>
                <w:szCs w:val="28"/>
              </w:rPr>
              <w:t>Взаимное расположение плоскостей в пространстве</w:t>
            </w:r>
          </w:p>
        </w:tc>
        <w:tc>
          <w:tcPr>
            <w:tcW w:w="1935" w:type="dxa"/>
            <w:gridSpan w:val="2"/>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sidRPr="00410ABF">
              <w:rPr>
                <w:bCs/>
                <w:sz w:val="28"/>
                <w:szCs w:val="28"/>
              </w:rPr>
              <w:t>1</w:t>
            </w:r>
          </w:p>
        </w:tc>
        <w:tc>
          <w:tcPr>
            <w:tcW w:w="2186" w:type="dxa"/>
            <w:gridSpan w:val="8"/>
            <w:shd w:val="clear" w:color="auto" w:fill="FFFFFF" w:themeFill="background1"/>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8"/>
                <w:szCs w:val="28"/>
              </w:rPr>
            </w:pPr>
          </w:p>
        </w:tc>
        <w:tc>
          <w:tcPr>
            <w:tcW w:w="312" w:type="dxa"/>
            <w:gridSpan w:val="4"/>
            <w:shd w:val="clear" w:color="auto" w:fill="FFFFFF"/>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8"/>
                <w:szCs w:val="28"/>
              </w:rPr>
            </w:pPr>
          </w:p>
        </w:tc>
      </w:tr>
      <w:tr w:rsidR="006847F9" w:rsidRPr="00C80282" w:rsidTr="006847F9">
        <w:trPr>
          <w:gridAfter w:val="6"/>
          <w:wAfter w:w="170" w:type="dxa"/>
          <w:trHeight w:val="1660"/>
        </w:trPr>
        <w:tc>
          <w:tcPr>
            <w:tcW w:w="4252" w:type="dxa"/>
            <w:gridSpan w:val="2"/>
          </w:tcPr>
          <w:p w:rsidR="006847F9" w:rsidRPr="00410ABF" w:rsidRDefault="006847F9" w:rsidP="006847F9">
            <w:pPr>
              <w:rPr>
                <w:b/>
                <w:bCs/>
                <w:sz w:val="28"/>
                <w:szCs w:val="28"/>
              </w:rPr>
            </w:pPr>
            <w:r w:rsidRPr="00410ABF">
              <w:rPr>
                <w:b/>
                <w:bCs/>
                <w:sz w:val="28"/>
                <w:szCs w:val="28"/>
              </w:rPr>
              <w:t>Тема 2.5 Углы между прямыми и плоскостями в пространстве</w:t>
            </w:r>
          </w:p>
          <w:p w:rsidR="006847F9" w:rsidRPr="00410ABF" w:rsidRDefault="006847F9" w:rsidP="006847F9">
            <w:pPr>
              <w:rPr>
                <w:b/>
                <w:bCs/>
                <w:sz w:val="28"/>
                <w:szCs w:val="28"/>
              </w:rPr>
            </w:pPr>
          </w:p>
          <w:p w:rsidR="006847F9" w:rsidRPr="00410ABF" w:rsidRDefault="006847F9" w:rsidP="006847F9">
            <w:pPr>
              <w:rPr>
                <w:b/>
                <w:bCs/>
                <w:sz w:val="28"/>
                <w:szCs w:val="28"/>
              </w:rPr>
            </w:pPr>
          </w:p>
        </w:tc>
        <w:tc>
          <w:tcPr>
            <w:tcW w:w="7786" w:type="dxa"/>
            <w:gridSpan w:val="29"/>
          </w:tcPr>
          <w:p w:rsidR="006847F9" w:rsidRDefault="006847F9" w:rsidP="006847F9">
            <w:pPr>
              <w:rPr>
                <w:b/>
                <w:bCs/>
                <w:sz w:val="28"/>
                <w:szCs w:val="28"/>
              </w:rPr>
            </w:pPr>
            <w:r w:rsidRPr="00410ABF">
              <w:rPr>
                <w:b/>
                <w:bCs/>
                <w:sz w:val="28"/>
                <w:szCs w:val="28"/>
              </w:rPr>
              <w:t>Уметь:</w:t>
            </w:r>
            <w:r w:rsidRPr="00410ABF">
              <w:rPr>
                <w:bCs/>
                <w:sz w:val="28"/>
                <w:szCs w:val="28"/>
              </w:rPr>
              <w:t xml:space="preserve"> изображать это расположение, вычислять углы при решении задач.</w:t>
            </w:r>
          </w:p>
          <w:p w:rsidR="006847F9" w:rsidRDefault="006847F9" w:rsidP="006847F9">
            <w:pPr>
              <w:rPr>
                <w:bCs/>
                <w:sz w:val="28"/>
                <w:szCs w:val="28"/>
              </w:rPr>
            </w:pPr>
            <w:r w:rsidRPr="00410ABF">
              <w:rPr>
                <w:b/>
                <w:bCs/>
                <w:sz w:val="28"/>
                <w:szCs w:val="28"/>
              </w:rPr>
              <w:t>Знать:</w:t>
            </w:r>
            <w:r w:rsidRPr="00410ABF">
              <w:rPr>
                <w:bCs/>
                <w:sz w:val="28"/>
                <w:szCs w:val="28"/>
              </w:rPr>
              <w:t xml:space="preserve"> определение угла между прямыми, прямой и плоскостью, плоскостями в пространстве, их общий вид, двугранного угла, величину этого угла</w:t>
            </w:r>
          </w:p>
          <w:p w:rsidR="0028192D" w:rsidRPr="0002415F" w:rsidRDefault="0028192D" w:rsidP="006847F9">
            <w:pPr>
              <w:rPr>
                <w:bCs/>
                <w:sz w:val="28"/>
                <w:szCs w:val="28"/>
              </w:rPr>
            </w:pPr>
            <w:r>
              <w:rPr>
                <w:sz w:val="28"/>
                <w:szCs w:val="28"/>
              </w:rPr>
              <w:t>Формируемые личностные результаты: ЛР 1, ЛР25, ЛР 35</w:t>
            </w:r>
          </w:p>
        </w:tc>
        <w:tc>
          <w:tcPr>
            <w:tcW w:w="1935" w:type="dxa"/>
            <w:gridSpan w:val="2"/>
          </w:tcPr>
          <w:p w:rsidR="006847F9" w:rsidRPr="00410ABF" w:rsidRDefault="006847F9" w:rsidP="006847F9">
            <w:pPr>
              <w:jc w:val="center"/>
              <w:rPr>
                <w:b/>
                <w:bCs/>
                <w:sz w:val="28"/>
                <w:szCs w:val="28"/>
              </w:rPr>
            </w:pPr>
            <w:r>
              <w:rPr>
                <w:b/>
                <w:bCs/>
                <w:sz w:val="28"/>
                <w:szCs w:val="28"/>
              </w:rPr>
              <w:t>5</w:t>
            </w:r>
          </w:p>
        </w:tc>
        <w:tc>
          <w:tcPr>
            <w:tcW w:w="2186" w:type="dxa"/>
            <w:gridSpan w:val="8"/>
            <w:shd w:val="clear" w:color="auto" w:fill="FFFFFF" w:themeFill="background1"/>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8"/>
                <w:szCs w:val="28"/>
              </w:rPr>
            </w:pPr>
          </w:p>
        </w:tc>
        <w:tc>
          <w:tcPr>
            <w:tcW w:w="312" w:type="dxa"/>
            <w:gridSpan w:val="4"/>
            <w:vMerge w:val="restart"/>
            <w:shd w:val="clear" w:color="auto" w:fill="FFFFFF"/>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8"/>
                <w:szCs w:val="28"/>
              </w:rPr>
            </w:pPr>
          </w:p>
        </w:tc>
      </w:tr>
      <w:tr w:rsidR="006847F9" w:rsidRPr="00C80282" w:rsidTr="006847F9">
        <w:trPr>
          <w:gridAfter w:val="6"/>
          <w:wAfter w:w="170" w:type="dxa"/>
          <w:trHeight w:val="420"/>
        </w:trPr>
        <w:tc>
          <w:tcPr>
            <w:tcW w:w="4252" w:type="dxa"/>
            <w:gridSpan w:val="2"/>
            <w:vMerge w:val="restart"/>
          </w:tcPr>
          <w:p w:rsidR="006847F9" w:rsidRPr="00410ABF" w:rsidRDefault="006847F9" w:rsidP="006847F9">
            <w:pPr>
              <w:rPr>
                <w:b/>
                <w:bCs/>
                <w:sz w:val="28"/>
                <w:szCs w:val="28"/>
              </w:rPr>
            </w:pPr>
          </w:p>
        </w:tc>
        <w:tc>
          <w:tcPr>
            <w:tcW w:w="7786" w:type="dxa"/>
            <w:gridSpan w:val="29"/>
          </w:tcPr>
          <w:p w:rsidR="006847F9" w:rsidRPr="00410ABF" w:rsidRDefault="006847F9" w:rsidP="006847F9">
            <w:pPr>
              <w:rPr>
                <w:b/>
                <w:bCs/>
                <w:sz w:val="28"/>
                <w:szCs w:val="28"/>
              </w:rPr>
            </w:pPr>
            <w:r w:rsidRPr="00410ABF">
              <w:rPr>
                <w:b/>
                <w:bCs/>
                <w:sz w:val="28"/>
                <w:szCs w:val="28"/>
              </w:rPr>
              <w:t>Содержание учебного материала</w:t>
            </w: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tc>
        <w:tc>
          <w:tcPr>
            <w:tcW w:w="1935" w:type="dxa"/>
            <w:gridSpan w:val="2"/>
          </w:tcPr>
          <w:p w:rsidR="006847F9" w:rsidRPr="00410ABF" w:rsidRDefault="006847F9" w:rsidP="006847F9">
            <w:pPr>
              <w:jc w:val="center"/>
              <w:rPr>
                <w:b/>
                <w:bCs/>
                <w:sz w:val="28"/>
                <w:szCs w:val="28"/>
              </w:rPr>
            </w:pPr>
            <w:r>
              <w:rPr>
                <w:b/>
                <w:bCs/>
                <w:sz w:val="28"/>
                <w:szCs w:val="28"/>
              </w:rPr>
              <w:t>3</w:t>
            </w:r>
          </w:p>
        </w:tc>
        <w:tc>
          <w:tcPr>
            <w:tcW w:w="2186" w:type="dxa"/>
            <w:gridSpan w:val="8"/>
            <w:shd w:val="clear" w:color="auto" w:fill="FFFFFF"/>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c>
          <w:tcPr>
            <w:tcW w:w="312" w:type="dxa"/>
            <w:gridSpan w:val="4"/>
            <w:vMerge/>
            <w:shd w:val="clear" w:color="auto" w:fill="FFFFFF"/>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8"/>
                <w:szCs w:val="28"/>
              </w:rPr>
            </w:pPr>
          </w:p>
        </w:tc>
      </w:tr>
      <w:tr w:rsidR="006847F9" w:rsidRPr="00C80282" w:rsidTr="006847F9">
        <w:trPr>
          <w:gridAfter w:val="6"/>
          <w:wAfter w:w="170" w:type="dxa"/>
          <w:trHeight w:val="2063"/>
        </w:trPr>
        <w:tc>
          <w:tcPr>
            <w:tcW w:w="4252" w:type="dxa"/>
            <w:gridSpan w:val="2"/>
            <w:vMerge/>
          </w:tcPr>
          <w:p w:rsidR="006847F9" w:rsidRPr="00410ABF" w:rsidRDefault="006847F9" w:rsidP="006847F9">
            <w:pPr>
              <w:rPr>
                <w:b/>
                <w:bCs/>
                <w:sz w:val="28"/>
                <w:szCs w:val="28"/>
              </w:rPr>
            </w:pPr>
          </w:p>
        </w:tc>
        <w:tc>
          <w:tcPr>
            <w:tcW w:w="673" w:type="dxa"/>
            <w:gridSpan w:val="13"/>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410ABF">
              <w:rPr>
                <w:bCs/>
                <w:sz w:val="28"/>
                <w:szCs w:val="28"/>
              </w:rPr>
              <w:t>1.</w:t>
            </w: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410ABF">
              <w:rPr>
                <w:bCs/>
                <w:sz w:val="28"/>
                <w:szCs w:val="28"/>
              </w:rPr>
              <w:t>2.</w:t>
            </w: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410ABF">
              <w:rPr>
                <w:bCs/>
                <w:sz w:val="28"/>
                <w:szCs w:val="28"/>
              </w:rPr>
              <w:t>3.</w:t>
            </w:r>
          </w:p>
        </w:tc>
        <w:tc>
          <w:tcPr>
            <w:tcW w:w="7113" w:type="dxa"/>
            <w:gridSpan w:val="16"/>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410ABF">
              <w:rPr>
                <w:bCs/>
                <w:sz w:val="28"/>
                <w:szCs w:val="28"/>
              </w:rPr>
              <w:t>Углы между прямыми, прямой и плоскостью, плоскостями.</w:t>
            </w: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410ABF">
              <w:rPr>
                <w:bCs/>
                <w:sz w:val="28"/>
                <w:szCs w:val="28"/>
              </w:rPr>
              <w:t>Двугранный угол, величина двугранного угла.</w:t>
            </w: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410ABF">
              <w:rPr>
                <w:bCs/>
                <w:sz w:val="28"/>
                <w:szCs w:val="28"/>
              </w:rPr>
              <w:t>Решение задач</w:t>
            </w: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tc>
        <w:tc>
          <w:tcPr>
            <w:tcW w:w="1935" w:type="dxa"/>
            <w:gridSpan w:val="2"/>
          </w:tcPr>
          <w:p w:rsidR="006847F9" w:rsidRPr="00410ABF" w:rsidRDefault="006847F9" w:rsidP="006847F9">
            <w:pPr>
              <w:jc w:val="center"/>
              <w:rPr>
                <w:bCs/>
                <w:sz w:val="28"/>
                <w:szCs w:val="28"/>
              </w:rPr>
            </w:pPr>
            <w:r>
              <w:rPr>
                <w:bCs/>
                <w:sz w:val="28"/>
                <w:szCs w:val="28"/>
              </w:rPr>
              <w:lastRenderedPageBreak/>
              <w:t>1</w:t>
            </w:r>
          </w:p>
          <w:p w:rsidR="006847F9" w:rsidRPr="00410ABF" w:rsidRDefault="006847F9" w:rsidP="006847F9">
            <w:pPr>
              <w:jc w:val="center"/>
              <w:rPr>
                <w:bCs/>
                <w:sz w:val="28"/>
                <w:szCs w:val="28"/>
              </w:rPr>
            </w:pPr>
          </w:p>
          <w:p w:rsidR="006847F9" w:rsidRPr="00410ABF" w:rsidRDefault="006847F9" w:rsidP="006847F9">
            <w:pPr>
              <w:jc w:val="center"/>
              <w:rPr>
                <w:bCs/>
                <w:sz w:val="28"/>
                <w:szCs w:val="28"/>
              </w:rPr>
            </w:pPr>
          </w:p>
          <w:p w:rsidR="006847F9" w:rsidRPr="00410ABF" w:rsidRDefault="006847F9" w:rsidP="006847F9">
            <w:pPr>
              <w:jc w:val="center"/>
              <w:rPr>
                <w:bCs/>
                <w:sz w:val="28"/>
                <w:szCs w:val="28"/>
              </w:rPr>
            </w:pPr>
            <w:r w:rsidRPr="00410ABF">
              <w:rPr>
                <w:bCs/>
                <w:sz w:val="28"/>
                <w:szCs w:val="28"/>
              </w:rPr>
              <w:t>1</w:t>
            </w:r>
          </w:p>
          <w:p w:rsidR="006847F9" w:rsidRPr="00410ABF" w:rsidRDefault="006847F9" w:rsidP="006847F9">
            <w:pPr>
              <w:jc w:val="center"/>
              <w:rPr>
                <w:bCs/>
                <w:sz w:val="28"/>
                <w:szCs w:val="28"/>
              </w:rPr>
            </w:pPr>
          </w:p>
          <w:p w:rsidR="006847F9" w:rsidRPr="00410ABF" w:rsidRDefault="006847F9" w:rsidP="006847F9">
            <w:pPr>
              <w:jc w:val="center"/>
              <w:rPr>
                <w:bCs/>
                <w:sz w:val="28"/>
                <w:szCs w:val="28"/>
              </w:rPr>
            </w:pPr>
            <w:r w:rsidRPr="00410ABF">
              <w:rPr>
                <w:bCs/>
                <w:sz w:val="28"/>
                <w:szCs w:val="28"/>
              </w:rPr>
              <w:t>1</w:t>
            </w:r>
          </w:p>
        </w:tc>
        <w:tc>
          <w:tcPr>
            <w:tcW w:w="2186" w:type="dxa"/>
            <w:gridSpan w:val="8"/>
            <w:shd w:val="clear" w:color="auto" w:fill="FFFFFF" w:themeFill="background1"/>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8"/>
                <w:szCs w:val="28"/>
              </w:rPr>
            </w:pPr>
          </w:p>
        </w:tc>
        <w:tc>
          <w:tcPr>
            <w:tcW w:w="312" w:type="dxa"/>
            <w:gridSpan w:val="4"/>
            <w:vMerge/>
            <w:shd w:val="clear" w:color="auto" w:fill="FFFFFF"/>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8"/>
                <w:szCs w:val="28"/>
              </w:rPr>
            </w:pPr>
          </w:p>
        </w:tc>
      </w:tr>
      <w:tr w:rsidR="006847F9" w:rsidRPr="00C80282" w:rsidTr="006847F9">
        <w:trPr>
          <w:gridAfter w:val="6"/>
          <w:wAfter w:w="170" w:type="dxa"/>
          <w:trHeight w:val="236"/>
        </w:trPr>
        <w:tc>
          <w:tcPr>
            <w:tcW w:w="4252" w:type="dxa"/>
            <w:gridSpan w:val="2"/>
            <w:vMerge/>
          </w:tcPr>
          <w:p w:rsidR="006847F9" w:rsidRPr="00410ABF" w:rsidRDefault="006847F9" w:rsidP="006847F9">
            <w:pPr>
              <w:rPr>
                <w:b/>
                <w:bCs/>
                <w:sz w:val="28"/>
                <w:szCs w:val="28"/>
              </w:rPr>
            </w:pPr>
          </w:p>
        </w:tc>
        <w:tc>
          <w:tcPr>
            <w:tcW w:w="7786" w:type="dxa"/>
            <w:gridSpan w:val="29"/>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
                <w:bCs/>
                <w:sz w:val="28"/>
                <w:szCs w:val="28"/>
              </w:rPr>
              <w:t>Практическое занятие № 5</w:t>
            </w:r>
          </w:p>
        </w:tc>
        <w:tc>
          <w:tcPr>
            <w:tcW w:w="1935" w:type="dxa"/>
            <w:gridSpan w:val="2"/>
          </w:tcPr>
          <w:p w:rsidR="006847F9" w:rsidRPr="00A552AE" w:rsidRDefault="006847F9" w:rsidP="006847F9">
            <w:pPr>
              <w:jc w:val="center"/>
              <w:rPr>
                <w:b/>
                <w:bCs/>
                <w:sz w:val="28"/>
                <w:szCs w:val="28"/>
              </w:rPr>
            </w:pPr>
            <w:r w:rsidRPr="00A552AE">
              <w:rPr>
                <w:b/>
                <w:bCs/>
                <w:sz w:val="28"/>
                <w:szCs w:val="28"/>
              </w:rPr>
              <w:t>1</w:t>
            </w:r>
          </w:p>
        </w:tc>
        <w:tc>
          <w:tcPr>
            <w:tcW w:w="2186" w:type="dxa"/>
            <w:gridSpan w:val="8"/>
            <w:shd w:val="clear" w:color="auto" w:fill="FFFFFF" w:themeFill="background1"/>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8"/>
                <w:szCs w:val="28"/>
              </w:rPr>
            </w:pPr>
          </w:p>
        </w:tc>
        <w:tc>
          <w:tcPr>
            <w:tcW w:w="312" w:type="dxa"/>
            <w:gridSpan w:val="4"/>
            <w:vMerge/>
            <w:shd w:val="clear" w:color="auto" w:fill="FFFFFF"/>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8"/>
                <w:szCs w:val="28"/>
              </w:rPr>
            </w:pPr>
          </w:p>
        </w:tc>
      </w:tr>
      <w:tr w:rsidR="006847F9" w:rsidRPr="00C80282" w:rsidTr="006847F9">
        <w:trPr>
          <w:gridAfter w:val="6"/>
          <w:wAfter w:w="170" w:type="dxa"/>
          <w:trHeight w:val="249"/>
        </w:trPr>
        <w:tc>
          <w:tcPr>
            <w:tcW w:w="4252" w:type="dxa"/>
            <w:gridSpan w:val="2"/>
            <w:vMerge/>
          </w:tcPr>
          <w:p w:rsidR="006847F9" w:rsidRPr="00410ABF" w:rsidRDefault="006847F9" w:rsidP="006847F9">
            <w:pPr>
              <w:rPr>
                <w:b/>
                <w:bCs/>
                <w:sz w:val="28"/>
                <w:szCs w:val="28"/>
              </w:rPr>
            </w:pPr>
          </w:p>
        </w:tc>
        <w:tc>
          <w:tcPr>
            <w:tcW w:w="673" w:type="dxa"/>
            <w:gridSpan w:val="13"/>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Cs/>
                <w:sz w:val="28"/>
                <w:szCs w:val="28"/>
              </w:rPr>
              <w:t>1.</w:t>
            </w:r>
          </w:p>
        </w:tc>
        <w:tc>
          <w:tcPr>
            <w:tcW w:w="7113" w:type="dxa"/>
            <w:gridSpan w:val="16"/>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Cs/>
                <w:sz w:val="28"/>
                <w:szCs w:val="28"/>
              </w:rPr>
              <w:t>Прямые и плоскости в пространстве</w:t>
            </w:r>
          </w:p>
        </w:tc>
        <w:tc>
          <w:tcPr>
            <w:tcW w:w="1935" w:type="dxa"/>
            <w:gridSpan w:val="2"/>
          </w:tcPr>
          <w:p w:rsidR="006847F9" w:rsidRDefault="006847F9" w:rsidP="006847F9">
            <w:pPr>
              <w:jc w:val="center"/>
              <w:rPr>
                <w:bCs/>
                <w:sz w:val="28"/>
                <w:szCs w:val="28"/>
              </w:rPr>
            </w:pPr>
            <w:r>
              <w:rPr>
                <w:bCs/>
                <w:sz w:val="28"/>
                <w:szCs w:val="28"/>
              </w:rPr>
              <w:t>1</w:t>
            </w:r>
          </w:p>
        </w:tc>
        <w:tc>
          <w:tcPr>
            <w:tcW w:w="2186" w:type="dxa"/>
            <w:gridSpan w:val="8"/>
            <w:shd w:val="clear" w:color="auto" w:fill="FFFFFF" w:themeFill="background1"/>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8"/>
                <w:szCs w:val="28"/>
              </w:rPr>
            </w:pPr>
          </w:p>
        </w:tc>
        <w:tc>
          <w:tcPr>
            <w:tcW w:w="312" w:type="dxa"/>
            <w:gridSpan w:val="4"/>
            <w:vMerge/>
            <w:shd w:val="clear" w:color="auto" w:fill="FFFFFF"/>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8"/>
                <w:szCs w:val="28"/>
              </w:rPr>
            </w:pPr>
          </w:p>
        </w:tc>
      </w:tr>
      <w:tr w:rsidR="006847F9" w:rsidRPr="00C80282" w:rsidTr="006847F9">
        <w:trPr>
          <w:gridAfter w:val="6"/>
          <w:wAfter w:w="170" w:type="dxa"/>
        </w:trPr>
        <w:tc>
          <w:tcPr>
            <w:tcW w:w="4252" w:type="dxa"/>
            <w:gridSpan w:val="2"/>
            <w:vMerge/>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tc>
        <w:tc>
          <w:tcPr>
            <w:tcW w:w="7786" w:type="dxa"/>
            <w:gridSpan w:val="29"/>
            <w:tcBorders>
              <w:top w:val="nil"/>
            </w:tcBorders>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410ABF">
              <w:rPr>
                <w:b/>
                <w:bCs/>
                <w:sz w:val="28"/>
                <w:szCs w:val="28"/>
              </w:rPr>
              <w:t>Контрольная работа</w:t>
            </w:r>
            <w:r>
              <w:rPr>
                <w:b/>
                <w:bCs/>
                <w:sz w:val="28"/>
                <w:szCs w:val="28"/>
              </w:rPr>
              <w:t xml:space="preserve"> №2</w:t>
            </w:r>
          </w:p>
        </w:tc>
        <w:tc>
          <w:tcPr>
            <w:tcW w:w="1935" w:type="dxa"/>
            <w:gridSpan w:val="2"/>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sidRPr="00410ABF">
              <w:rPr>
                <w:b/>
                <w:bCs/>
                <w:sz w:val="28"/>
                <w:szCs w:val="28"/>
              </w:rPr>
              <w:t>1</w:t>
            </w:r>
          </w:p>
        </w:tc>
        <w:tc>
          <w:tcPr>
            <w:tcW w:w="2186" w:type="dxa"/>
            <w:gridSpan w:val="8"/>
            <w:shd w:val="clear" w:color="auto" w:fill="FFFFFF"/>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c>
          <w:tcPr>
            <w:tcW w:w="312" w:type="dxa"/>
            <w:gridSpan w:val="4"/>
            <w:vMerge/>
            <w:tcBorders>
              <w:top w:val="nil"/>
            </w:tcBorders>
            <w:shd w:val="clear" w:color="auto" w:fill="FFFFFF"/>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8"/>
                <w:szCs w:val="28"/>
              </w:rPr>
            </w:pPr>
          </w:p>
        </w:tc>
      </w:tr>
      <w:tr w:rsidR="006847F9" w:rsidRPr="00C80282" w:rsidTr="006847F9">
        <w:trPr>
          <w:gridAfter w:val="6"/>
          <w:wAfter w:w="170" w:type="dxa"/>
          <w:trHeight w:val="240"/>
        </w:trPr>
        <w:tc>
          <w:tcPr>
            <w:tcW w:w="4252" w:type="dxa"/>
            <w:gridSpan w:val="2"/>
            <w:vMerge/>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tc>
        <w:tc>
          <w:tcPr>
            <w:tcW w:w="771" w:type="dxa"/>
            <w:gridSpan w:val="20"/>
          </w:tcPr>
          <w:p w:rsidR="006847F9" w:rsidRPr="00A552AE"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A552AE">
              <w:rPr>
                <w:bCs/>
                <w:sz w:val="28"/>
                <w:szCs w:val="28"/>
              </w:rPr>
              <w:t>1.</w:t>
            </w:r>
          </w:p>
        </w:tc>
        <w:tc>
          <w:tcPr>
            <w:tcW w:w="7015" w:type="dxa"/>
            <w:gridSpan w:val="9"/>
          </w:tcPr>
          <w:p w:rsidR="006847F9" w:rsidRPr="00A552AE"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A552AE">
              <w:rPr>
                <w:bCs/>
                <w:sz w:val="28"/>
                <w:szCs w:val="28"/>
              </w:rPr>
              <w:t>Прямые и плоскости в пространстве</w:t>
            </w:r>
          </w:p>
        </w:tc>
        <w:tc>
          <w:tcPr>
            <w:tcW w:w="1935" w:type="dxa"/>
            <w:gridSpan w:val="2"/>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sidRPr="00410ABF">
              <w:rPr>
                <w:bCs/>
                <w:sz w:val="28"/>
                <w:szCs w:val="28"/>
              </w:rPr>
              <w:t>1</w:t>
            </w:r>
          </w:p>
        </w:tc>
        <w:tc>
          <w:tcPr>
            <w:tcW w:w="2186" w:type="dxa"/>
            <w:gridSpan w:val="8"/>
            <w:shd w:val="clear" w:color="auto" w:fill="FFFFFF"/>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8"/>
                <w:szCs w:val="28"/>
              </w:rPr>
            </w:pPr>
          </w:p>
        </w:tc>
        <w:tc>
          <w:tcPr>
            <w:tcW w:w="312" w:type="dxa"/>
            <w:gridSpan w:val="4"/>
            <w:vMerge/>
            <w:tcBorders>
              <w:top w:val="nil"/>
            </w:tcBorders>
            <w:shd w:val="clear" w:color="auto" w:fill="FFFFFF"/>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8"/>
                <w:szCs w:val="28"/>
              </w:rPr>
            </w:pPr>
          </w:p>
        </w:tc>
      </w:tr>
      <w:tr w:rsidR="006847F9" w:rsidRPr="00C80282" w:rsidTr="006847F9">
        <w:trPr>
          <w:gridAfter w:val="6"/>
          <w:wAfter w:w="170" w:type="dxa"/>
          <w:trHeight w:val="1044"/>
        </w:trPr>
        <w:tc>
          <w:tcPr>
            <w:tcW w:w="4252" w:type="dxa"/>
            <w:gridSpan w:val="2"/>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410ABF">
              <w:rPr>
                <w:b/>
                <w:bCs/>
                <w:sz w:val="28"/>
                <w:szCs w:val="28"/>
              </w:rPr>
              <w:t>Раздел 3. Тригонометрические функции.</w:t>
            </w:r>
          </w:p>
        </w:tc>
        <w:tc>
          <w:tcPr>
            <w:tcW w:w="7786" w:type="dxa"/>
            <w:gridSpan w:val="29"/>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tc>
        <w:tc>
          <w:tcPr>
            <w:tcW w:w="1935" w:type="dxa"/>
            <w:gridSpan w:val="2"/>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Pr>
                <w:b/>
                <w:bCs/>
                <w:sz w:val="28"/>
                <w:szCs w:val="28"/>
              </w:rPr>
              <w:t>24</w:t>
            </w:r>
          </w:p>
        </w:tc>
        <w:tc>
          <w:tcPr>
            <w:tcW w:w="2186" w:type="dxa"/>
            <w:gridSpan w:val="8"/>
            <w:shd w:val="clear" w:color="auto" w:fill="FFFFFF" w:themeFill="background1"/>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8"/>
                <w:szCs w:val="28"/>
              </w:rPr>
            </w:pPr>
            <w:r w:rsidRPr="00A32D9F">
              <w:rPr>
                <w:bCs/>
                <w:sz w:val="28"/>
                <w:szCs w:val="28"/>
              </w:rPr>
              <w:t xml:space="preserve">Л1, </w:t>
            </w:r>
            <w:r>
              <w:rPr>
                <w:bCs/>
                <w:sz w:val="28"/>
                <w:szCs w:val="28"/>
              </w:rPr>
              <w:t>Л2,</w:t>
            </w:r>
            <w:r w:rsidRPr="00A32D9F">
              <w:rPr>
                <w:bCs/>
                <w:sz w:val="28"/>
                <w:szCs w:val="28"/>
              </w:rPr>
              <w:t>МП1, П2,</w:t>
            </w:r>
            <w:r>
              <w:rPr>
                <w:bCs/>
                <w:sz w:val="28"/>
                <w:szCs w:val="28"/>
              </w:rPr>
              <w:t xml:space="preserve">П3, </w:t>
            </w:r>
            <w:r w:rsidRPr="00A32D9F">
              <w:rPr>
                <w:bCs/>
                <w:sz w:val="28"/>
                <w:szCs w:val="28"/>
              </w:rPr>
              <w:t>П4</w:t>
            </w:r>
          </w:p>
        </w:tc>
        <w:tc>
          <w:tcPr>
            <w:tcW w:w="312" w:type="dxa"/>
            <w:gridSpan w:val="4"/>
            <w:vMerge/>
            <w:tcBorders>
              <w:top w:val="nil"/>
            </w:tcBorders>
            <w:shd w:val="clear" w:color="auto" w:fill="FFFFFF"/>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8"/>
                <w:szCs w:val="28"/>
              </w:rPr>
            </w:pPr>
          </w:p>
        </w:tc>
      </w:tr>
      <w:tr w:rsidR="006847F9" w:rsidRPr="00C80282" w:rsidTr="006847F9">
        <w:trPr>
          <w:gridAfter w:val="6"/>
          <w:wAfter w:w="170" w:type="dxa"/>
          <w:trHeight w:val="720"/>
        </w:trPr>
        <w:tc>
          <w:tcPr>
            <w:tcW w:w="4252" w:type="dxa"/>
            <w:gridSpan w:val="2"/>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410ABF">
              <w:rPr>
                <w:b/>
                <w:bCs/>
                <w:sz w:val="28"/>
                <w:szCs w:val="28"/>
              </w:rPr>
              <w:t>Тема 3.1 Тригонометрические функции числового аргумента.</w:t>
            </w:r>
          </w:p>
        </w:tc>
        <w:tc>
          <w:tcPr>
            <w:tcW w:w="7786" w:type="dxa"/>
            <w:gridSpan w:val="29"/>
          </w:tcPr>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410ABF">
              <w:rPr>
                <w:b/>
                <w:bCs/>
                <w:sz w:val="28"/>
                <w:szCs w:val="28"/>
              </w:rPr>
              <w:t>Уметь:</w:t>
            </w:r>
            <w:r w:rsidRPr="00410ABF">
              <w:rPr>
                <w:bCs/>
                <w:sz w:val="28"/>
                <w:szCs w:val="28"/>
              </w:rPr>
              <w:t xml:space="preserve"> находить значения тригонометрических функций по одной из заданных, переводить углы в радианы и градусы, находить значения двойных и половинных аргументов, строить графики тригонометрических функций и работать с ними.</w:t>
            </w: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410ABF">
              <w:rPr>
                <w:b/>
                <w:bCs/>
                <w:sz w:val="28"/>
                <w:szCs w:val="28"/>
              </w:rPr>
              <w:t xml:space="preserve">Знать: </w:t>
            </w:r>
            <w:r w:rsidRPr="00410ABF">
              <w:rPr>
                <w:bCs/>
                <w:sz w:val="28"/>
                <w:szCs w:val="28"/>
              </w:rPr>
              <w:t>определение синуса, косинуса, тангенса и котангенса, основные тригонометрические тождества, формулы перевода углов в градусную и радианную меру, свойства ,граф</w:t>
            </w:r>
            <w:r>
              <w:rPr>
                <w:bCs/>
                <w:sz w:val="28"/>
                <w:szCs w:val="28"/>
              </w:rPr>
              <w:t>ики тригонометрических функций.</w:t>
            </w:r>
          </w:p>
          <w:p w:rsidR="0028192D" w:rsidRDefault="0028192D"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sz w:val="28"/>
                <w:szCs w:val="28"/>
              </w:rPr>
              <w:t>Формируемые личностные результаты: ЛР 13, ЛР25, ЛР 35</w:t>
            </w:r>
          </w:p>
          <w:p w:rsidR="0028192D" w:rsidRPr="00410ABF" w:rsidRDefault="0028192D"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tc>
        <w:tc>
          <w:tcPr>
            <w:tcW w:w="1935" w:type="dxa"/>
            <w:gridSpan w:val="2"/>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Pr>
                <w:b/>
                <w:bCs/>
                <w:sz w:val="28"/>
                <w:szCs w:val="28"/>
              </w:rPr>
              <w:t>3</w:t>
            </w:r>
          </w:p>
        </w:tc>
        <w:tc>
          <w:tcPr>
            <w:tcW w:w="2186" w:type="dxa"/>
            <w:gridSpan w:val="8"/>
            <w:shd w:val="clear" w:color="auto" w:fill="FFFFFF" w:themeFill="background1"/>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8"/>
                <w:szCs w:val="28"/>
              </w:rPr>
            </w:pPr>
          </w:p>
        </w:tc>
        <w:tc>
          <w:tcPr>
            <w:tcW w:w="312" w:type="dxa"/>
            <w:gridSpan w:val="4"/>
            <w:vMerge/>
            <w:tcBorders>
              <w:top w:val="nil"/>
            </w:tcBorders>
            <w:shd w:val="clear" w:color="auto" w:fill="FFFFFF"/>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8"/>
                <w:szCs w:val="28"/>
              </w:rPr>
            </w:pPr>
          </w:p>
        </w:tc>
      </w:tr>
      <w:tr w:rsidR="006847F9" w:rsidRPr="00C80282" w:rsidTr="006847F9">
        <w:trPr>
          <w:gridAfter w:val="6"/>
          <w:wAfter w:w="170" w:type="dxa"/>
          <w:trHeight w:val="654"/>
        </w:trPr>
        <w:tc>
          <w:tcPr>
            <w:tcW w:w="4252" w:type="dxa"/>
            <w:gridSpan w:val="2"/>
            <w:vMerge w:val="restart"/>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tc>
        <w:tc>
          <w:tcPr>
            <w:tcW w:w="7786" w:type="dxa"/>
            <w:gridSpan w:val="29"/>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410ABF">
              <w:rPr>
                <w:b/>
                <w:bCs/>
                <w:sz w:val="28"/>
                <w:szCs w:val="28"/>
              </w:rPr>
              <w:t>Содержание учебного материала</w:t>
            </w:r>
          </w:p>
        </w:tc>
        <w:tc>
          <w:tcPr>
            <w:tcW w:w="1935" w:type="dxa"/>
            <w:gridSpan w:val="2"/>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Pr>
                <w:b/>
                <w:bCs/>
                <w:sz w:val="28"/>
                <w:szCs w:val="28"/>
              </w:rPr>
              <w:t>3</w:t>
            </w:r>
          </w:p>
        </w:tc>
        <w:tc>
          <w:tcPr>
            <w:tcW w:w="2186" w:type="dxa"/>
            <w:gridSpan w:val="8"/>
            <w:shd w:val="clear" w:color="auto" w:fill="FFFFFF"/>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c>
          <w:tcPr>
            <w:tcW w:w="312" w:type="dxa"/>
            <w:gridSpan w:val="4"/>
            <w:vMerge/>
            <w:tcBorders>
              <w:top w:val="nil"/>
            </w:tcBorders>
            <w:shd w:val="clear" w:color="auto" w:fill="FFFFFF"/>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8"/>
                <w:szCs w:val="28"/>
              </w:rPr>
            </w:pPr>
          </w:p>
        </w:tc>
      </w:tr>
      <w:tr w:rsidR="006847F9" w:rsidRPr="00C80282" w:rsidTr="006847F9">
        <w:trPr>
          <w:gridAfter w:val="6"/>
          <w:wAfter w:w="170" w:type="dxa"/>
          <w:trHeight w:val="1725"/>
        </w:trPr>
        <w:tc>
          <w:tcPr>
            <w:tcW w:w="4252" w:type="dxa"/>
            <w:gridSpan w:val="2"/>
            <w:vMerge/>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tc>
        <w:tc>
          <w:tcPr>
            <w:tcW w:w="811" w:type="dxa"/>
            <w:gridSpan w:val="22"/>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sidRPr="00410ABF">
              <w:rPr>
                <w:bCs/>
                <w:sz w:val="28"/>
                <w:szCs w:val="28"/>
              </w:rPr>
              <w:t>1.</w:t>
            </w: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sidRPr="00410ABF">
              <w:rPr>
                <w:bCs/>
                <w:sz w:val="28"/>
                <w:szCs w:val="28"/>
              </w:rPr>
              <w:t>2.</w:t>
            </w: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sidRPr="00410ABF">
              <w:rPr>
                <w:bCs/>
                <w:sz w:val="28"/>
                <w:szCs w:val="28"/>
              </w:rPr>
              <w:t>3.</w:t>
            </w:r>
          </w:p>
        </w:tc>
        <w:tc>
          <w:tcPr>
            <w:tcW w:w="6975" w:type="dxa"/>
            <w:gridSpan w:val="7"/>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410ABF">
              <w:rPr>
                <w:bCs/>
                <w:sz w:val="28"/>
                <w:szCs w:val="28"/>
              </w:rPr>
              <w:t>Синус, косинус, тангенс и котангенс</w:t>
            </w: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410ABF">
              <w:rPr>
                <w:bCs/>
                <w:sz w:val="28"/>
                <w:szCs w:val="28"/>
              </w:rPr>
              <w:t>Основные формулы тригонометрии</w:t>
            </w: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410ABF">
              <w:rPr>
                <w:bCs/>
                <w:sz w:val="28"/>
                <w:szCs w:val="28"/>
              </w:rPr>
              <w:t>Тригонометрические функции и их графики</w:t>
            </w: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tc>
        <w:tc>
          <w:tcPr>
            <w:tcW w:w="1935" w:type="dxa"/>
            <w:gridSpan w:val="2"/>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tc>
        <w:tc>
          <w:tcPr>
            <w:tcW w:w="2186" w:type="dxa"/>
            <w:gridSpan w:val="8"/>
            <w:shd w:val="clear" w:color="auto" w:fill="FFFFFF"/>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8"/>
                <w:szCs w:val="28"/>
              </w:rPr>
            </w:pPr>
          </w:p>
        </w:tc>
        <w:tc>
          <w:tcPr>
            <w:tcW w:w="312" w:type="dxa"/>
            <w:gridSpan w:val="4"/>
            <w:vMerge/>
            <w:tcBorders>
              <w:top w:val="nil"/>
            </w:tcBorders>
            <w:shd w:val="clear" w:color="auto" w:fill="FFFFFF"/>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8"/>
                <w:szCs w:val="28"/>
              </w:rPr>
            </w:pPr>
          </w:p>
        </w:tc>
      </w:tr>
      <w:tr w:rsidR="006847F9" w:rsidRPr="00C80282" w:rsidTr="006847F9">
        <w:trPr>
          <w:gridAfter w:val="6"/>
          <w:wAfter w:w="170" w:type="dxa"/>
          <w:trHeight w:val="465"/>
        </w:trPr>
        <w:tc>
          <w:tcPr>
            <w:tcW w:w="4252" w:type="dxa"/>
            <w:gridSpan w:val="2"/>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410ABF">
              <w:rPr>
                <w:b/>
                <w:bCs/>
                <w:sz w:val="28"/>
                <w:szCs w:val="28"/>
              </w:rPr>
              <w:t>Тема 3.2 Основные свойства функций.</w:t>
            </w:r>
          </w:p>
        </w:tc>
        <w:tc>
          <w:tcPr>
            <w:tcW w:w="7786" w:type="dxa"/>
            <w:gridSpan w:val="29"/>
          </w:tcPr>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410ABF">
              <w:rPr>
                <w:b/>
                <w:bCs/>
                <w:sz w:val="28"/>
                <w:szCs w:val="28"/>
              </w:rPr>
              <w:t>Уметь:</w:t>
            </w:r>
            <w:r w:rsidRPr="00410ABF">
              <w:rPr>
                <w:bCs/>
                <w:sz w:val="28"/>
                <w:szCs w:val="28"/>
              </w:rPr>
              <w:t xml:space="preserve"> находить ООФ и ОЗФ любой функции, промежутки убывания и возрастания, строить график любой функции.</w:t>
            </w: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410ABF">
              <w:rPr>
                <w:b/>
                <w:bCs/>
                <w:sz w:val="28"/>
                <w:szCs w:val="28"/>
              </w:rPr>
              <w:t xml:space="preserve">Знать: </w:t>
            </w:r>
            <w:r w:rsidRPr="00410ABF">
              <w:rPr>
                <w:bCs/>
                <w:sz w:val="28"/>
                <w:szCs w:val="28"/>
              </w:rPr>
              <w:t>определение функции, её ООФ и ОЗФ, монотонность, возрастание и убывание,</w:t>
            </w:r>
            <w:r>
              <w:rPr>
                <w:bCs/>
                <w:sz w:val="28"/>
                <w:szCs w:val="28"/>
              </w:rPr>
              <w:t xml:space="preserve"> точки экстремума, вид графика.</w:t>
            </w:r>
          </w:p>
          <w:p w:rsidR="0028192D" w:rsidRDefault="0028192D"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sz w:val="28"/>
                <w:szCs w:val="28"/>
              </w:rPr>
              <w:t>Формируемые личностные результаты: ЛР 14, ЛР25, ЛР 35</w:t>
            </w:r>
          </w:p>
          <w:p w:rsidR="0028192D" w:rsidRPr="00410ABF" w:rsidRDefault="0028192D"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tc>
        <w:tc>
          <w:tcPr>
            <w:tcW w:w="1935" w:type="dxa"/>
            <w:gridSpan w:val="2"/>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Pr>
                <w:b/>
                <w:bCs/>
                <w:sz w:val="28"/>
                <w:szCs w:val="28"/>
              </w:rPr>
              <w:t>6</w:t>
            </w:r>
          </w:p>
        </w:tc>
        <w:tc>
          <w:tcPr>
            <w:tcW w:w="2186" w:type="dxa"/>
            <w:gridSpan w:val="8"/>
            <w:shd w:val="clear" w:color="auto" w:fill="FFFFFF"/>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8"/>
                <w:szCs w:val="28"/>
              </w:rPr>
            </w:pPr>
          </w:p>
        </w:tc>
        <w:tc>
          <w:tcPr>
            <w:tcW w:w="312" w:type="dxa"/>
            <w:gridSpan w:val="4"/>
            <w:vMerge/>
            <w:tcBorders>
              <w:top w:val="nil"/>
            </w:tcBorders>
            <w:shd w:val="clear" w:color="auto" w:fill="FFFFFF"/>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8"/>
                <w:szCs w:val="28"/>
              </w:rPr>
            </w:pPr>
          </w:p>
        </w:tc>
      </w:tr>
      <w:tr w:rsidR="006847F9" w:rsidRPr="00C80282" w:rsidTr="006847F9">
        <w:trPr>
          <w:gridAfter w:val="6"/>
          <w:wAfter w:w="170" w:type="dxa"/>
          <w:trHeight w:val="377"/>
        </w:trPr>
        <w:tc>
          <w:tcPr>
            <w:tcW w:w="4252" w:type="dxa"/>
            <w:gridSpan w:val="2"/>
            <w:vMerge w:val="restart"/>
          </w:tcPr>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tc>
        <w:tc>
          <w:tcPr>
            <w:tcW w:w="7786" w:type="dxa"/>
            <w:gridSpan w:val="29"/>
          </w:tcPr>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410ABF">
              <w:rPr>
                <w:b/>
                <w:bCs/>
                <w:sz w:val="28"/>
                <w:szCs w:val="28"/>
              </w:rPr>
              <w:t>Содержание учебного материала</w:t>
            </w: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tc>
        <w:tc>
          <w:tcPr>
            <w:tcW w:w="1935" w:type="dxa"/>
            <w:gridSpan w:val="2"/>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Pr>
                <w:b/>
                <w:bCs/>
                <w:sz w:val="28"/>
                <w:szCs w:val="28"/>
              </w:rPr>
              <w:t>6</w:t>
            </w:r>
          </w:p>
        </w:tc>
        <w:tc>
          <w:tcPr>
            <w:tcW w:w="2186" w:type="dxa"/>
            <w:gridSpan w:val="8"/>
            <w:shd w:val="clear" w:color="auto" w:fill="FFFFFF"/>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c>
          <w:tcPr>
            <w:tcW w:w="312" w:type="dxa"/>
            <w:gridSpan w:val="4"/>
            <w:vMerge/>
            <w:tcBorders>
              <w:top w:val="nil"/>
            </w:tcBorders>
            <w:shd w:val="clear" w:color="auto" w:fill="FFFFFF"/>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8"/>
                <w:szCs w:val="28"/>
              </w:rPr>
            </w:pPr>
          </w:p>
        </w:tc>
      </w:tr>
      <w:tr w:rsidR="006847F9" w:rsidRPr="00C80282" w:rsidTr="006847F9">
        <w:trPr>
          <w:gridAfter w:val="6"/>
          <w:wAfter w:w="170" w:type="dxa"/>
          <w:trHeight w:val="3240"/>
        </w:trPr>
        <w:tc>
          <w:tcPr>
            <w:tcW w:w="4252" w:type="dxa"/>
            <w:gridSpan w:val="2"/>
            <w:vMerge/>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tc>
        <w:tc>
          <w:tcPr>
            <w:tcW w:w="811" w:type="dxa"/>
            <w:gridSpan w:val="22"/>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410ABF">
              <w:rPr>
                <w:bCs/>
                <w:sz w:val="28"/>
                <w:szCs w:val="28"/>
              </w:rPr>
              <w:t>1.</w:t>
            </w: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410ABF">
              <w:rPr>
                <w:bCs/>
                <w:sz w:val="28"/>
                <w:szCs w:val="28"/>
              </w:rPr>
              <w:t>2.</w:t>
            </w: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410ABF">
              <w:rPr>
                <w:bCs/>
                <w:sz w:val="28"/>
                <w:szCs w:val="28"/>
              </w:rPr>
              <w:t>3.</w:t>
            </w: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410ABF">
              <w:rPr>
                <w:bCs/>
                <w:sz w:val="28"/>
                <w:szCs w:val="28"/>
              </w:rPr>
              <w:t>4.</w:t>
            </w: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Cs/>
                <w:sz w:val="28"/>
                <w:szCs w:val="28"/>
              </w:rPr>
              <w:t>5.</w:t>
            </w: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c>
          <w:tcPr>
            <w:tcW w:w="6975" w:type="dxa"/>
            <w:gridSpan w:val="7"/>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410ABF">
              <w:rPr>
                <w:bCs/>
                <w:sz w:val="28"/>
                <w:szCs w:val="28"/>
              </w:rPr>
              <w:t>Функции и их графики</w:t>
            </w: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410ABF">
              <w:rPr>
                <w:bCs/>
                <w:sz w:val="28"/>
                <w:szCs w:val="28"/>
              </w:rPr>
              <w:t>Четные и нечетные функции. Периодические функции</w:t>
            </w: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410ABF">
              <w:rPr>
                <w:bCs/>
                <w:sz w:val="28"/>
                <w:szCs w:val="28"/>
              </w:rPr>
              <w:t>Возрастание и убывание функций. Экстремумы</w:t>
            </w: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410ABF">
              <w:rPr>
                <w:bCs/>
                <w:sz w:val="28"/>
                <w:szCs w:val="28"/>
              </w:rPr>
              <w:t>функции.</w:t>
            </w: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410ABF">
              <w:rPr>
                <w:bCs/>
                <w:sz w:val="28"/>
                <w:szCs w:val="28"/>
              </w:rPr>
              <w:t>Исследование функции и построение графика.</w:t>
            </w: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410ABF">
              <w:rPr>
                <w:bCs/>
                <w:sz w:val="28"/>
                <w:szCs w:val="28"/>
              </w:rPr>
              <w:t>Свойства тригонометрических функций. Гармонические колебания</w:t>
            </w: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tc>
        <w:tc>
          <w:tcPr>
            <w:tcW w:w="1935" w:type="dxa"/>
            <w:gridSpan w:val="2"/>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2</w:t>
            </w: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c>
          <w:tcPr>
            <w:tcW w:w="2186" w:type="dxa"/>
            <w:gridSpan w:val="8"/>
            <w:shd w:val="clear" w:color="auto" w:fill="FFFFFF"/>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8"/>
                <w:szCs w:val="28"/>
              </w:rPr>
            </w:pPr>
          </w:p>
        </w:tc>
        <w:tc>
          <w:tcPr>
            <w:tcW w:w="312" w:type="dxa"/>
            <w:gridSpan w:val="4"/>
            <w:shd w:val="clear" w:color="auto" w:fill="FFFFFF"/>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8"/>
                <w:szCs w:val="28"/>
              </w:rPr>
            </w:pPr>
          </w:p>
        </w:tc>
      </w:tr>
      <w:tr w:rsidR="006847F9" w:rsidRPr="00C80282" w:rsidTr="0028192D">
        <w:trPr>
          <w:gridAfter w:val="6"/>
          <w:wAfter w:w="170" w:type="dxa"/>
          <w:trHeight w:val="2542"/>
        </w:trPr>
        <w:tc>
          <w:tcPr>
            <w:tcW w:w="4252" w:type="dxa"/>
            <w:gridSpan w:val="2"/>
          </w:tcPr>
          <w:p w:rsidR="0028192D"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410ABF">
              <w:rPr>
                <w:b/>
                <w:bCs/>
                <w:sz w:val="28"/>
                <w:szCs w:val="28"/>
              </w:rPr>
              <w:lastRenderedPageBreak/>
              <w:t>Тема 3.3 Решение тригонометрических уравнений и неравенств</w:t>
            </w:r>
          </w:p>
          <w:p w:rsidR="0028192D" w:rsidRPr="0028192D" w:rsidRDefault="0028192D" w:rsidP="0028192D">
            <w:pPr>
              <w:rPr>
                <w:sz w:val="28"/>
                <w:szCs w:val="28"/>
              </w:rPr>
            </w:pPr>
          </w:p>
          <w:p w:rsidR="0028192D" w:rsidRPr="0028192D" w:rsidRDefault="0028192D" w:rsidP="0028192D">
            <w:pPr>
              <w:rPr>
                <w:sz w:val="28"/>
                <w:szCs w:val="28"/>
              </w:rPr>
            </w:pPr>
          </w:p>
          <w:p w:rsidR="006847F9" w:rsidRPr="0028192D" w:rsidRDefault="006847F9" w:rsidP="0028192D">
            <w:pPr>
              <w:tabs>
                <w:tab w:val="left" w:pos="3129"/>
              </w:tabs>
              <w:rPr>
                <w:sz w:val="28"/>
                <w:szCs w:val="28"/>
              </w:rPr>
            </w:pPr>
          </w:p>
        </w:tc>
        <w:tc>
          <w:tcPr>
            <w:tcW w:w="7786" w:type="dxa"/>
            <w:gridSpan w:val="29"/>
          </w:tcPr>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410ABF">
              <w:rPr>
                <w:b/>
                <w:bCs/>
                <w:sz w:val="28"/>
                <w:szCs w:val="28"/>
              </w:rPr>
              <w:t xml:space="preserve">Уметь: </w:t>
            </w:r>
            <w:r w:rsidRPr="00410ABF">
              <w:rPr>
                <w:bCs/>
                <w:sz w:val="28"/>
                <w:szCs w:val="28"/>
              </w:rPr>
              <w:t>решать уравнения и неравенства по формулам, по таблицам Брадиса.</w:t>
            </w: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410ABF">
              <w:rPr>
                <w:b/>
                <w:bCs/>
                <w:sz w:val="28"/>
                <w:szCs w:val="28"/>
              </w:rPr>
              <w:t xml:space="preserve">Знать: </w:t>
            </w:r>
            <w:r w:rsidRPr="00410ABF">
              <w:rPr>
                <w:bCs/>
                <w:sz w:val="28"/>
                <w:szCs w:val="28"/>
              </w:rPr>
              <w:t>формулы при решении тригонометрических уравнений и неравенств, нахождение  значений тригонометрически</w:t>
            </w:r>
            <w:r>
              <w:rPr>
                <w:bCs/>
                <w:sz w:val="28"/>
                <w:szCs w:val="28"/>
              </w:rPr>
              <w:t>х  функций по таблицам Брадис</w:t>
            </w:r>
            <w:r w:rsidR="0028192D">
              <w:rPr>
                <w:bCs/>
                <w:sz w:val="28"/>
                <w:szCs w:val="28"/>
              </w:rPr>
              <w:t>а В. М.</w:t>
            </w:r>
          </w:p>
          <w:p w:rsidR="006847F9" w:rsidRPr="00410ABF" w:rsidRDefault="0028192D"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sz w:val="28"/>
                <w:szCs w:val="28"/>
              </w:rPr>
              <w:t>Формируемые личностные результаты: ЛР 13, ЛР25, ЛР 35</w:t>
            </w:r>
          </w:p>
        </w:tc>
        <w:tc>
          <w:tcPr>
            <w:tcW w:w="1935" w:type="dxa"/>
            <w:gridSpan w:val="2"/>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Pr>
                <w:b/>
                <w:bCs/>
                <w:sz w:val="28"/>
                <w:szCs w:val="28"/>
              </w:rPr>
              <w:t>15</w:t>
            </w:r>
          </w:p>
        </w:tc>
        <w:tc>
          <w:tcPr>
            <w:tcW w:w="2186" w:type="dxa"/>
            <w:gridSpan w:val="8"/>
            <w:shd w:val="clear" w:color="auto" w:fill="FFFFFF"/>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c>
          <w:tcPr>
            <w:tcW w:w="312" w:type="dxa"/>
            <w:gridSpan w:val="4"/>
            <w:tcBorders>
              <w:top w:val="nil"/>
            </w:tcBorders>
            <w:shd w:val="clear" w:color="auto" w:fill="FFFFFF"/>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8"/>
                <w:szCs w:val="28"/>
              </w:rPr>
            </w:pPr>
          </w:p>
        </w:tc>
      </w:tr>
      <w:tr w:rsidR="006847F9" w:rsidRPr="00C80282" w:rsidTr="006847F9">
        <w:trPr>
          <w:gridAfter w:val="6"/>
          <w:wAfter w:w="170" w:type="dxa"/>
          <w:trHeight w:val="416"/>
        </w:trPr>
        <w:tc>
          <w:tcPr>
            <w:tcW w:w="4252" w:type="dxa"/>
            <w:gridSpan w:val="2"/>
            <w:tcBorders>
              <w:bottom w:val="nil"/>
            </w:tcBorders>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tc>
        <w:tc>
          <w:tcPr>
            <w:tcW w:w="7786" w:type="dxa"/>
            <w:gridSpan w:val="29"/>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410ABF">
              <w:rPr>
                <w:b/>
                <w:bCs/>
                <w:sz w:val="28"/>
                <w:szCs w:val="28"/>
              </w:rPr>
              <w:t xml:space="preserve">Содержание учебного материала </w:t>
            </w:r>
          </w:p>
        </w:tc>
        <w:tc>
          <w:tcPr>
            <w:tcW w:w="1935" w:type="dxa"/>
            <w:gridSpan w:val="2"/>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13</w:t>
            </w:r>
          </w:p>
        </w:tc>
        <w:tc>
          <w:tcPr>
            <w:tcW w:w="2186" w:type="dxa"/>
            <w:gridSpan w:val="8"/>
            <w:shd w:val="clear" w:color="auto" w:fill="FFFFFF"/>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c>
          <w:tcPr>
            <w:tcW w:w="312" w:type="dxa"/>
            <w:gridSpan w:val="4"/>
            <w:shd w:val="clear" w:color="auto" w:fill="FFFFFF"/>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8"/>
                <w:szCs w:val="28"/>
              </w:rPr>
            </w:pPr>
          </w:p>
        </w:tc>
      </w:tr>
      <w:tr w:rsidR="006847F9" w:rsidRPr="00C80282" w:rsidTr="006847F9">
        <w:trPr>
          <w:gridAfter w:val="6"/>
          <w:wAfter w:w="170" w:type="dxa"/>
          <w:trHeight w:val="3540"/>
        </w:trPr>
        <w:tc>
          <w:tcPr>
            <w:tcW w:w="4252" w:type="dxa"/>
            <w:gridSpan w:val="2"/>
            <w:vMerge w:val="restart"/>
            <w:tcBorders>
              <w:top w:val="nil"/>
            </w:tcBorders>
          </w:tcPr>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tc>
        <w:tc>
          <w:tcPr>
            <w:tcW w:w="731" w:type="dxa"/>
            <w:gridSpan w:val="17"/>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410ABF">
              <w:rPr>
                <w:bCs/>
                <w:sz w:val="28"/>
                <w:szCs w:val="28"/>
              </w:rPr>
              <w:t>1.</w:t>
            </w: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410ABF">
              <w:rPr>
                <w:bCs/>
                <w:sz w:val="28"/>
                <w:szCs w:val="28"/>
              </w:rPr>
              <w:t>2.</w:t>
            </w: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410ABF">
              <w:rPr>
                <w:bCs/>
                <w:sz w:val="28"/>
                <w:szCs w:val="28"/>
              </w:rPr>
              <w:t>3.</w:t>
            </w: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410ABF">
              <w:rPr>
                <w:bCs/>
                <w:sz w:val="28"/>
                <w:szCs w:val="28"/>
              </w:rPr>
              <w:t>4.</w:t>
            </w: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410ABF">
              <w:rPr>
                <w:bCs/>
                <w:sz w:val="28"/>
                <w:szCs w:val="28"/>
              </w:rPr>
              <w:t>5.</w:t>
            </w:r>
          </w:p>
        </w:tc>
        <w:tc>
          <w:tcPr>
            <w:tcW w:w="7055" w:type="dxa"/>
            <w:gridSpan w:val="12"/>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410ABF">
              <w:rPr>
                <w:bCs/>
                <w:sz w:val="28"/>
                <w:szCs w:val="28"/>
              </w:rPr>
              <w:t>Аркфункции: арксинус, арккосинус ,арктангенс,</w:t>
            </w: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410ABF">
              <w:rPr>
                <w:bCs/>
                <w:sz w:val="28"/>
                <w:szCs w:val="28"/>
              </w:rPr>
              <w:t>арккотангенс.</w:t>
            </w: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410ABF">
              <w:rPr>
                <w:bCs/>
                <w:sz w:val="28"/>
                <w:szCs w:val="28"/>
              </w:rPr>
              <w:t>Решение простейших тригонометрических уравнений.</w:t>
            </w: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410ABF">
              <w:rPr>
                <w:bCs/>
                <w:sz w:val="28"/>
                <w:szCs w:val="28"/>
              </w:rPr>
              <w:t>Решение тригонометрических уравнений по таблицам Брадиса</w:t>
            </w: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410ABF">
              <w:rPr>
                <w:bCs/>
                <w:sz w:val="28"/>
                <w:szCs w:val="28"/>
              </w:rPr>
              <w:t>Тригонометрические неравенства</w:t>
            </w: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410ABF">
              <w:rPr>
                <w:bCs/>
                <w:sz w:val="28"/>
                <w:szCs w:val="28"/>
              </w:rPr>
              <w:t>Решение тригонометрических уравнений и их систем</w:t>
            </w:r>
          </w:p>
        </w:tc>
        <w:tc>
          <w:tcPr>
            <w:tcW w:w="1935" w:type="dxa"/>
            <w:gridSpan w:val="2"/>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2</w:t>
            </w: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6</w:t>
            </w: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2</w:t>
            </w: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2</w:t>
            </w:r>
          </w:p>
        </w:tc>
        <w:tc>
          <w:tcPr>
            <w:tcW w:w="2186" w:type="dxa"/>
            <w:gridSpan w:val="8"/>
            <w:shd w:val="clear" w:color="auto" w:fill="FFFFFF" w:themeFill="background1"/>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8"/>
                <w:szCs w:val="28"/>
              </w:rPr>
            </w:pPr>
          </w:p>
        </w:tc>
        <w:tc>
          <w:tcPr>
            <w:tcW w:w="312" w:type="dxa"/>
            <w:gridSpan w:val="4"/>
            <w:shd w:val="clear" w:color="auto" w:fill="FFFFFF"/>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8"/>
                <w:szCs w:val="28"/>
              </w:rPr>
            </w:pPr>
          </w:p>
        </w:tc>
      </w:tr>
      <w:tr w:rsidR="006847F9" w:rsidRPr="00C80282" w:rsidTr="006847F9">
        <w:trPr>
          <w:gridAfter w:val="6"/>
          <w:wAfter w:w="170" w:type="dxa"/>
          <w:trHeight w:val="417"/>
        </w:trPr>
        <w:tc>
          <w:tcPr>
            <w:tcW w:w="4252" w:type="dxa"/>
            <w:gridSpan w:val="2"/>
            <w:vMerge/>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tc>
        <w:tc>
          <w:tcPr>
            <w:tcW w:w="7786" w:type="dxa"/>
            <w:gridSpan w:val="29"/>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Pr>
                <w:b/>
                <w:bCs/>
                <w:sz w:val="28"/>
                <w:szCs w:val="28"/>
              </w:rPr>
              <w:t>Практическое занятие № 6</w:t>
            </w:r>
          </w:p>
        </w:tc>
        <w:tc>
          <w:tcPr>
            <w:tcW w:w="1935" w:type="dxa"/>
            <w:gridSpan w:val="2"/>
          </w:tcPr>
          <w:p w:rsidR="006847F9" w:rsidRPr="00410ABF" w:rsidRDefault="006847F9" w:rsidP="006847F9">
            <w:pPr>
              <w:jc w:val="center"/>
              <w:rPr>
                <w:bCs/>
                <w:sz w:val="28"/>
                <w:szCs w:val="28"/>
              </w:rPr>
            </w:pPr>
            <w:r w:rsidRPr="00410ABF">
              <w:rPr>
                <w:b/>
                <w:bCs/>
                <w:sz w:val="28"/>
                <w:szCs w:val="28"/>
              </w:rPr>
              <w:t>1</w:t>
            </w:r>
          </w:p>
        </w:tc>
        <w:tc>
          <w:tcPr>
            <w:tcW w:w="2186" w:type="dxa"/>
            <w:gridSpan w:val="8"/>
            <w:shd w:val="clear" w:color="auto" w:fill="FFFFFF"/>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c>
          <w:tcPr>
            <w:tcW w:w="312" w:type="dxa"/>
            <w:gridSpan w:val="4"/>
            <w:vMerge w:val="restart"/>
            <w:tcBorders>
              <w:top w:val="nil"/>
            </w:tcBorders>
            <w:shd w:val="clear" w:color="auto" w:fill="FFFFFF"/>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8"/>
                <w:szCs w:val="28"/>
              </w:rPr>
            </w:pPr>
          </w:p>
        </w:tc>
      </w:tr>
      <w:tr w:rsidR="006847F9" w:rsidRPr="00C80282" w:rsidTr="006847F9">
        <w:trPr>
          <w:gridAfter w:val="6"/>
          <w:wAfter w:w="170" w:type="dxa"/>
          <w:trHeight w:val="560"/>
        </w:trPr>
        <w:tc>
          <w:tcPr>
            <w:tcW w:w="4252" w:type="dxa"/>
            <w:gridSpan w:val="2"/>
            <w:vMerge/>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tc>
        <w:tc>
          <w:tcPr>
            <w:tcW w:w="751" w:type="dxa"/>
            <w:gridSpan w:val="18"/>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410ABF">
              <w:rPr>
                <w:bCs/>
                <w:sz w:val="28"/>
                <w:szCs w:val="28"/>
              </w:rPr>
              <w:t>1.</w:t>
            </w:r>
          </w:p>
        </w:tc>
        <w:tc>
          <w:tcPr>
            <w:tcW w:w="7035" w:type="dxa"/>
            <w:gridSpan w:val="11"/>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410ABF">
              <w:rPr>
                <w:bCs/>
                <w:sz w:val="28"/>
                <w:szCs w:val="28"/>
              </w:rPr>
              <w:t>Решение тригонометрических уравнений по таблицам Брадиса</w:t>
            </w:r>
          </w:p>
        </w:tc>
        <w:tc>
          <w:tcPr>
            <w:tcW w:w="1935" w:type="dxa"/>
            <w:gridSpan w:val="2"/>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sidRPr="00410ABF">
              <w:rPr>
                <w:bCs/>
                <w:sz w:val="28"/>
                <w:szCs w:val="28"/>
              </w:rPr>
              <w:t>1</w:t>
            </w:r>
          </w:p>
        </w:tc>
        <w:tc>
          <w:tcPr>
            <w:tcW w:w="2186" w:type="dxa"/>
            <w:gridSpan w:val="8"/>
            <w:shd w:val="clear" w:color="auto" w:fill="FFFFFF"/>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8"/>
                <w:szCs w:val="28"/>
              </w:rPr>
            </w:pPr>
          </w:p>
        </w:tc>
        <w:tc>
          <w:tcPr>
            <w:tcW w:w="312" w:type="dxa"/>
            <w:gridSpan w:val="4"/>
            <w:vMerge/>
            <w:shd w:val="clear" w:color="auto" w:fill="FFFFFF"/>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8"/>
                <w:szCs w:val="28"/>
              </w:rPr>
            </w:pPr>
          </w:p>
        </w:tc>
      </w:tr>
      <w:tr w:rsidR="006847F9" w:rsidRPr="00C80282" w:rsidTr="006847F9">
        <w:trPr>
          <w:gridAfter w:val="6"/>
          <w:wAfter w:w="170" w:type="dxa"/>
          <w:trHeight w:val="240"/>
        </w:trPr>
        <w:tc>
          <w:tcPr>
            <w:tcW w:w="4252" w:type="dxa"/>
            <w:gridSpan w:val="2"/>
            <w:vMerge/>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tc>
        <w:tc>
          <w:tcPr>
            <w:tcW w:w="7786" w:type="dxa"/>
            <w:gridSpan w:val="29"/>
          </w:tcPr>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410ABF">
              <w:rPr>
                <w:b/>
                <w:bCs/>
                <w:sz w:val="28"/>
                <w:szCs w:val="28"/>
              </w:rPr>
              <w:t>Контрольная работа</w:t>
            </w:r>
            <w:r>
              <w:rPr>
                <w:b/>
                <w:bCs/>
                <w:sz w:val="28"/>
                <w:szCs w:val="28"/>
              </w:rPr>
              <w:t xml:space="preserve"> №3</w:t>
            </w: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tc>
        <w:tc>
          <w:tcPr>
            <w:tcW w:w="1935" w:type="dxa"/>
            <w:gridSpan w:val="2"/>
          </w:tcPr>
          <w:p w:rsidR="006847F9" w:rsidRPr="00410ABF" w:rsidRDefault="006847F9" w:rsidP="006847F9">
            <w:pPr>
              <w:jc w:val="center"/>
              <w:rPr>
                <w:b/>
                <w:bCs/>
                <w:sz w:val="28"/>
                <w:szCs w:val="28"/>
              </w:rPr>
            </w:pPr>
            <w:r w:rsidRPr="00410ABF">
              <w:rPr>
                <w:b/>
                <w:bCs/>
                <w:sz w:val="28"/>
                <w:szCs w:val="28"/>
              </w:rPr>
              <w:t>1</w:t>
            </w:r>
          </w:p>
        </w:tc>
        <w:tc>
          <w:tcPr>
            <w:tcW w:w="2186" w:type="dxa"/>
            <w:gridSpan w:val="8"/>
            <w:shd w:val="clear" w:color="auto" w:fill="FFFFFF"/>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c>
          <w:tcPr>
            <w:tcW w:w="312" w:type="dxa"/>
            <w:gridSpan w:val="4"/>
            <w:vMerge/>
            <w:shd w:val="clear" w:color="auto" w:fill="FFFFFF"/>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8"/>
                <w:szCs w:val="28"/>
              </w:rPr>
            </w:pPr>
          </w:p>
        </w:tc>
      </w:tr>
      <w:tr w:rsidR="006847F9" w:rsidRPr="00C80282" w:rsidTr="006847F9">
        <w:trPr>
          <w:gridAfter w:val="6"/>
          <w:wAfter w:w="170" w:type="dxa"/>
          <w:trHeight w:val="525"/>
        </w:trPr>
        <w:tc>
          <w:tcPr>
            <w:tcW w:w="4252" w:type="dxa"/>
            <w:gridSpan w:val="2"/>
            <w:vMerge/>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tc>
        <w:tc>
          <w:tcPr>
            <w:tcW w:w="811" w:type="dxa"/>
            <w:gridSpan w:val="22"/>
          </w:tcPr>
          <w:p w:rsidR="006847F9" w:rsidRPr="00A552AE"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A552AE">
              <w:rPr>
                <w:bCs/>
                <w:sz w:val="28"/>
                <w:szCs w:val="28"/>
              </w:rPr>
              <w:t>1.</w:t>
            </w:r>
          </w:p>
        </w:tc>
        <w:tc>
          <w:tcPr>
            <w:tcW w:w="6975" w:type="dxa"/>
            <w:gridSpan w:val="7"/>
          </w:tcPr>
          <w:p w:rsidR="006847F9" w:rsidRPr="00A552AE"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A552AE">
              <w:rPr>
                <w:bCs/>
                <w:sz w:val="28"/>
                <w:szCs w:val="28"/>
              </w:rPr>
              <w:t>Тригонометрические функции</w:t>
            </w:r>
          </w:p>
        </w:tc>
        <w:tc>
          <w:tcPr>
            <w:tcW w:w="1935" w:type="dxa"/>
            <w:gridSpan w:val="2"/>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lang w:val="en-US"/>
              </w:rPr>
            </w:pPr>
            <w:r w:rsidRPr="00410ABF">
              <w:rPr>
                <w:bCs/>
                <w:sz w:val="28"/>
                <w:szCs w:val="28"/>
                <w:lang w:val="en-US"/>
              </w:rPr>
              <w:t>1</w:t>
            </w:r>
          </w:p>
        </w:tc>
        <w:tc>
          <w:tcPr>
            <w:tcW w:w="2186" w:type="dxa"/>
            <w:gridSpan w:val="8"/>
            <w:shd w:val="clear" w:color="auto" w:fill="FFFFFF"/>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c>
          <w:tcPr>
            <w:tcW w:w="312" w:type="dxa"/>
            <w:gridSpan w:val="4"/>
            <w:vMerge/>
            <w:shd w:val="clear" w:color="auto" w:fill="FFFFFF"/>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8"/>
                <w:szCs w:val="28"/>
              </w:rPr>
            </w:pPr>
          </w:p>
        </w:tc>
      </w:tr>
      <w:tr w:rsidR="006847F9" w:rsidRPr="00C80282" w:rsidTr="006847F9">
        <w:trPr>
          <w:gridAfter w:val="6"/>
          <w:wAfter w:w="170" w:type="dxa"/>
          <w:trHeight w:val="600"/>
        </w:trPr>
        <w:tc>
          <w:tcPr>
            <w:tcW w:w="4252" w:type="dxa"/>
            <w:gridSpan w:val="2"/>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410ABF">
              <w:rPr>
                <w:b/>
                <w:bCs/>
                <w:sz w:val="28"/>
                <w:szCs w:val="28"/>
              </w:rPr>
              <w:lastRenderedPageBreak/>
              <w:t>Раздел 4 Многогранники</w:t>
            </w:r>
          </w:p>
        </w:tc>
        <w:tc>
          <w:tcPr>
            <w:tcW w:w="7786" w:type="dxa"/>
            <w:gridSpan w:val="29"/>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tc>
        <w:tc>
          <w:tcPr>
            <w:tcW w:w="1935" w:type="dxa"/>
            <w:gridSpan w:val="2"/>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sidRPr="00410ABF">
              <w:rPr>
                <w:b/>
                <w:bCs/>
                <w:sz w:val="28"/>
                <w:szCs w:val="28"/>
              </w:rPr>
              <w:t>1</w:t>
            </w:r>
            <w:r>
              <w:rPr>
                <w:b/>
                <w:bCs/>
                <w:sz w:val="28"/>
                <w:szCs w:val="28"/>
              </w:rPr>
              <w:t>1</w:t>
            </w:r>
          </w:p>
        </w:tc>
        <w:tc>
          <w:tcPr>
            <w:tcW w:w="2186" w:type="dxa"/>
            <w:gridSpan w:val="8"/>
            <w:shd w:val="clear" w:color="auto" w:fill="FFFFFF"/>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8"/>
                <w:szCs w:val="28"/>
              </w:rPr>
            </w:pPr>
            <w:r w:rsidRPr="00A32D9F">
              <w:rPr>
                <w:bCs/>
                <w:sz w:val="28"/>
                <w:szCs w:val="28"/>
              </w:rPr>
              <w:t xml:space="preserve">Л1, </w:t>
            </w:r>
            <w:r>
              <w:rPr>
                <w:bCs/>
                <w:sz w:val="28"/>
                <w:szCs w:val="28"/>
              </w:rPr>
              <w:t>Л2,</w:t>
            </w:r>
            <w:r w:rsidRPr="00A32D9F">
              <w:rPr>
                <w:bCs/>
                <w:sz w:val="28"/>
                <w:szCs w:val="28"/>
              </w:rPr>
              <w:t>МП1, П2,</w:t>
            </w:r>
            <w:r>
              <w:rPr>
                <w:bCs/>
                <w:sz w:val="28"/>
                <w:szCs w:val="28"/>
              </w:rPr>
              <w:t xml:space="preserve">П3, </w:t>
            </w:r>
            <w:r w:rsidRPr="00A32D9F">
              <w:rPr>
                <w:bCs/>
                <w:sz w:val="28"/>
                <w:szCs w:val="28"/>
              </w:rPr>
              <w:t>П4</w:t>
            </w:r>
          </w:p>
        </w:tc>
        <w:tc>
          <w:tcPr>
            <w:tcW w:w="312" w:type="dxa"/>
            <w:gridSpan w:val="4"/>
            <w:vMerge/>
            <w:shd w:val="clear" w:color="auto" w:fill="FFFFFF"/>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8"/>
                <w:szCs w:val="28"/>
              </w:rPr>
            </w:pPr>
          </w:p>
        </w:tc>
      </w:tr>
      <w:tr w:rsidR="006847F9" w:rsidRPr="00C80282" w:rsidTr="006847F9">
        <w:trPr>
          <w:gridAfter w:val="6"/>
          <w:wAfter w:w="170" w:type="dxa"/>
          <w:trHeight w:val="699"/>
        </w:trPr>
        <w:tc>
          <w:tcPr>
            <w:tcW w:w="4252" w:type="dxa"/>
            <w:gridSpan w:val="2"/>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410ABF">
              <w:rPr>
                <w:b/>
                <w:bCs/>
                <w:sz w:val="28"/>
                <w:szCs w:val="28"/>
              </w:rPr>
              <w:t>Тема 4.1 Многогранники. Виды многогранников.</w:t>
            </w:r>
          </w:p>
        </w:tc>
        <w:tc>
          <w:tcPr>
            <w:tcW w:w="7786" w:type="dxa"/>
            <w:gridSpan w:val="29"/>
          </w:tcPr>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410ABF">
              <w:rPr>
                <w:b/>
                <w:bCs/>
                <w:sz w:val="28"/>
                <w:szCs w:val="28"/>
              </w:rPr>
              <w:t xml:space="preserve">Уметь: </w:t>
            </w:r>
            <w:r w:rsidRPr="00410ABF">
              <w:rPr>
                <w:bCs/>
                <w:sz w:val="28"/>
                <w:szCs w:val="28"/>
              </w:rPr>
              <w:t>изображать многогранники, находить неизвестные величины в них, используя ранее изученные формулы.</w:t>
            </w: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410ABF">
              <w:rPr>
                <w:b/>
                <w:bCs/>
                <w:sz w:val="28"/>
                <w:szCs w:val="28"/>
              </w:rPr>
              <w:t>Знать:</w:t>
            </w:r>
            <w:r>
              <w:rPr>
                <w:b/>
                <w:bCs/>
                <w:sz w:val="28"/>
                <w:szCs w:val="28"/>
              </w:rPr>
              <w:t xml:space="preserve"> </w:t>
            </w:r>
            <w:r w:rsidRPr="00410ABF">
              <w:rPr>
                <w:bCs/>
                <w:sz w:val="28"/>
                <w:szCs w:val="28"/>
              </w:rPr>
              <w:t>определение  многогранника,  их виды; определение  призмы, параллелепипеда, пирамиды, усечённой пирамиды, их общий ви</w:t>
            </w:r>
            <w:r>
              <w:rPr>
                <w:bCs/>
                <w:sz w:val="28"/>
                <w:szCs w:val="28"/>
              </w:rPr>
              <w:t>д, понятие  основных элементов.</w:t>
            </w:r>
          </w:p>
          <w:p w:rsidR="0028192D" w:rsidRPr="00A552AE" w:rsidRDefault="0028192D"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sz w:val="28"/>
                <w:szCs w:val="28"/>
              </w:rPr>
              <w:t>Формируемые личностные результаты: ЛР 13, ЛР25, ЛР 35</w:t>
            </w:r>
          </w:p>
        </w:tc>
        <w:tc>
          <w:tcPr>
            <w:tcW w:w="1935" w:type="dxa"/>
            <w:gridSpan w:val="2"/>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Pr>
                <w:b/>
                <w:bCs/>
                <w:sz w:val="28"/>
                <w:szCs w:val="28"/>
              </w:rPr>
              <w:t>6</w:t>
            </w:r>
          </w:p>
        </w:tc>
        <w:tc>
          <w:tcPr>
            <w:tcW w:w="2186" w:type="dxa"/>
            <w:gridSpan w:val="8"/>
            <w:shd w:val="clear" w:color="auto" w:fill="FFFFFF"/>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c>
          <w:tcPr>
            <w:tcW w:w="312" w:type="dxa"/>
            <w:gridSpan w:val="4"/>
            <w:vMerge/>
            <w:shd w:val="clear" w:color="auto" w:fill="FFFFFF"/>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8"/>
                <w:szCs w:val="28"/>
              </w:rPr>
            </w:pPr>
          </w:p>
        </w:tc>
      </w:tr>
      <w:tr w:rsidR="006847F9" w:rsidRPr="00C80282" w:rsidTr="006847F9">
        <w:trPr>
          <w:gridAfter w:val="6"/>
          <w:wAfter w:w="170" w:type="dxa"/>
          <w:trHeight w:val="370"/>
        </w:trPr>
        <w:tc>
          <w:tcPr>
            <w:tcW w:w="4252" w:type="dxa"/>
            <w:gridSpan w:val="2"/>
            <w:vMerge w:val="restart"/>
          </w:tcPr>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tc>
        <w:tc>
          <w:tcPr>
            <w:tcW w:w="7786" w:type="dxa"/>
            <w:gridSpan w:val="29"/>
          </w:tcPr>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410ABF">
              <w:rPr>
                <w:b/>
                <w:bCs/>
                <w:sz w:val="28"/>
                <w:szCs w:val="28"/>
              </w:rPr>
              <w:t>Содержание учебного материала</w:t>
            </w: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tc>
        <w:tc>
          <w:tcPr>
            <w:tcW w:w="1935" w:type="dxa"/>
            <w:gridSpan w:val="2"/>
          </w:tcPr>
          <w:p w:rsidR="006847F9" w:rsidRPr="00E054E4"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Pr>
                <w:b/>
                <w:bCs/>
                <w:sz w:val="28"/>
                <w:szCs w:val="28"/>
              </w:rPr>
              <w:t>6</w:t>
            </w:r>
          </w:p>
        </w:tc>
        <w:tc>
          <w:tcPr>
            <w:tcW w:w="2186" w:type="dxa"/>
            <w:gridSpan w:val="8"/>
            <w:shd w:val="clear" w:color="auto" w:fill="FFFFFF"/>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c>
          <w:tcPr>
            <w:tcW w:w="312" w:type="dxa"/>
            <w:gridSpan w:val="4"/>
            <w:vMerge/>
            <w:shd w:val="clear" w:color="auto" w:fill="FFFFFF"/>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8"/>
                <w:szCs w:val="28"/>
              </w:rPr>
            </w:pPr>
          </w:p>
        </w:tc>
      </w:tr>
      <w:tr w:rsidR="006847F9" w:rsidRPr="00C80282" w:rsidTr="006847F9">
        <w:trPr>
          <w:gridAfter w:val="6"/>
          <w:wAfter w:w="170" w:type="dxa"/>
          <w:trHeight w:val="3620"/>
        </w:trPr>
        <w:tc>
          <w:tcPr>
            <w:tcW w:w="4252" w:type="dxa"/>
            <w:gridSpan w:val="2"/>
            <w:vMerge/>
            <w:tcBorders>
              <w:top w:val="nil"/>
            </w:tcBorders>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tc>
        <w:tc>
          <w:tcPr>
            <w:tcW w:w="731" w:type="dxa"/>
            <w:gridSpan w:val="17"/>
            <w:tcBorders>
              <w:top w:val="nil"/>
            </w:tcBorders>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10ABF">
              <w:rPr>
                <w:bCs/>
                <w:sz w:val="28"/>
                <w:szCs w:val="28"/>
              </w:rPr>
              <w:t>1.</w:t>
            </w: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10ABF">
              <w:rPr>
                <w:bCs/>
                <w:sz w:val="28"/>
                <w:szCs w:val="28"/>
              </w:rPr>
              <w:t>2.</w:t>
            </w: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10ABF">
              <w:rPr>
                <w:bCs/>
                <w:sz w:val="28"/>
                <w:szCs w:val="28"/>
              </w:rPr>
              <w:t>3.</w:t>
            </w: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10ABF">
              <w:rPr>
                <w:bCs/>
                <w:sz w:val="28"/>
                <w:szCs w:val="28"/>
              </w:rPr>
              <w:t>4.</w:t>
            </w: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10ABF">
              <w:rPr>
                <w:bCs/>
                <w:sz w:val="28"/>
                <w:szCs w:val="28"/>
              </w:rPr>
              <w:t>5.</w:t>
            </w: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rsidR="006847F9" w:rsidRPr="00EB559E"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10ABF">
              <w:rPr>
                <w:bCs/>
                <w:sz w:val="28"/>
                <w:szCs w:val="28"/>
              </w:rPr>
              <w:t>6.</w:t>
            </w:r>
          </w:p>
        </w:tc>
        <w:tc>
          <w:tcPr>
            <w:tcW w:w="7055" w:type="dxa"/>
            <w:gridSpan w:val="12"/>
            <w:tcBorders>
              <w:top w:val="nil"/>
            </w:tcBorders>
          </w:tcPr>
          <w:p w:rsidR="006847F9" w:rsidRPr="00410ABF" w:rsidRDefault="006847F9" w:rsidP="006847F9">
            <w:pPr>
              <w:rPr>
                <w:bCs/>
                <w:sz w:val="28"/>
                <w:szCs w:val="28"/>
              </w:rPr>
            </w:pPr>
            <w:r w:rsidRPr="00410ABF">
              <w:rPr>
                <w:bCs/>
                <w:sz w:val="28"/>
                <w:szCs w:val="28"/>
              </w:rPr>
              <w:t>Многогранники. Правильные многогранники.</w:t>
            </w:r>
          </w:p>
          <w:p w:rsidR="006847F9" w:rsidRPr="00410ABF" w:rsidRDefault="006847F9" w:rsidP="006847F9">
            <w:pPr>
              <w:rPr>
                <w:bCs/>
                <w:sz w:val="28"/>
                <w:szCs w:val="28"/>
              </w:rPr>
            </w:pPr>
          </w:p>
          <w:p w:rsidR="006847F9" w:rsidRPr="00410ABF" w:rsidRDefault="006847F9" w:rsidP="006847F9">
            <w:pPr>
              <w:rPr>
                <w:bCs/>
                <w:sz w:val="28"/>
                <w:szCs w:val="28"/>
              </w:rPr>
            </w:pPr>
            <w:r w:rsidRPr="00410ABF">
              <w:rPr>
                <w:bCs/>
                <w:sz w:val="28"/>
                <w:szCs w:val="28"/>
              </w:rPr>
              <w:t>Призма.</w:t>
            </w:r>
          </w:p>
          <w:p w:rsidR="006847F9" w:rsidRPr="00410ABF" w:rsidRDefault="006847F9" w:rsidP="006847F9">
            <w:pPr>
              <w:rPr>
                <w:bCs/>
                <w:sz w:val="28"/>
                <w:szCs w:val="28"/>
              </w:rPr>
            </w:pPr>
          </w:p>
          <w:p w:rsidR="006847F9" w:rsidRPr="00410ABF" w:rsidRDefault="006847F9" w:rsidP="006847F9">
            <w:pPr>
              <w:rPr>
                <w:bCs/>
                <w:sz w:val="28"/>
                <w:szCs w:val="28"/>
              </w:rPr>
            </w:pPr>
            <w:r w:rsidRPr="00410ABF">
              <w:rPr>
                <w:bCs/>
                <w:sz w:val="28"/>
                <w:szCs w:val="28"/>
              </w:rPr>
              <w:t>Параллелепипеды.</w:t>
            </w:r>
          </w:p>
          <w:p w:rsidR="006847F9" w:rsidRPr="00410ABF" w:rsidRDefault="006847F9" w:rsidP="006847F9">
            <w:pPr>
              <w:rPr>
                <w:bCs/>
                <w:sz w:val="28"/>
                <w:szCs w:val="28"/>
              </w:rPr>
            </w:pPr>
          </w:p>
          <w:p w:rsidR="006847F9" w:rsidRPr="00410ABF" w:rsidRDefault="006847F9" w:rsidP="006847F9">
            <w:pPr>
              <w:rPr>
                <w:bCs/>
                <w:sz w:val="28"/>
                <w:szCs w:val="28"/>
              </w:rPr>
            </w:pPr>
            <w:r w:rsidRPr="00410ABF">
              <w:rPr>
                <w:bCs/>
                <w:sz w:val="28"/>
                <w:szCs w:val="28"/>
              </w:rPr>
              <w:t>Пирамида. Правильная пирамида.</w:t>
            </w:r>
          </w:p>
          <w:p w:rsidR="006847F9" w:rsidRPr="00410ABF" w:rsidRDefault="006847F9" w:rsidP="006847F9">
            <w:pPr>
              <w:rPr>
                <w:b/>
                <w:bCs/>
                <w:sz w:val="28"/>
                <w:szCs w:val="28"/>
              </w:rPr>
            </w:pPr>
          </w:p>
          <w:p w:rsidR="006847F9" w:rsidRPr="00410ABF" w:rsidRDefault="006847F9" w:rsidP="006847F9">
            <w:pPr>
              <w:rPr>
                <w:bCs/>
                <w:sz w:val="28"/>
                <w:szCs w:val="28"/>
              </w:rPr>
            </w:pPr>
            <w:r w:rsidRPr="00410ABF">
              <w:rPr>
                <w:bCs/>
                <w:sz w:val="28"/>
                <w:szCs w:val="28"/>
              </w:rPr>
              <w:t>Усеченная пирамида.</w:t>
            </w:r>
          </w:p>
          <w:p w:rsidR="006847F9" w:rsidRPr="00410ABF" w:rsidRDefault="006847F9" w:rsidP="006847F9">
            <w:pPr>
              <w:rPr>
                <w:b/>
                <w:bCs/>
                <w:sz w:val="28"/>
                <w:szCs w:val="28"/>
              </w:rPr>
            </w:pP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410ABF">
              <w:rPr>
                <w:bCs/>
                <w:sz w:val="28"/>
                <w:szCs w:val="28"/>
              </w:rPr>
              <w:t>Решение задач.</w:t>
            </w:r>
          </w:p>
        </w:tc>
        <w:tc>
          <w:tcPr>
            <w:tcW w:w="1935" w:type="dxa"/>
            <w:gridSpan w:val="2"/>
            <w:tcBorders>
              <w:top w:val="nil"/>
            </w:tcBorders>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tc>
        <w:tc>
          <w:tcPr>
            <w:tcW w:w="2186" w:type="dxa"/>
            <w:gridSpan w:val="8"/>
            <w:tcBorders>
              <w:top w:val="nil"/>
            </w:tcBorders>
            <w:shd w:val="clear" w:color="auto" w:fill="FFFFFF"/>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c>
          <w:tcPr>
            <w:tcW w:w="312" w:type="dxa"/>
            <w:gridSpan w:val="4"/>
            <w:vMerge/>
            <w:tcBorders>
              <w:top w:val="nil"/>
            </w:tcBorders>
            <w:shd w:val="clear" w:color="auto" w:fill="FFFFFF"/>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r>
      <w:tr w:rsidR="006847F9" w:rsidRPr="00C80282" w:rsidTr="006847F9">
        <w:trPr>
          <w:gridAfter w:val="6"/>
          <w:wAfter w:w="170" w:type="dxa"/>
          <w:trHeight w:val="1320"/>
        </w:trPr>
        <w:tc>
          <w:tcPr>
            <w:tcW w:w="4252" w:type="dxa"/>
            <w:gridSpan w:val="2"/>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410ABF">
              <w:rPr>
                <w:b/>
                <w:bCs/>
                <w:sz w:val="28"/>
                <w:szCs w:val="28"/>
              </w:rPr>
              <w:t>Тема 4.2 Площадь многогранников</w:t>
            </w:r>
          </w:p>
        </w:tc>
        <w:tc>
          <w:tcPr>
            <w:tcW w:w="7786" w:type="dxa"/>
            <w:gridSpan w:val="29"/>
          </w:tcPr>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410ABF">
              <w:rPr>
                <w:b/>
                <w:bCs/>
                <w:sz w:val="28"/>
                <w:szCs w:val="28"/>
              </w:rPr>
              <w:t xml:space="preserve">Уметь: </w:t>
            </w:r>
            <w:r w:rsidRPr="00410ABF">
              <w:rPr>
                <w:bCs/>
                <w:sz w:val="28"/>
                <w:szCs w:val="28"/>
              </w:rPr>
              <w:t>вычислять площади многогранников, при этом выполнив если необходимо измерения или используя данные задачи.</w:t>
            </w: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410ABF">
              <w:rPr>
                <w:b/>
                <w:bCs/>
                <w:sz w:val="28"/>
                <w:szCs w:val="28"/>
              </w:rPr>
              <w:t xml:space="preserve">Знать: </w:t>
            </w:r>
            <w:r w:rsidRPr="00410ABF">
              <w:rPr>
                <w:bCs/>
                <w:sz w:val="28"/>
                <w:szCs w:val="28"/>
              </w:rPr>
              <w:t>формулы вычисления</w:t>
            </w:r>
            <w:r>
              <w:rPr>
                <w:bCs/>
                <w:sz w:val="28"/>
                <w:szCs w:val="28"/>
              </w:rPr>
              <w:t xml:space="preserve"> площадей многогранников.</w:t>
            </w:r>
          </w:p>
        </w:tc>
        <w:tc>
          <w:tcPr>
            <w:tcW w:w="1935" w:type="dxa"/>
            <w:gridSpan w:val="2"/>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Pr>
                <w:b/>
                <w:bCs/>
                <w:sz w:val="28"/>
                <w:szCs w:val="28"/>
              </w:rPr>
              <w:t>5</w:t>
            </w:r>
          </w:p>
        </w:tc>
        <w:tc>
          <w:tcPr>
            <w:tcW w:w="2186" w:type="dxa"/>
            <w:gridSpan w:val="8"/>
            <w:shd w:val="clear" w:color="auto" w:fill="FFFFFF"/>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c>
          <w:tcPr>
            <w:tcW w:w="312" w:type="dxa"/>
            <w:gridSpan w:val="4"/>
            <w:vMerge/>
            <w:tcBorders>
              <w:top w:val="nil"/>
            </w:tcBorders>
            <w:shd w:val="clear" w:color="auto" w:fill="FFFFFF"/>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r>
      <w:tr w:rsidR="006847F9" w:rsidRPr="00C80282" w:rsidTr="006847F9">
        <w:trPr>
          <w:gridAfter w:val="6"/>
          <w:wAfter w:w="170" w:type="dxa"/>
          <w:trHeight w:val="408"/>
        </w:trPr>
        <w:tc>
          <w:tcPr>
            <w:tcW w:w="4252" w:type="dxa"/>
            <w:gridSpan w:val="2"/>
            <w:vMerge w:val="restart"/>
          </w:tcPr>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tc>
        <w:tc>
          <w:tcPr>
            <w:tcW w:w="7786" w:type="dxa"/>
            <w:gridSpan w:val="29"/>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410ABF">
              <w:rPr>
                <w:b/>
                <w:bCs/>
                <w:sz w:val="28"/>
                <w:szCs w:val="28"/>
              </w:rPr>
              <w:lastRenderedPageBreak/>
              <w:t>Содержание учебного материала</w:t>
            </w: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tc>
        <w:tc>
          <w:tcPr>
            <w:tcW w:w="1935" w:type="dxa"/>
            <w:gridSpan w:val="2"/>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3</w:t>
            </w:r>
          </w:p>
        </w:tc>
        <w:tc>
          <w:tcPr>
            <w:tcW w:w="2186" w:type="dxa"/>
            <w:gridSpan w:val="8"/>
            <w:shd w:val="clear" w:color="auto" w:fill="FFFFFF"/>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c>
          <w:tcPr>
            <w:tcW w:w="312" w:type="dxa"/>
            <w:gridSpan w:val="4"/>
            <w:vMerge/>
            <w:tcBorders>
              <w:top w:val="nil"/>
            </w:tcBorders>
            <w:shd w:val="clear" w:color="auto" w:fill="FFFFFF"/>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r>
      <w:tr w:rsidR="006847F9" w:rsidRPr="00C80282" w:rsidTr="006847F9">
        <w:trPr>
          <w:gridAfter w:val="6"/>
          <w:wAfter w:w="170" w:type="dxa"/>
          <w:trHeight w:val="860"/>
        </w:trPr>
        <w:tc>
          <w:tcPr>
            <w:tcW w:w="4252" w:type="dxa"/>
            <w:gridSpan w:val="2"/>
            <w:vMerge/>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tc>
        <w:tc>
          <w:tcPr>
            <w:tcW w:w="555" w:type="dxa"/>
            <w:gridSpan w:val="2"/>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410ABF">
              <w:rPr>
                <w:bCs/>
                <w:sz w:val="28"/>
                <w:szCs w:val="28"/>
              </w:rPr>
              <w:t>1.</w:t>
            </w: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410ABF">
              <w:rPr>
                <w:bCs/>
                <w:sz w:val="28"/>
                <w:szCs w:val="28"/>
              </w:rPr>
              <w:t>2.</w:t>
            </w: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tc>
        <w:tc>
          <w:tcPr>
            <w:tcW w:w="7231" w:type="dxa"/>
            <w:gridSpan w:val="27"/>
          </w:tcPr>
          <w:p w:rsidR="006847F9" w:rsidRPr="00410ABF" w:rsidRDefault="006847F9" w:rsidP="006847F9">
            <w:pPr>
              <w:rPr>
                <w:bCs/>
                <w:sz w:val="28"/>
                <w:szCs w:val="28"/>
              </w:rPr>
            </w:pPr>
            <w:r w:rsidRPr="00410ABF">
              <w:rPr>
                <w:bCs/>
                <w:sz w:val="28"/>
                <w:szCs w:val="28"/>
              </w:rPr>
              <w:t>Площадь многогранников</w:t>
            </w: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410ABF">
              <w:rPr>
                <w:bCs/>
                <w:sz w:val="28"/>
                <w:szCs w:val="28"/>
              </w:rPr>
              <w:t>Решение задач.</w:t>
            </w:r>
          </w:p>
        </w:tc>
        <w:tc>
          <w:tcPr>
            <w:tcW w:w="1935" w:type="dxa"/>
            <w:gridSpan w:val="2"/>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2</w:t>
            </w:r>
          </w:p>
        </w:tc>
        <w:tc>
          <w:tcPr>
            <w:tcW w:w="2186" w:type="dxa"/>
            <w:gridSpan w:val="8"/>
            <w:shd w:val="clear" w:color="auto" w:fill="FFFFFF"/>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c>
          <w:tcPr>
            <w:tcW w:w="312" w:type="dxa"/>
            <w:gridSpan w:val="4"/>
            <w:vMerge/>
            <w:tcBorders>
              <w:top w:val="nil"/>
            </w:tcBorders>
            <w:shd w:val="clear" w:color="auto" w:fill="FFFFFF"/>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r>
      <w:tr w:rsidR="006847F9" w:rsidRPr="00C80282" w:rsidTr="006847F9">
        <w:trPr>
          <w:gridAfter w:val="6"/>
          <w:wAfter w:w="170" w:type="dxa"/>
          <w:trHeight w:val="440"/>
        </w:trPr>
        <w:tc>
          <w:tcPr>
            <w:tcW w:w="4252" w:type="dxa"/>
            <w:gridSpan w:val="2"/>
            <w:vMerge/>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tc>
        <w:tc>
          <w:tcPr>
            <w:tcW w:w="7786" w:type="dxa"/>
            <w:gridSpan w:val="29"/>
          </w:tcPr>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Pr>
                <w:b/>
                <w:bCs/>
                <w:sz w:val="28"/>
                <w:szCs w:val="28"/>
              </w:rPr>
              <w:t>Практическое занятие №7</w:t>
            </w: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tc>
        <w:tc>
          <w:tcPr>
            <w:tcW w:w="1935" w:type="dxa"/>
            <w:gridSpan w:val="2"/>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sidRPr="00410ABF">
              <w:rPr>
                <w:b/>
                <w:bCs/>
                <w:sz w:val="28"/>
                <w:szCs w:val="28"/>
              </w:rPr>
              <w:t>1</w:t>
            </w:r>
          </w:p>
        </w:tc>
        <w:tc>
          <w:tcPr>
            <w:tcW w:w="2186" w:type="dxa"/>
            <w:gridSpan w:val="8"/>
            <w:shd w:val="clear" w:color="auto" w:fill="FFFFFF"/>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c>
          <w:tcPr>
            <w:tcW w:w="312" w:type="dxa"/>
            <w:gridSpan w:val="4"/>
            <w:vMerge/>
            <w:tcBorders>
              <w:top w:val="nil"/>
            </w:tcBorders>
            <w:shd w:val="clear" w:color="auto" w:fill="FFFFFF"/>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8"/>
                <w:szCs w:val="28"/>
              </w:rPr>
            </w:pPr>
          </w:p>
        </w:tc>
      </w:tr>
      <w:tr w:rsidR="006847F9" w:rsidRPr="00C80282" w:rsidTr="006847F9">
        <w:trPr>
          <w:gridAfter w:val="6"/>
          <w:wAfter w:w="170" w:type="dxa"/>
          <w:trHeight w:val="440"/>
        </w:trPr>
        <w:tc>
          <w:tcPr>
            <w:tcW w:w="4252" w:type="dxa"/>
            <w:gridSpan w:val="2"/>
            <w:vMerge/>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tc>
        <w:tc>
          <w:tcPr>
            <w:tcW w:w="555" w:type="dxa"/>
            <w:gridSpan w:val="2"/>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410ABF">
              <w:rPr>
                <w:bCs/>
                <w:sz w:val="28"/>
                <w:szCs w:val="28"/>
              </w:rPr>
              <w:t>1.</w:t>
            </w:r>
          </w:p>
        </w:tc>
        <w:tc>
          <w:tcPr>
            <w:tcW w:w="7231" w:type="dxa"/>
            <w:gridSpan w:val="27"/>
          </w:tcPr>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410ABF">
              <w:rPr>
                <w:bCs/>
                <w:sz w:val="28"/>
                <w:szCs w:val="28"/>
              </w:rPr>
              <w:t>Площадь многогранников</w:t>
            </w: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tc>
        <w:tc>
          <w:tcPr>
            <w:tcW w:w="1935" w:type="dxa"/>
            <w:gridSpan w:val="2"/>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sidRPr="00410ABF">
              <w:rPr>
                <w:bCs/>
                <w:sz w:val="28"/>
                <w:szCs w:val="28"/>
              </w:rPr>
              <w:t>1</w:t>
            </w:r>
          </w:p>
        </w:tc>
        <w:tc>
          <w:tcPr>
            <w:tcW w:w="2186" w:type="dxa"/>
            <w:gridSpan w:val="8"/>
            <w:shd w:val="clear" w:color="auto" w:fill="FFFFFF" w:themeFill="background1"/>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8"/>
                <w:szCs w:val="28"/>
              </w:rPr>
            </w:pPr>
          </w:p>
        </w:tc>
        <w:tc>
          <w:tcPr>
            <w:tcW w:w="312" w:type="dxa"/>
            <w:gridSpan w:val="4"/>
            <w:vMerge/>
            <w:tcBorders>
              <w:top w:val="nil"/>
            </w:tcBorders>
            <w:shd w:val="clear" w:color="auto" w:fill="FFFFFF"/>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8"/>
                <w:szCs w:val="28"/>
              </w:rPr>
            </w:pPr>
          </w:p>
        </w:tc>
      </w:tr>
      <w:tr w:rsidR="006847F9" w:rsidRPr="00C80282" w:rsidTr="006847F9">
        <w:trPr>
          <w:gridAfter w:val="6"/>
          <w:wAfter w:w="170" w:type="dxa"/>
          <w:trHeight w:val="440"/>
        </w:trPr>
        <w:tc>
          <w:tcPr>
            <w:tcW w:w="4252" w:type="dxa"/>
            <w:gridSpan w:val="2"/>
            <w:vMerge/>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tc>
        <w:tc>
          <w:tcPr>
            <w:tcW w:w="7786" w:type="dxa"/>
            <w:gridSpan w:val="29"/>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410ABF">
              <w:rPr>
                <w:b/>
                <w:bCs/>
                <w:sz w:val="28"/>
                <w:szCs w:val="28"/>
              </w:rPr>
              <w:t>Контрольная работа</w:t>
            </w:r>
            <w:r>
              <w:rPr>
                <w:b/>
                <w:bCs/>
                <w:sz w:val="28"/>
                <w:szCs w:val="28"/>
              </w:rPr>
              <w:t xml:space="preserve"> №4</w:t>
            </w:r>
          </w:p>
        </w:tc>
        <w:tc>
          <w:tcPr>
            <w:tcW w:w="1935" w:type="dxa"/>
            <w:gridSpan w:val="2"/>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sidRPr="00410ABF">
              <w:rPr>
                <w:b/>
                <w:bCs/>
                <w:sz w:val="28"/>
                <w:szCs w:val="28"/>
              </w:rPr>
              <w:t>1</w:t>
            </w:r>
          </w:p>
        </w:tc>
        <w:tc>
          <w:tcPr>
            <w:tcW w:w="2186" w:type="dxa"/>
            <w:gridSpan w:val="8"/>
            <w:shd w:val="clear" w:color="auto" w:fill="FFFFFF"/>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c>
          <w:tcPr>
            <w:tcW w:w="312" w:type="dxa"/>
            <w:gridSpan w:val="4"/>
            <w:vMerge/>
            <w:tcBorders>
              <w:top w:val="nil"/>
            </w:tcBorders>
            <w:shd w:val="clear" w:color="auto" w:fill="FFFFFF"/>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8"/>
                <w:szCs w:val="28"/>
              </w:rPr>
            </w:pPr>
          </w:p>
        </w:tc>
      </w:tr>
      <w:tr w:rsidR="006847F9" w:rsidRPr="00C80282" w:rsidTr="006847F9">
        <w:trPr>
          <w:gridAfter w:val="6"/>
          <w:wAfter w:w="170" w:type="dxa"/>
          <w:trHeight w:val="400"/>
        </w:trPr>
        <w:tc>
          <w:tcPr>
            <w:tcW w:w="4252" w:type="dxa"/>
            <w:gridSpan w:val="2"/>
            <w:vMerge/>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tc>
        <w:tc>
          <w:tcPr>
            <w:tcW w:w="591" w:type="dxa"/>
            <w:gridSpan w:val="5"/>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410ABF">
              <w:rPr>
                <w:bCs/>
                <w:sz w:val="28"/>
                <w:szCs w:val="28"/>
              </w:rPr>
              <w:t>1.</w:t>
            </w:r>
          </w:p>
        </w:tc>
        <w:tc>
          <w:tcPr>
            <w:tcW w:w="7195" w:type="dxa"/>
            <w:gridSpan w:val="24"/>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410ABF">
              <w:rPr>
                <w:bCs/>
                <w:sz w:val="28"/>
                <w:szCs w:val="28"/>
              </w:rPr>
              <w:t>Многогранники</w:t>
            </w:r>
          </w:p>
        </w:tc>
        <w:tc>
          <w:tcPr>
            <w:tcW w:w="1935" w:type="dxa"/>
            <w:gridSpan w:val="2"/>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sidRPr="00410ABF">
              <w:rPr>
                <w:bCs/>
                <w:sz w:val="28"/>
                <w:szCs w:val="28"/>
              </w:rPr>
              <w:t>1</w:t>
            </w:r>
          </w:p>
        </w:tc>
        <w:tc>
          <w:tcPr>
            <w:tcW w:w="2186" w:type="dxa"/>
            <w:gridSpan w:val="8"/>
            <w:shd w:val="clear" w:color="auto" w:fill="FFFFFF" w:themeFill="background1"/>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8"/>
                <w:szCs w:val="28"/>
              </w:rPr>
            </w:pPr>
          </w:p>
        </w:tc>
        <w:tc>
          <w:tcPr>
            <w:tcW w:w="312" w:type="dxa"/>
            <w:gridSpan w:val="4"/>
            <w:shd w:val="clear" w:color="auto" w:fill="FFFFFF"/>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8"/>
                <w:szCs w:val="28"/>
              </w:rPr>
            </w:pPr>
          </w:p>
        </w:tc>
      </w:tr>
      <w:tr w:rsidR="006847F9" w:rsidRPr="00C80282" w:rsidTr="006847F9">
        <w:trPr>
          <w:gridAfter w:val="6"/>
          <w:wAfter w:w="170" w:type="dxa"/>
          <w:trHeight w:val="360"/>
        </w:trPr>
        <w:tc>
          <w:tcPr>
            <w:tcW w:w="4252" w:type="dxa"/>
            <w:gridSpan w:val="2"/>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410ABF">
              <w:rPr>
                <w:b/>
                <w:bCs/>
                <w:sz w:val="28"/>
                <w:szCs w:val="28"/>
              </w:rPr>
              <w:t>Раздел 5 Производная и её применение</w:t>
            </w:r>
          </w:p>
        </w:tc>
        <w:tc>
          <w:tcPr>
            <w:tcW w:w="7786" w:type="dxa"/>
            <w:gridSpan w:val="29"/>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tc>
        <w:tc>
          <w:tcPr>
            <w:tcW w:w="1935" w:type="dxa"/>
            <w:gridSpan w:val="2"/>
          </w:tcPr>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sidRPr="00410ABF">
              <w:rPr>
                <w:b/>
                <w:bCs/>
                <w:sz w:val="28"/>
                <w:szCs w:val="28"/>
              </w:rPr>
              <w:t>2</w:t>
            </w:r>
            <w:r>
              <w:rPr>
                <w:b/>
                <w:bCs/>
                <w:sz w:val="28"/>
                <w:szCs w:val="28"/>
              </w:rPr>
              <w:t>1</w:t>
            </w:r>
          </w:p>
        </w:tc>
        <w:tc>
          <w:tcPr>
            <w:tcW w:w="2186" w:type="dxa"/>
            <w:gridSpan w:val="8"/>
            <w:shd w:val="clear" w:color="auto" w:fill="FFFFFF" w:themeFill="background1"/>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8"/>
                <w:szCs w:val="28"/>
              </w:rPr>
            </w:pPr>
            <w:r w:rsidRPr="00A32D9F">
              <w:rPr>
                <w:bCs/>
                <w:sz w:val="28"/>
                <w:szCs w:val="28"/>
              </w:rPr>
              <w:t xml:space="preserve">Л1, </w:t>
            </w:r>
            <w:r>
              <w:rPr>
                <w:bCs/>
                <w:sz w:val="28"/>
                <w:szCs w:val="28"/>
              </w:rPr>
              <w:t>Л2,</w:t>
            </w:r>
            <w:r w:rsidRPr="00A32D9F">
              <w:rPr>
                <w:bCs/>
                <w:sz w:val="28"/>
                <w:szCs w:val="28"/>
              </w:rPr>
              <w:t>МП1, П2,П4</w:t>
            </w:r>
          </w:p>
        </w:tc>
        <w:tc>
          <w:tcPr>
            <w:tcW w:w="312" w:type="dxa"/>
            <w:gridSpan w:val="4"/>
            <w:shd w:val="clear" w:color="auto" w:fill="FFFFFF"/>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8"/>
                <w:szCs w:val="28"/>
              </w:rPr>
            </w:pPr>
          </w:p>
        </w:tc>
      </w:tr>
      <w:tr w:rsidR="006847F9" w:rsidRPr="00C80282" w:rsidTr="005400EB">
        <w:tblPrEx>
          <w:tblLook w:val="0000"/>
        </w:tblPrEx>
        <w:trPr>
          <w:gridAfter w:val="14"/>
          <w:wAfter w:w="1331" w:type="dxa"/>
          <w:trHeight w:val="1720"/>
        </w:trPr>
        <w:tc>
          <w:tcPr>
            <w:tcW w:w="4252" w:type="dxa"/>
            <w:gridSpan w:val="2"/>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410ABF">
              <w:rPr>
                <w:b/>
                <w:sz w:val="28"/>
                <w:szCs w:val="28"/>
              </w:rPr>
              <w:t>Тема 5.1 Определение производной. Правила вычисления производных</w:t>
            </w: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tc>
        <w:tc>
          <w:tcPr>
            <w:tcW w:w="7786" w:type="dxa"/>
            <w:gridSpan w:val="29"/>
          </w:tcPr>
          <w:p w:rsidR="006847F9" w:rsidRPr="00E054E4" w:rsidRDefault="006847F9" w:rsidP="006847F9">
            <w:pPr>
              <w:rPr>
                <w:sz w:val="28"/>
                <w:szCs w:val="28"/>
              </w:rPr>
            </w:pPr>
            <w:r w:rsidRPr="00410ABF">
              <w:rPr>
                <w:b/>
                <w:sz w:val="28"/>
                <w:szCs w:val="28"/>
              </w:rPr>
              <w:t>Уметь:</w:t>
            </w:r>
            <w:r w:rsidRPr="00410ABF">
              <w:rPr>
                <w:sz w:val="28"/>
                <w:szCs w:val="28"/>
              </w:rPr>
              <w:t xml:space="preserve"> правильно вычислять производные любых функций, знать таблицу производных, применять правила вычи</w:t>
            </w:r>
            <w:r>
              <w:rPr>
                <w:sz w:val="28"/>
                <w:szCs w:val="28"/>
              </w:rPr>
              <w:t>сления производных для функций.</w:t>
            </w:r>
          </w:p>
          <w:p w:rsidR="0028192D" w:rsidRDefault="006847F9" w:rsidP="006847F9">
            <w:pPr>
              <w:rPr>
                <w:sz w:val="28"/>
                <w:szCs w:val="28"/>
              </w:rPr>
            </w:pPr>
            <w:r w:rsidRPr="00410ABF">
              <w:rPr>
                <w:b/>
                <w:sz w:val="28"/>
                <w:szCs w:val="28"/>
              </w:rPr>
              <w:t xml:space="preserve">Знать: </w:t>
            </w:r>
            <w:r w:rsidRPr="00410ABF">
              <w:rPr>
                <w:sz w:val="28"/>
                <w:szCs w:val="28"/>
              </w:rPr>
              <w:t xml:space="preserve">определение производной, таблицу производных, </w:t>
            </w:r>
            <w:r>
              <w:rPr>
                <w:sz w:val="28"/>
                <w:szCs w:val="28"/>
              </w:rPr>
              <w:t>правила вычисления производных.</w:t>
            </w:r>
          </w:p>
          <w:p w:rsidR="0028192D" w:rsidRDefault="0028192D" w:rsidP="006847F9">
            <w:pPr>
              <w:rPr>
                <w:sz w:val="28"/>
                <w:szCs w:val="28"/>
              </w:rPr>
            </w:pPr>
            <w:r>
              <w:rPr>
                <w:sz w:val="28"/>
                <w:szCs w:val="28"/>
              </w:rPr>
              <w:t>Формируемые личностные результаты: ЛР 1, ЛР25, ЛР 35</w:t>
            </w:r>
          </w:p>
          <w:p w:rsidR="0028192D" w:rsidRDefault="0028192D" w:rsidP="006847F9">
            <w:pPr>
              <w:rPr>
                <w:sz w:val="28"/>
                <w:szCs w:val="28"/>
              </w:rPr>
            </w:pPr>
          </w:p>
          <w:p w:rsidR="0028192D" w:rsidRPr="00EB559E" w:rsidRDefault="0028192D" w:rsidP="006847F9">
            <w:pPr>
              <w:rPr>
                <w:bCs/>
                <w:sz w:val="28"/>
                <w:szCs w:val="28"/>
              </w:rPr>
            </w:pPr>
          </w:p>
        </w:tc>
        <w:tc>
          <w:tcPr>
            <w:tcW w:w="1977" w:type="dxa"/>
            <w:gridSpan w:val="4"/>
          </w:tcPr>
          <w:p w:rsidR="006847F9" w:rsidRPr="00410ABF" w:rsidRDefault="006847F9" w:rsidP="006847F9">
            <w:pPr>
              <w:jc w:val="center"/>
              <w:rPr>
                <w:b/>
                <w:sz w:val="28"/>
                <w:szCs w:val="28"/>
              </w:rPr>
            </w:pPr>
            <w:r>
              <w:rPr>
                <w:b/>
                <w:sz w:val="28"/>
                <w:szCs w:val="28"/>
              </w:rPr>
              <w:t>9</w:t>
            </w:r>
          </w:p>
          <w:p w:rsidR="006847F9" w:rsidRPr="00410ABF" w:rsidRDefault="006847F9" w:rsidP="006847F9">
            <w:pPr>
              <w:rPr>
                <w:b/>
                <w:sz w:val="28"/>
                <w:szCs w:val="28"/>
              </w:rPr>
            </w:pP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tc>
        <w:tc>
          <w:tcPr>
            <w:tcW w:w="1295" w:type="dxa"/>
            <w:gridSpan w:val="2"/>
          </w:tcPr>
          <w:p w:rsidR="006847F9" w:rsidRPr="00410ABF" w:rsidRDefault="006847F9" w:rsidP="006847F9">
            <w:pPr>
              <w:rPr>
                <w:b/>
                <w:sz w:val="28"/>
                <w:szCs w:val="28"/>
              </w:rPr>
            </w:pPr>
          </w:p>
          <w:p w:rsidR="006847F9" w:rsidRPr="00410ABF" w:rsidRDefault="006847F9" w:rsidP="006847F9">
            <w:pPr>
              <w:rPr>
                <w:b/>
                <w:sz w:val="28"/>
                <w:szCs w:val="28"/>
              </w:rPr>
            </w:pP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tc>
      </w:tr>
      <w:tr w:rsidR="006847F9" w:rsidRPr="00C80282" w:rsidTr="005400EB">
        <w:tblPrEx>
          <w:tblLook w:val="0000"/>
        </w:tblPrEx>
        <w:trPr>
          <w:gridAfter w:val="14"/>
          <w:wAfter w:w="1331" w:type="dxa"/>
          <w:trHeight w:val="400"/>
        </w:trPr>
        <w:tc>
          <w:tcPr>
            <w:tcW w:w="4252" w:type="dxa"/>
            <w:gridSpan w:val="2"/>
            <w:vMerge w:val="restart"/>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tc>
        <w:tc>
          <w:tcPr>
            <w:tcW w:w="7786" w:type="dxa"/>
            <w:gridSpan w:val="29"/>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410ABF">
              <w:rPr>
                <w:b/>
                <w:sz w:val="28"/>
                <w:szCs w:val="28"/>
              </w:rPr>
              <w:t>Содержание учебного материала</w:t>
            </w:r>
          </w:p>
        </w:tc>
        <w:tc>
          <w:tcPr>
            <w:tcW w:w="1977" w:type="dxa"/>
            <w:gridSpan w:val="4"/>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r>
              <w:rPr>
                <w:sz w:val="28"/>
                <w:szCs w:val="28"/>
              </w:rPr>
              <w:t>9</w:t>
            </w:r>
          </w:p>
        </w:tc>
        <w:tc>
          <w:tcPr>
            <w:tcW w:w="1295" w:type="dxa"/>
            <w:gridSpan w:val="2"/>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p>
        </w:tc>
      </w:tr>
      <w:tr w:rsidR="006847F9" w:rsidRPr="00C80282" w:rsidTr="005400EB">
        <w:tblPrEx>
          <w:tblLook w:val="0000"/>
        </w:tblPrEx>
        <w:trPr>
          <w:gridAfter w:val="14"/>
          <w:wAfter w:w="1331" w:type="dxa"/>
          <w:trHeight w:val="3330"/>
        </w:trPr>
        <w:tc>
          <w:tcPr>
            <w:tcW w:w="4252" w:type="dxa"/>
            <w:gridSpan w:val="2"/>
            <w:vMerge/>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tc>
        <w:tc>
          <w:tcPr>
            <w:tcW w:w="641" w:type="dxa"/>
            <w:gridSpan w:val="10"/>
            <w:tcBorders>
              <w:top w:val="nil"/>
            </w:tcBorders>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410ABF">
              <w:rPr>
                <w:sz w:val="28"/>
                <w:szCs w:val="28"/>
              </w:rPr>
              <w:t>1.</w:t>
            </w: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410ABF">
              <w:rPr>
                <w:sz w:val="28"/>
                <w:szCs w:val="28"/>
              </w:rPr>
              <w:t>2.</w:t>
            </w: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410ABF">
              <w:rPr>
                <w:sz w:val="28"/>
                <w:szCs w:val="28"/>
              </w:rPr>
              <w:t>3.</w:t>
            </w: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410ABF">
              <w:rPr>
                <w:sz w:val="28"/>
                <w:szCs w:val="28"/>
              </w:rPr>
              <w:t>4.</w:t>
            </w: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410ABF">
              <w:rPr>
                <w:sz w:val="28"/>
                <w:szCs w:val="28"/>
              </w:rPr>
              <w:t xml:space="preserve">5. </w:t>
            </w: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p w:rsidR="006847F9" w:rsidRPr="005A38F5"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Pr>
                <w:sz w:val="28"/>
                <w:szCs w:val="28"/>
              </w:rPr>
              <w:t>6.</w:t>
            </w:r>
          </w:p>
        </w:tc>
        <w:tc>
          <w:tcPr>
            <w:tcW w:w="7145" w:type="dxa"/>
            <w:gridSpan w:val="19"/>
          </w:tcPr>
          <w:p w:rsidR="006847F9" w:rsidRDefault="006847F9" w:rsidP="006847F9">
            <w:pPr>
              <w:rPr>
                <w:sz w:val="28"/>
                <w:szCs w:val="28"/>
              </w:rPr>
            </w:pPr>
            <w:r w:rsidRPr="00410ABF">
              <w:rPr>
                <w:sz w:val="28"/>
                <w:szCs w:val="28"/>
              </w:rPr>
              <w:t>Приращение  функции</w:t>
            </w:r>
            <w:r>
              <w:rPr>
                <w:sz w:val="28"/>
                <w:szCs w:val="28"/>
              </w:rPr>
              <w:t xml:space="preserve">. </w:t>
            </w:r>
          </w:p>
          <w:p w:rsidR="006847F9" w:rsidRDefault="006847F9" w:rsidP="006847F9">
            <w:pPr>
              <w:rPr>
                <w:sz w:val="28"/>
                <w:szCs w:val="28"/>
              </w:rPr>
            </w:pPr>
          </w:p>
          <w:p w:rsidR="006847F9" w:rsidRPr="00410ABF" w:rsidRDefault="006847F9" w:rsidP="006847F9">
            <w:pPr>
              <w:rPr>
                <w:sz w:val="28"/>
                <w:szCs w:val="28"/>
              </w:rPr>
            </w:pPr>
            <w:r w:rsidRPr="00410ABF">
              <w:rPr>
                <w:sz w:val="28"/>
                <w:szCs w:val="28"/>
              </w:rPr>
              <w:t>Понятие о производной.  Производная</w:t>
            </w:r>
          </w:p>
          <w:p w:rsidR="006847F9" w:rsidRPr="00410ABF" w:rsidRDefault="006847F9" w:rsidP="006847F9">
            <w:pPr>
              <w:rPr>
                <w:sz w:val="28"/>
                <w:szCs w:val="28"/>
              </w:rPr>
            </w:pPr>
          </w:p>
          <w:p w:rsidR="006847F9" w:rsidRPr="00410ABF" w:rsidRDefault="006847F9" w:rsidP="006847F9">
            <w:pPr>
              <w:rPr>
                <w:sz w:val="28"/>
                <w:szCs w:val="28"/>
              </w:rPr>
            </w:pPr>
            <w:r w:rsidRPr="00410ABF">
              <w:rPr>
                <w:sz w:val="28"/>
                <w:szCs w:val="28"/>
              </w:rPr>
              <w:t>Непрерывность функции и предельный  переход</w:t>
            </w:r>
          </w:p>
          <w:p w:rsidR="006847F9" w:rsidRPr="00410ABF" w:rsidRDefault="006847F9" w:rsidP="006847F9">
            <w:pPr>
              <w:rPr>
                <w:b/>
                <w:sz w:val="28"/>
                <w:szCs w:val="28"/>
              </w:rPr>
            </w:pP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410ABF">
              <w:rPr>
                <w:sz w:val="28"/>
                <w:szCs w:val="28"/>
              </w:rPr>
              <w:t xml:space="preserve">Правила вычисления  производных. </w:t>
            </w: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410ABF">
              <w:rPr>
                <w:sz w:val="28"/>
                <w:szCs w:val="28"/>
              </w:rPr>
              <w:t xml:space="preserve"> Производная сложной функции</w:t>
            </w: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410ABF">
              <w:rPr>
                <w:sz w:val="28"/>
                <w:szCs w:val="28"/>
              </w:rPr>
              <w:t>Производная  тригонометрических  функций</w:t>
            </w:r>
          </w:p>
        </w:tc>
        <w:tc>
          <w:tcPr>
            <w:tcW w:w="1977" w:type="dxa"/>
            <w:gridSpan w:val="4"/>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r w:rsidRPr="00410ABF">
              <w:rPr>
                <w:sz w:val="28"/>
                <w:szCs w:val="28"/>
              </w:rPr>
              <w:t>1</w:t>
            </w: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r>
              <w:rPr>
                <w:sz w:val="28"/>
                <w:szCs w:val="28"/>
              </w:rPr>
              <w:t>1</w:t>
            </w: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r>
              <w:rPr>
                <w:sz w:val="28"/>
                <w:szCs w:val="28"/>
              </w:rPr>
              <w:t>2</w:t>
            </w: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r>
              <w:rPr>
                <w:sz w:val="28"/>
                <w:szCs w:val="28"/>
              </w:rPr>
              <w:t>3</w:t>
            </w: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r>
              <w:rPr>
                <w:sz w:val="28"/>
                <w:szCs w:val="28"/>
              </w:rPr>
              <w:t>1</w:t>
            </w: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r>
              <w:rPr>
                <w:sz w:val="28"/>
                <w:szCs w:val="28"/>
              </w:rPr>
              <w:t>1</w:t>
            </w:r>
          </w:p>
        </w:tc>
        <w:tc>
          <w:tcPr>
            <w:tcW w:w="1295" w:type="dxa"/>
            <w:gridSpan w:val="2"/>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tc>
      </w:tr>
      <w:tr w:rsidR="006847F9" w:rsidRPr="00C80282" w:rsidTr="006847F9">
        <w:trPr>
          <w:gridAfter w:val="2"/>
          <w:wAfter w:w="87" w:type="dxa"/>
          <w:trHeight w:val="932"/>
        </w:trPr>
        <w:tc>
          <w:tcPr>
            <w:tcW w:w="4252" w:type="dxa"/>
            <w:gridSpan w:val="2"/>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410ABF">
              <w:rPr>
                <w:b/>
                <w:bCs/>
                <w:sz w:val="28"/>
                <w:szCs w:val="28"/>
              </w:rPr>
              <w:t>Тема 5.2 Применение производной.</w:t>
            </w: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tc>
        <w:tc>
          <w:tcPr>
            <w:tcW w:w="7786" w:type="dxa"/>
            <w:gridSpan w:val="29"/>
          </w:tcPr>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410ABF">
              <w:rPr>
                <w:b/>
                <w:bCs/>
                <w:sz w:val="28"/>
                <w:szCs w:val="28"/>
              </w:rPr>
              <w:t xml:space="preserve">Уметь: </w:t>
            </w:r>
            <w:r w:rsidRPr="00410ABF">
              <w:rPr>
                <w:bCs/>
                <w:sz w:val="28"/>
                <w:szCs w:val="28"/>
              </w:rPr>
              <w:t>применять все признаки к решению заданий, строить по схеме график функции, составлять уравнение касательной к графику функции.</w:t>
            </w: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E054E4">
              <w:rPr>
                <w:b/>
                <w:bCs/>
                <w:sz w:val="28"/>
                <w:szCs w:val="28"/>
              </w:rPr>
              <w:t>З</w:t>
            </w:r>
            <w:r w:rsidRPr="00410ABF">
              <w:rPr>
                <w:b/>
                <w:bCs/>
                <w:sz w:val="28"/>
                <w:szCs w:val="28"/>
              </w:rPr>
              <w:t>нать</w:t>
            </w:r>
            <w:r w:rsidRPr="00410ABF">
              <w:rPr>
                <w:bCs/>
                <w:sz w:val="28"/>
                <w:szCs w:val="28"/>
              </w:rPr>
              <w:t>:  признаки возрастания и убывания функции, схему исследования функции, признаки наибольшего и наименьшего значений функции, уравнение касательной к графику функции.</w:t>
            </w:r>
          </w:p>
          <w:p w:rsidR="0028192D" w:rsidRPr="00410ABF" w:rsidRDefault="0028192D"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sz w:val="28"/>
                <w:szCs w:val="28"/>
              </w:rPr>
              <w:t>Формируемые личностные результаты: ЛР 1, ЛР25, ЛР 35</w:t>
            </w:r>
          </w:p>
        </w:tc>
        <w:tc>
          <w:tcPr>
            <w:tcW w:w="1977" w:type="dxa"/>
            <w:gridSpan w:val="4"/>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Pr>
                <w:b/>
                <w:bCs/>
                <w:sz w:val="28"/>
                <w:szCs w:val="28"/>
              </w:rPr>
              <w:t>12</w:t>
            </w:r>
          </w:p>
        </w:tc>
        <w:tc>
          <w:tcPr>
            <w:tcW w:w="1997" w:type="dxa"/>
            <w:gridSpan w:val="4"/>
            <w:shd w:val="clear" w:color="auto" w:fill="FFFFFF" w:themeFill="background1"/>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sz w:val="28"/>
                <w:szCs w:val="28"/>
              </w:rPr>
            </w:pPr>
          </w:p>
        </w:tc>
        <w:tc>
          <w:tcPr>
            <w:tcW w:w="542" w:type="dxa"/>
            <w:gridSpan w:val="10"/>
            <w:vMerge w:val="restart"/>
            <w:shd w:val="clear" w:color="auto" w:fill="FFFFFF"/>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sz w:val="28"/>
                <w:szCs w:val="28"/>
              </w:rPr>
            </w:pPr>
          </w:p>
        </w:tc>
      </w:tr>
      <w:tr w:rsidR="006847F9" w:rsidRPr="00C80282" w:rsidTr="006847F9">
        <w:trPr>
          <w:gridAfter w:val="2"/>
          <w:wAfter w:w="87" w:type="dxa"/>
          <w:trHeight w:val="461"/>
        </w:trPr>
        <w:tc>
          <w:tcPr>
            <w:tcW w:w="4252" w:type="dxa"/>
            <w:gridSpan w:val="2"/>
            <w:vMerge w:val="restart"/>
          </w:tcPr>
          <w:p w:rsidR="006847F9" w:rsidRPr="00410ABF" w:rsidRDefault="006847F9" w:rsidP="006847F9">
            <w:pPr>
              <w:rPr>
                <w:sz w:val="28"/>
                <w:szCs w:val="28"/>
              </w:rPr>
            </w:pPr>
          </w:p>
          <w:p w:rsidR="006847F9" w:rsidRDefault="006847F9" w:rsidP="006847F9">
            <w:pPr>
              <w:rPr>
                <w:b/>
                <w:bCs/>
                <w:sz w:val="28"/>
                <w:szCs w:val="28"/>
              </w:rPr>
            </w:pPr>
          </w:p>
          <w:p w:rsidR="006847F9" w:rsidRDefault="006847F9" w:rsidP="006847F9">
            <w:pPr>
              <w:rPr>
                <w:b/>
                <w:bCs/>
                <w:sz w:val="28"/>
                <w:szCs w:val="28"/>
              </w:rPr>
            </w:pPr>
          </w:p>
          <w:p w:rsidR="006847F9" w:rsidRDefault="006847F9" w:rsidP="006847F9">
            <w:pPr>
              <w:rPr>
                <w:b/>
                <w:bCs/>
                <w:sz w:val="28"/>
                <w:szCs w:val="28"/>
              </w:rPr>
            </w:pPr>
          </w:p>
          <w:p w:rsidR="006847F9" w:rsidRDefault="006847F9" w:rsidP="006847F9">
            <w:pPr>
              <w:rPr>
                <w:b/>
                <w:bCs/>
                <w:sz w:val="28"/>
                <w:szCs w:val="28"/>
              </w:rPr>
            </w:pPr>
          </w:p>
          <w:p w:rsidR="006847F9" w:rsidRDefault="006847F9" w:rsidP="006847F9">
            <w:pPr>
              <w:rPr>
                <w:b/>
                <w:bCs/>
                <w:sz w:val="28"/>
                <w:szCs w:val="28"/>
              </w:rPr>
            </w:pPr>
          </w:p>
          <w:p w:rsidR="006847F9" w:rsidRDefault="006847F9" w:rsidP="006847F9">
            <w:pPr>
              <w:rPr>
                <w:b/>
                <w:bCs/>
                <w:sz w:val="28"/>
                <w:szCs w:val="28"/>
              </w:rPr>
            </w:pPr>
          </w:p>
          <w:p w:rsidR="006847F9" w:rsidRDefault="006847F9" w:rsidP="006847F9">
            <w:pPr>
              <w:rPr>
                <w:b/>
                <w:bCs/>
                <w:sz w:val="28"/>
                <w:szCs w:val="28"/>
              </w:rPr>
            </w:pPr>
          </w:p>
          <w:p w:rsidR="006847F9" w:rsidRDefault="006847F9" w:rsidP="006847F9">
            <w:pPr>
              <w:rPr>
                <w:b/>
                <w:bCs/>
                <w:sz w:val="28"/>
                <w:szCs w:val="28"/>
              </w:rPr>
            </w:pPr>
          </w:p>
          <w:p w:rsidR="006847F9" w:rsidRDefault="006847F9" w:rsidP="006847F9">
            <w:pPr>
              <w:rPr>
                <w:b/>
                <w:bCs/>
                <w:sz w:val="28"/>
                <w:szCs w:val="28"/>
              </w:rPr>
            </w:pPr>
          </w:p>
          <w:p w:rsidR="006847F9" w:rsidRDefault="006847F9" w:rsidP="006847F9">
            <w:pPr>
              <w:rPr>
                <w:b/>
                <w:bCs/>
                <w:sz w:val="28"/>
                <w:szCs w:val="28"/>
              </w:rPr>
            </w:pPr>
          </w:p>
          <w:p w:rsidR="006847F9" w:rsidRDefault="006847F9" w:rsidP="006847F9">
            <w:pPr>
              <w:rPr>
                <w:b/>
                <w:bCs/>
                <w:sz w:val="28"/>
                <w:szCs w:val="28"/>
              </w:rPr>
            </w:pPr>
          </w:p>
          <w:p w:rsidR="006847F9" w:rsidRDefault="006847F9" w:rsidP="006847F9">
            <w:pPr>
              <w:rPr>
                <w:b/>
                <w:bCs/>
                <w:sz w:val="28"/>
                <w:szCs w:val="28"/>
              </w:rPr>
            </w:pPr>
          </w:p>
          <w:p w:rsidR="006847F9" w:rsidRDefault="006847F9" w:rsidP="006847F9">
            <w:pPr>
              <w:rPr>
                <w:b/>
                <w:bCs/>
                <w:sz w:val="28"/>
                <w:szCs w:val="28"/>
              </w:rPr>
            </w:pPr>
          </w:p>
          <w:p w:rsidR="006847F9" w:rsidRDefault="006847F9" w:rsidP="006847F9">
            <w:pPr>
              <w:rPr>
                <w:b/>
                <w:bCs/>
                <w:sz w:val="28"/>
                <w:szCs w:val="28"/>
              </w:rPr>
            </w:pPr>
          </w:p>
          <w:p w:rsidR="006847F9" w:rsidRDefault="006847F9" w:rsidP="006847F9">
            <w:pPr>
              <w:rPr>
                <w:b/>
                <w:bCs/>
                <w:sz w:val="28"/>
                <w:szCs w:val="28"/>
              </w:rPr>
            </w:pPr>
          </w:p>
          <w:p w:rsidR="006847F9" w:rsidRDefault="006847F9" w:rsidP="006847F9">
            <w:pPr>
              <w:rPr>
                <w:b/>
                <w:bCs/>
                <w:sz w:val="28"/>
                <w:szCs w:val="28"/>
              </w:rPr>
            </w:pPr>
          </w:p>
          <w:p w:rsidR="006847F9" w:rsidRDefault="006847F9" w:rsidP="006847F9">
            <w:pPr>
              <w:rPr>
                <w:b/>
                <w:bCs/>
                <w:sz w:val="28"/>
                <w:szCs w:val="28"/>
              </w:rPr>
            </w:pPr>
          </w:p>
          <w:p w:rsidR="006847F9" w:rsidRDefault="006847F9" w:rsidP="006847F9">
            <w:pPr>
              <w:rPr>
                <w:b/>
                <w:bCs/>
                <w:sz w:val="28"/>
                <w:szCs w:val="28"/>
              </w:rPr>
            </w:pPr>
          </w:p>
          <w:p w:rsidR="006847F9" w:rsidRDefault="006847F9" w:rsidP="006847F9">
            <w:pPr>
              <w:rPr>
                <w:b/>
                <w:bCs/>
                <w:sz w:val="28"/>
                <w:szCs w:val="28"/>
              </w:rPr>
            </w:pPr>
          </w:p>
          <w:p w:rsidR="006847F9" w:rsidRPr="00410ABF" w:rsidRDefault="006847F9" w:rsidP="006847F9">
            <w:pPr>
              <w:rPr>
                <w:b/>
                <w:bCs/>
                <w:sz w:val="28"/>
                <w:szCs w:val="28"/>
              </w:rPr>
            </w:pPr>
          </w:p>
        </w:tc>
        <w:tc>
          <w:tcPr>
            <w:tcW w:w="7786" w:type="dxa"/>
            <w:gridSpan w:val="29"/>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410ABF">
              <w:rPr>
                <w:b/>
                <w:bCs/>
                <w:sz w:val="28"/>
                <w:szCs w:val="28"/>
              </w:rPr>
              <w:lastRenderedPageBreak/>
              <w:t>Содержание учебного материала</w:t>
            </w:r>
          </w:p>
        </w:tc>
        <w:tc>
          <w:tcPr>
            <w:tcW w:w="1977" w:type="dxa"/>
            <w:gridSpan w:val="4"/>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11</w:t>
            </w:r>
          </w:p>
        </w:tc>
        <w:tc>
          <w:tcPr>
            <w:tcW w:w="1997" w:type="dxa"/>
            <w:gridSpan w:val="4"/>
            <w:vMerge w:val="restart"/>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sz w:val="28"/>
                <w:szCs w:val="28"/>
              </w:rPr>
            </w:pPr>
            <w:r w:rsidRPr="00410ABF">
              <w:rPr>
                <w:bCs/>
                <w:sz w:val="28"/>
                <w:szCs w:val="28"/>
              </w:rPr>
              <w:t xml:space="preserve">      </w:t>
            </w:r>
          </w:p>
        </w:tc>
        <w:tc>
          <w:tcPr>
            <w:tcW w:w="542" w:type="dxa"/>
            <w:gridSpan w:val="10"/>
            <w:vMerge/>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sz w:val="28"/>
                <w:szCs w:val="28"/>
              </w:rPr>
            </w:pPr>
          </w:p>
        </w:tc>
      </w:tr>
      <w:tr w:rsidR="006847F9" w:rsidRPr="00C80282" w:rsidTr="006847F9">
        <w:trPr>
          <w:gridAfter w:val="2"/>
          <w:wAfter w:w="87" w:type="dxa"/>
          <w:trHeight w:val="5081"/>
        </w:trPr>
        <w:tc>
          <w:tcPr>
            <w:tcW w:w="4252" w:type="dxa"/>
            <w:gridSpan w:val="2"/>
            <w:vMerge/>
          </w:tcPr>
          <w:p w:rsidR="006847F9" w:rsidRPr="00410ABF" w:rsidRDefault="006847F9" w:rsidP="006847F9">
            <w:pPr>
              <w:rPr>
                <w:b/>
                <w:bCs/>
                <w:sz w:val="28"/>
                <w:szCs w:val="28"/>
              </w:rPr>
            </w:pPr>
          </w:p>
        </w:tc>
        <w:tc>
          <w:tcPr>
            <w:tcW w:w="648" w:type="dxa"/>
            <w:gridSpan w:val="11"/>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410ABF">
              <w:rPr>
                <w:bCs/>
                <w:sz w:val="28"/>
                <w:szCs w:val="28"/>
              </w:rPr>
              <w:t>1</w:t>
            </w: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410ABF">
              <w:rPr>
                <w:bCs/>
                <w:sz w:val="28"/>
                <w:szCs w:val="28"/>
              </w:rPr>
              <w:t>2.</w:t>
            </w: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410ABF">
              <w:rPr>
                <w:bCs/>
                <w:sz w:val="28"/>
                <w:szCs w:val="28"/>
              </w:rPr>
              <w:t>3.</w:t>
            </w: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410ABF">
              <w:rPr>
                <w:bCs/>
                <w:sz w:val="28"/>
                <w:szCs w:val="28"/>
              </w:rPr>
              <w:t>4.</w:t>
            </w: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Cs/>
                <w:sz w:val="28"/>
                <w:szCs w:val="28"/>
              </w:rPr>
              <w:t>5</w:t>
            </w:r>
            <w:r w:rsidRPr="00410ABF">
              <w:rPr>
                <w:bCs/>
                <w:sz w:val="28"/>
                <w:szCs w:val="28"/>
              </w:rPr>
              <w:t>.</w:t>
            </w: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Cs/>
                <w:sz w:val="28"/>
                <w:szCs w:val="28"/>
              </w:rPr>
              <w:t>6</w:t>
            </w:r>
            <w:r w:rsidRPr="00410ABF">
              <w:rPr>
                <w:bCs/>
                <w:sz w:val="28"/>
                <w:szCs w:val="28"/>
              </w:rPr>
              <w:t>.</w:t>
            </w: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Cs/>
                <w:sz w:val="28"/>
                <w:szCs w:val="28"/>
              </w:rPr>
              <w:t>7.</w:t>
            </w:r>
          </w:p>
        </w:tc>
        <w:tc>
          <w:tcPr>
            <w:tcW w:w="7138" w:type="dxa"/>
            <w:gridSpan w:val="18"/>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410ABF">
              <w:rPr>
                <w:bCs/>
                <w:sz w:val="28"/>
                <w:szCs w:val="28"/>
              </w:rPr>
              <w:t>Применение производной к определению промежутков</w:t>
            </w: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410ABF">
              <w:rPr>
                <w:bCs/>
                <w:sz w:val="28"/>
                <w:szCs w:val="28"/>
              </w:rPr>
              <w:t>Непрерывности</w:t>
            </w:r>
            <w:r>
              <w:rPr>
                <w:bCs/>
                <w:sz w:val="28"/>
                <w:szCs w:val="28"/>
              </w:rPr>
              <w:t xml:space="preserve">.  </w:t>
            </w:r>
            <w:r w:rsidRPr="00410ABF">
              <w:rPr>
                <w:bCs/>
                <w:sz w:val="28"/>
                <w:szCs w:val="28"/>
              </w:rPr>
              <w:t>Метод интервалов</w:t>
            </w: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410ABF">
              <w:rPr>
                <w:bCs/>
                <w:sz w:val="28"/>
                <w:szCs w:val="28"/>
              </w:rPr>
              <w:t>Касательная к графику функции.</w:t>
            </w: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410ABF">
              <w:rPr>
                <w:bCs/>
                <w:sz w:val="28"/>
                <w:szCs w:val="28"/>
              </w:rPr>
              <w:t>Приближенные вычисления</w:t>
            </w:r>
            <w:r>
              <w:rPr>
                <w:bCs/>
                <w:sz w:val="28"/>
                <w:szCs w:val="28"/>
              </w:rPr>
              <w:t xml:space="preserve">. </w:t>
            </w: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410ABF">
              <w:rPr>
                <w:bCs/>
                <w:sz w:val="28"/>
                <w:szCs w:val="28"/>
              </w:rPr>
              <w:t>Механический смысл  производной.</w:t>
            </w: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410ABF">
              <w:rPr>
                <w:bCs/>
                <w:sz w:val="28"/>
                <w:szCs w:val="28"/>
              </w:rPr>
              <w:t>Признак возрастания и  убывания  функции.</w:t>
            </w: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410ABF">
              <w:rPr>
                <w:bCs/>
                <w:sz w:val="28"/>
                <w:szCs w:val="28"/>
              </w:rPr>
              <w:t>Точки экстремума функции.</w:t>
            </w: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410ABF">
              <w:rPr>
                <w:bCs/>
                <w:sz w:val="28"/>
                <w:szCs w:val="28"/>
              </w:rPr>
              <w:t>Исследование функции и  построение  графиков.</w:t>
            </w: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410ABF">
              <w:rPr>
                <w:bCs/>
                <w:sz w:val="28"/>
                <w:szCs w:val="28"/>
              </w:rPr>
              <w:t>Наибольшее и наименьшее  значения функции</w:t>
            </w: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tc>
        <w:tc>
          <w:tcPr>
            <w:tcW w:w="1977" w:type="dxa"/>
            <w:gridSpan w:val="4"/>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3</w:t>
            </w: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sidRPr="00410ABF">
              <w:rPr>
                <w:bCs/>
                <w:sz w:val="28"/>
                <w:szCs w:val="28"/>
              </w:rPr>
              <w:t>1</w:t>
            </w: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sidRPr="00410ABF">
              <w:rPr>
                <w:bCs/>
                <w:sz w:val="28"/>
                <w:szCs w:val="28"/>
              </w:rPr>
              <w:t>1</w:t>
            </w: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2</w:t>
            </w: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2</w:t>
            </w: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p>
        </w:tc>
        <w:tc>
          <w:tcPr>
            <w:tcW w:w="1997" w:type="dxa"/>
            <w:gridSpan w:val="4"/>
            <w:vMerge/>
            <w:shd w:val="clear" w:color="auto" w:fill="FFFFFF"/>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c>
          <w:tcPr>
            <w:tcW w:w="542" w:type="dxa"/>
            <w:gridSpan w:val="10"/>
            <w:vMerge/>
            <w:shd w:val="clear" w:color="auto" w:fill="FFFFFF"/>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r>
      <w:tr w:rsidR="006847F9" w:rsidRPr="00C80282" w:rsidTr="005400EB">
        <w:trPr>
          <w:gridAfter w:val="2"/>
          <w:wAfter w:w="87" w:type="dxa"/>
          <w:trHeight w:val="390"/>
        </w:trPr>
        <w:tc>
          <w:tcPr>
            <w:tcW w:w="4252" w:type="dxa"/>
            <w:gridSpan w:val="2"/>
            <w:vMerge/>
          </w:tcPr>
          <w:p w:rsidR="006847F9" w:rsidRPr="00410ABF" w:rsidRDefault="006847F9" w:rsidP="006847F9">
            <w:pPr>
              <w:rPr>
                <w:b/>
                <w:bCs/>
                <w:sz w:val="28"/>
                <w:szCs w:val="28"/>
              </w:rPr>
            </w:pPr>
          </w:p>
        </w:tc>
        <w:tc>
          <w:tcPr>
            <w:tcW w:w="7786" w:type="dxa"/>
            <w:gridSpan w:val="29"/>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410ABF">
              <w:rPr>
                <w:b/>
                <w:bCs/>
                <w:sz w:val="28"/>
                <w:szCs w:val="28"/>
              </w:rPr>
              <w:t>Контрольная работа</w:t>
            </w:r>
            <w:r>
              <w:rPr>
                <w:b/>
                <w:bCs/>
                <w:sz w:val="28"/>
                <w:szCs w:val="28"/>
              </w:rPr>
              <w:t xml:space="preserve"> №5</w:t>
            </w:r>
          </w:p>
        </w:tc>
        <w:tc>
          <w:tcPr>
            <w:tcW w:w="1977" w:type="dxa"/>
            <w:gridSpan w:val="4"/>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sidRPr="00410ABF">
              <w:rPr>
                <w:b/>
                <w:bCs/>
                <w:sz w:val="28"/>
                <w:szCs w:val="28"/>
              </w:rPr>
              <w:t>1</w:t>
            </w:r>
          </w:p>
        </w:tc>
        <w:tc>
          <w:tcPr>
            <w:tcW w:w="1295" w:type="dxa"/>
            <w:gridSpan w:val="2"/>
            <w:shd w:val="clear" w:color="auto" w:fill="FFFFFF"/>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c>
          <w:tcPr>
            <w:tcW w:w="1244" w:type="dxa"/>
            <w:gridSpan w:val="12"/>
            <w:vMerge w:val="restart"/>
            <w:shd w:val="clear" w:color="auto" w:fill="FFFFFF"/>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r>
      <w:tr w:rsidR="006847F9" w:rsidRPr="00C80282" w:rsidTr="005400EB">
        <w:trPr>
          <w:gridAfter w:val="2"/>
          <w:wAfter w:w="87" w:type="dxa"/>
          <w:trHeight w:val="628"/>
        </w:trPr>
        <w:tc>
          <w:tcPr>
            <w:tcW w:w="4252" w:type="dxa"/>
            <w:gridSpan w:val="2"/>
            <w:vMerge/>
          </w:tcPr>
          <w:p w:rsidR="006847F9" w:rsidRPr="00410ABF" w:rsidRDefault="006847F9" w:rsidP="006847F9">
            <w:pPr>
              <w:rPr>
                <w:b/>
                <w:bCs/>
                <w:sz w:val="28"/>
                <w:szCs w:val="28"/>
              </w:rPr>
            </w:pPr>
          </w:p>
        </w:tc>
        <w:tc>
          <w:tcPr>
            <w:tcW w:w="648" w:type="dxa"/>
            <w:gridSpan w:val="11"/>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410ABF">
              <w:rPr>
                <w:bCs/>
                <w:sz w:val="28"/>
                <w:szCs w:val="28"/>
              </w:rPr>
              <w:t>1.</w:t>
            </w:r>
          </w:p>
        </w:tc>
        <w:tc>
          <w:tcPr>
            <w:tcW w:w="7138" w:type="dxa"/>
            <w:gridSpan w:val="18"/>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410ABF">
              <w:rPr>
                <w:bCs/>
                <w:sz w:val="28"/>
                <w:szCs w:val="28"/>
              </w:rPr>
              <w:t>Производная и её применение</w:t>
            </w: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tc>
        <w:tc>
          <w:tcPr>
            <w:tcW w:w="1977" w:type="dxa"/>
            <w:gridSpan w:val="4"/>
          </w:tcPr>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sidRPr="00410ABF">
              <w:rPr>
                <w:bCs/>
                <w:sz w:val="28"/>
                <w:szCs w:val="28"/>
              </w:rPr>
              <w:t>1</w:t>
            </w:r>
          </w:p>
          <w:p w:rsidR="006847F9" w:rsidRPr="00A32D9F" w:rsidRDefault="006847F9" w:rsidP="006847F9">
            <w:pPr>
              <w:rPr>
                <w:sz w:val="28"/>
                <w:szCs w:val="28"/>
              </w:rPr>
            </w:pPr>
          </w:p>
        </w:tc>
        <w:tc>
          <w:tcPr>
            <w:tcW w:w="1295" w:type="dxa"/>
            <w:gridSpan w:val="2"/>
            <w:shd w:val="clear" w:color="auto" w:fill="FFFFFF" w:themeFill="background1"/>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c>
          <w:tcPr>
            <w:tcW w:w="1244" w:type="dxa"/>
            <w:gridSpan w:val="12"/>
            <w:vMerge/>
            <w:shd w:val="clear" w:color="auto" w:fill="FFFFFF"/>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r>
      <w:tr w:rsidR="006847F9" w:rsidRPr="00C80282" w:rsidTr="005400EB">
        <w:trPr>
          <w:gridAfter w:val="2"/>
          <w:wAfter w:w="87" w:type="dxa"/>
          <w:trHeight w:val="720"/>
        </w:trPr>
        <w:tc>
          <w:tcPr>
            <w:tcW w:w="4252" w:type="dxa"/>
            <w:gridSpan w:val="2"/>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410ABF">
              <w:rPr>
                <w:b/>
                <w:bCs/>
                <w:sz w:val="28"/>
                <w:szCs w:val="28"/>
              </w:rPr>
              <w:t>Раздел 6</w:t>
            </w:r>
            <w:r>
              <w:rPr>
                <w:b/>
                <w:bCs/>
                <w:sz w:val="28"/>
                <w:szCs w:val="28"/>
              </w:rPr>
              <w:t xml:space="preserve">  </w:t>
            </w:r>
            <w:r w:rsidRPr="00410ABF">
              <w:rPr>
                <w:b/>
                <w:bCs/>
                <w:sz w:val="28"/>
                <w:szCs w:val="28"/>
              </w:rPr>
              <w:t xml:space="preserve"> Векторы в пространстве</w:t>
            </w:r>
          </w:p>
        </w:tc>
        <w:tc>
          <w:tcPr>
            <w:tcW w:w="7786" w:type="dxa"/>
            <w:gridSpan w:val="29"/>
            <w:tcBorders>
              <w:top w:val="single" w:sz="4" w:space="0" w:color="auto"/>
            </w:tcBorders>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tc>
        <w:tc>
          <w:tcPr>
            <w:tcW w:w="1977" w:type="dxa"/>
            <w:gridSpan w:val="4"/>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Pr>
                <w:b/>
                <w:bCs/>
                <w:sz w:val="28"/>
                <w:szCs w:val="28"/>
              </w:rPr>
              <w:t>8</w:t>
            </w: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tc>
        <w:tc>
          <w:tcPr>
            <w:tcW w:w="1295" w:type="dxa"/>
            <w:gridSpan w:val="2"/>
            <w:shd w:val="clear" w:color="auto" w:fill="FFFFFF"/>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sidRPr="00A32D9F">
              <w:rPr>
                <w:bCs/>
                <w:sz w:val="28"/>
                <w:szCs w:val="28"/>
              </w:rPr>
              <w:t xml:space="preserve">Л1, </w:t>
            </w:r>
            <w:r>
              <w:rPr>
                <w:bCs/>
                <w:sz w:val="28"/>
                <w:szCs w:val="28"/>
              </w:rPr>
              <w:t>Л2,</w:t>
            </w:r>
            <w:r w:rsidRPr="00A32D9F">
              <w:rPr>
                <w:bCs/>
                <w:sz w:val="28"/>
                <w:szCs w:val="28"/>
              </w:rPr>
              <w:t>МП1, П2,П4</w:t>
            </w:r>
          </w:p>
        </w:tc>
        <w:tc>
          <w:tcPr>
            <w:tcW w:w="1244" w:type="dxa"/>
            <w:gridSpan w:val="12"/>
            <w:vMerge w:val="restart"/>
            <w:shd w:val="clear" w:color="auto" w:fill="FFFFFF"/>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r>
      <w:tr w:rsidR="006847F9" w:rsidRPr="00C80282" w:rsidTr="005400EB">
        <w:trPr>
          <w:gridAfter w:val="2"/>
          <w:wAfter w:w="87" w:type="dxa"/>
          <w:trHeight w:val="880"/>
        </w:trPr>
        <w:tc>
          <w:tcPr>
            <w:tcW w:w="4252" w:type="dxa"/>
            <w:gridSpan w:val="2"/>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410ABF">
              <w:rPr>
                <w:b/>
                <w:bCs/>
                <w:sz w:val="28"/>
                <w:szCs w:val="28"/>
              </w:rPr>
              <w:t>Тема 6.1 Понятие  вектора.</w:t>
            </w:r>
          </w:p>
        </w:tc>
        <w:tc>
          <w:tcPr>
            <w:tcW w:w="7786" w:type="dxa"/>
            <w:gridSpan w:val="29"/>
          </w:tcPr>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410ABF">
              <w:rPr>
                <w:b/>
                <w:bCs/>
                <w:sz w:val="28"/>
                <w:szCs w:val="28"/>
              </w:rPr>
              <w:t xml:space="preserve">Уметь: </w:t>
            </w:r>
            <w:r w:rsidRPr="00410ABF">
              <w:rPr>
                <w:bCs/>
                <w:sz w:val="28"/>
                <w:szCs w:val="28"/>
              </w:rPr>
              <w:t>изображать векторы, равные векторы ; находить на рисунках коллинеарные, сонаправленные и противоположно</w:t>
            </w:r>
            <w:r>
              <w:rPr>
                <w:bCs/>
                <w:sz w:val="28"/>
                <w:szCs w:val="28"/>
              </w:rPr>
              <w:t xml:space="preserve"> </w:t>
            </w:r>
            <w:r w:rsidRPr="00410ABF">
              <w:rPr>
                <w:bCs/>
                <w:sz w:val="28"/>
                <w:szCs w:val="28"/>
              </w:rPr>
              <w:t>направленные векторы.</w:t>
            </w: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410ABF">
              <w:rPr>
                <w:b/>
                <w:bCs/>
                <w:sz w:val="28"/>
                <w:szCs w:val="28"/>
              </w:rPr>
              <w:t xml:space="preserve">Знать: </w:t>
            </w:r>
            <w:r w:rsidRPr="00410ABF">
              <w:rPr>
                <w:bCs/>
                <w:sz w:val="28"/>
                <w:szCs w:val="28"/>
              </w:rPr>
              <w:t>что такое вектор, равные векторы, коллинеарные векторы,   сонаправлен</w:t>
            </w:r>
            <w:r>
              <w:rPr>
                <w:bCs/>
                <w:sz w:val="28"/>
                <w:szCs w:val="28"/>
              </w:rPr>
              <w:t>ные  и противоположные векторы.</w:t>
            </w:r>
          </w:p>
          <w:p w:rsidR="0028192D" w:rsidRPr="00410ABF" w:rsidRDefault="0028192D"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sz w:val="28"/>
                <w:szCs w:val="28"/>
              </w:rPr>
              <w:t>Формируемые личностные результаты: ЛР 13, ЛР25, ЛР 35</w:t>
            </w:r>
          </w:p>
        </w:tc>
        <w:tc>
          <w:tcPr>
            <w:tcW w:w="1977" w:type="dxa"/>
            <w:gridSpan w:val="4"/>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Pr>
                <w:b/>
                <w:bCs/>
                <w:sz w:val="28"/>
                <w:szCs w:val="28"/>
              </w:rPr>
              <w:t>2</w:t>
            </w: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tc>
        <w:tc>
          <w:tcPr>
            <w:tcW w:w="1295" w:type="dxa"/>
            <w:gridSpan w:val="2"/>
            <w:vMerge w:val="restart"/>
            <w:shd w:val="clear" w:color="auto" w:fill="FFFFFF"/>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c>
          <w:tcPr>
            <w:tcW w:w="1244" w:type="dxa"/>
            <w:gridSpan w:val="12"/>
            <w:vMerge/>
            <w:shd w:val="clear" w:color="auto" w:fill="FFFFFF"/>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r>
      <w:tr w:rsidR="006847F9" w:rsidRPr="00C80282" w:rsidTr="005400EB">
        <w:trPr>
          <w:gridAfter w:val="2"/>
          <w:wAfter w:w="87" w:type="dxa"/>
          <w:trHeight w:val="540"/>
        </w:trPr>
        <w:tc>
          <w:tcPr>
            <w:tcW w:w="4252" w:type="dxa"/>
            <w:gridSpan w:val="2"/>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tc>
        <w:tc>
          <w:tcPr>
            <w:tcW w:w="7786" w:type="dxa"/>
            <w:gridSpan w:val="29"/>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410ABF">
              <w:rPr>
                <w:b/>
                <w:bCs/>
                <w:sz w:val="28"/>
                <w:szCs w:val="28"/>
              </w:rPr>
              <w:t>Содержание учебного материала</w:t>
            </w:r>
          </w:p>
        </w:tc>
        <w:tc>
          <w:tcPr>
            <w:tcW w:w="1977" w:type="dxa"/>
            <w:gridSpan w:val="4"/>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2</w:t>
            </w:r>
          </w:p>
        </w:tc>
        <w:tc>
          <w:tcPr>
            <w:tcW w:w="1295" w:type="dxa"/>
            <w:gridSpan w:val="2"/>
            <w:vMerge/>
            <w:shd w:val="clear" w:color="auto" w:fill="FFFFFF"/>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c>
          <w:tcPr>
            <w:tcW w:w="1244" w:type="dxa"/>
            <w:gridSpan w:val="12"/>
            <w:vMerge/>
            <w:shd w:val="clear" w:color="auto" w:fill="FFFFFF"/>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r>
      <w:tr w:rsidR="006847F9" w:rsidRPr="00C80282" w:rsidTr="006847F9">
        <w:trPr>
          <w:gridAfter w:val="2"/>
          <w:wAfter w:w="87" w:type="dxa"/>
          <w:trHeight w:val="1347"/>
        </w:trPr>
        <w:tc>
          <w:tcPr>
            <w:tcW w:w="4252" w:type="dxa"/>
            <w:gridSpan w:val="2"/>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tc>
        <w:tc>
          <w:tcPr>
            <w:tcW w:w="648" w:type="dxa"/>
            <w:gridSpan w:val="11"/>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410ABF">
              <w:rPr>
                <w:bCs/>
                <w:sz w:val="28"/>
                <w:szCs w:val="28"/>
              </w:rPr>
              <w:t>1.</w:t>
            </w: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410ABF">
              <w:rPr>
                <w:bCs/>
                <w:sz w:val="28"/>
                <w:szCs w:val="28"/>
              </w:rPr>
              <w:t>2.</w:t>
            </w: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tc>
        <w:tc>
          <w:tcPr>
            <w:tcW w:w="7138" w:type="dxa"/>
            <w:gridSpan w:val="18"/>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410ABF">
              <w:rPr>
                <w:bCs/>
                <w:sz w:val="28"/>
                <w:szCs w:val="28"/>
              </w:rPr>
              <w:t>Понятие вектора. Равные векторы</w:t>
            </w: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410ABF">
              <w:rPr>
                <w:bCs/>
                <w:sz w:val="28"/>
                <w:szCs w:val="28"/>
              </w:rPr>
              <w:t>Коллинеарные векторы. Сонаправленные и противоположные векторы.</w:t>
            </w:r>
          </w:p>
        </w:tc>
        <w:tc>
          <w:tcPr>
            <w:tcW w:w="1977" w:type="dxa"/>
            <w:gridSpan w:val="4"/>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c>
          <w:tcPr>
            <w:tcW w:w="1997" w:type="dxa"/>
            <w:gridSpan w:val="4"/>
            <w:shd w:val="clear" w:color="auto" w:fill="FFFFFF" w:themeFill="background1"/>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8"/>
                <w:szCs w:val="28"/>
              </w:rPr>
            </w:pPr>
          </w:p>
        </w:tc>
        <w:tc>
          <w:tcPr>
            <w:tcW w:w="542" w:type="dxa"/>
            <w:gridSpan w:val="10"/>
            <w:shd w:val="clear" w:color="auto" w:fill="FFFFFF"/>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8"/>
                <w:szCs w:val="28"/>
              </w:rPr>
            </w:pPr>
          </w:p>
        </w:tc>
      </w:tr>
      <w:tr w:rsidR="006847F9" w:rsidRPr="00C80282" w:rsidTr="006847F9">
        <w:trPr>
          <w:gridAfter w:val="2"/>
          <w:wAfter w:w="87" w:type="dxa"/>
          <w:trHeight w:val="1673"/>
        </w:trPr>
        <w:tc>
          <w:tcPr>
            <w:tcW w:w="4252" w:type="dxa"/>
            <w:gridSpan w:val="2"/>
          </w:tcPr>
          <w:p w:rsidR="006847F9" w:rsidRPr="00410ABF" w:rsidRDefault="006847F9" w:rsidP="006847F9">
            <w:pPr>
              <w:rPr>
                <w:b/>
                <w:bCs/>
                <w:sz w:val="28"/>
                <w:szCs w:val="28"/>
              </w:rPr>
            </w:pPr>
            <w:r w:rsidRPr="00410ABF">
              <w:rPr>
                <w:b/>
                <w:bCs/>
                <w:sz w:val="28"/>
                <w:szCs w:val="28"/>
              </w:rPr>
              <w:t>Тема 6.2 Операции над векторами.</w:t>
            </w:r>
          </w:p>
        </w:tc>
        <w:tc>
          <w:tcPr>
            <w:tcW w:w="7786" w:type="dxa"/>
            <w:gridSpan w:val="29"/>
          </w:tcPr>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410ABF">
              <w:rPr>
                <w:b/>
                <w:bCs/>
                <w:sz w:val="28"/>
                <w:szCs w:val="28"/>
              </w:rPr>
              <w:t xml:space="preserve">Уметь: </w:t>
            </w:r>
            <w:r w:rsidRPr="00410ABF">
              <w:rPr>
                <w:bCs/>
                <w:sz w:val="28"/>
                <w:szCs w:val="28"/>
              </w:rPr>
              <w:t>находить вектор суммы, разности, произведения векторов, правила сложения и произведения векторов</w:t>
            </w:r>
            <w:r w:rsidRPr="00410ABF">
              <w:rPr>
                <w:b/>
                <w:bCs/>
                <w:sz w:val="28"/>
                <w:szCs w:val="28"/>
              </w:rPr>
              <w:t>.</w:t>
            </w: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410ABF">
              <w:rPr>
                <w:b/>
                <w:bCs/>
                <w:sz w:val="28"/>
                <w:szCs w:val="28"/>
              </w:rPr>
              <w:t xml:space="preserve">Знать: </w:t>
            </w:r>
            <w:r w:rsidRPr="00410ABF">
              <w:rPr>
                <w:bCs/>
                <w:sz w:val="28"/>
                <w:szCs w:val="28"/>
              </w:rPr>
              <w:t>понятие</w:t>
            </w:r>
            <w:r w:rsidRPr="00410ABF">
              <w:rPr>
                <w:b/>
                <w:bCs/>
                <w:sz w:val="28"/>
                <w:szCs w:val="28"/>
              </w:rPr>
              <w:t xml:space="preserve"> с</w:t>
            </w:r>
            <w:r w:rsidRPr="00410ABF">
              <w:rPr>
                <w:bCs/>
                <w:sz w:val="28"/>
                <w:szCs w:val="28"/>
              </w:rPr>
              <w:t>уммы, разности, произведения  векторов, правила сложения векторов и умножения их, опр</w:t>
            </w:r>
            <w:r>
              <w:rPr>
                <w:bCs/>
                <w:sz w:val="28"/>
                <w:szCs w:val="28"/>
              </w:rPr>
              <w:t>еделение компланарных векторов.</w:t>
            </w:r>
          </w:p>
          <w:p w:rsidR="0028192D" w:rsidRPr="002A695F" w:rsidRDefault="0028192D"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sz w:val="28"/>
                <w:szCs w:val="28"/>
              </w:rPr>
              <w:t>Формируемые личностные результаты: ЛР 14, ЛР25, ЛР 35</w:t>
            </w:r>
          </w:p>
        </w:tc>
        <w:tc>
          <w:tcPr>
            <w:tcW w:w="1977" w:type="dxa"/>
            <w:gridSpan w:val="4"/>
          </w:tcPr>
          <w:p w:rsidR="006847F9" w:rsidRPr="00410ABF" w:rsidRDefault="006847F9" w:rsidP="006847F9">
            <w:pPr>
              <w:jc w:val="center"/>
              <w:rPr>
                <w:b/>
                <w:bCs/>
                <w:sz w:val="28"/>
                <w:szCs w:val="28"/>
              </w:rPr>
            </w:pPr>
            <w:r>
              <w:rPr>
                <w:b/>
                <w:bCs/>
                <w:sz w:val="28"/>
                <w:szCs w:val="28"/>
              </w:rPr>
              <w:t>6</w:t>
            </w: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tc>
        <w:tc>
          <w:tcPr>
            <w:tcW w:w="1997" w:type="dxa"/>
            <w:gridSpan w:val="4"/>
          </w:tcPr>
          <w:p w:rsidR="006847F9" w:rsidRPr="00410ABF" w:rsidRDefault="006847F9" w:rsidP="006847F9">
            <w:pPr>
              <w:jc w:val="center"/>
              <w:rPr>
                <w:b/>
                <w:bCs/>
                <w:sz w:val="28"/>
                <w:szCs w:val="28"/>
              </w:rPr>
            </w:pPr>
          </w:p>
        </w:tc>
        <w:tc>
          <w:tcPr>
            <w:tcW w:w="542" w:type="dxa"/>
            <w:gridSpan w:val="10"/>
          </w:tcPr>
          <w:p w:rsidR="006847F9" w:rsidRPr="00410ABF" w:rsidRDefault="006847F9" w:rsidP="006847F9">
            <w:pPr>
              <w:rPr>
                <w:b/>
                <w:bCs/>
                <w:sz w:val="28"/>
                <w:szCs w:val="28"/>
              </w:rPr>
            </w:pP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tc>
      </w:tr>
      <w:tr w:rsidR="006847F9" w:rsidRPr="00C80282" w:rsidTr="006847F9">
        <w:trPr>
          <w:gridAfter w:val="2"/>
          <w:wAfter w:w="87" w:type="dxa"/>
          <w:trHeight w:val="97"/>
        </w:trPr>
        <w:tc>
          <w:tcPr>
            <w:tcW w:w="4252" w:type="dxa"/>
            <w:gridSpan w:val="2"/>
            <w:vMerge w:val="restart"/>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tc>
        <w:tc>
          <w:tcPr>
            <w:tcW w:w="7786" w:type="dxa"/>
            <w:gridSpan w:val="29"/>
            <w:tcBorders>
              <w:top w:val="nil"/>
            </w:tcBorders>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sz w:val="28"/>
                <w:szCs w:val="28"/>
              </w:rPr>
            </w:pPr>
            <w:r w:rsidRPr="00410ABF">
              <w:rPr>
                <w:b/>
                <w:bCs/>
                <w:sz w:val="28"/>
                <w:szCs w:val="28"/>
              </w:rPr>
              <w:t>Содержание учебного материала</w:t>
            </w:r>
          </w:p>
        </w:tc>
        <w:tc>
          <w:tcPr>
            <w:tcW w:w="1977" w:type="dxa"/>
            <w:gridSpan w:val="4"/>
            <w:tcBorders>
              <w:top w:val="nil"/>
            </w:tcBorders>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Pr>
                <w:b/>
                <w:bCs/>
                <w:sz w:val="28"/>
                <w:szCs w:val="28"/>
              </w:rPr>
              <w:t>5</w:t>
            </w:r>
          </w:p>
        </w:tc>
        <w:tc>
          <w:tcPr>
            <w:tcW w:w="1997" w:type="dxa"/>
            <w:gridSpan w:val="4"/>
            <w:tcBorders>
              <w:top w:val="nil"/>
            </w:tcBorders>
            <w:shd w:val="clear" w:color="auto" w:fill="FFFFFF" w:themeFill="background1"/>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sz w:val="28"/>
                <w:szCs w:val="28"/>
              </w:rPr>
            </w:pPr>
          </w:p>
        </w:tc>
        <w:tc>
          <w:tcPr>
            <w:tcW w:w="542" w:type="dxa"/>
            <w:gridSpan w:val="10"/>
            <w:tcBorders>
              <w:top w:val="nil"/>
            </w:tcBorders>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sz w:val="28"/>
                <w:szCs w:val="28"/>
              </w:rPr>
            </w:pPr>
          </w:p>
        </w:tc>
      </w:tr>
      <w:tr w:rsidR="006847F9" w:rsidRPr="00C80282" w:rsidTr="006847F9">
        <w:trPr>
          <w:gridAfter w:val="2"/>
          <w:wAfter w:w="87" w:type="dxa"/>
          <w:trHeight w:val="1128"/>
        </w:trPr>
        <w:tc>
          <w:tcPr>
            <w:tcW w:w="4252" w:type="dxa"/>
            <w:gridSpan w:val="2"/>
            <w:vMerge/>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tc>
        <w:tc>
          <w:tcPr>
            <w:tcW w:w="648" w:type="dxa"/>
            <w:gridSpan w:val="11"/>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410ABF">
              <w:rPr>
                <w:bCs/>
                <w:sz w:val="28"/>
                <w:szCs w:val="28"/>
              </w:rPr>
              <w:t>1.</w:t>
            </w: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410ABF">
              <w:rPr>
                <w:bCs/>
                <w:sz w:val="28"/>
                <w:szCs w:val="28"/>
              </w:rPr>
              <w:t>2.</w:t>
            </w: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Cs/>
                <w:sz w:val="28"/>
                <w:szCs w:val="28"/>
              </w:rPr>
              <w:t>3.</w:t>
            </w:r>
          </w:p>
        </w:tc>
        <w:tc>
          <w:tcPr>
            <w:tcW w:w="7138" w:type="dxa"/>
            <w:gridSpan w:val="18"/>
          </w:tcPr>
          <w:p w:rsidR="006847F9" w:rsidRPr="00410ABF" w:rsidRDefault="006847F9" w:rsidP="006847F9">
            <w:pPr>
              <w:tabs>
                <w:tab w:val="left" w:pos="708"/>
                <w:tab w:val="left" w:pos="1416"/>
                <w:tab w:val="left" w:pos="2124"/>
                <w:tab w:val="left" w:pos="2832"/>
                <w:tab w:val="left" w:pos="3540"/>
                <w:tab w:val="left" w:pos="4248"/>
              </w:tabs>
              <w:rPr>
                <w:bCs/>
                <w:sz w:val="28"/>
                <w:szCs w:val="28"/>
              </w:rPr>
            </w:pPr>
            <w:r w:rsidRPr="00410ABF">
              <w:rPr>
                <w:bCs/>
                <w:sz w:val="28"/>
                <w:szCs w:val="28"/>
              </w:rPr>
              <w:t>Сложение и  вычитание векторов. Сумма нескольких</w:t>
            </w:r>
          </w:p>
          <w:p w:rsidR="006847F9" w:rsidRDefault="006847F9" w:rsidP="006847F9">
            <w:pPr>
              <w:tabs>
                <w:tab w:val="left" w:pos="708"/>
                <w:tab w:val="left" w:pos="1416"/>
                <w:tab w:val="left" w:pos="2124"/>
                <w:tab w:val="left" w:pos="2832"/>
                <w:tab w:val="left" w:pos="3540"/>
                <w:tab w:val="left" w:pos="4248"/>
              </w:tabs>
              <w:rPr>
                <w:bCs/>
                <w:sz w:val="28"/>
                <w:szCs w:val="28"/>
              </w:rPr>
            </w:pPr>
            <w:r>
              <w:rPr>
                <w:bCs/>
                <w:sz w:val="28"/>
                <w:szCs w:val="28"/>
              </w:rPr>
              <w:t>векторов.</w:t>
            </w:r>
          </w:p>
          <w:p w:rsidR="006847F9" w:rsidRPr="00410ABF" w:rsidRDefault="006847F9" w:rsidP="006847F9">
            <w:pPr>
              <w:tabs>
                <w:tab w:val="left" w:pos="708"/>
                <w:tab w:val="left" w:pos="1416"/>
                <w:tab w:val="left" w:pos="2124"/>
                <w:tab w:val="left" w:pos="2832"/>
                <w:tab w:val="left" w:pos="3540"/>
                <w:tab w:val="left" w:pos="4248"/>
              </w:tabs>
              <w:rPr>
                <w:bCs/>
                <w:sz w:val="28"/>
                <w:szCs w:val="28"/>
              </w:rPr>
            </w:pPr>
            <w:r w:rsidRPr="00410ABF">
              <w:rPr>
                <w:bCs/>
                <w:sz w:val="28"/>
                <w:szCs w:val="28"/>
              </w:rPr>
              <w:t>Умножение вектора на число</w:t>
            </w:r>
          </w:p>
          <w:p w:rsidR="006847F9" w:rsidRPr="00410ABF" w:rsidRDefault="006847F9" w:rsidP="006847F9">
            <w:pPr>
              <w:tabs>
                <w:tab w:val="left" w:pos="708"/>
                <w:tab w:val="left" w:pos="1416"/>
                <w:tab w:val="left" w:pos="2124"/>
                <w:tab w:val="left" w:pos="2832"/>
                <w:tab w:val="left" w:pos="3540"/>
                <w:tab w:val="left" w:pos="4248"/>
              </w:tabs>
              <w:rPr>
                <w:bCs/>
                <w:sz w:val="28"/>
                <w:szCs w:val="28"/>
              </w:rPr>
            </w:pPr>
          </w:p>
          <w:p w:rsidR="006847F9" w:rsidRPr="00410ABF" w:rsidRDefault="006847F9" w:rsidP="006847F9">
            <w:pPr>
              <w:tabs>
                <w:tab w:val="left" w:pos="708"/>
                <w:tab w:val="left" w:pos="1416"/>
                <w:tab w:val="left" w:pos="2124"/>
                <w:tab w:val="left" w:pos="2832"/>
                <w:tab w:val="left" w:pos="3540"/>
                <w:tab w:val="left" w:pos="4248"/>
              </w:tabs>
              <w:rPr>
                <w:bCs/>
                <w:sz w:val="28"/>
                <w:szCs w:val="28"/>
              </w:rPr>
            </w:pPr>
            <w:r w:rsidRPr="00410ABF">
              <w:rPr>
                <w:bCs/>
                <w:sz w:val="28"/>
                <w:szCs w:val="28"/>
              </w:rPr>
              <w:t>Компланарные  векторы. Правило параллелепипеда</w:t>
            </w:r>
          </w:p>
        </w:tc>
        <w:tc>
          <w:tcPr>
            <w:tcW w:w="1977" w:type="dxa"/>
            <w:gridSpan w:val="4"/>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2</w:t>
            </w: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2</w:t>
            </w: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tc>
        <w:tc>
          <w:tcPr>
            <w:tcW w:w="1997" w:type="dxa"/>
            <w:gridSpan w:val="4"/>
            <w:shd w:val="clear" w:color="auto" w:fill="FFFFFF"/>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c>
          <w:tcPr>
            <w:tcW w:w="542" w:type="dxa"/>
            <w:gridSpan w:val="10"/>
            <w:shd w:val="clear" w:color="auto" w:fill="FFFFFF"/>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r>
      <w:tr w:rsidR="006847F9" w:rsidRPr="00C80282" w:rsidTr="006847F9">
        <w:trPr>
          <w:gridAfter w:val="2"/>
          <w:wAfter w:w="87" w:type="dxa"/>
          <w:trHeight w:val="512"/>
        </w:trPr>
        <w:tc>
          <w:tcPr>
            <w:tcW w:w="4252" w:type="dxa"/>
            <w:gridSpan w:val="2"/>
            <w:vMerge/>
          </w:tcPr>
          <w:p w:rsidR="006847F9" w:rsidRPr="00410ABF" w:rsidRDefault="006847F9" w:rsidP="006847F9">
            <w:pPr>
              <w:rPr>
                <w:b/>
                <w:bCs/>
                <w:sz w:val="28"/>
                <w:szCs w:val="28"/>
              </w:rPr>
            </w:pPr>
          </w:p>
        </w:tc>
        <w:tc>
          <w:tcPr>
            <w:tcW w:w="7786" w:type="dxa"/>
            <w:gridSpan w:val="29"/>
          </w:tcPr>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410ABF">
              <w:rPr>
                <w:b/>
                <w:bCs/>
                <w:sz w:val="28"/>
                <w:szCs w:val="28"/>
              </w:rPr>
              <w:t>Контрольная работа</w:t>
            </w:r>
            <w:r>
              <w:rPr>
                <w:b/>
                <w:bCs/>
                <w:sz w:val="28"/>
                <w:szCs w:val="28"/>
              </w:rPr>
              <w:t xml:space="preserve"> №6</w:t>
            </w:r>
          </w:p>
        </w:tc>
        <w:tc>
          <w:tcPr>
            <w:tcW w:w="1977" w:type="dxa"/>
            <w:gridSpan w:val="4"/>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Pr>
                <w:b/>
                <w:bCs/>
                <w:sz w:val="28"/>
                <w:szCs w:val="28"/>
              </w:rPr>
              <w:t>1</w:t>
            </w:r>
          </w:p>
        </w:tc>
        <w:tc>
          <w:tcPr>
            <w:tcW w:w="2017" w:type="dxa"/>
            <w:gridSpan w:val="5"/>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c>
          <w:tcPr>
            <w:tcW w:w="522" w:type="dxa"/>
            <w:gridSpan w:val="9"/>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8"/>
                <w:szCs w:val="28"/>
              </w:rPr>
            </w:pPr>
          </w:p>
        </w:tc>
      </w:tr>
      <w:tr w:rsidR="006847F9" w:rsidRPr="00C80282" w:rsidTr="006847F9">
        <w:trPr>
          <w:gridAfter w:val="2"/>
          <w:wAfter w:w="87" w:type="dxa"/>
          <w:trHeight w:val="512"/>
        </w:trPr>
        <w:tc>
          <w:tcPr>
            <w:tcW w:w="4252" w:type="dxa"/>
            <w:gridSpan w:val="2"/>
            <w:vMerge/>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tc>
        <w:tc>
          <w:tcPr>
            <w:tcW w:w="631" w:type="dxa"/>
            <w:gridSpan w:val="9"/>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Cs/>
                <w:sz w:val="28"/>
                <w:szCs w:val="28"/>
              </w:rPr>
              <w:t>1.</w:t>
            </w:r>
          </w:p>
        </w:tc>
        <w:tc>
          <w:tcPr>
            <w:tcW w:w="7155" w:type="dxa"/>
            <w:gridSpan w:val="20"/>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410ABF">
              <w:rPr>
                <w:bCs/>
                <w:sz w:val="28"/>
                <w:szCs w:val="28"/>
              </w:rPr>
              <w:t>Векторы в пространстве.</w:t>
            </w:r>
          </w:p>
        </w:tc>
        <w:tc>
          <w:tcPr>
            <w:tcW w:w="1977" w:type="dxa"/>
            <w:gridSpan w:val="4"/>
          </w:tcPr>
          <w:p w:rsidR="006847F9" w:rsidRPr="00410ABF" w:rsidRDefault="006847F9" w:rsidP="006847F9">
            <w:pPr>
              <w:jc w:val="center"/>
              <w:rPr>
                <w:bCs/>
                <w:sz w:val="28"/>
                <w:szCs w:val="28"/>
              </w:rPr>
            </w:pPr>
            <w:r>
              <w:rPr>
                <w:bCs/>
                <w:sz w:val="28"/>
                <w:szCs w:val="28"/>
              </w:rPr>
              <w:t>1</w:t>
            </w:r>
          </w:p>
        </w:tc>
        <w:tc>
          <w:tcPr>
            <w:tcW w:w="2017" w:type="dxa"/>
            <w:gridSpan w:val="5"/>
            <w:shd w:val="clear" w:color="auto" w:fill="FFFFFF" w:themeFill="background1"/>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8"/>
                <w:szCs w:val="28"/>
              </w:rPr>
            </w:pPr>
          </w:p>
        </w:tc>
        <w:tc>
          <w:tcPr>
            <w:tcW w:w="522" w:type="dxa"/>
            <w:gridSpan w:val="9"/>
            <w:shd w:val="clear" w:color="auto" w:fill="FFFFFF"/>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8"/>
                <w:szCs w:val="28"/>
              </w:rPr>
            </w:pPr>
          </w:p>
        </w:tc>
      </w:tr>
      <w:tr w:rsidR="006847F9" w:rsidRPr="00C80282" w:rsidTr="006847F9">
        <w:trPr>
          <w:gridAfter w:val="2"/>
          <w:wAfter w:w="87" w:type="dxa"/>
          <w:trHeight w:val="699"/>
        </w:trPr>
        <w:tc>
          <w:tcPr>
            <w:tcW w:w="4252" w:type="dxa"/>
            <w:gridSpan w:val="2"/>
          </w:tcPr>
          <w:p w:rsidR="006847F9" w:rsidRDefault="006847F9" w:rsidP="006847F9">
            <w:pPr>
              <w:rPr>
                <w:b/>
                <w:bCs/>
                <w:sz w:val="28"/>
                <w:szCs w:val="28"/>
              </w:rPr>
            </w:pPr>
            <w:r>
              <w:rPr>
                <w:b/>
                <w:bCs/>
                <w:sz w:val="28"/>
                <w:szCs w:val="28"/>
              </w:rPr>
              <w:t>Раздел 7  Метод координат в пространстве</w:t>
            </w:r>
          </w:p>
          <w:p w:rsidR="006847F9" w:rsidRPr="00410ABF" w:rsidRDefault="006847F9" w:rsidP="006847F9">
            <w:pPr>
              <w:rPr>
                <w:b/>
                <w:bCs/>
                <w:sz w:val="28"/>
                <w:szCs w:val="28"/>
              </w:rPr>
            </w:pPr>
          </w:p>
        </w:tc>
        <w:tc>
          <w:tcPr>
            <w:tcW w:w="3765" w:type="dxa"/>
            <w:gridSpan w:val="26"/>
            <w:tcBorders>
              <w:right w:val="nil"/>
            </w:tcBorders>
          </w:tcPr>
          <w:p w:rsidR="006847F9" w:rsidRPr="0043254A"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tc>
        <w:tc>
          <w:tcPr>
            <w:tcW w:w="4021" w:type="dxa"/>
            <w:gridSpan w:val="3"/>
            <w:tcBorders>
              <w:left w:val="nil"/>
            </w:tcBorders>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c>
          <w:tcPr>
            <w:tcW w:w="1977" w:type="dxa"/>
            <w:gridSpan w:val="4"/>
            <w:tcBorders>
              <w:left w:val="nil"/>
            </w:tcBorders>
          </w:tcPr>
          <w:p w:rsidR="006847F9" w:rsidRPr="00AB1D45"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Pr>
                <w:b/>
                <w:bCs/>
                <w:sz w:val="28"/>
                <w:szCs w:val="28"/>
              </w:rPr>
              <w:t>19</w:t>
            </w:r>
          </w:p>
        </w:tc>
        <w:tc>
          <w:tcPr>
            <w:tcW w:w="2017" w:type="dxa"/>
            <w:gridSpan w:val="5"/>
            <w:shd w:val="clear" w:color="auto" w:fill="FFFFFF"/>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sidRPr="00A32D9F">
              <w:rPr>
                <w:bCs/>
                <w:sz w:val="28"/>
                <w:szCs w:val="28"/>
              </w:rPr>
              <w:t xml:space="preserve">Л1, </w:t>
            </w:r>
            <w:r>
              <w:rPr>
                <w:bCs/>
                <w:sz w:val="28"/>
                <w:szCs w:val="28"/>
              </w:rPr>
              <w:t>Л2,</w:t>
            </w:r>
            <w:r w:rsidRPr="00A32D9F">
              <w:rPr>
                <w:bCs/>
                <w:sz w:val="28"/>
                <w:szCs w:val="28"/>
              </w:rPr>
              <w:t>МП1, П2,</w:t>
            </w:r>
            <w:r>
              <w:rPr>
                <w:bCs/>
                <w:sz w:val="28"/>
                <w:szCs w:val="28"/>
              </w:rPr>
              <w:t>П3,</w:t>
            </w:r>
            <w:r w:rsidRPr="00A32D9F">
              <w:rPr>
                <w:bCs/>
                <w:sz w:val="28"/>
                <w:szCs w:val="28"/>
              </w:rPr>
              <w:t>П4</w:t>
            </w:r>
          </w:p>
        </w:tc>
        <w:tc>
          <w:tcPr>
            <w:tcW w:w="522" w:type="dxa"/>
            <w:gridSpan w:val="9"/>
            <w:shd w:val="clear" w:color="auto" w:fill="FFFFFF"/>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r>
      <w:tr w:rsidR="006847F9" w:rsidRPr="00C80282" w:rsidTr="006847F9">
        <w:trPr>
          <w:gridAfter w:val="2"/>
          <w:wAfter w:w="87" w:type="dxa"/>
          <w:trHeight w:val="90"/>
        </w:trPr>
        <w:tc>
          <w:tcPr>
            <w:tcW w:w="4252" w:type="dxa"/>
            <w:gridSpan w:val="2"/>
            <w:tcBorders>
              <w:bottom w:val="nil"/>
              <w:right w:val="nil"/>
            </w:tcBorders>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410ABF">
              <w:rPr>
                <w:b/>
                <w:bCs/>
                <w:sz w:val="28"/>
                <w:szCs w:val="28"/>
              </w:rPr>
              <w:t>Тема 7.</w:t>
            </w:r>
            <w:r>
              <w:rPr>
                <w:b/>
                <w:bCs/>
                <w:sz w:val="28"/>
                <w:szCs w:val="28"/>
              </w:rPr>
              <w:t xml:space="preserve"> </w:t>
            </w:r>
            <w:r w:rsidRPr="00410ABF">
              <w:rPr>
                <w:b/>
                <w:bCs/>
                <w:sz w:val="28"/>
                <w:szCs w:val="28"/>
              </w:rPr>
              <w:t xml:space="preserve">1 </w:t>
            </w:r>
            <w:r>
              <w:rPr>
                <w:b/>
                <w:bCs/>
                <w:sz w:val="28"/>
                <w:szCs w:val="28"/>
              </w:rPr>
              <w:t xml:space="preserve"> Метод координат в пространстве</w:t>
            </w:r>
          </w:p>
        </w:tc>
        <w:tc>
          <w:tcPr>
            <w:tcW w:w="3778" w:type="dxa"/>
            <w:gridSpan w:val="27"/>
            <w:tcBorders>
              <w:bottom w:val="nil"/>
              <w:right w:val="nil"/>
            </w:tcBorders>
          </w:tcPr>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FF5E76">
              <w:rPr>
                <w:b/>
                <w:bCs/>
                <w:sz w:val="28"/>
                <w:szCs w:val="28"/>
              </w:rPr>
              <w:t xml:space="preserve">Уметь: </w:t>
            </w:r>
            <w:r>
              <w:rPr>
                <w:bCs/>
                <w:sz w:val="28"/>
                <w:szCs w:val="28"/>
              </w:rPr>
              <w:t xml:space="preserve">записывать </w:t>
            </w:r>
            <w:r w:rsidRPr="00FF5E76">
              <w:rPr>
                <w:bCs/>
                <w:sz w:val="28"/>
                <w:szCs w:val="28"/>
              </w:rPr>
              <w:t>правильно</w:t>
            </w:r>
            <w:r>
              <w:rPr>
                <w:bCs/>
                <w:sz w:val="28"/>
                <w:szCs w:val="28"/>
              </w:rPr>
              <w:t xml:space="preserve"> координаты вектора</w:t>
            </w:r>
            <w:r w:rsidRPr="00FF5E76">
              <w:rPr>
                <w:bCs/>
                <w:sz w:val="28"/>
                <w:szCs w:val="28"/>
              </w:rPr>
              <w:t xml:space="preserve">,  производить действия над ними, </w:t>
            </w:r>
            <w:r>
              <w:rPr>
                <w:bCs/>
                <w:sz w:val="28"/>
                <w:szCs w:val="28"/>
              </w:rPr>
              <w:t xml:space="preserve">находить </w:t>
            </w:r>
            <w:r>
              <w:rPr>
                <w:bCs/>
                <w:sz w:val="28"/>
                <w:szCs w:val="28"/>
              </w:rPr>
              <w:lastRenderedPageBreak/>
              <w:t>координаты суммы, разности и произведения вектора на число.</w:t>
            </w: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FF5E76">
              <w:rPr>
                <w:b/>
                <w:bCs/>
                <w:sz w:val="28"/>
                <w:szCs w:val="28"/>
              </w:rPr>
              <w:t>Знать</w:t>
            </w:r>
            <w:r w:rsidRPr="00FF5E76">
              <w:rPr>
                <w:bCs/>
                <w:sz w:val="28"/>
                <w:szCs w:val="28"/>
              </w:rPr>
              <w:t>:  определение</w:t>
            </w:r>
            <w:r>
              <w:rPr>
                <w:bCs/>
                <w:sz w:val="28"/>
                <w:szCs w:val="28"/>
              </w:rPr>
              <w:t xml:space="preserve"> вектора в пространстве, нахождение координат вектора, определять координаты  суммы векторов, разности, произведения вектора на число.</w:t>
            </w:r>
          </w:p>
        </w:tc>
        <w:tc>
          <w:tcPr>
            <w:tcW w:w="4008" w:type="dxa"/>
            <w:gridSpan w:val="2"/>
            <w:tcBorders>
              <w:left w:val="nil"/>
              <w:bottom w:val="nil"/>
            </w:tcBorders>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c>
          <w:tcPr>
            <w:tcW w:w="1977" w:type="dxa"/>
            <w:gridSpan w:val="4"/>
            <w:tcBorders>
              <w:left w:val="nil"/>
              <w:bottom w:val="nil"/>
            </w:tcBorders>
          </w:tcPr>
          <w:p w:rsidR="006847F9" w:rsidRPr="00AB1D45"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6</w:t>
            </w:r>
          </w:p>
        </w:tc>
        <w:tc>
          <w:tcPr>
            <w:tcW w:w="2017" w:type="dxa"/>
            <w:gridSpan w:val="5"/>
            <w:tcBorders>
              <w:left w:val="nil"/>
              <w:bottom w:val="nil"/>
            </w:tcBorders>
            <w:shd w:val="clear" w:color="auto" w:fill="FFFFFF" w:themeFill="background1"/>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c>
          <w:tcPr>
            <w:tcW w:w="522" w:type="dxa"/>
            <w:gridSpan w:val="9"/>
            <w:tcBorders>
              <w:left w:val="nil"/>
              <w:bottom w:val="nil"/>
            </w:tcBorders>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r>
      <w:tr w:rsidR="006847F9" w:rsidRPr="00C80282" w:rsidTr="006847F9">
        <w:trPr>
          <w:gridAfter w:val="1"/>
          <w:wAfter w:w="81" w:type="dxa"/>
          <w:trHeight w:val="100"/>
        </w:trPr>
        <w:tc>
          <w:tcPr>
            <w:tcW w:w="4252" w:type="dxa"/>
            <w:gridSpan w:val="2"/>
            <w:tcBorders>
              <w:top w:val="nil"/>
            </w:tcBorders>
          </w:tcPr>
          <w:p w:rsidR="006847F9" w:rsidRPr="0043254A"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tc>
        <w:tc>
          <w:tcPr>
            <w:tcW w:w="7786" w:type="dxa"/>
            <w:gridSpan w:val="29"/>
            <w:tcBorders>
              <w:top w:val="nil"/>
            </w:tcBorders>
          </w:tcPr>
          <w:p w:rsidR="006847F9" w:rsidRPr="00E657A9" w:rsidRDefault="0028192D"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sz w:val="28"/>
                <w:szCs w:val="28"/>
              </w:rPr>
              <w:t>Формируемые личностные результаты: ЛР 14, ЛР25, ЛР 35</w:t>
            </w:r>
          </w:p>
        </w:tc>
        <w:tc>
          <w:tcPr>
            <w:tcW w:w="1977" w:type="dxa"/>
            <w:gridSpan w:val="4"/>
            <w:tcBorders>
              <w:top w:val="nil"/>
            </w:tcBorders>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8"/>
                <w:szCs w:val="28"/>
              </w:rPr>
            </w:pPr>
          </w:p>
        </w:tc>
        <w:tc>
          <w:tcPr>
            <w:tcW w:w="2017" w:type="dxa"/>
            <w:gridSpan w:val="5"/>
            <w:tcBorders>
              <w:top w:val="nil"/>
            </w:tcBorders>
            <w:shd w:val="clear" w:color="auto" w:fill="FFFFFF" w:themeFill="background1"/>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8"/>
                <w:szCs w:val="28"/>
              </w:rPr>
            </w:pPr>
          </w:p>
        </w:tc>
        <w:tc>
          <w:tcPr>
            <w:tcW w:w="528" w:type="dxa"/>
            <w:gridSpan w:val="10"/>
            <w:vMerge w:val="restart"/>
            <w:tcBorders>
              <w:top w:val="nil"/>
            </w:tcBorders>
          </w:tcPr>
          <w:p w:rsidR="006847F9" w:rsidRPr="00410ABF" w:rsidRDefault="006847F9" w:rsidP="006847F9">
            <w:pPr>
              <w:rPr>
                <w:bCs/>
                <w:i/>
                <w:sz w:val="28"/>
                <w:szCs w:val="28"/>
              </w:rPr>
            </w:pPr>
          </w:p>
          <w:p w:rsidR="006847F9" w:rsidRPr="00410ABF" w:rsidRDefault="006847F9" w:rsidP="006847F9">
            <w:pPr>
              <w:rPr>
                <w:bCs/>
                <w:i/>
                <w:sz w:val="28"/>
                <w:szCs w:val="28"/>
              </w:rPr>
            </w:pPr>
          </w:p>
          <w:p w:rsidR="006847F9" w:rsidRPr="00410ABF" w:rsidRDefault="006847F9" w:rsidP="006847F9">
            <w:pPr>
              <w:rPr>
                <w:bCs/>
                <w:i/>
                <w:sz w:val="28"/>
                <w:szCs w:val="28"/>
              </w:rPr>
            </w:pPr>
          </w:p>
          <w:p w:rsidR="006847F9" w:rsidRPr="00410ABF" w:rsidRDefault="006847F9" w:rsidP="006847F9">
            <w:pPr>
              <w:rPr>
                <w:bCs/>
                <w:i/>
                <w:sz w:val="28"/>
                <w:szCs w:val="28"/>
              </w:rPr>
            </w:pPr>
          </w:p>
          <w:p w:rsidR="006847F9" w:rsidRPr="00410ABF" w:rsidRDefault="006847F9" w:rsidP="006847F9">
            <w:pPr>
              <w:rPr>
                <w:bCs/>
                <w:i/>
                <w:sz w:val="28"/>
                <w:szCs w:val="28"/>
              </w:rPr>
            </w:pPr>
          </w:p>
          <w:p w:rsidR="006847F9" w:rsidRPr="00410ABF" w:rsidRDefault="006847F9" w:rsidP="006847F9">
            <w:pPr>
              <w:rPr>
                <w:bCs/>
                <w:i/>
                <w:sz w:val="28"/>
                <w:szCs w:val="28"/>
              </w:rPr>
            </w:pPr>
          </w:p>
          <w:p w:rsidR="006847F9" w:rsidRPr="00410ABF" w:rsidRDefault="006847F9" w:rsidP="006847F9">
            <w:pPr>
              <w:rPr>
                <w:bCs/>
                <w:i/>
                <w:sz w:val="28"/>
                <w:szCs w:val="28"/>
              </w:rPr>
            </w:pPr>
          </w:p>
          <w:p w:rsidR="006847F9" w:rsidRPr="00410ABF" w:rsidRDefault="006847F9" w:rsidP="006847F9">
            <w:pPr>
              <w:rPr>
                <w:bCs/>
                <w:i/>
                <w:sz w:val="28"/>
                <w:szCs w:val="28"/>
              </w:rPr>
            </w:pP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8"/>
                <w:szCs w:val="28"/>
              </w:rPr>
            </w:pPr>
          </w:p>
        </w:tc>
      </w:tr>
      <w:tr w:rsidR="006847F9" w:rsidRPr="00C80282" w:rsidTr="006847F9">
        <w:trPr>
          <w:gridAfter w:val="1"/>
          <w:wAfter w:w="81" w:type="dxa"/>
          <w:trHeight w:val="560"/>
        </w:trPr>
        <w:tc>
          <w:tcPr>
            <w:tcW w:w="4252" w:type="dxa"/>
            <w:gridSpan w:val="2"/>
            <w:vMerge w:val="restart"/>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tc>
        <w:tc>
          <w:tcPr>
            <w:tcW w:w="7786" w:type="dxa"/>
            <w:gridSpan w:val="29"/>
          </w:tcPr>
          <w:p w:rsidR="006847F9" w:rsidRPr="00410ABF" w:rsidRDefault="006847F9" w:rsidP="006847F9">
            <w:pPr>
              <w:rPr>
                <w:b/>
                <w:bCs/>
                <w:sz w:val="28"/>
                <w:szCs w:val="28"/>
              </w:rPr>
            </w:pPr>
            <w:r w:rsidRPr="00410ABF">
              <w:rPr>
                <w:b/>
                <w:bCs/>
                <w:sz w:val="28"/>
                <w:szCs w:val="28"/>
              </w:rPr>
              <w:t>Содержание учебного материала</w:t>
            </w: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c>
          <w:tcPr>
            <w:tcW w:w="1977" w:type="dxa"/>
            <w:gridSpan w:val="4"/>
          </w:tcPr>
          <w:p w:rsidR="006847F9" w:rsidRPr="00410ABF" w:rsidRDefault="006847F9" w:rsidP="006847F9">
            <w:pPr>
              <w:jc w:val="center"/>
              <w:rPr>
                <w:b/>
                <w:bCs/>
                <w:sz w:val="28"/>
                <w:szCs w:val="28"/>
              </w:rPr>
            </w:pPr>
            <w:r>
              <w:rPr>
                <w:b/>
                <w:bCs/>
                <w:sz w:val="28"/>
                <w:szCs w:val="28"/>
              </w:rPr>
              <w:t>6</w:t>
            </w: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8"/>
                <w:szCs w:val="28"/>
              </w:rPr>
            </w:pPr>
          </w:p>
        </w:tc>
        <w:tc>
          <w:tcPr>
            <w:tcW w:w="2017" w:type="dxa"/>
            <w:gridSpan w:val="5"/>
          </w:tcPr>
          <w:p w:rsidR="006847F9" w:rsidRPr="00410ABF" w:rsidRDefault="006847F9" w:rsidP="006847F9">
            <w:pPr>
              <w:jc w:val="center"/>
              <w:rPr>
                <w:bCs/>
                <w:i/>
                <w:sz w:val="28"/>
                <w:szCs w:val="28"/>
              </w:rPr>
            </w:pPr>
          </w:p>
        </w:tc>
        <w:tc>
          <w:tcPr>
            <w:tcW w:w="528" w:type="dxa"/>
            <w:gridSpan w:val="10"/>
            <w:vMerge/>
          </w:tcPr>
          <w:p w:rsidR="006847F9" w:rsidRPr="00410ABF" w:rsidRDefault="006847F9" w:rsidP="006847F9">
            <w:pPr>
              <w:rPr>
                <w:bCs/>
                <w:i/>
                <w:sz w:val="28"/>
                <w:szCs w:val="28"/>
              </w:rPr>
            </w:pPr>
          </w:p>
        </w:tc>
      </w:tr>
      <w:tr w:rsidR="006847F9" w:rsidRPr="00C80282" w:rsidTr="006847F9">
        <w:trPr>
          <w:gridAfter w:val="1"/>
          <w:wAfter w:w="81" w:type="dxa"/>
          <w:trHeight w:val="2003"/>
        </w:trPr>
        <w:tc>
          <w:tcPr>
            <w:tcW w:w="4252" w:type="dxa"/>
            <w:gridSpan w:val="2"/>
            <w:vMerge/>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tc>
        <w:tc>
          <w:tcPr>
            <w:tcW w:w="648" w:type="dxa"/>
            <w:gridSpan w:val="11"/>
          </w:tcPr>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sidRPr="00410ABF">
              <w:rPr>
                <w:bCs/>
                <w:sz w:val="28"/>
                <w:szCs w:val="28"/>
              </w:rPr>
              <w:t>1.</w:t>
            </w: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rsidR="006847F9" w:rsidRPr="000E5CE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410ABF">
              <w:rPr>
                <w:bCs/>
                <w:sz w:val="28"/>
                <w:szCs w:val="28"/>
              </w:rPr>
              <w:t>2.</w:t>
            </w:r>
          </w:p>
        </w:tc>
        <w:tc>
          <w:tcPr>
            <w:tcW w:w="7138" w:type="dxa"/>
            <w:gridSpan w:val="18"/>
          </w:tcPr>
          <w:p w:rsidR="006847F9" w:rsidRPr="00FF5E76" w:rsidRDefault="006847F9" w:rsidP="006847F9">
            <w:pPr>
              <w:rPr>
                <w:sz w:val="28"/>
                <w:szCs w:val="28"/>
              </w:rPr>
            </w:pPr>
            <w:r>
              <w:rPr>
                <w:sz w:val="28"/>
                <w:szCs w:val="28"/>
              </w:rPr>
              <w:t xml:space="preserve">Прямоугольная система координат в  </w:t>
            </w:r>
            <w:r w:rsidRPr="002909CA">
              <w:rPr>
                <w:sz w:val="28"/>
                <w:szCs w:val="28"/>
              </w:rPr>
              <w:t>пространстве</w:t>
            </w:r>
          </w:p>
          <w:p w:rsidR="006847F9" w:rsidRPr="00FF5E76"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Cs/>
                <w:sz w:val="28"/>
                <w:szCs w:val="28"/>
              </w:rPr>
              <w:t>Координаты в</w:t>
            </w:r>
            <w:r w:rsidRPr="002909CA">
              <w:rPr>
                <w:bCs/>
                <w:sz w:val="28"/>
                <w:szCs w:val="28"/>
              </w:rPr>
              <w:t>ектора</w:t>
            </w: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6847F9" w:rsidRPr="00FF5E76"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Cs/>
                <w:sz w:val="28"/>
                <w:szCs w:val="28"/>
              </w:rPr>
              <w:t xml:space="preserve">Координаты векторов и связь между </w:t>
            </w:r>
            <w:r w:rsidRPr="002909CA">
              <w:rPr>
                <w:bCs/>
                <w:sz w:val="28"/>
                <w:szCs w:val="28"/>
              </w:rPr>
              <w:t>ними</w:t>
            </w: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tc>
        <w:tc>
          <w:tcPr>
            <w:tcW w:w="1977" w:type="dxa"/>
            <w:gridSpan w:val="4"/>
          </w:tcPr>
          <w:p w:rsidR="006847F9" w:rsidRPr="00410ABF" w:rsidRDefault="006847F9" w:rsidP="006847F9">
            <w:pPr>
              <w:jc w:val="center"/>
              <w:rPr>
                <w:bCs/>
                <w:sz w:val="28"/>
                <w:szCs w:val="28"/>
              </w:rPr>
            </w:pPr>
            <w:r>
              <w:rPr>
                <w:bCs/>
                <w:sz w:val="28"/>
                <w:szCs w:val="28"/>
              </w:rPr>
              <w:t>3</w:t>
            </w:r>
          </w:p>
          <w:p w:rsidR="006847F9" w:rsidRPr="00410ABF" w:rsidRDefault="006847F9" w:rsidP="006847F9">
            <w:pPr>
              <w:jc w:val="center"/>
              <w:rPr>
                <w:bCs/>
                <w:sz w:val="28"/>
                <w:szCs w:val="28"/>
              </w:rPr>
            </w:pPr>
          </w:p>
          <w:p w:rsidR="006847F9" w:rsidRPr="00410ABF" w:rsidRDefault="006847F9" w:rsidP="006847F9">
            <w:pPr>
              <w:rPr>
                <w:bCs/>
                <w:i/>
                <w:sz w:val="28"/>
                <w:szCs w:val="28"/>
              </w:rPr>
            </w:pPr>
          </w:p>
          <w:p w:rsidR="006847F9" w:rsidRPr="0043254A"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3</w:t>
            </w: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c>
          <w:tcPr>
            <w:tcW w:w="2017" w:type="dxa"/>
            <w:gridSpan w:val="5"/>
          </w:tcPr>
          <w:p w:rsidR="006847F9" w:rsidRPr="00410ABF" w:rsidRDefault="006847F9" w:rsidP="006847F9">
            <w:pPr>
              <w:rPr>
                <w:bCs/>
                <w:i/>
                <w:sz w:val="28"/>
                <w:szCs w:val="28"/>
              </w:rPr>
            </w:pPr>
          </w:p>
          <w:p w:rsidR="006847F9" w:rsidRPr="00410ABF" w:rsidRDefault="006847F9" w:rsidP="006847F9">
            <w:pPr>
              <w:rPr>
                <w:bCs/>
                <w:i/>
                <w:sz w:val="28"/>
                <w:szCs w:val="28"/>
              </w:rPr>
            </w:pPr>
          </w:p>
          <w:p w:rsidR="006847F9" w:rsidRPr="00410ABF" w:rsidRDefault="006847F9" w:rsidP="006847F9">
            <w:pPr>
              <w:rPr>
                <w:bCs/>
                <w:i/>
                <w:sz w:val="28"/>
                <w:szCs w:val="28"/>
              </w:rPr>
            </w:pPr>
          </w:p>
          <w:p w:rsidR="006847F9" w:rsidRPr="00410ABF" w:rsidRDefault="006847F9" w:rsidP="006847F9">
            <w:pPr>
              <w:rPr>
                <w:bCs/>
                <w:i/>
                <w:sz w:val="28"/>
                <w:szCs w:val="28"/>
              </w:rPr>
            </w:pPr>
          </w:p>
          <w:p w:rsidR="006847F9" w:rsidRPr="00410AB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8"/>
                <w:szCs w:val="28"/>
              </w:rPr>
            </w:pPr>
          </w:p>
        </w:tc>
        <w:tc>
          <w:tcPr>
            <w:tcW w:w="528" w:type="dxa"/>
            <w:gridSpan w:val="10"/>
            <w:vMerge/>
          </w:tcPr>
          <w:p w:rsidR="006847F9" w:rsidRPr="00410ABF" w:rsidRDefault="006847F9" w:rsidP="006847F9">
            <w:pPr>
              <w:rPr>
                <w:bCs/>
                <w:i/>
                <w:sz w:val="28"/>
                <w:szCs w:val="28"/>
              </w:rPr>
            </w:pPr>
          </w:p>
        </w:tc>
      </w:tr>
      <w:tr w:rsidR="006847F9" w:rsidRPr="00FF5E76" w:rsidTr="006847F9">
        <w:trPr>
          <w:gridAfter w:val="10"/>
          <w:wAfter w:w="482" w:type="dxa"/>
          <w:trHeight w:val="1380"/>
        </w:trPr>
        <w:tc>
          <w:tcPr>
            <w:tcW w:w="4242" w:type="dxa"/>
            <w:tcBorders>
              <w:top w:val="single" w:sz="4" w:space="0" w:color="auto"/>
            </w:tcBorders>
          </w:tcPr>
          <w:p w:rsidR="006847F9" w:rsidRPr="00FF5E76"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Pr>
                <w:b/>
                <w:bCs/>
                <w:sz w:val="28"/>
                <w:szCs w:val="28"/>
              </w:rPr>
              <w:t>Тема 7</w:t>
            </w:r>
            <w:r w:rsidRPr="00FF5E76">
              <w:rPr>
                <w:b/>
                <w:bCs/>
                <w:sz w:val="28"/>
                <w:szCs w:val="28"/>
              </w:rPr>
              <w:t xml:space="preserve">.2 </w:t>
            </w:r>
            <w:r>
              <w:rPr>
                <w:b/>
                <w:bCs/>
                <w:sz w:val="28"/>
                <w:szCs w:val="28"/>
              </w:rPr>
              <w:t xml:space="preserve">Скалярное произведение векторов. </w:t>
            </w:r>
          </w:p>
        </w:tc>
        <w:tc>
          <w:tcPr>
            <w:tcW w:w="7796" w:type="dxa"/>
            <w:gridSpan w:val="30"/>
            <w:tcBorders>
              <w:top w:val="single" w:sz="4" w:space="0" w:color="auto"/>
            </w:tcBorders>
          </w:tcPr>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FF5E76">
              <w:rPr>
                <w:b/>
                <w:bCs/>
                <w:sz w:val="28"/>
                <w:szCs w:val="28"/>
              </w:rPr>
              <w:t>Уметь:</w:t>
            </w:r>
            <w:r>
              <w:rPr>
                <w:b/>
                <w:bCs/>
                <w:sz w:val="28"/>
                <w:szCs w:val="28"/>
              </w:rPr>
              <w:t xml:space="preserve"> </w:t>
            </w:r>
            <w:r>
              <w:rPr>
                <w:bCs/>
                <w:sz w:val="28"/>
                <w:szCs w:val="28"/>
              </w:rPr>
              <w:t>находить координаты векторов, косинус угла между ними и скалярное произведение векторов, определять координаты движений.</w:t>
            </w: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FF5E76">
              <w:rPr>
                <w:b/>
                <w:bCs/>
                <w:sz w:val="28"/>
                <w:szCs w:val="28"/>
              </w:rPr>
              <w:t>Знать:</w:t>
            </w:r>
            <w:r>
              <w:rPr>
                <w:b/>
                <w:bCs/>
                <w:sz w:val="28"/>
                <w:szCs w:val="28"/>
              </w:rPr>
              <w:t xml:space="preserve"> </w:t>
            </w:r>
            <w:r w:rsidRPr="00FF5E76">
              <w:rPr>
                <w:bCs/>
                <w:sz w:val="28"/>
                <w:szCs w:val="28"/>
              </w:rPr>
              <w:t xml:space="preserve">понятие </w:t>
            </w:r>
            <w:r>
              <w:rPr>
                <w:bCs/>
                <w:sz w:val="28"/>
                <w:szCs w:val="28"/>
              </w:rPr>
              <w:t xml:space="preserve"> скалярного произведения векторов, определение косинуса угла между векторами, виды и определения движений.</w:t>
            </w:r>
          </w:p>
          <w:p w:rsidR="0028192D" w:rsidRPr="00A03E17" w:rsidRDefault="0028192D"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sz w:val="28"/>
                <w:szCs w:val="28"/>
              </w:rPr>
              <w:t>Формируемые личностные результаты: ЛР 1, ЛР25, ЛР 35</w:t>
            </w:r>
          </w:p>
        </w:tc>
        <w:tc>
          <w:tcPr>
            <w:tcW w:w="1983" w:type="dxa"/>
            <w:gridSpan w:val="5"/>
            <w:tcBorders>
              <w:top w:val="single" w:sz="4" w:space="0" w:color="auto"/>
            </w:tcBorders>
          </w:tcPr>
          <w:p w:rsidR="006847F9" w:rsidRPr="00FF5E76"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Pr>
                <w:b/>
                <w:bCs/>
                <w:sz w:val="28"/>
                <w:szCs w:val="28"/>
              </w:rPr>
              <w:t>13</w:t>
            </w:r>
          </w:p>
          <w:p w:rsidR="006847F9" w:rsidRPr="00FF5E76"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rsidR="006847F9" w:rsidRPr="00FF5E76"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rsidR="006847F9" w:rsidRPr="00FF5E76"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rsidR="006847F9" w:rsidRPr="00FF5E76"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tc>
        <w:tc>
          <w:tcPr>
            <w:tcW w:w="2138" w:type="dxa"/>
            <w:gridSpan w:val="5"/>
            <w:vMerge w:val="restart"/>
            <w:tcBorders>
              <w:top w:val="single" w:sz="4" w:space="0" w:color="auto"/>
            </w:tcBorders>
            <w:shd w:val="clear" w:color="auto" w:fill="FFFFFF"/>
          </w:tcPr>
          <w:p w:rsidR="006847F9" w:rsidRPr="00FF5E76"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r>
      <w:tr w:rsidR="006847F9" w:rsidRPr="00FF5E76" w:rsidTr="006847F9">
        <w:trPr>
          <w:gridAfter w:val="10"/>
          <w:wAfter w:w="482" w:type="dxa"/>
          <w:trHeight w:val="540"/>
        </w:trPr>
        <w:tc>
          <w:tcPr>
            <w:tcW w:w="4242" w:type="dxa"/>
          </w:tcPr>
          <w:p w:rsidR="006847F9" w:rsidRPr="00FF5E76"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tc>
        <w:tc>
          <w:tcPr>
            <w:tcW w:w="7796" w:type="dxa"/>
            <w:gridSpan w:val="30"/>
          </w:tcPr>
          <w:p w:rsidR="006847F9" w:rsidRPr="00FF5E76"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FF5E76">
              <w:rPr>
                <w:b/>
                <w:bCs/>
                <w:sz w:val="28"/>
                <w:szCs w:val="28"/>
              </w:rPr>
              <w:t>Содержание учебного материала</w:t>
            </w:r>
          </w:p>
        </w:tc>
        <w:tc>
          <w:tcPr>
            <w:tcW w:w="1983" w:type="dxa"/>
            <w:gridSpan w:val="5"/>
          </w:tcPr>
          <w:p w:rsidR="006847F9" w:rsidRPr="00FF5E76"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11</w:t>
            </w:r>
          </w:p>
        </w:tc>
        <w:tc>
          <w:tcPr>
            <w:tcW w:w="2138" w:type="dxa"/>
            <w:gridSpan w:val="5"/>
            <w:vMerge/>
            <w:shd w:val="clear" w:color="auto" w:fill="FFFFFF"/>
          </w:tcPr>
          <w:p w:rsidR="006847F9" w:rsidRPr="00FF5E76"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r>
      <w:tr w:rsidR="006847F9" w:rsidRPr="00FF5E76" w:rsidTr="006847F9">
        <w:trPr>
          <w:gridAfter w:val="9"/>
          <w:wAfter w:w="464" w:type="dxa"/>
          <w:trHeight w:val="1005"/>
        </w:trPr>
        <w:tc>
          <w:tcPr>
            <w:tcW w:w="4242" w:type="dxa"/>
            <w:vMerge w:val="restart"/>
          </w:tcPr>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p w:rsidR="006847F9" w:rsidRPr="00FF5E76"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tc>
        <w:tc>
          <w:tcPr>
            <w:tcW w:w="683" w:type="dxa"/>
            <w:gridSpan w:val="14"/>
          </w:tcPr>
          <w:p w:rsidR="006847F9" w:rsidRPr="00FF5E76"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FF5E76">
              <w:rPr>
                <w:bCs/>
                <w:sz w:val="28"/>
                <w:szCs w:val="28"/>
              </w:rPr>
              <w:t>1.</w:t>
            </w:r>
          </w:p>
          <w:p w:rsidR="006847F9" w:rsidRPr="00FF5E76"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FF5E76">
              <w:rPr>
                <w:bCs/>
                <w:sz w:val="28"/>
                <w:szCs w:val="28"/>
              </w:rPr>
              <w:t>2.</w:t>
            </w: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6847F9" w:rsidRPr="00FF5E76"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Cs/>
                <w:sz w:val="28"/>
                <w:szCs w:val="28"/>
              </w:rPr>
              <w:t>3.</w:t>
            </w:r>
          </w:p>
        </w:tc>
        <w:tc>
          <w:tcPr>
            <w:tcW w:w="7113" w:type="dxa"/>
            <w:gridSpan w:val="16"/>
          </w:tcPr>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Cs/>
                <w:sz w:val="28"/>
                <w:szCs w:val="28"/>
              </w:rPr>
              <w:t xml:space="preserve">Скалярное  </w:t>
            </w:r>
            <w:r w:rsidRPr="00B434EE">
              <w:rPr>
                <w:bCs/>
                <w:sz w:val="28"/>
                <w:szCs w:val="28"/>
              </w:rPr>
              <w:t>произведение</w:t>
            </w:r>
            <w:r>
              <w:rPr>
                <w:bCs/>
                <w:sz w:val="28"/>
                <w:szCs w:val="28"/>
              </w:rPr>
              <w:t xml:space="preserve"> </w:t>
            </w:r>
            <w:r w:rsidRPr="00B434EE">
              <w:rPr>
                <w:bCs/>
                <w:sz w:val="28"/>
                <w:szCs w:val="28"/>
              </w:rPr>
              <w:t>векторов</w:t>
            </w: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Cs/>
                <w:sz w:val="28"/>
                <w:szCs w:val="28"/>
              </w:rPr>
              <w:t>Движения</w:t>
            </w: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6847F9" w:rsidRPr="00FF5E76"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Cs/>
                <w:sz w:val="28"/>
                <w:szCs w:val="28"/>
              </w:rPr>
              <w:t>Решение задач</w:t>
            </w:r>
          </w:p>
        </w:tc>
        <w:tc>
          <w:tcPr>
            <w:tcW w:w="1983" w:type="dxa"/>
            <w:gridSpan w:val="5"/>
          </w:tcPr>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6</w:t>
            </w: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2</w:t>
            </w: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rsidR="006847F9" w:rsidRPr="00FF5E76"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3</w:t>
            </w:r>
          </w:p>
        </w:tc>
        <w:tc>
          <w:tcPr>
            <w:tcW w:w="2156" w:type="dxa"/>
            <w:gridSpan w:val="6"/>
            <w:shd w:val="clear" w:color="auto" w:fill="FFFFFF" w:themeFill="background1"/>
          </w:tcPr>
          <w:p w:rsidR="006847F9" w:rsidRPr="00FF5E76"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8"/>
                <w:szCs w:val="28"/>
              </w:rPr>
            </w:pPr>
          </w:p>
        </w:tc>
      </w:tr>
      <w:tr w:rsidR="006847F9" w:rsidRPr="00661CD0" w:rsidTr="006847F9">
        <w:trPr>
          <w:gridAfter w:val="9"/>
          <w:wAfter w:w="464" w:type="dxa"/>
          <w:trHeight w:val="285"/>
        </w:trPr>
        <w:tc>
          <w:tcPr>
            <w:tcW w:w="4242" w:type="dxa"/>
            <w:vMerge/>
          </w:tcPr>
          <w:p w:rsidR="006847F9" w:rsidRPr="00FF5E76"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tc>
        <w:tc>
          <w:tcPr>
            <w:tcW w:w="7796" w:type="dxa"/>
            <w:gridSpan w:val="30"/>
          </w:tcPr>
          <w:p w:rsidR="006847F9" w:rsidRPr="00661CD0"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Pr>
                <w:b/>
                <w:bCs/>
                <w:sz w:val="28"/>
                <w:szCs w:val="28"/>
              </w:rPr>
              <w:t>Практическое занятие № 8</w:t>
            </w:r>
          </w:p>
        </w:tc>
        <w:tc>
          <w:tcPr>
            <w:tcW w:w="1983" w:type="dxa"/>
            <w:gridSpan w:val="5"/>
          </w:tcPr>
          <w:p w:rsidR="006847F9" w:rsidRPr="00661CD0"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Pr>
                <w:b/>
                <w:bCs/>
                <w:sz w:val="28"/>
                <w:szCs w:val="28"/>
              </w:rPr>
              <w:t>1</w:t>
            </w:r>
          </w:p>
        </w:tc>
        <w:tc>
          <w:tcPr>
            <w:tcW w:w="2156" w:type="dxa"/>
            <w:gridSpan w:val="6"/>
            <w:shd w:val="clear" w:color="auto" w:fill="FFFFFF"/>
          </w:tcPr>
          <w:p w:rsidR="006847F9" w:rsidRPr="00661CD0"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r>
      <w:tr w:rsidR="006847F9" w:rsidRPr="00FF5E76" w:rsidTr="006847F9">
        <w:trPr>
          <w:gridAfter w:val="9"/>
          <w:wAfter w:w="464" w:type="dxa"/>
          <w:trHeight w:val="570"/>
        </w:trPr>
        <w:tc>
          <w:tcPr>
            <w:tcW w:w="4242" w:type="dxa"/>
            <w:vMerge/>
          </w:tcPr>
          <w:p w:rsidR="006847F9" w:rsidRPr="00FF5E76"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tc>
        <w:tc>
          <w:tcPr>
            <w:tcW w:w="683" w:type="dxa"/>
            <w:gridSpan w:val="14"/>
          </w:tcPr>
          <w:p w:rsidR="006847F9" w:rsidRPr="00FF5E76"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Cs/>
                <w:sz w:val="28"/>
                <w:szCs w:val="28"/>
              </w:rPr>
              <w:t>1.</w:t>
            </w:r>
          </w:p>
        </w:tc>
        <w:tc>
          <w:tcPr>
            <w:tcW w:w="7113" w:type="dxa"/>
            <w:gridSpan w:val="16"/>
          </w:tcPr>
          <w:p w:rsidR="006847F9" w:rsidRPr="00FF5E76"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Cs/>
                <w:sz w:val="28"/>
                <w:szCs w:val="28"/>
              </w:rPr>
              <w:t>Метод координат в пространстве</w:t>
            </w:r>
          </w:p>
        </w:tc>
        <w:tc>
          <w:tcPr>
            <w:tcW w:w="1983" w:type="dxa"/>
            <w:gridSpan w:val="5"/>
          </w:tcPr>
          <w:p w:rsidR="006847F9" w:rsidRPr="00FF5E76"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sidRPr="00FF5E76">
              <w:rPr>
                <w:bCs/>
                <w:sz w:val="28"/>
                <w:szCs w:val="28"/>
              </w:rPr>
              <w:t>1</w:t>
            </w:r>
          </w:p>
        </w:tc>
        <w:tc>
          <w:tcPr>
            <w:tcW w:w="2156" w:type="dxa"/>
            <w:gridSpan w:val="6"/>
            <w:shd w:val="clear" w:color="auto" w:fill="FFFFFF" w:themeFill="background1"/>
          </w:tcPr>
          <w:p w:rsidR="006847F9" w:rsidRPr="00FF5E76"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8"/>
                <w:szCs w:val="28"/>
              </w:rPr>
            </w:pPr>
          </w:p>
        </w:tc>
      </w:tr>
      <w:tr w:rsidR="006847F9" w:rsidRPr="00FF5E76" w:rsidTr="006847F9">
        <w:trPr>
          <w:gridAfter w:val="9"/>
          <w:wAfter w:w="464" w:type="dxa"/>
          <w:trHeight w:val="558"/>
        </w:trPr>
        <w:tc>
          <w:tcPr>
            <w:tcW w:w="4242" w:type="dxa"/>
            <w:vMerge w:val="restart"/>
          </w:tcPr>
          <w:p w:rsidR="006847F9" w:rsidRDefault="006847F9" w:rsidP="006847F9">
            <w:pPr>
              <w:rPr>
                <w:b/>
                <w:bCs/>
                <w:sz w:val="28"/>
                <w:szCs w:val="28"/>
              </w:rPr>
            </w:pPr>
          </w:p>
          <w:p w:rsidR="006847F9" w:rsidRDefault="006847F9" w:rsidP="006847F9">
            <w:pPr>
              <w:rPr>
                <w:b/>
                <w:bCs/>
                <w:sz w:val="28"/>
                <w:szCs w:val="28"/>
              </w:rPr>
            </w:pPr>
          </w:p>
          <w:p w:rsidR="006847F9" w:rsidRDefault="006847F9" w:rsidP="006847F9">
            <w:pPr>
              <w:rPr>
                <w:b/>
                <w:bCs/>
                <w:sz w:val="28"/>
                <w:szCs w:val="28"/>
              </w:rPr>
            </w:pPr>
          </w:p>
          <w:p w:rsidR="006847F9" w:rsidRPr="00FF5E76" w:rsidRDefault="006847F9" w:rsidP="006847F9">
            <w:pPr>
              <w:rPr>
                <w:b/>
                <w:bCs/>
                <w:sz w:val="28"/>
                <w:szCs w:val="28"/>
              </w:rPr>
            </w:pPr>
          </w:p>
        </w:tc>
        <w:tc>
          <w:tcPr>
            <w:tcW w:w="7796" w:type="dxa"/>
            <w:gridSpan w:val="30"/>
          </w:tcPr>
          <w:p w:rsidR="006847F9" w:rsidRPr="000A1E0E"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Pr>
                <w:b/>
                <w:bCs/>
                <w:sz w:val="28"/>
                <w:szCs w:val="28"/>
              </w:rPr>
              <w:t>Контрольная работа № 7</w:t>
            </w:r>
          </w:p>
        </w:tc>
        <w:tc>
          <w:tcPr>
            <w:tcW w:w="1983" w:type="dxa"/>
            <w:gridSpan w:val="5"/>
          </w:tcPr>
          <w:p w:rsidR="006847F9" w:rsidRPr="00FF5E76"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Pr>
                <w:b/>
                <w:bCs/>
                <w:sz w:val="28"/>
                <w:szCs w:val="28"/>
              </w:rPr>
              <w:t>1</w:t>
            </w:r>
          </w:p>
        </w:tc>
        <w:tc>
          <w:tcPr>
            <w:tcW w:w="2156" w:type="dxa"/>
            <w:gridSpan w:val="6"/>
            <w:shd w:val="clear" w:color="auto" w:fill="FFFFFF"/>
          </w:tcPr>
          <w:p w:rsidR="006847F9" w:rsidRPr="00FF5E76"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r>
      <w:tr w:rsidR="006847F9" w:rsidRPr="00FF5E76" w:rsidTr="006847F9">
        <w:trPr>
          <w:gridAfter w:val="9"/>
          <w:wAfter w:w="464" w:type="dxa"/>
          <w:trHeight w:val="194"/>
        </w:trPr>
        <w:tc>
          <w:tcPr>
            <w:tcW w:w="4242" w:type="dxa"/>
            <w:vMerge/>
          </w:tcPr>
          <w:p w:rsidR="006847F9" w:rsidRPr="00FF5E76" w:rsidRDefault="006847F9" w:rsidP="006847F9">
            <w:pPr>
              <w:rPr>
                <w:b/>
                <w:bCs/>
                <w:sz w:val="28"/>
                <w:szCs w:val="28"/>
              </w:rPr>
            </w:pPr>
          </w:p>
        </w:tc>
        <w:tc>
          <w:tcPr>
            <w:tcW w:w="683" w:type="dxa"/>
            <w:gridSpan w:val="14"/>
            <w:tcBorders>
              <w:bottom w:val="nil"/>
            </w:tcBorders>
          </w:tcPr>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Pr>
                <w:b/>
                <w:bCs/>
                <w:sz w:val="28"/>
                <w:szCs w:val="28"/>
              </w:rPr>
              <w:t>1.</w:t>
            </w:r>
          </w:p>
        </w:tc>
        <w:tc>
          <w:tcPr>
            <w:tcW w:w="7113" w:type="dxa"/>
            <w:gridSpan w:val="16"/>
            <w:tcBorders>
              <w:bottom w:val="nil"/>
            </w:tcBorders>
          </w:tcPr>
          <w:p w:rsidR="006847F9" w:rsidRPr="003C6C34"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3C6C34">
              <w:rPr>
                <w:bCs/>
                <w:sz w:val="28"/>
                <w:szCs w:val="28"/>
              </w:rPr>
              <w:t xml:space="preserve">Метод </w:t>
            </w:r>
            <w:r>
              <w:rPr>
                <w:bCs/>
                <w:sz w:val="28"/>
                <w:szCs w:val="28"/>
              </w:rPr>
              <w:t xml:space="preserve"> </w:t>
            </w:r>
            <w:r w:rsidRPr="003C6C34">
              <w:rPr>
                <w:bCs/>
                <w:sz w:val="28"/>
                <w:szCs w:val="28"/>
              </w:rPr>
              <w:t>координат в пространстве</w:t>
            </w:r>
          </w:p>
        </w:tc>
        <w:tc>
          <w:tcPr>
            <w:tcW w:w="1983" w:type="dxa"/>
            <w:gridSpan w:val="5"/>
            <w:vMerge w:val="restart"/>
          </w:tcPr>
          <w:p w:rsidR="006847F9" w:rsidRPr="00FF5E76"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sidRPr="00FF5E76">
              <w:rPr>
                <w:bCs/>
                <w:sz w:val="28"/>
                <w:szCs w:val="28"/>
              </w:rPr>
              <w:t>1</w:t>
            </w:r>
          </w:p>
        </w:tc>
        <w:tc>
          <w:tcPr>
            <w:tcW w:w="2156" w:type="dxa"/>
            <w:gridSpan w:val="6"/>
            <w:vMerge w:val="restart"/>
            <w:shd w:val="clear" w:color="auto" w:fill="FFFFFF"/>
          </w:tcPr>
          <w:p w:rsidR="006847F9" w:rsidRPr="00FF5E76"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r>
      <w:tr w:rsidR="006847F9" w:rsidRPr="00FF5E76" w:rsidTr="006847F9">
        <w:trPr>
          <w:gridAfter w:val="9"/>
          <w:wAfter w:w="464" w:type="dxa"/>
          <w:trHeight w:val="300"/>
        </w:trPr>
        <w:tc>
          <w:tcPr>
            <w:tcW w:w="4242" w:type="dxa"/>
            <w:vMerge/>
          </w:tcPr>
          <w:p w:rsidR="006847F9" w:rsidRPr="00FF5E76"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tc>
        <w:tc>
          <w:tcPr>
            <w:tcW w:w="683" w:type="dxa"/>
            <w:gridSpan w:val="14"/>
            <w:tcBorders>
              <w:top w:val="nil"/>
            </w:tcBorders>
          </w:tcPr>
          <w:p w:rsidR="006847F9" w:rsidRPr="00FF5E76"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tc>
        <w:tc>
          <w:tcPr>
            <w:tcW w:w="7113" w:type="dxa"/>
            <w:gridSpan w:val="16"/>
            <w:tcBorders>
              <w:top w:val="nil"/>
            </w:tcBorders>
          </w:tcPr>
          <w:p w:rsidR="006847F9" w:rsidRPr="00FF5E76"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tc>
        <w:tc>
          <w:tcPr>
            <w:tcW w:w="1983" w:type="dxa"/>
            <w:gridSpan w:val="5"/>
            <w:vMerge/>
          </w:tcPr>
          <w:p w:rsidR="006847F9" w:rsidRPr="00FF5E76"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c>
          <w:tcPr>
            <w:tcW w:w="2156" w:type="dxa"/>
            <w:gridSpan w:val="6"/>
            <w:vMerge/>
            <w:shd w:val="clear" w:color="auto" w:fill="FFFFFF"/>
          </w:tcPr>
          <w:p w:rsidR="006847F9" w:rsidRPr="00FF5E76"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8"/>
                <w:szCs w:val="28"/>
              </w:rPr>
            </w:pPr>
          </w:p>
        </w:tc>
      </w:tr>
      <w:tr w:rsidR="006847F9" w:rsidRPr="00FF5E76" w:rsidTr="006847F9">
        <w:trPr>
          <w:gridAfter w:val="9"/>
          <w:wAfter w:w="464" w:type="dxa"/>
          <w:trHeight w:val="615"/>
        </w:trPr>
        <w:tc>
          <w:tcPr>
            <w:tcW w:w="4242" w:type="dxa"/>
          </w:tcPr>
          <w:p w:rsidR="006847F9" w:rsidRPr="00FF5E76" w:rsidRDefault="006847F9" w:rsidP="006847F9">
            <w:pPr>
              <w:rPr>
                <w:b/>
                <w:bCs/>
                <w:sz w:val="28"/>
                <w:szCs w:val="28"/>
              </w:rPr>
            </w:pPr>
            <w:r>
              <w:rPr>
                <w:b/>
                <w:bCs/>
                <w:sz w:val="28"/>
                <w:szCs w:val="28"/>
              </w:rPr>
              <w:t>Раздел 8</w:t>
            </w:r>
            <w:r w:rsidRPr="00457488">
              <w:t xml:space="preserve"> .</w:t>
            </w:r>
            <w:r>
              <w:rPr>
                <w:b/>
                <w:bCs/>
                <w:sz w:val="28"/>
                <w:szCs w:val="28"/>
              </w:rPr>
              <w:t>Тела вращения.</w:t>
            </w:r>
          </w:p>
        </w:tc>
        <w:tc>
          <w:tcPr>
            <w:tcW w:w="7796" w:type="dxa"/>
            <w:gridSpan w:val="30"/>
          </w:tcPr>
          <w:p w:rsidR="006847F9" w:rsidRPr="00FF5E76"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tc>
        <w:tc>
          <w:tcPr>
            <w:tcW w:w="1983" w:type="dxa"/>
            <w:gridSpan w:val="5"/>
          </w:tcPr>
          <w:p w:rsidR="006847F9" w:rsidRPr="00FF5E76" w:rsidRDefault="006847F9" w:rsidP="006847F9">
            <w:pPr>
              <w:jc w:val="center"/>
              <w:rPr>
                <w:b/>
                <w:bCs/>
                <w:sz w:val="28"/>
                <w:szCs w:val="28"/>
              </w:rPr>
            </w:pPr>
            <w:r>
              <w:rPr>
                <w:b/>
                <w:bCs/>
                <w:sz w:val="28"/>
                <w:szCs w:val="28"/>
              </w:rPr>
              <w:t>16</w:t>
            </w:r>
          </w:p>
        </w:tc>
        <w:tc>
          <w:tcPr>
            <w:tcW w:w="2156" w:type="dxa"/>
            <w:gridSpan w:val="6"/>
          </w:tcPr>
          <w:p w:rsidR="006847F9" w:rsidRPr="00FF5E76" w:rsidRDefault="006847F9" w:rsidP="006847F9">
            <w:pPr>
              <w:jc w:val="center"/>
              <w:rPr>
                <w:bCs/>
                <w:sz w:val="28"/>
                <w:szCs w:val="28"/>
              </w:rPr>
            </w:pPr>
            <w:r w:rsidRPr="00A32D9F">
              <w:rPr>
                <w:bCs/>
                <w:sz w:val="28"/>
                <w:szCs w:val="28"/>
              </w:rPr>
              <w:t xml:space="preserve">Л1, </w:t>
            </w:r>
            <w:r>
              <w:rPr>
                <w:bCs/>
                <w:sz w:val="28"/>
                <w:szCs w:val="28"/>
              </w:rPr>
              <w:t>Л2,</w:t>
            </w:r>
            <w:r w:rsidRPr="00A32D9F">
              <w:rPr>
                <w:bCs/>
                <w:sz w:val="28"/>
                <w:szCs w:val="28"/>
              </w:rPr>
              <w:t>МП1, П2,П4</w:t>
            </w:r>
          </w:p>
          <w:p w:rsidR="006847F9" w:rsidRPr="00FF5E76"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tc>
      </w:tr>
      <w:tr w:rsidR="006847F9" w:rsidRPr="00FF5E76" w:rsidTr="006847F9">
        <w:trPr>
          <w:gridAfter w:val="9"/>
          <w:wAfter w:w="464" w:type="dxa"/>
          <w:trHeight w:val="1110"/>
        </w:trPr>
        <w:tc>
          <w:tcPr>
            <w:tcW w:w="4242" w:type="dxa"/>
          </w:tcPr>
          <w:p w:rsidR="006847F9" w:rsidRDefault="006847F9" w:rsidP="006847F9">
            <w:pPr>
              <w:rPr>
                <w:b/>
                <w:bCs/>
                <w:sz w:val="28"/>
                <w:szCs w:val="28"/>
              </w:rPr>
            </w:pPr>
            <w:r>
              <w:rPr>
                <w:b/>
                <w:bCs/>
                <w:sz w:val="28"/>
                <w:szCs w:val="28"/>
              </w:rPr>
              <w:t>Тема 8.1 Определения и свойства тел вращения</w:t>
            </w:r>
          </w:p>
        </w:tc>
        <w:tc>
          <w:tcPr>
            <w:tcW w:w="7796" w:type="dxa"/>
            <w:gridSpan w:val="30"/>
          </w:tcPr>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Pr>
                <w:b/>
                <w:bCs/>
                <w:sz w:val="28"/>
                <w:szCs w:val="28"/>
              </w:rPr>
              <w:t>Уметь:</w:t>
            </w:r>
            <w:r>
              <w:rPr>
                <w:bCs/>
                <w:sz w:val="28"/>
                <w:szCs w:val="28"/>
              </w:rPr>
              <w:t xml:space="preserve"> изображать фигуры вращения, находить неизвестные величины в них.</w:t>
            </w: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
                <w:bCs/>
                <w:sz w:val="28"/>
                <w:szCs w:val="28"/>
              </w:rPr>
              <w:t>Знать:</w:t>
            </w:r>
            <w:r>
              <w:rPr>
                <w:bCs/>
                <w:sz w:val="28"/>
                <w:szCs w:val="28"/>
              </w:rPr>
              <w:t xml:space="preserve"> определение конуса, цилиндра, усеченного конуса, шара и сферы; их основные свойства и составляющие.</w:t>
            </w:r>
          </w:p>
          <w:p w:rsidR="0028192D" w:rsidRPr="00D06DBA" w:rsidRDefault="0028192D"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sz w:val="28"/>
                <w:szCs w:val="28"/>
              </w:rPr>
              <w:t>Формируемые личностные результаты: ЛР 13, ЛР25, ЛР 35</w:t>
            </w:r>
          </w:p>
        </w:tc>
        <w:tc>
          <w:tcPr>
            <w:tcW w:w="1983" w:type="dxa"/>
            <w:gridSpan w:val="5"/>
          </w:tcPr>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Pr>
                <w:b/>
                <w:bCs/>
                <w:sz w:val="28"/>
                <w:szCs w:val="28"/>
              </w:rPr>
              <w:t>6</w:t>
            </w:r>
          </w:p>
        </w:tc>
        <w:tc>
          <w:tcPr>
            <w:tcW w:w="2156" w:type="dxa"/>
            <w:gridSpan w:val="6"/>
          </w:tcPr>
          <w:p w:rsidR="006847F9" w:rsidRPr="00FF5E76"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tc>
      </w:tr>
      <w:tr w:rsidR="006847F9" w:rsidRPr="00FF5E76" w:rsidTr="006847F9">
        <w:trPr>
          <w:gridAfter w:val="9"/>
          <w:wAfter w:w="464" w:type="dxa"/>
          <w:trHeight w:val="97"/>
        </w:trPr>
        <w:tc>
          <w:tcPr>
            <w:tcW w:w="4242" w:type="dxa"/>
            <w:vMerge w:val="restart"/>
          </w:tcPr>
          <w:p w:rsidR="006847F9" w:rsidRPr="00FF5E76"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tc>
        <w:tc>
          <w:tcPr>
            <w:tcW w:w="7796" w:type="dxa"/>
            <w:gridSpan w:val="30"/>
            <w:tcBorders>
              <w:top w:val="nil"/>
            </w:tcBorders>
          </w:tcPr>
          <w:p w:rsidR="006847F9" w:rsidRPr="00FF5E76"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sz w:val="28"/>
                <w:szCs w:val="28"/>
              </w:rPr>
            </w:pPr>
            <w:r w:rsidRPr="00FF5E76">
              <w:rPr>
                <w:b/>
                <w:bCs/>
                <w:sz w:val="28"/>
                <w:szCs w:val="28"/>
              </w:rPr>
              <w:t>Содержание учебного материала</w:t>
            </w:r>
          </w:p>
        </w:tc>
        <w:tc>
          <w:tcPr>
            <w:tcW w:w="1983" w:type="dxa"/>
            <w:gridSpan w:val="5"/>
            <w:tcBorders>
              <w:top w:val="nil"/>
            </w:tcBorders>
          </w:tcPr>
          <w:p w:rsidR="006847F9" w:rsidRPr="00FF5E76"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Pr>
                <w:b/>
                <w:bCs/>
                <w:sz w:val="28"/>
                <w:szCs w:val="28"/>
              </w:rPr>
              <w:t>6</w:t>
            </w:r>
          </w:p>
        </w:tc>
        <w:tc>
          <w:tcPr>
            <w:tcW w:w="2156" w:type="dxa"/>
            <w:gridSpan w:val="6"/>
            <w:tcBorders>
              <w:top w:val="nil"/>
            </w:tcBorders>
            <w:shd w:val="clear" w:color="auto" w:fill="FFFFFF" w:themeFill="background1"/>
          </w:tcPr>
          <w:p w:rsidR="006847F9" w:rsidRPr="00FF5E76"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sz w:val="28"/>
                <w:szCs w:val="28"/>
              </w:rPr>
            </w:pPr>
          </w:p>
        </w:tc>
      </w:tr>
      <w:tr w:rsidR="006847F9" w:rsidRPr="00FF5E76" w:rsidTr="006847F9">
        <w:trPr>
          <w:gridAfter w:val="9"/>
          <w:wAfter w:w="464" w:type="dxa"/>
          <w:trHeight w:val="240"/>
        </w:trPr>
        <w:tc>
          <w:tcPr>
            <w:tcW w:w="4242" w:type="dxa"/>
            <w:vMerge/>
          </w:tcPr>
          <w:p w:rsidR="006847F9" w:rsidRPr="00FF5E76"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tc>
        <w:tc>
          <w:tcPr>
            <w:tcW w:w="683" w:type="dxa"/>
            <w:gridSpan w:val="14"/>
          </w:tcPr>
          <w:p w:rsidR="006847F9" w:rsidRPr="00FF5E76"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Cs/>
                <w:sz w:val="28"/>
                <w:szCs w:val="28"/>
              </w:rPr>
              <w:t>1.</w:t>
            </w:r>
          </w:p>
          <w:p w:rsidR="006847F9" w:rsidRPr="00FF5E76"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Cs/>
                <w:sz w:val="28"/>
                <w:szCs w:val="28"/>
              </w:rPr>
              <w:t>2.</w:t>
            </w: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FF5E76">
              <w:rPr>
                <w:bCs/>
                <w:sz w:val="28"/>
                <w:szCs w:val="28"/>
              </w:rPr>
              <w:t>3.</w:t>
            </w: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Cs/>
                <w:sz w:val="28"/>
                <w:szCs w:val="28"/>
              </w:rPr>
              <w:t>4.</w:t>
            </w:r>
          </w:p>
          <w:p w:rsidR="006847F9" w:rsidRPr="00FF5E76"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Cs/>
                <w:sz w:val="28"/>
                <w:szCs w:val="28"/>
              </w:rPr>
              <w:t xml:space="preserve">5. </w:t>
            </w:r>
          </w:p>
        </w:tc>
        <w:tc>
          <w:tcPr>
            <w:tcW w:w="7113" w:type="dxa"/>
            <w:gridSpan w:val="16"/>
          </w:tcPr>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D06DBA">
              <w:rPr>
                <w:bCs/>
                <w:sz w:val="28"/>
                <w:szCs w:val="28"/>
              </w:rPr>
              <w:t>Цилиндр</w:t>
            </w:r>
            <w:r>
              <w:rPr>
                <w:bCs/>
                <w:sz w:val="28"/>
                <w:szCs w:val="28"/>
              </w:rPr>
              <w:t>.</w:t>
            </w: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Cs/>
                <w:sz w:val="28"/>
                <w:szCs w:val="28"/>
              </w:rPr>
              <w:t>Конус.</w:t>
            </w: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Cs/>
                <w:sz w:val="28"/>
                <w:szCs w:val="28"/>
              </w:rPr>
              <w:t>Усеченный конус.</w:t>
            </w: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Cs/>
                <w:sz w:val="28"/>
                <w:szCs w:val="28"/>
              </w:rPr>
              <w:t>Шар и сфера</w:t>
            </w:r>
          </w:p>
          <w:p w:rsidR="006847F9" w:rsidRPr="00FF5E76"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Cs/>
                <w:sz w:val="28"/>
                <w:szCs w:val="28"/>
              </w:rPr>
              <w:t>Решение задач</w:t>
            </w:r>
          </w:p>
        </w:tc>
        <w:tc>
          <w:tcPr>
            <w:tcW w:w="1983" w:type="dxa"/>
            <w:gridSpan w:val="5"/>
          </w:tcPr>
          <w:p w:rsidR="006847F9" w:rsidRPr="00FF5E76"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p w:rsidR="006847F9" w:rsidRPr="00FF5E76"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p w:rsidR="006847F9" w:rsidRPr="00FF5E76"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2</w:t>
            </w:r>
          </w:p>
        </w:tc>
        <w:tc>
          <w:tcPr>
            <w:tcW w:w="2156" w:type="dxa"/>
            <w:gridSpan w:val="6"/>
            <w:shd w:val="clear" w:color="auto" w:fill="FFFFFF"/>
          </w:tcPr>
          <w:p w:rsidR="006847F9" w:rsidRPr="00FF5E76"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r>
      <w:tr w:rsidR="006847F9" w:rsidRPr="00FF5E76" w:rsidTr="006847F9">
        <w:trPr>
          <w:gridAfter w:val="9"/>
          <w:wAfter w:w="464" w:type="dxa"/>
          <w:trHeight w:val="1266"/>
        </w:trPr>
        <w:tc>
          <w:tcPr>
            <w:tcW w:w="4242" w:type="dxa"/>
          </w:tcPr>
          <w:p w:rsidR="006847F9" w:rsidRDefault="006847F9" w:rsidP="006847F9">
            <w:pPr>
              <w:rPr>
                <w:b/>
                <w:bCs/>
                <w:sz w:val="28"/>
                <w:szCs w:val="28"/>
              </w:rPr>
            </w:pPr>
            <w:r>
              <w:rPr>
                <w:b/>
                <w:bCs/>
                <w:sz w:val="28"/>
                <w:szCs w:val="28"/>
              </w:rPr>
              <w:lastRenderedPageBreak/>
              <w:t>Тема 8.2 Площадь тел вращения</w:t>
            </w:r>
          </w:p>
          <w:p w:rsidR="006847F9" w:rsidRPr="00FF5E76" w:rsidRDefault="006847F9" w:rsidP="006847F9">
            <w:pPr>
              <w:rPr>
                <w:b/>
                <w:bCs/>
                <w:sz w:val="28"/>
                <w:szCs w:val="28"/>
              </w:rPr>
            </w:pPr>
          </w:p>
        </w:tc>
        <w:tc>
          <w:tcPr>
            <w:tcW w:w="3832" w:type="dxa"/>
            <w:gridSpan w:val="29"/>
            <w:tcBorders>
              <w:right w:val="nil"/>
            </w:tcBorders>
          </w:tcPr>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
                <w:bCs/>
                <w:sz w:val="28"/>
                <w:szCs w:val="28"/>
              </w:rPr>
              <w:t xml:space="preserve">Уметь: </w:t>
            </w:r>
            <w:r w:rsidRPr="00071EB6">
              <w:rPr>
                <w:bCs/>
                <w:sz w:val="28"/>
                <w:szCs w:val="28"/>
              </w:rPr>
              <w:t>вычислять площади тел вращения.</w:t>
            </w: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
                <w:bCs/>
                <w:sz w:val="28"/>
                <w:szCs w:val="28"/>
              </w:rPr>
              <w:t>З</w:t>
            </w:r>
            <w:r w:rsidRPr="00071EB6">
              <w:rPr>
                <w:b/>
                <w:bCs/>
                <w:sz w:val="28"/>
                <w:szCs w:val="28"/>
              </w:rPr>
              <w:t>нать:</w:t>
            </w:r>
            <w:r>
              <w:rPr>
                <w:b/>
                <w:bCs/>
                <w:sz w:val="28"/>
                <w:szCs w:val="28"/>
              </w:rPr>
              <w:t xml:space="preserve"> </w:t>
            </w:r>
            <w:r>
              <w:rPr>
                <w:bCs/>
                <w:sz w:val="28"/>
                <w:szCs w:val="28"/>
              </w:rPr>
              <w:t>формулы поверхности тел вращения.</w:t>
            </w:r>
          </w:p>
          <w:p w:rsidR="0028192D" w:rsidRPr="00A03E17" w:rsidRDefault="0028192D"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sz w:val="28"/>
                <w:szCs w:val="28"/>
              </w:rPr>
              <w:t>Формируемые личностные результаты: ЛР 13, ЛР25, ЛР 35</w:t>
            </w:r>
          </w:p>
        </w:tc>
        <w:tc>
          <w:tcPr>
            <w:tcW w:w="3964" w:type="dxa"/>
            <w:tcBorders>
              <w:left w:val="nil"/>
            </w:tcBorders>
          </w:tcPr>
          <w:p w:rsidR="006847F9" w:rsidRPr="00FF5E76"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tc>
        <w:tc>
          <w:tcPr>
            <w:tcW w:w="1983" w:type="dxa"/>
            <w:gridSpan w:val="5"/>
            <w:tcBorders>
              <w:left w:val="nil"/>
            </w:tcBorders>
          </w:tcPr>
          <w:p w:rsidR="006847F9" w:rsidRPr="00FF5E76"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Pr>
                <w:b/>
                <w:bCs/>
                <w:sz w:val="28"/>
                <w:szCs w:val="28"/>
              </w:rPr>
              <w:t>10</w:t>
            </w:r>
          </w:p>
        </w:tc>
        <w:tc>
          <w:tcPr>
            <w:tcW w:w="2156" w:type="dxa"/>
            <w:gridSpan w:val="6"/>
            <w:shd w:val="clear" w:color="auto" w:fill="FFFFFF"/>
          </w:tcPr>
          <w:p w:rsidR="006847F9" w:rsidRPr="00FF5E76"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r>
      <w:tr w:rsidR="006847F9" w:rsidRPr="00FF5E76" w:rsidTr="006847F9">
        <w:trPr>
          <w:gridAfter w:val="9"/>
          <w:wAfter w:w="464" w:type="dxa"/>
          <w:trHeight w:val="560"/>
        </w:trPr>
        <w:tc>
          <w:tcPr>
            <w:tcW w:w="4242" w:type="dxa"/>
            <w:vMerge w:val="restart"/>
          </w:tcPr>
          <w:p w:rsidR="006847F9" w:rsidRPr="00FF5E76"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p w:rsidR="006847F9" w:rsidRPr="00FF5E76"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p w:rsidR="006847F9" w:rsidRPr="00FF5E76"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6847F9" w:rsidRPr="00FF5E76" w:rsidRDefault="006847F9" w:rsidP="006847F9">
            <w:pPr>
              <w:rPr>
                <w:b/>
                <w:bCs/>
                <w:sz w:val="28"/>
                <w:szCs w:val="28"/>
              </w:rPr>
            </w:pPr>
          </w:p>
          <w:p w:rsidR="006847F9" w:rsidRPr="00FF5E76" w:rsidRDefault="006847F9" w:rsidP="006847F9">
            <w:pPr>
              <w:rPr>
                <w:b/>
                <w:bCs/>
                <w:sz w:val="28"/>
                <w:szCs w:val="28"/>
              </w:rPr>
            </w:pPr>
          </w:p>
          <w:p w:rsidR="006847F9" w:rsidRPr="00FF5E76" w:rsidRDefault="006847F9" w:rsidP="006847F9">
            <w:pPr>
              <w:rPr>
                <w:b/>
                <w:bCs/>
                <w:sz w:val="28"/>
                <w:szCs w:val="28"/>
              </w:rPr>
            </w:pPr>
          </w:p>
          <w:p w:rsidR="006847F9" w:rsidRPr="00FF5E76" w:rsidRDefault="006847F9" w:rsidP="006847F9">
            <w:pPr>
              <w:rPr>
                <w:b/>
                <w:bCs/>
                <w:sz w:val="28"/>
                <w:szCs w:val="28"/>
              </w:rPr>
            </w:pPr>
          </w:p>
          <w:p w:rsidR="006847F9" w:rsidRPr="00FF5E76"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tc>
        <w:tc>
          <w:tcPr>
            <w:tcW w:w="7796" w:type="dxa"/>
            <w:gridSpan w:val="30"/>
          </w:tcPr>
          <w:p w:rsidR="006847F9" w:rsidRPr="00FF5E76" w:rsidRDefault="006847F9" w:rsidP="006847F9">
            <w:pPr>
              <w:rPr>
                <w:b/>
                <w:bCs/>
                <w:sz w:val="28"/>
                <w:szCs w:val="28"/>
              </w:rPr>
            </w:pPr>
            <w:r w:rsidRPr="00FF5E76">
              <w:rPr>
                <w:b/>
                <w:bCs/>
                <w:sz w:val="28"/>
                <w:szCs w:val="28"/>
              </w:rPr>
              <w:t>Содержание учебного материала</w:t>
            </w:r>
          </w:p>
          <w:p w:rsidR="006847F9" w:rsidRPr="00FF5E76"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c>
          <w:tcPr>
            <w:tcW w:w="1983" w:type="dxa"/>
            <w:gridSpan w:val="5"/>
          </w:tcPr>
          <w:p w:rsidR="006847F9" w:rsidRPr="00FF5E76" w:rsidRDefault="006847F9" w:rsidP="006847F9">
            <w:pPr>
              <w:jc w:val="center"/>
              <w:rPr>
                <w:bCs/>
                <w:i/>
                <w:sz w:val="28"/>
                <w:szCs w:val="28"/>
              </w:rPr>
            </w:pPr>
            <w:r>
              <w:rPr>
                <w:b/>
                <w:bCs/>
                <w:sz w:val="28"/>
                <w:szCs w:val="28"/>
              </w:rPr>
              <w:t>8</w:t>
            </w:r>
          </w:p>
        </w:tc>
        <w:tc>
          <w:tcPr>
            <w:tcW w:w="2156" w:type="dxa"/>
            <w:gridSpan w:val="6"/>
          </w:tcPr>
          <w:p w:rsidR="006847F9" w:rsidRPr="00FF5E76" w:rsidRDefault="006847F9" w:rsidP="006847F9">
            <w:pPr>
              <w:jc w:val="center"/>
              <w:rPr>
                <w:bCs/>
                <w:i/>
                <w:sz w:val="28"/>
                <w:szCs w:val="28"/>
              </w:rPr>
            </w:pPr>
          </w:p>
        </w:tc>
      </w:tr>
      <w:tr w:rsidR="006847F9" w:rsidRPr="00FF5E76" w:rsidTr="006847F9">
        <w:trPr>
          <w:gridAfter w:val="9"/>
          <w:wAfter w:w="464" w:type="dxa"/>
          <w:trHeight w:val="1118"/>
        </w:trPr>
        <w:tc>
          <w:tcPr>
            <w:tcW w:w="4242" w:type="dxa"/>
            <w:vMerge/>
          </w:tcPr>
          <w:p w:rsidR="006847F9" w:rsidRPr="00FF5E76"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tc>
        <w:tc>
          <w:tcPr>
            <w:tcW w:w="683" w:type="dxa"/>
            <w:gridSpan w:val="14"/>
          </w:tcPr>
          <w:p w:rsidR="006847F9" w:rsidRPr="00FF5E76"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sidRPr="00FF5E76">
              <w:rPr>
                <w:bCs/>
                <w:sz w:val="28"/>
                <w:szCs w:val="28"/>
              </w:rPr>
              <w:t>1.</w:t>
            </w:r>
          </w:p>
          <w:p w:rsidR="006847F9" w:rsidRPr="00FF5E76"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rsidR="006847F9" w:rsidRPr="00FF5E76"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sidRPr="00FF5E76">
              <w:rPr>
                <w:bCs/>
                <w:sz w:val="28"/>
                <w:szCs w:val="28"/>
              </w:rPr>
              <w:t>2.</w:t>
            </w:r>
          </w:p>
          <w:p w:rsidR="006847F9" w:rsidRPr="00FF5E76"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FF5E76">
              <w:rPr>
                <w:bCs/>
                <w:sz w:val="28"/>
                <w:szCs w:val="28"/>
              </w:rPr>
              <w:t>3.</w:t>
            </w: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Cs/>
                <w:sz w:val="28"/>
                <w:szCs w:val="28"/>
              </w:rPr>
              <w:t>4.</w:t>
            </w: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6847F9" w:rsidRPr="00FF5E76"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Cs/>
                <w:sz w:val="28"/>
                <w:szCs w:val="28"/>
              </w:rPr>
              <w:t>5.</w:t>
            </w:r>
          </w:p>
        </w:tc>
        <w:tc>
          <w:tcPr>
            <w:tcW w:w="7113" w:type="dxa"/>
            <w:gridSpan w:val="16"/>
          </w:tcPr>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Cs/>
                <w:sz w:val="28"/>
                <w:szCs w:val="28"/>
              </w:rPr>
              <w:t xml:space="preserve">Площадь поверхности  </w:t>
            </w:r>
            <w:r w:rsidRPr="00071EB6">
              <w:rPr>
                <w:bCs/>
                <w:sz w:val="28"/>
                <w:szCs w:val="28"/>
              </w:rPr>
              <w:t>цилиндра</w:t>
            </w:r>
            <w:r>
              <w:rPr>
                <w:bCs/>
                <w:sz w:val="28"/>
                <w:szCs w:val="28"/>
              </w:rPr>
              <w:t>.</w:t>
            </w:r>
          </w:p>
          <w:p w:rsidR="006847F9" w:rsidRPr="00FF5E76"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071EB6">
              <w:rPr>
                <w:bCs/>
                <w:sz w:val="28"/>
                <w:szCs w:val="28"/>
              </w:rPr>
              <w:t>Площадь поверхности конуса</w:t>
            </w:r>
            <w:r>
              <w:rPr>
                <w:bCs/>
                <w:sz w:val="28"/>
                <w:szCs w:val="28"/>
              </w:rPr>
              <w:t>.</w:t>
            </w: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071EB6">
              <w:rPr>
                <w:bCs/>
                <w:sz w:val="28"/>
                <w:szCs w:val="28"/>
              </w:rPr>
              <w:t>Площадь поверхности усеченного конуса</w:t>
            </w:r>
            <w:r>
              <w:rPr>
                <w:bCs/>
                <w:sz w:val="28"/>
                <w:szCs w:val="28"/>
              </w:rPr>
              <w:t>.</w:t>
            </w: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Cs/>
                <w:sz w:val="28"/>
                <w:szCs w:val="28"/>
              </w:rPr>
              <w:t>Площадь сферы.</w:t>
            </w: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6847F9" w:rsidRPr="006758E6"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Cs/>
                <w:sz w:val="28"/>
                <w:szCs w:val="28"/>
              </w:rPr>
              <w:t>Решение задач.</w:t>
            </w:r>
          </w:p>
        </w:tc>
        <w:tc>
          <w:tcPr>
            <w:tcW w:w="1983" w:type="dxa"/>
            <w:gridSpan w:val="5"/>
          </w:tcPr>
          <w:p w:rsidR="006847F9" w:rsidRPr="00FF5E76" w:rsidRDefault="006847F9" w:rsidP="006847F9">
            <w:pPr>
              <w:jc w:val="center"/>
              <w:rPr>
                <w:bCs/>
                <w:sz w:val="28"/>
                <w:szCs w:val="28"/>
              </w:rPr>
            </w:pPr>
            <w:r w:rsidRPr="00FF5E76">
              <w:rPr>
                <w:bCs/>
                <w:sz w:val="28"/>
                <w:szCs w:val="28"/>
              </w:rPr>
              <w:t>1</w:t>
            </w:r>
          </w:p>
          <w:p w:rsidR="006847F9" w:rsidRPr="00FF5E76" w:rsidRDefault="006847F9" w:rsidP="006847F9">
            <w:pPr>
              <w:jc w:val="center"/>
              <w:rPr>
                <w:bCs/>
                <w:sz w:val="28"/>
                <w:szCs w:val="28"/>
              </w:rPr>
            </w:pPr>
          </w:p>
          <w:p w:rsidR="006847F9" w:rsidRPr="00FF5E76" w:rsidRDefault="006847F9" w:rsidP="006847F9">
            <w:pPr>
              <w:jc w:val="center"/>
              <w:rPr>
                <w:bCs/>
                <w:sz w:val="28"/>
                <w:szCs w:val="28"/>
              </w:rPr>
            </w:pPr>
            <w:r>
              <w:rPr>
                <w:bCs/>
                <w:sz w:val="28"/>
                <w:szCs w:val="28"/>
              </w:rPr>
              <w:t>1</w:t>
            </w:r>
          </w:p>
          <w:p w:rsidR="006847F9" w:rsidRPr="00FF5E76" w:rsidRDefault="006847F9" w:rsidP="006847F9">
            <w:pPr>
              <w:rPr>
                <w:bCs/>
                <w:i/>
                <w:sz w:val="28"/>
                <w:szCs w:val="28"/>
              </w:rPr>
            </w:pP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rsidR="006847F9" w:rsidRPr="00FF5E76"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4</w:t>
            </w:r>
          </w:p>
        </w:tc>
        <w:tc>
          <w:tcPr>
            <w:tcW w:w="2156" w:type="dxa"/>
            <w:gridSpan w:val="6"/>
          </w:tcPr>
          <w:p w:rsidR="006847F9" w:rsidRPr="00FF5E76" w:rsidRDefault="006847F9" w:rsidP="006847F9">
            <w:pPr>
              <w:rPr>
                <w:bCs/>
                <w:i/>
                <w:sz w:val="28"/>
                <w:szCs w:val="28"/>
              </w:rPr>
            </w:pPr>
          </w:p>
          <w:p w:rsidR="006847F9" w:rsidRPr="00FF5E76" w:rsidRDefault="006847F9" w:rsidP="006847F9">
            <w:pPr>
              <w:rPr>
                <w:bCs/>
                <w:i/>
                <w:sz w:val="28"/>
                <w:szCs w:val="28"/>
              </w:rPr>
            </w:pPr>
          </w:p>
          <w:p w:rsidR="006847F9" w:rsidRPr="00FF5E76" w:rsidRDefault="006847F9" w:rsidP="006847F9">
            <w:pPr>
              <w:rPr>
                <w:bCs/>
                <w:i/>
                <w:sz w:val="28"/>
                <w:szCs w:val="28"/>
              </w:rPr>
            </w:pPr>
          </w:p>
          <w:p w:rsidR="006847F9" w:rsidRPr="00FF5E76" w:rsidRDefault="006847F9" w:rsidP="006847F9">
            <w:pPr>
              <w:rPr>
                <w:bCs/>
                <w:i/>
                <w:sz w:val="28"/>
                <w:szCs w:val="28"/>
              </w:rPr>
            </w:pPr>
          </w:p>
          <w:p w:rsidR="006847F9" w:rsidRPr="00FF5E76"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8"/>
                <w:szCs w:val="28"/>
              </w:rPr>
            </w:pPr>
          </w:p>
        </w:tc>
      </w:tr>
      <w:tr w:rsidR="006847F9" w:rsidTr="006847F9">
        <w:trPr>
          <w:gridAfter w:val="9"/>
          <w:wAfter w:w="464" w:type="dxa"/>
          <w:trHeight w:val="375"/>
        </w:trPr>
        <w:tc>
          <w:tcPr>
            <w:tcW w:w="4242" w:type="dxa"/>
            <w:vMerge/>
          </w:tcPr>
          <w:p w:rsidR="006847F9" w:rsidRPr="00FF5E76" w:rsidRDefault="006847F9" w:rsidP="006847F9">
            <w:pPr>
              <w:rPr>
                <w:b/>
                <w:bCs/>
                <w:sz w:val="28"/>
                <w:szCs w:val="28"/>
              </w:rPr>
            </w:pPr>
          </w:p>
        </w:tc>
        <w:tc>
          <w:tcPr>
            <w:tcW w:w="674" w:type="dxa"/>
            <w:gridSpan w:val="13"/>
          </w:tcPr>
          <w:p w:rsidR="006847F9" w:rsidRPr="00FF5E76"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c>
          <w:tcPr>
            <w:tcW w:w="7122" w:type="dxa"/>
            <w:gridSpan w:val="17"/>
          </w:tcPr>
          <w:p w:rsidR="006847F9" w:rsidRPr="00F85FC2"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
                <w:bCs/>
                <w:sz w:val="28"/>
                <w:szCs w:val="28"/>
              </w:rPr>
              <w:t>Практическое занятие №9</w:t>
            </w:r>
          </w:p>
        </w:tc>
        <w:tc>
          <w:tcPr>
            <w:tcW w:w="1983" w:type="dxa"/>
            <w:gridSpan w:val="5"/>
          </w:tcPr>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
                <w:bCs/>
                <w:sz w:val="28"/>
                <w:szCs w:val="28"/>
              </w:rPr>
              <w:t>1</w:t>
            </w:r>
          </w:p>
        </w:tc>
        <w:tc>
          <w:tcPr>
            <w:tcW w:w="2156" w:type="dxa"/>
            <w:gridSpan w:val="6"/>
            <w:shd w:val="clear" w:color="auto" w:fill="FFFFFF"/>
          </w:tcPr>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8"/>
                <w:szCs w:val="28"/>
              </w:rPr>
            </w:pPr>
          </w:p>
        </w:tc>
      </w:tr>
      <w:tr w:rsidR="006847F9" w:rsidRPr="00FF5E76" w:rsidTr="006847F9">
        <w:trPr>
          <w:gridAfter w:val="9"/>
          <w:wAfter w:w="464" w:type="dxa"/>
          <w:trHeight w:val="442"/>
        </w:trPr>
        <w:tc>
          <w:tcPr>
            <w:tcW w:w="4242" w:type="dxa"/>
            <w:vMerge/>
          </w:tcPr>
          <w:p w:rsidR="006847F9" w:rsidRPr="00FF5E76" w:rsidRDefault="006847F9" w:rsidP="006847F9">
            <w:pPr>
              <w:rPr>
                <w:b/>
                <w:bCs/>
                <w:sz w:val="28"/>
                <w:szCs w:val="28"/>
              </w:rPr>
            </w:pPr>
          </w:p>
        </w:tc>
        <w:tc>
          <w:tcPr>
            <w:tcW w:w="674" w:type="dxa"/>
            <w:gridSpan w:val="13"/>
          </w:tcPr>
          <w:p w:rsidR="006847F9" w:rsidRPr="00FF5E76"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tc>
        <w:tc>
          <w:tcPr>
            <w:tcW w:w="7122" w:type="dxa"/>
            <w:gridSpan w:val="17"/>
          </w:tcPr>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F85FC2">
              <w:rPr>
                <w:bCs/>
                <w:sz w:val="28"/>
                <w:szCs w:val="28"/>
              </w:rPr>
              <w:t>Площадь поверхности тел вращения</w:t>
            </w:r>
          </w:p>
        </w:tc>
        <w:tc>
          <w:tcPr>
            <w:tcW w:w="1983" w:type="dxa"/>
            <w:gridSpan w:val="5"/>
          </w:tcPr>
          <w:p w:rsidR="006847F9" w:rsidRPr="00FF5E76"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tc>
        <w:tc>
          <w:tcPr>
            <w:tcW w:w="2156" w:type="dxa"/>
            <w:gridSpan w:val="6"/>
            <w:shd w:val="clear" w:color="auto" w:fill="FFFFFF" w:themeFill="background1"/>
          </w:tcPr>
          <w:p w:rsidR="006847F9" w:rsidRPr="00FF5E76"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8"/>
                <w:szCs w:val="28"/>
              </w:rPr>
            </w:pPr>
          </w:p>
        </w:tc>
      </w:tr>
      <w:tr w:rsidR="006847F9" w:rsidRPr="001E796B" w:rsidTr="006847F9">
        <w:trPr>
          <w:gridAfter w:val="9"/>
          <w:wAfter w:w="464" w:type="dxa"/>
          <w:trHeight w:val="315"/>
        </w:trPr>
        <w:tc>
          <w:tcPr>
            <w:tcW w:w="4242" w:type="dxa"/>
            <w:vMerge/>
          </w:tcPr>
          <w:p w:rsidR="006847F9" w:rsidRPr="00FF5E76" w:rsidRDefault="006847F9" w:rsidP="006847F9">
            <w:pPr>
              <w:rPr>
                <w:b/>
                <w:bCs/>
                <w:sz w:val="28"/>
                <w:szCs w:val="28"/>
              </w:rPr>
            </w:pPr>
          </w:p>
        </w:tc>
        <w:tc>
          <w:tcPr>
            <w:tcW w:w="7796" w:type="dxa"/>
            <w:gridSpan w:val="30"/>
          </w:tcPr>
          <w:p w:rsidR="006847F9" w:rsidRPr="00F85FC2"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F85FC2">
              <w:rPr>
                <w:b/>
                <w:bCs/>
                <w:sz w:val="28"/>
                <w:szCs w:val="28"/>
              </w:rPr>
              <w:t>Контрольная  работа</w:t>
            </w:r>
            <w:r>
              <w:rPr>
                <w:b/>
                <w:bCs/>
                <w:sz w:val="28"/>
                <w:szCs w:val="28"/>
              </w:rPr>
              <w:t xml:space="preserve"> №8</w:t>
            </w:r>
          </w:p>
        </w:tc>
        <w:tc>
          <w:tcPr>
            <w:tcW w:w="1983" w:type="dxa"/>
            <w:gridSpan w:val="5"/>
          </w:tcPr>
          <w:p w:rsidR="006847F9" w:rsidRPr="00F85FC2"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sidRPr="00F85FC2">
              <w:rPr>
                <w:b/>
                <w:bCs/>
                <w:sz w:val="28"/>
                <w:szCs w:val="28"/>
              </w:rPr>
              <w:t>1</w:t>
            </w:r>
          </w:p>
        </w:tc>
        <w:tc>
          <w:tcPr>
            <w:tcW w:w="2156" w:type="dxa"/>
            <w:gridSpan w:val="6"/>
            <w:shd w:val="clear" w:color="auto" w:fill="FFFFFF"/>
          </w:tcPr>
          <w:p w:rsidR="006847F9" w:rsidRPr="001E796B"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r>
      <w:tr w:rsidR="006847F9" w:rsidRPr="00FF5E76" w:rsidTr="006847F9">
        <w:trPr>
          <w:gridAfter w:val="9"/>
          <w:wAfter w:w="464" w:type="dxa"/>
          <w:trHeight w:val="314"/>
        </w:trPr>
        <w:tc>
          <w:tcPr>
            <w:tcW w:w="4242" w:type="dxa"/>
            <w:vMerge/>
          </w:tcPr>
          <w:p w:rsidR="006847F9" w:rsidRPr="00FF5E76" w:rsidRDefault="006847F9" w:rsidP="006847F9">
            <w:pPr>
              <w:rPr>
                <w:b/>
                <w:bCs/>
                <w:sz w:val="28"/>
                <w:szCs w:val="28"/>
              </w:rPr>
            </w:pPr>
          </w:p>
        </w:tc>
        <w:tc>
          <w:tcPr>
            <w:tcW w:w="674" w:type="dxa"/>
            <w:gridSpan w:val="13"/>
          </w:tcPr>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Cs/>
                <w:sz w:val="28"/>
                <w:szCs w:val="28"/>
              </w:rPr>
              <w:t>1.</w:t>
            </w:r>
          </w:p>
        </w:tc>
        <w:tc>
          <w:tcPr>
            <w:tcW w:w="7122" w:type="dxa"/>
            <w:gridSpan w:val="17"/>
          </w:tcPr>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F85FC2">
              <w:rPr>
                <w:b/>
                <w:bCs/>
                <w:sz w:val="28"/>
                <w:szCs w:val="28"/>
              </w:rPr>
              <w:t>Те</w:t>
            </w:r>
            <w:r>
              <w:rPr>
                <w:b/>
                <w:bCs/>
                <w:sz w:val="28"/>
                <w:szCs w:val="28"/>
              </w:rPr>
              <w:t>ла вращения</w:t>
            </w:r>
          </w:p>
          <w:p w:rsidR="006847F9" w:rsidRPr="00F85FC2"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tc>
        <w:tc>
          <w:tcPr>
            <w:tcW w:w="1983" w:type="dxa"/>
            <w:gridSpan w:val="5"/>
          </w:tcPr>
          <w:p w:rsidR="006847F9" w:rsidRPr="00FF5E76"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tc>
        <w:tc>
          <w:tcPr>
            <w:tcW w:w="2156" w:type="dxa"/>
            <w:gridSpan w:val="6"/>
            <w:shd w:val="clear" w:color="auto" w:fill="FFFFFF" w:themeFill="background1"/>
          </w:tcPr>
          <w:p w:rsidR="006847F9" w:rsidRPr="00FF5E76"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8"/>
                <w:szCs w:val="28"/>
              </w:rPr>
            </w:pPr>
          </w:p>
        </w:tc>
      </w:tr>
      <w:tr w:rsidR="006847F9" w:rsidRPr="00FF5E76" w:rsidTr="006847F9">
        <w:trPr>
          <w:gridAfter w:val="9"/>
          <w:wAfter w:w="464" w:type="dxa"/>
          <w:trHeight w:val="771"/>
        </w:trPr>
        <w:tc>
          <w:tcPr>
            <w:tcW w:w="4242" w:type="dxa"/>
          </w:tcPr>
          <w:p w:rsidR="006847F9" w:rsidRDefault="006847F9" w:rsidP="006847F9">
            <w:pPr>
              <w:rPr>
                <w:b/>
                <w:bCs/>
                <w:sz w:val="28"/>
                <w:szCs w:val="28"/>
              </w:rPr>
            </w:pPr>
          </w:p>
          <w:p w:rsidR="006847F9" w:rsidRPr="00FF5E76" w:rsidRDefault="006847F9" w:rsidP="006847F9">
            <w:pPr>
              <w:rPr>
                <w:b/>
                <w:bCs/>
                <w:sz w:val="28"/>
                <w:szCs w:val="28"/>
              </w:rPr>
            </w:pPr>
            <w:r>
              <w:rPr>
                <w:b/>
                <w:bCs/>
                <w:sz w:val="28"/>
                <w:szCs w:val="28"/>
              </w:rPr>
              <w:t>Раздел 9 Объёмы тел.</w:t>
            </w:r>
          </w:p>
        </w:tc>
        <w:tc>
          <w:tcPr>
            <w:tcW w:w="7796" w:type="dxa"/>
            <w:gridSpan w:val="30"/>
          </w:tcPr>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tc>
        <w:tc>
          <w:tcPr>
            <w:tcW w:w="1983" w:type="dxa"/>
            <w:gridSpan w:val="5"/>
          </w:tcPr>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p w:rsidR="006847F9" w:rsidRPr="001E796B"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Pr>
                <w:b/>
                <w:bCs/>
                <w:sz w:val="28"/>
                <w:szCs w:val="28"/>
              </w:rPr>
              <w:t>16</w:t>
            </w:r>
          </w:p>
        </w:tc>
        <w:tc>
          <w:tcPr>
            <w:tcW w:w="2156" w:type="dxa"/>
            <w:gridSpan w:val="6"/>
            <w:shd w:val="clear" w:color="auto" w:fill="FFFFFF" w:themeFill="background1"/>
          </w:tcPr>
          <w:p w:rsidR="006847F9" w:rsidRPr="00FF5E76"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8"/>
                <w:szCs w:val="28"/>
              </w:rPr>
            </w:pPr>
            <w:r w:rsidRPr="00A32D9F">
              <w:rPr>
                <w:bCs/>
                <w:sz w:val="28"/>
                <w:szCs w:val="28"/>
              </w:rPr>
              <w:t xml:space="preserve">Л1, </w:t>
            </w:r>
            <w:r>
              <w:rPr>
                <w:bCs/>
                <w:sz w:val="28"/>
                <w:szCs w:val="28"/>
              </w:rPr>
              <w:t>Л2,</w:t>
            </w:r>
            <w:r w:rsidRPr="00A32D9F">
              <w:rPr>
                <w:bCs/>
                <w:sz w:val="28"/>
                <w:szCs w:val="28"/>
              </w:rPr>
              <w:t>МП1, П2,П4</w:t>
            </w:r>
          </w:p>
        </w:tc>
      </w:tr>
      <w:tr w:rsidR="006847F9" w:rsidRPr="00FF5E76" w:rsidTr="006847F9">
        <w:trPr>
          <w:gridAfter w:val="9"/>
          <w:wAfter w:w="464" w:type="dxa"/>
          <w:trHeight w:val="615"/>
        </w:trPr>
        <w:tc>
          <w:tcPr>
            <w:tcW w:w="4242" w:type="dxa"/>
          </w:tcPr>
          <w:p w:rsidR="006847F9" w:rsidRDefault="006847F9" w:rsidP="006847F9">
            <w:pPr>
              <w:rPr>
                <w:b/>
                <w:bCs/>
                <w:sz w:val="28"/>
                <w:szCs w:val="28"/>
              </w:rPr>
            </w:pPr>
          </w:p>
          <w:p w:rsidR="006847F9" w:rsidRPr="00EC2E7F" w:rsidRDefault="006847F9" w:rsidP="006847F9">
            <w:pPr>
              <w:rPr>
                <w:b/>
                <w:bCs/>
                <w:sz w:val="28"/>
                <w:szCs w:val="28"/>
              </w:rPr>
            </w:pPr>
            <w:r>
              <w:rPr>
                <w:b/>
                <w:bCs/>
                <w:sz w:val="28"/>
                <w:szCs w:val="28"/>
              </w:rPr>
              <w:t xml:space="preserve">Тема 9.1 Объём </w:t>
            </w:r>
            <w:r>
              <w:rPr>
                <w:b/>
                <w:bCs/>
                <w:sz w:val="28"/>
                <w:szCs w:val="28"/>
              </w:rPr>
              <w:lastRenderedPageBreak/>
              <w:t>многогранников</w:t>
            </w:r>
          </w:p>
        </w:tc>
        <w:tc>
          <w:tcPr>
            <w:tcW w:w="7796" w:type="dxa"/>
            <w:gridSpan w:val="30"/>
          </w:tcPr>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Pr>
                <w:b/>
                <w:bCs/>
                <w:sz w:val="28"/>
                <w:szCs w:val="28"/>
              </w:rPr>
              <w:lastRenderedPageBreak/>
              <w:t xml:space="preserve">Уметь: </w:t>
            </w:r>
            <w:r w:rsidRPr="0066060A">
              <w:rPr>
                <w:bCs/>
                <w:sz w:val="28"/>
                <w:szCs w:val="28"/>
              </w:rPr>
              <w:t>по данным</w:t>
            </w:r>
            <w:r>
              <w:rPr>
                <w:bCs/>
                <w:sz w:val="28"/>
                <w:szCs w:val="28"/>
              </w:rPr>
              <w:t xml:space="preserve"> формулам вычислять объёмы многогранников.</w:t>
            </w: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EC2E7F">
              <w:rPr>
                <w:b/>
                <w:bCs/>
                <w:sz w:val="28"/>
                <w:szCs w:val="28"/>
              </w:rPr>
              <w:lastRenderedPageBreak/>
              <w:t>Знать:</w:t>
            </w:r>
            <w:r>
              <w:rPr>
                <w:b/>
                <w:bCs/>
                <w:sz w:val="28"/>
                <w:szCs w:val="28"/>
              </w:rPr>
              <w:t xml:space="preserve"> </w:t>
            </w:r>
            <w:r w:rsidRPr="0066060A">
              <w:rPr>
                <w:bCs/>
                <w:sz w:val="28"/>
                <w:szCs w:val="28"/>
              </w:rPr>
              <w:t>формулы</w:t>
            </w:r>
            <w:r>
              <w:rPr>
                <w:bCs/>
                <w:sz w:val="28"/>
                <w:szCs w:val="28"/>
              </w:rPr>
              <w:t xml:space="preserve"> для вычисления объёмов многогранников.</w:t>
            </w:r>
          </w:p>
          <w:p w:rsidR="006847F9" w:rsidRPr="0066060A" w:rsidRDefault="0028192D"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sz w:val="28"/>
                <w:szCs w:val="28"/>
              </w:rPr>
              <w:t>Формируемые личностные результаты: ЛР 13, ЛР25, ЛР 35</w:t>
            </w:r>
          </w:p>
        </w:tc>
        <w:tc>
          <w:tcPr>
            <w:tcW w:w="1983" w:type="dxa"/>
            <w:gridSpan w:val="5"/>
          </w:tcPr>
          <w:p w:rsidR="006847F9" w:rsidRPr="00111C7D"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Pr>
                <w:b/>
                <w:bCs/>
                <w:sz w:val="28"/>
                <w:szCs w:val="28"/>
              </w:rPr>
              <w:lastRenderedPageBreak/>
              <w:t>8</w:t>
            </w:r>
          </w:p>
        </w:tc>
        <w:tc>
          <w:tcPr>
            <w:tcW w:w="2156" w:type="dxa"/>
            <w:gridSpan w:val="6"/>
            <w:shd w:val="clear" w:color="auto" w:fill="FFFFFF" w:themeFill="background1"/>
          </w:tcPr>
          <w:p w:rsidR="006847F9" w:rsidRPr="00FF5E76"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8"/>
                <w:szCs w:val="28"/>
              </w:rPr>
            </w:pPr>
          </w:p>
        </w:tc>
      </w:tr>
      <w:tr w:rsidR="006847F9" w:rsidRPr="00FF5E76" w:rsidTr="006847F9">
        <w:trPr>
          <w:gridAfter w:val="9"/>
          <w:wAfter w:w="464" w:type="dxa"/>
          <w:trHeight w:val="392"/>
        </w:trPr>
        <w:tc>
          <w:tcPr>
            <w:tcW w:w="4242" w:type="dxa"/>
            <w:vMerge w:val="restart"/>
          </w:tcPr>
          <w:p w:rsidR="006847F9" w:rsidRPr="00FF5E76" w:rsidRDefault="006847F9" w:rsidP="006847F9">
            <w:pPr>
              <w:rPr>
                <w:b/>
                <w:bCs/>
                <w:sz w:val="28"/>
                <w:szCs w:val="28"/>
              </w:rPr>
            </w:pPr>
          </w:p>
        </w:tc>
        <w:tc>
          <w:tcPr>
            <w:tcW w:w="7796" w:type="dxa"/>
            <w:gridSpan w:val="30"/>
          </w:tcPr>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p w:rsidR="006847F9" w:rsidRPr="00FF5E76"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FF5E76">
              <w:rPr>
                <w:b/>
                <w:bCs/>
                <w:sz w:val="28"/>
                <w:szCs w:val="28"/>
              </w:rPr>
              <w:t>Содержание учебного материала</w:t>
            </w:r>
          </w:p>
        </w:tc>
        <w:tc>
          <w:tcPr>
            <w:tcW w:w="1983" w:type="dxa"/>
            <w:gridSpan w:val="5"/>
          </w:tcPr>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p w:rsidR="006847F9" w:rsidRPr="00FF5E76"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Pr>
                <w:b/>
                <w:bCs/>
                <w:sz w:val="28"/>
                <w:szCs w:val="28"/>
              </w:rPr>
              <w:t>7</w:t>
            </w:r>
          </w:p>
        </w:tc>
        <w:tc>
          <w:tcPr>
            <w:tcW w:w="2156" w:type="dxa"/>
            <w:gridSpan w:val="6"/>
            <w:shd w:val="clear" w:color="auto" w:fill="FFFFFF"/>
          </w:tcPr>
          <w:p w:rsidR="006847F9" w:rsidRPr="00FF5E76"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r>
      <w:tr w:rsidR="006847F9" w:rsidRPr="00FF5E76" w:rsidTr="006847F9">
        <w:trPr>
          <w:gridAfter w:val="9"/>
          <w:wAfter w:w="464" w:type="dxa"/>
          <w:trHeight w:val="3705"/>
        </w:trPr>
        <w:tc>
          <w:tcPr>
            <w:tcW w:w="4242" w:type="dxa"/>
            <w:vMerge/>
          </w:tcPr>
          <w:p w:rsidR="006847F9" w:rsidRPr="00FF5E76" w:rsidRDefault="006847F9" w:rsidP="006847F9">
            <w:pPr>
              <w:rPr>
                <w:b/>
                <w:bCs/>
                <w:sz w:val="28"/>
                <w:szCs w:val="28"/>
              </w:rPr>
            </w:pPr>
          </w:p>
        </w:tc>
        <w:tc>
          <w:tcPr>
            <w:tcW w:w="696" w:type="dxa"/>
            <w:gridSpan w:val="15"/>
          </w:tcPr>
          <w:p w:rsidR="006847F9" w:rsidRPr="00FF5E76"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FF5E76">
              <w:rPr>
                <w:bCs/>
                <w:sz w:val="28"/>
                <w:szCs w:val="28"/>
              </w:rPr>
              <w:t>1.</w:t>
            </w:r>
          </w:p>
          <w:p w:rsidR="006847F9" w:rsidRPr="00FF5E76"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6847F9" w:rsidRPr="00FF5E76"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FF5E76">
              <w:rPr>
                <w:bCs/>
                <w:sz w:val="28"/>
                <w:szCs w:val="28"/>
              </w:rPr>
              <w:t>2.</w:t>
            </w:r>
          </w:p>
          <w:p w:rsidR="006847F9" w:rsidRPr="00FF5E76"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FF5E76">
              <w:rPr>
                <w:bCs/>
                <w:sz w:val="28"/>
                <w:szCs w:val="28"/>
              </w:rPr>
              <w:t>3.</w:t>
            </w: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Cs/>
                <w:sz w:val="28"/>
                <w:szCs w:val="28"/>
              </w:rPr>
              <w:t>4.</w:t>
            </w: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Cs/>
                <w:sz w:val="28"/>
                <w:szCs w:val="28"/>
              </w:rPr>
              <w:t>5.</w:t>
            </w: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6847F9" w:rsidRPr="00FF5E76"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Cs/>
                <w:sz w:val="28"/>
                <w:szCs w:val="28"/>
              </w:rPr>
              <w:t>6.</w:t>
            </w:r>
          </w:p>
        </w:tc>
        <w:tc>
          <w:tcPr>
            <w:tcW w:w="7100" w:type="dxa"/>
            <w:gridSpan w:val="15"/>
          </w:tcPr>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111C7D">
              <w:rPr>
                <w:bCs/>
                <w:sz w:val="28"/>
                <w:szCs w:val="28"/>
              </w:rPr>
              <w:t>Понятие объема, свойства объема</w:t>
            </w:r>
            <w:r>
              <w:rPr>
                <w:bCs/>
                <w:sz w:val="28"/>
                <w:szCs w:val="28"/>
              </w:rPr>
              <w:t>.</w:t>
            </w: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111C7D">
              <w:rPr>
                <w:bCs/>
                <w:sz w:val="28"/>
                <w:szCs w:val="28"/>
              </w:rPr>
              <w:t>Объем прямоугольного параллелепипе</w:t>
            </w:r>
            <w:r>
              <w:rPr>
                <w:bCs/>
                <w:sz w:val="28"/>
                <w:szCs w:val="28"/>
              </w:rPr>
              <w:t>да.</w:t>
            </w: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111C7D">
              <w:rPr>
                <w:bCs/>
                <w:sz w:val="28"/>
                <w:szCs w:val="28"/>
              </w:rPr>
              <w:t>Объем призмы</w:t>
            </w:r>
            <w:r>
              <w:rPr>
                <w:bCs/>
                <w:sz w:val="28"/>
                <w:szCs w:val="28"/>
              </w:rPr>
              <w:t>.</w:t>
            </w: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111C7D">
              <w:rPr>
                <w:bCs/>
                <w:sz w:val="28"/>
                <w:szCs w:val="28"/>
              </w:rPr>
              <w:t>Объем пирамиды</w:t>
            </w:r>
            <w:r>
              <w:rPr>
                <w:bCs/>
                <w:sz w:val="28"/>
                <w:szCs w:val="28"/>
              </w:rPr>
              <w:t>.</w:t>
            </w: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Cs/>
                <w:sz w:val="28"/>
                <w:szCs w:val="28"/>
              </w:rPr>
              <w:t>Объём усеченной пирамиды.</w:t>
            </w: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Cs/>
                <w:sz w:val="28"/>
                <w:szCs w:val="28"/>
              </w:rPr>
              <w:t>Решение задач</w:t>
            </w:r>
          </w:p>
          <w:p w:rsidR="006847F9" w:rsidRPr="00FF5E76"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tc>
        <w:tc>
          <w:tcPr>
            <w:tcW w:w="1983" w:type="dxa"/>
            <w:gridSpan w:val="5"/>
          </w:tcPr>
          <w:p w:rsidR="006847F9" w:rsidRPr="00FF5E76"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p w:rsidR="006847F9" w:rsidRPr="00FF5E76"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rsidR="006847F9" w:rsidRPr="00FF5E76"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p w:rsidR="006847F9" w:rsidRPr="00FF5E76"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rsidR="006847F9" w:rsidRPr="00FF5E76"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p w:rsidR="006847F9" w:rsidRPr="00FF5E76"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rsidR="006847F9" w:rsidRPr="00FF5E76"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rsidR="006847F9" w:rsidRPr="00FF5E76"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2</w:t>
            </w:r>
          </w:p>
        </w:tc>
        <w:tc>
          <w:tcPr>
            <w:tcW w:w="2156" w:type="dxa"/>
            <w:gridSpan w:val="6"/>
            <w:shd w:val="clear" w:color="auto" w:fill="FFFFFF" w:themeFill="background1"/>
          </w:tcPr>
          <w:p w:rsidR="006847F9" w:rsidRPr="00FF5E76"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8"/>
                <w:szCs w:val="28"/>
              </w:rPr>
            </w:pPr>
          </w:p>
        </w:tc>
      </w:tr>
      <w:tr w:rsidR="006847F9" w:rsidRPr="00FF5E76" w:rsidTr="006847F9">
        <w:trPr>
          <w:gridAfter w:val="9"/>
          <w:wAfter w:w="464" w:type="dxa"/>
          <w:trHeight w:val="400"/>
        </w:trPr>
        <w:tc>
          <w:tcPr>
            <w:tcW w:w="4242" w:type="dxa"/>
            <w:vMerge w:val="restart"/>
          </w:tcPr>
          <w:p w:rsidR="006847F9" w:rsidRPr="00FF5E76" w:rsidRDefault="006847F9" w:rsidP="006847F9">
            <w:pPr>
              <w:rPr>
                <w:b/>
                <w:bCs/>
                <w:sz w:val="28"/>
                <w:szCs w:val="28"/>
              </w:rPr>
            </w:pPr>
          </w:p>
        </w:tc>
        <w:tc>
          <w:tcPr>
            <w:tcW w:w="7796" w:type="dxa"/>
            <w:gridSpan w:val="30"/>
          </w:tcPr>
          <w:p w:rsidR="006847F9" w:rsidRPr="00FF5E76"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
                <w:bCs/>
                <w:sz w:val="28"/>
                <w:szCs w:val="28"/>
              </w:rPr>
              <w:t>Практическое занятие №10</w:t>
            </w:r>
          </w:p>
        </w:tc>
        <w:tc>
          <w:tcPr>
            <w:tcW w:w="1983" w:type="dxa"/>
            <w:gridSpan w:val="5"/>
          </w:tcPr>
          <w:p w:rsidR="006847F9" w:rsidRPr="00FF5E76"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sidRPr="00FF5E76">
              <w:rPr>
                <w:b/>
                <w:bCs/>
                <w:sz w:val="28"/>
                <w:szCs w:val="28"/>
              </w:rPr>
              <w:t>1</w:t>
            </w:r>
          </w:p>
        </w:tc>
        <w:tc>
          <w:tcPr>
            <w:tcW w:w="2156" w:type="dxa"/>
            <w:gridSpan w:val="6"/>
            <w:shd w:val="clear" w:color="auto" w:fill="FFFFFF"/>
          </w:tcPr>
          <w:p w:rsidR="006847F9" w:rsidRPr="00FF5E76"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r>
      <w:tr w:rsidR="006847F9" w:rsidRPr="00FF5E76" w:rsidTr="006847F9">
        <w:trPr>
          <w:gridAfter w:val="9"/>
          <w:wAfter w:w="464" w:type="dxa"/>
          <w:trHeight w:val="336"/>
        </w:trPr>
        <w:tc>
          <w:tcPr>
            <w:tcW w:w="4242" w:type="dxa"/>
            <w:vMerge/>
          </w:tcPr>
          <w:p w:rsidR="006847F9" w:rsidRPr="00FF5E76" w:rsidRDefault="006847F9" w:rsidP="006847F9">
            <w:pPr>
              <w:rPr>
                <w:b/>
                <w:bCs/>
                <w:sz w:val="28"/>
                <w:szCs w:val="28"/>
              </w:rPr>
            </w:pPr>
          </w:p>
        </w:tc>
        <w:tc>
          <w:tcPr>
            <w:tcW w:w="627" w:type="dxa"/>
            <w:gridSpan w:val="9"/>
          </w:tcPr>
          <w:p w:rsidR="006847F9" w:rsidRPr="00FF5E76"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FF5E76">
              <w:rPr>
                <w:bCs/>
                <w:sz w:val="28"/>
                <w:szCs w:val="28"/>
              </w:rPr>
              <w:t>1.</w:t>
            </w:r>
          </w:p>
        </w:tc>
        <w:tc>
          <w:tcPr>
            <w:tcW w:w="7169" w:type="dxa"/>
            <w:gridSpan w:val="21"/>
          </w:tcPr>
          <w:p w:rsidR="006847F9" w:rsidRPr="00FF5E76"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Cs/>
                <w:sz w:val="28"/>
                <w:szCs w:val="28"/>
              </w:rPr>
              <w:t>Объём многогранников</w:t>
            </w:r>
          </w:p>
        </w:tc>
        <w:tc>
          <w:tcPr>
            <w:tcW w:w="1983" w:type="dxa"/>
            <w:gridSpan w:val="5"/>
          </w:tcPr>
          <w:p w:rsidR="006847F9" w:rsidRPr="00FF5E76"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sidRPr="00FF5E76">
              <w:rPr>
                <w:bCs/>
                <w:sz w:val="28"/>
                <w:szCs w:val="28"/>
              </w:rPr>
              <w:t>1</w:t>
            </w:r>
          </w:p>
        </w:tc>
        <w:tc>
          <w:tcPr>
            <w:tcW w:w="2156" w:type="dxa"/>
            <w:gridSpan w:val="6"/>
            <w:shd w:val="clear" w:color="auto" w:fill="FFFFFF" w:themeFill="background1"/>
          </w:tcPr>
          <w:p w:rsidR="006847F9" w:rsidRPr="00FF5E76"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8"/>
                <w:szCs w:val="28"/>
              </w:rPr>
            </w:pPr>
          </w:p>
        </w:tc>
      </w:tr>
      <w:tr w:rsidR="006847F9" w:rsidRPr="00FF5E76" w:rsidTr="006847F9">
        <w:trPr>
          <w:gridAfter w:val="9"/>
          <w:wAfter w:w="464" w:type="dxa"/>
          <w:trHeight w:val="800"/>
        </w:trPr>
        <w:tc>
          <w:tcPr>
            <w:tcW w:w="4242" w:type="dxa"/>
          </w:tcPr>
          <w:p w:rsidR="006847F9" w:rsidRPr="00FF5E76" w:rsidRDefault="006847F9" w:rsidP="006847F9">
            <w:pPr>
              <w:rPr>
                <w:b/>
                <w:bCs/>
                <w:sz w:val="28"/>
                <w:szCs w:val="28"/>
              </w:rPr>
            </w:pPr>
            <w:r>
              <w:rPr>
                <w:b/>
                <w:bCs/>
                <w:sz w:val="28"/>
                <w:szCs w:val="28"/>
              </w:rPr>
              <w:t>Тема 9.2  Объём тел вращения</w:t>
            </w:r>
          </w:p>
        </w:tc>
        <w:tc>
          <w:tcPr>
            <w:tcW w:w="7796" w:type="dxa"/>
            <w:gridSpan w:val="30"/>
          </w:tcPr>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Pr>
                <w:b/>
                <w:bCs/>
                <w:sz w:val="28"/>
                <w:szCs w:val="28"/>
              </w:rPr>
              <w:t xml:space="preserve">Уметь: </w:t>
            </w:r>
            <w:r w:rsidRPr="0066060A">
              <w:rPr>
                <w:bCs/>
                <w:sz w:val="28"/>
                <w:szCs w:val="28"/>
              </w:rPr>
              <w:t>по данным</w:t>
            </w:r>
            <w:r>
              <w:rPr>
                <w:bCs/>
                <w:sz w:val="28"/>
                <w:szCs w:val="28"/>
              </w:rPr>
              <w:t xml:space="preserve"> формулам вычислять объёмы многогранников.</w:t>
            </w: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FF5E76">
              <w:rPr>
                <w:b/>
                <w:bCs/>
                <w:sz w:val="28"/>
                <w:szCs w:val="28"/>
              </w:rPr>
              <w:t xml:space="preserve">Знать: </w:t>
            </w:r>
            <w:r w:rsidRPr="00593B92">
              <w:rPr>
                <w:bCs/>
                <w:sz w:val="28"/>
                <w:szCs w:val="28"/>
              </w:rPr>
              <w:t>формулы</w:t>
            </w:r>
            <w:r>
              <w:rPr>
                <w:bCs/>
                <w:sz w:val="28"/>
                <w:szCs w:val="28"/>
              </w:rPr>
              <w:t xml:space="preserve"> вычисления объёмов тел вращения</w:t>
            </w:r>
          </w:p>
          <w:p w:rsidR="0028192D" w:rsidRPr="00593B92" w:rsidRDefault="0028192D"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sz w:val="28"/>
                <w:szCs w:val="28"/>
              </w:rPr>
              <w:t>Формируемые личностные результаты: ЛР 13, ЛР25, ЛР 35</w:t>
            </w:r>
          </w:p>
        </w:tc>
        <w:tc>
          <w:tcPr>
            <w:tcW w:w="1983" w:type="dxa"/>
            <w:gridSpan w:val="5"/>
          </w:tcPr>
          <w:p w:rsidR="006847F9" w:rsidRPr="00FF5E76"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Pr>
                <w:b/>
                <w:bCs/>
                <w:sz w:val="28"/>
                <w:szCs w:val="28"/>
              </w:rPr>
              <w:t>8</w:t>
            </w:r>
          </w:p>
        </w:tc>
        <w:tc>
          <w:tcPr>
            <w:tcW w:w="2156" w:type="dxa"/>
            <w:gridSpan w:val="6"/>
            <w:shd w:val="clear" w:color="auto" w:fill="FFFFFF" w:themeFill="background1"/>
          </w:tcPr>
          <w:p w:rsidR="006847F9" w:rsidRPr="00FF5E76"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8"/>
                <w:szCs w:val="28"/>
              </w:rPr>
            </w:pPr>
          </w:p>
        </w:tc>
      </w:tr>
      <w:tr w:rsidR="006847F9" w:rsidRPr="00FF5E76" w:rsidTr="006847F9">
        <w:trPr>
          <w:gridAfter w:val="9"/>
          <w:wAfter w:w="464" w:type="dxa"/>
          <w:trHeight w:val="320"/>
        </w:trPr>
        <w:tc>
          <w:tcPr>
            <w:tcW w:w="4242" w:type="dxa"/>
            <w:vMerge w:val="restart"/>
          </w:tcPr>
          <w:p w:rsidR="006847F9" w:rsidRPr="00FF5E76"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p w:rsidR="006847F9" w:rsidRPr="00FF5E76"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tc>
        <w:tc>
          <w:tcPr>
            <w:tcW w:w="7796" w:type="dxa"/>
            <w:gridSpan w:val="30"/>
          </w:tcPr>
          <w:p w:rsidR="006847F9" w:rsidRPr="00FF5E76" w:rsidRDefault="006847F9" w:rsidP="006847F9">
            <w:pPr>
              <w:rPr>
                <w:b/>
                <w:bCs/>
                <w:sz w:val="28"/>
                <w:szCs w:val="28"/>
              </w:rPr>
            </w:pPr>
            <w:r w:rsidRPr="00FF5E76">
              <w:rPr>
                <w:b/>
                <w:bCs/>
                <w:sz w:val="28"/>
                <w:szCs w:val="28"/>
              </w:rPr>
              <w:lastRenderedPageBreak/>
              <w:t>Содержание учебного материала</w:t>
            </w:r>
          </w:p>
        </w:tc>
        <w:tc>
          <w:tcPr>
            <w:tcW w:w="1983" w:type="dxa"/>
            <w:gridSpan w:val="5"/>
          </w:tcPr>
          <w:p w:rsidR="006847F9" w:rsidRPr="00FF5E76"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Pr>
                <w:b/>
                <w:bCs/>
                <w:sz w:val="28"/>
                <w:szCs w:val="28"/>
              </w:rPr>
              <w:t>6</w:t>
            </w:r>
          </w:p>
        </w:tc>
        <w:tc>
          <w:tcPr>
            <w:tcW w:w="2156" w:type="dxa"/>
            <w:gridSpan w:val="6"/>
            <w:shd w:val="clear" w:color="auto" w:fill="FFFFFF"/>
          </w:tcPr>
          <w:p w:rsidR="006847F9" w:rsidRPr="00FF5E76"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r>
      <w:tr w:rsidR="006847F9" w:rsidRPr="00FF5E76" w:rsidTr="006847F9">
        <w:trPr>
          <w:gridAfter w:val="9"/>
          <w:wAfter w:w="464" w:type="dxa"/>
          <w:trHeight w:val="640"/>
        </w:trPr>
        <w:tc>
          <w:tcPr>
            <w:tcW w:w="4242" w:type="dxa"/>
            <w:vMerge/>
          </w:tcPr>
          <w:p w:rsidR="006847F9" w:rsidRPr="00FF5E76"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tc>
        <w:tc>
          <w:tcPr>
            <w:tcW w:w="696" w:type="dxa"/>
            <w:gridSpan w:val="15"/>
          </w:tcPr>
          <w:p w:rsidR="006847F9" w:rsidRDefault="006847F9" w:rsidP="006847F9">
            <w:pPr>
              <w:rPr>
                <w:bCs/>
                <w:sz w:val="28"/>
                <w:szCs w:val="28"/>
              </w:rPr>
            </w:pPr>
            <w:r w:rsidRPr="00FF5E76">
              <w:rPr>
                <w:bCs/>
                <w:sz w:val="28"/>
                <w:szCs w:val="28"/>
              </w:rPr>
              <w:t>1.</w:t>
            </w:r>
          </w:p>
          <w:p w:rsidR="006847F9" w:rsidRDefault="006847F9" w:rsidP="006847F9">
            <w:pPr>
              <w:rPr>
                <w:bCs/>
                <w:sz w:val="28"/>
                <w:szCs w:val="28"/>
              </w:rPr>
            </w:pPr>
          </w:p>
          <w:p w:rsidR="006847F9" w:rsidRDefault="006847F9" w:rsidP="006847F9">
            <w:pPr>
              <w:rPr>
                <w:bCs/>
                <w:sz w:val="28"/>
                <w:szCs w:val="28"/>
              </w:rPr>
            </w:pPr>
            <w:r>
              <w:rPr>
                <w:bCs/>
                <w:sz w:val="28"/>
                <w:szCs w:val="28"/>
              </w:rPr>
              <w:t>2.</w:t>
            </w:r>
          </w:p>
          <w:p w:rsidR="006847F9" w:rsidRPr="00FF5E76" w:rsidRDefault="006847F9" w:rsidP="006847F9">
            <w:pPr>
              <w:rPr>
                <w:bCs/>
                <w:sz w:val="28"/>
                <w:szCs w:val="28"/>
              </w:rPr>
            </w:pP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Cs/>
                <w:sz w:val="28"/>
                <w:szCs w:val="28"/>
              </w:rPr>
              <w:lastRenderedPageBreak/>
              <w:t>3.</w:t>
            </w: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6847F9" w:rsidRPr="00593B92"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Cs/>
                <w:sz w:val="28"/>
                <w:szCs w:val="28"/>
              </w:rPr>
              <w:t>4.</w:t>
            </w:r>
          </w:p>
        </w:tc>
        <w:tc>
          <w:tcPr>
            <w:tcW w:w="7100" w:type="dxa"/>
            <w:gridSpan w:val="15"/>
          </w:tcPr>
          <w:p w:rsidR="006847F9" w:rsidRDefault="006847F9" w:rsidP="006847F9">
            <w:pPr>
              <w:rPr>
                <w:bCs/>
                <w:sz w:val="28"/>
                <w:szCs w:val="28"/>
              </w:rPr>
            </w:pPr>
            <w:r w:rsidRPr="00593B92">
              <w:rPr>
                <w:bCs/>
                <w:sz w:val="28"/>
                <w:szCs w:val="28"/>
              </w:rPr>
              <w:lastRenderedPageBreak/>
              <w:t>Объем цилиндра</w:t>
            </w:r>
          </w:p>
          <w:p w:rsidR="006847F9" w:rsidRDefault="006847F9" w:rsidP="006847F9">
            <w:pPr>
              <w:rPr>
                <w:bCs/>
                <w:sz w:val="28"/>
                <w:szCs w:val="28"/>
              </w:rPr>
            </w:pPr>
          </w:p>
          <w:p w:rsidR="006847F9" w:rsidRDefault="006847F9" w:rsidP="006847F9">
            <w:pPr>
              <w:rPr>
                <w:bCs/>
                <w:sz w:val="28"/>
                <w:szCs w:val="28"/>
              </w:rPr>
            </w:pPr>
            <w:r w:rsidRPr="00593B92">
              <w:rPr>
                <w:bCs/>
                <w:sz w:val="28"/>
                <w:szCs w:val="28"/>
              </w:rPr>
              <w:t>Объем конуса и усеченного конуса</w:t>
            </w:r>
          </w:p>
          <w:p w:rsidR="006847F9" w:rsidRDefault="006847F9" w:rsidP="006847F9">
            <w:pPr>
              <w:rPr>
                <w:bCs/>
                <w:sz w:val="28"/>
                <w:szCs w:val="28"/>
              </w:rPr>
            </w:pPr>
          </w:p>
          <w:p w:rsidR="006847F9" w:rsidRDefault="006847F9" w:rsidP="006847F9">
            <w:pPr>
              <w:rPr>
                <w:bCs/>
                <w:sz w:val="28"/>
                <w:szCs w:val="28"/>
              </w:rPr>
            </w:pPr>
            <w:r w:rsidRPr="00593B92">
              <w:rPr>
                <w:bCs/>
                <w:sz w:val="28"/>
                <w:szCs w:val="28"/>
              </w:rPr>
              <w:lastRenderedPageBreak/>
              <w:t>Объем шара</w:t>
            </w:r>
          </w:p>
          <w:p w:rsidR="006847F9" w:rsidRDefault="006847F9" w:rsidP="006847F9">
            <w:pPr>
              <w:rPr>
                <w:bCs/>
                <w:sz w:val="28"/>
                <w:szCs w:val="28"/>
              </w:rPr>
            </w:pPr>
          </w:p>
          <w:p w:rsidR="006847F9" w:rsidRPr="00760676" w:rsidRDefault="006847F9" w:rsidP="006847F9">
            <w:pPr>
              <w:rPr>
                <w:bCs/>
                <w:sz w:val="28"/>
                <w:szCs w:val="28"/>
              </w:rPr>
            </w:pPr>
            <w:r w:rsidRPr="00593B92">
              <w:rPr>
                <w:bCs/>
                <w:sz w:val="28"/>
                <w:szCs w:val="28"/>
              </w:rPr>
              <w:t>Решение задач с ПЗМ</w:t>
            </w:r>
            <w:r>
              <w:rPr>
                <w:bCs/>
                <w:sz w:val="28"/>
                <w:szCs w:val="28"/>
              </w:rPr>
              <w:t xml:space="preserve"> (профессионально-значимый материал)</w:t>
            </w:r>
          </w:p>
        </w:tc>
        <w:tc>
          <w:tcPr>
            <w:tcW w:w="1983" w:type="dxa"/>
            <w:gridSpan w:val="5"/>
          </w:tcPr>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lastRenderedPageBreak/>
              <w:t>1</w:t>
            </w: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lastRenderedPageBreak/>
              <w:t>1</w:t>
            </w: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rsidR="006847F9" w:rsidRPr="00FF5E76"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3</w:t>
            </w:r>
          </w:p>
        </w:tc>
        <w:tc>
          <w:tcPr>
            <w:tcW w:w="2156" w:type="dxa"/>
            <w:gridSpan w:val="6"/>
            <w:shd w:val="clear" w:color="auto" w:fill="FFFFFF"/>
          </w:tcPr>
          <w:p w:rsidR="006847F9" w:rsidRPr="00FF5E76"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8"/>
                <w:szCs w:val="28"/>
              </w:rPr>
            </w:pPr>
          </w:p>
        </w:tc>
      </w:tr>
      <w:tr w:rsidR="006847F9" w:rsidRPr="00FF5E76" w:rsidTr="006847F9">
        <w:trPr>
          <w:gridAfter w:val="9"/>
          <w:wAfter w:w="464" w:type="dxa"/>
          <w:trHeight w:val="7"/>
        </w:trPr>
        <w:tc>
          <w:tcPr>
            <w:tcW w:w="4242" w:type="dxa"/>
            <w:vMerge/>
          </w:tcPr>
          <w:p w:rsidR="006847F9" w:rsidRPr="00FF5E76"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tc>
        <w:tc>
          <w:tcPr>
            <w:tcW w:w="7796" w:type="dxa"/>
            <w:gridSpan w:val="30"/>
          </w:tcPr>
          <w:p w:rsidR="006847F9" w:rsidRPr="00ED2260" w:rsidRDefault="006847F9" w:rsidP="006847F9">
            <w:pPr>
              <w:rPr>
                <w:b/>
                <w:bCs/>
                <w:sz w:val="28"/>
                <w:szCs w:val="28"/>
              </w:rPr>
            </w:pPr>
            <w:r>
              <w:rPr>
                <w:b/>
                <w:bCs/>
                <w:sz w:val="28"/>
                <w:szCs w:val="28"/>
              </w:rPr>
              <w:t>Практическое занятие № 11</w:t>
            </w:r>
          </w:p>
        </w:tc>
        <w:tc>
          <w:tcPr>
            <w:tcW w:w="1983" w:type="dxa"/>
            <w:gridSpan w:val="5"/>
          </w:tcPr>
          <w:p w:rsidR="006847F9" w:rsidRPr="00FF5E76"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Pr>
                <w:b/>
                <w:bCs/>
                <w:sz w:val="28"/>
                <w:szCs w:val="28"/>
              </w:rPr>
              <w:t>1</w:t>
            </w:r>
          </w:p>
        </w:tc>
        <w:tc>
          <w:tcPr>
            <w:tcW w:w="2156" w:type="dxa"/>
            <w:gridSpan w:val="6"/>
            <w:shd w:val="clear" w:color="auto" w:fill="FFFFFF"/>
          </w:tcPr>
          <w:p w:rsidR="006847F9" w:rsidRPr="00FF5E76"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r>
      <w:tr w:rsidR="006847F9" w:rsidRPr="00FF5E76" w:rsidTr="006847F9">
        <w:trPr>
          <w:gridAfter w:val="9"/>
          <w:wAfter w:w="464" w:type="dxa"/>
          <w:trHeight w:val="300"/>
        </w:trPr>
        <w:tc>
          <w:tcPr>
            <w:tcW w:w="4242" w:type="dxa"/>
            <w:vMerge/>
          </w:tcPr>
          <w:p w:rsidR="006847F9" w:rsidRPr="00FF5E76"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tc>
        <w:tc>
          <w:tcPr>
            <w:tcW w:w="709" w:type="dxa"/>
            <w:gridSpan w:val="16"/>
          </w:tcPr>
          <w:p w:rsidR="006847F9" w:rsidRPr="00ED2260" w:rsidRDefault="006847F9" w:rsidP="006847F9">
            <w:pPr>
              <w:rPr>
                <w:bCs/>
                <w:sz w:val="28"/>
                <w:szCs w:val="28"/>
              </w:rPr>
            </w:pPr>
            <w:r>
              <w:rPr>
                <w:bCs/>
                <w:sz w:val="28"/>
                <w:szCs w:val="28"/>
              </w:rPr>
              <w:t>1.</w:t>
            </w:r>
          </w:p>
        </w:tc>
        <w:tc>
          <w:tcPr>
            <w:tcW w:w="7087" w:type="dxa"/>
            <w:gridSpan w:val="14"/>
          </w:tcPr>
          <w:p w:rsidR="006847F9" w:rsidRPr="00ED2260" w:rsidRDefault="006847F9" w:rsidP="006847F9">
            <w:pPr>
              <w:rPr>
                <w:bCs/>
                <w:sz w:val="28"/>
                <w:szCs w:val="28"/>
              </w:rPr>
            </w:pPr>
            <w:r>
              <w:rPr>
                <w:bCs/>
                <w:sz w:val="28"/>
                <w:szCs w:val="28"/>
              </w:rPr>
              <w:t>Объем фигур вращения</w:t>
            </w:r>
          </w:p>
        </w:tc>
        <w:tc>
          <w:tcPr>
            <w:tcW w:w="1983" w:type="dxa"/>
            <w:gridSpan w:val="5"/>
          </w:tcPr>
          <w:p w:rsidR="006847F9" w:rsidRPr="00ED2260"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tc>
        <w:tc>
          <w:tcPr>
            <w:tcW w:w="2156" w:type="dxa"/>
            <w:gridSpan w:val="6"/>
            <w:shd w:val="clear" w:color="auto" w:fill="FFFFFF"/>
          </w:tcPr>
          <w:p w:rsidR="006847F9" w:rsidRPr="00FF5E76"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r>
      <w:tr w:rsidR="006847F9" w:rsidRPr="00FF5E76" w:rsidTr="006847F9">
        <w:trPr>
          <w:gridAfter w:val="9"/>
          <w:wAfter w:w="464" w:type="dxa"/>
          <w:trHeight w:val="300"/>
        </w:trPr>
        <w:tc>
          <w:tcPr>
            <w:tcW w:w="4242" w:type="dxa"/>
            <w:vMerge/>
          </w:tcPr>
          <w:p w:rsidR="006847F9" w:rsidRPr="00FF5E76"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tc>
        <w:tc>
          <w:tcPr>
            <w:tcW w:w="7796" w:type="dxa"/>
            <w:gridSpan w:val="30"/>
          </w:tcPr>
          <w:p w:rsidR="006847F9" w:rsidRPr="00FF5E76" w:rsidRDefault="006847F9" w:rsidP="006847F9">
            <w:pPr>
              <w:rPr>
                <w:b/>
                <w:bCs/>
                <w:sz w:val="28"/>
                <w:szCs w:val="28"/>
              </w:rPr>
            </w:pPr>
            <w:r>
              <w:rPr>
                <w:b/>
                <w:bCs/>
                <w:sz w:val="28"/>
                <w:szCs w:val="28"/>
              </w:rPr>
              <w:t>Контрольная работа № 9</w:t>
            </w:r>
          </w:p>
        </w:tc>
        <w:tc>
          <w:tcPr>
            <w:tcW w:w="1983" w:type="dxa"/>
            <w:gridSpan w:val="5"/>
          </w:tcPr>
          <w:p w:rsidR="006847F9" w:rsidRPr="00FF5E76"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Pr>
                <w:b/>
                <w:bCs/>
                <w:sz w:val="28"/>
                <w:szCs w:val="28"/>
              </w:rPr>
              <w:t>1</w:t>
            </w:r>
          </w:p>
        </w:tc>
        <w:tc>
          <w:tcPr>
            <w:tcW w:w="2156" w:type="dxa"/>
            <w:gridSpan w:val="6"/>
            <w:shd w:val="clear" w:color="auto" w:fill="FFFFFF"/>
          </w:tcPr>
          <w:p w:rsidR="006847F9" w:rsidRPr="00FF5E76"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r>
      <w:tr w:rsidR="006847F9" w:rsidRPr="00FF5E76" w:rsidTr="006847F9">
        <w:trPr>
          <w:gridAfter w:val="9"/>
          <w:wAfter w:w="464" w:type="dxa"/>
          <w:trHeight w:val="461"/>
        </w:trPr>
        <w:tc>
          <w:tcPr>
            <w:tcW w:w="4242" w:type="dxa"/>
            <w:vMerge/>
          </w:tcPr>
          <w:p w:rsidR="006847F9" w:rsidRPr="00FF5E76"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tc>
        <w:tc>
          <w:tcPr>
            <w:tcW w:w="709" w:type="dxa"/>
            <w:gridSpan w:val="16"/>
          </w:tcPr>
          <w:p w:rsidR="006847F9" w:rsidRPr="00ED2260" w:rsidRDefault="006847F9" w:rsidP="006847F9">
            <w:pPr>
              <w:rPr>
                <w:bCs/>
                <w:sz w:val="28"/>
                <w:szCs w:val="28"/>
              </w:rPr>
            </w:pPr>
            <w:r>
              <w:rPr>
                <w:bCs/>
                <w:sz w:val="28"/>
                <w:szCs w:val="28"/>
              </w:rPr>
              <w:t>1.</w:t>
            </w:r>
          </w:p>
        </w:tc>
        <w:tc>
          <w:tcPr>
            <w:tcW w:w="7087" w:type="dxa"/>
            <w:gridSpan w:val="14"/>
          </w:tcPr>
          <w:p w:rsidR="006847F9" w:rsidRPr="00ED2260" w:rsidRDefault="006847F9" w:rsidP="006847F9">
            <w:pPr>
              <w:rPr>
                <w:bCs/>
                <w:sz w:val="28"/>
                <w:szCs w:val="28"/>
              </w:rPr>
            </w:pPr>
            <w:r>
              <w:rPr>
                <w:bCs/>
                <w:sz w:val="28"/>
                <w:szCs w:val="28"/>
              </w:rPr>
              <w:t>Объёмы тел</w:t>
            </w:r>
          </w:p>
        </w:tc>
        <w:tc>
          <w:tcPr>
            <w:tcW w:w="1983" w:type="dxa"/>
            <w:gridSpan w:val="5"/>
          </w:tcPr>
          <w:p w:rsidR="006847F9" w:rsidRPr="00ED2260"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tc>
        <w:tc>
          <w:tcPr>
            <w:tcW w:w="2156" w:type="dxa"/>
            <w:gridSpan w:val="6"/>
            <w:shd w:val="clear" w:color="auto" w:fill="FFFFFF"/>
          </w:tcPr>
          <w:p w:rsidR="006847F9" w:rsidRPr="00FF5E76"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r>
      <w:tr w:rsidR="006847F9" w:rsidTr="006847F9">
        <w:trPr>
          <w:gridAfter w:val="7"/>
          <w:wAfter w:w="190" w:type="dxa"/>
          <w:trHeight w:val="380"/>
        </w:trPr>
        <w:tc>
          <w:tcPr>
            <w:tcW w:w="4242" w:type="dxa"/>
            <w:tcBorders>
              <w:top w:val="single" w:sz="4" w:space="0" w:color="auto"/>
              <w:left w:val="single" w:sz="4" w:space="0" w:color="auto"/>
              <w:bottom w:val="single" w:sz="4" w:space="0" w:color="auto"/>
              <w:right w:val="single" w:sz="4" w:space="0" w:color="auto"/>
            </w:tcBorders>
            <w:hideMark/>
          </w:tcPr>
          <w:p w:rsidR="006847F9" w:rsidRDefault="006847F9" w:rsidP="006847F9">
            <w:pPr>
              <w:rPr>
                <w:b/>
                <w:sz w:val="28"/>
                <w:szCs w:val="28"/>
              </w:rPr>
            </w:pPr>
            <w:r>
              <w:rPr>
                <w:b/>
                <w:sz w:val="28"/>
                <w:szCs w:val="28"/>
              </w:rPr>
              <w:t>Раздел 10 .Первообразная  и её применение</w:t>
            </w:r>
          </w:p>
        </w:tc>
        <w:tc>
          <w:tcPr>
            <w:tcW w:w="7807" w:type="dxa"/>
            <w:gridSpan w:val="31"/>
            <w:tcBorders>
              <w:top w:val="single" w:sz="4" w:space="0" w:color="auto"/>
              <w:left w:val="single" w:sz="4" w:space="0" w:color="auto"/>
              <w:bottom w:val="single" w:sz="4" w:space="0" w:color="auto"/>
              <w:right w:val="single" w:sz="4" w:space="0" w:color="auto"/>
            </w:tcBorders>
          </w:tcPr>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tc>
        <w:tc>
          <w:tcPr>
            <w:tcW w:w="1972" w:type="dxa"/>
            <w:gridSpan w:val="4"/>
            <w:tcBorders>
              <w:top w:val="single" w:sz="4" w:space="0" w:color="auto"/>
              <w:left w:val="single" w:sz="4" w:space="0" w:color="auto"/>
              <w:bottom w:val="single" w:sz="4" w:space="0" w:color="auto"/>
              <w:right w:val="single" w:sz="4" w:space="0" w:color="auto"/>
            </w:tcBorders>
            <w:hideMark/>
          </w:tcPr>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Pr>
                <w:b/>
                <w:bCs/>
                <w:sz w:val="28"/>
                <w:szCs w:val="28"/>
              </w:rPr>
              <w:t>15</w:t>
            </w:r>
          </w:p>
        </w:tc>
        <w:tc>
          <w:tcPr>
            <w:tcW w:w="1713" w:type="dxa"/>
            <w:gridSpan w:val="2"/>
            <w:tcBorders>
              <w:top w:val="single" w:sz="4" w:space="0" w:color="auto"/>
              <w:left w:val="single" w:sz="4" w:space="0" w:color="auto"/>
              <w:bottom w:val="single" w:sz="4" w:space="0" w:color="auto"/>
              <w:right w:val="single" w:sz="4" w:space="0" w:color="auto"/>
            </w:tcBorders>
            <w:shd w:val="clear" w:color="auto" w:fill="FFFFFF"/>
          </w:tcPr>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sidRPr="00A32D9F">
              <w:rPr>
                <w:bCs/>
                <w:sz w:val="28"/>
                <w:szCs w:val="28"/>
              </w:rPr>
              <w:t xml:space="preserve">Л1, </w:t>
            </w:r>
            <w:r>
              <w:rPr>
                <w:bCs/>
                <w:sz w:val="28"/>
                <w:szCs w:val="28"/>
              </w:rPr>
              <w:t>Л2,</w:t>
            </w:r>
            <w:r w:rsidRPr="00A32D9F">
              <w:rPr>
                <w:bCs/>
                <w:sz w:val="28"/>
                <w:szCs w:val="28"/>
              </w:rPr>
              <w:t>МП1, П2,</w:t>
            </w:r>
            <w:r>
              <w:rPr>
                <w:bCs/>
                <w:sz w:val="28"/>
                <w:szCs w:val="28"/>
              </w:rPr>
              <w:t xml:space="preserve">П3, </w:t>
            </w:r>
            <w:r w:rsidRPr="00A32D9F">
              <w:rPr>
                <w:bCs/>
                <w:sz w:val="28"/>
                <w:szCs w:val="28"/>
              </w:rPr>
              <w:t>П4</w:t>
            </w:r>
          </w:p>
        </w:tc>
        <w:tc>
          <w:tcPr>
            <w:tcW w:w="717" w:type="dxa"/>
            <w:gridSpan w:val="6"/>
            <w:tcBorders>
              <w:top w:val="single" w:sz="4" w:space="0" w:color="auto"/>
              <w:left w:val="single" w:sz="4" w:space="0" w:color="auto"/>
              <w:bottom w:val="single" w:sz="4" w:space="0" w:color="auto"/>
              <w:right w:val="single" w:sz="4" w:space="0" w:color="auto"/>
            </w:tcBorders>
            <w:shd w:val="clear" w:color="auto" w:fill="FFFFFF"/>
          </w:tcPr>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8"/>
                <w:szCs w:val="28"/>
              </w:rPr>
            </w:pPr>
          </w:p>
        </w:tc>
      </w:tr>
      <w:tr w:rsidR="006847F9" w:rsidTr="006847F9">
        <w:trPr>
          <w:gridAfter w:val="7"/>
          <w:wAfter w:w="190" w:type="dxa"/>
          <w:trHeight w:val="380"/>
        </w:trPr>
        <w:tc>
          <w:tcPr>
            <w:tcW w:w="4242" w:type="dxa"/>
            <w:tcBorders>
              <w:top w:val="single" w:sz="4" w:space="0" w:color="auto"/>
              <w:left w:val="single" w:sz="4" w:space="0" w:color="auto"/>
              <w:bottom w:val="single" w:sz="4" w:space="0" w:color="auto"/>
              <w:right w:val="single" w:sz="4" w:space="0" w:color="auto"/>
            </w:tcBorders>
            <w:hideMark/>
          </w:tcPr>
          <w:p w:rsidR="006847F9" w:rsidRDefault="006847F9" w:rsidP="006847F9">
            <w:pPr>
              <w:rPr>
                <w:b/>
                <w:sz w:val="28"/>
                <w:szCs w:val="28"/>
              </w:rPr>
            </w:pPr>
            <w:r>
              <w:rPr>
                <w:b/>
                <w:sz w:val="28"/>
                <w:szCs w:val="28"/>
              </w:rPr>
              <w:t>Тема 10.1 Первообразная.</w:t>
            </w:r>
          </w:p>
        </w:tc>
        <w:tc>
          <w:tcPr>
            <w:tcW w:w="7807" w:type="dxa"/>
            <w:gridSpan w:val="31"/>
            <w:tcBorders>
              <w:top w:val="single" w:sz="4" w:space="0" w:color="auto"/>
              <w:left w:val="single" w:sz="4" w:space="0" w:color="auto"/>
              <w:bottom w:val="single" w:sz="4" w:space="0" w:color="auto"/>
              <w:right w:val="single" w:sz="4" w:space="0" w:color="auto"/>
            </w:tcBorders>
          </w:tcPr>
          <w:p w:rsidR="006847F9" w:rsidRPr="00447FB7"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
                <w:bCs/>
                <w:sz w:val="28"/>
                <w:szCs w:val="28"/>
              </w:rPr>
              <w:t xml:space="preserve">Уметь: </w:t>
            </w:r>
            <w:r>
              <w:rPr>
                <w:bCs/>
                <w:sz w:val="28"/>
                <w:szCs w:val="28"/>
              </w:rPr>
              <w:t>находить первообразную для данной функции, пользоваться таблицей  первообразных, применяя свойства первообразных.</w:t>
            </w: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
                <w:bCs/>
                <w:sz w:val="28"/>
                <w:szCs w:val="28"/>
              </w:rPr>
              <w:t xml:space="preserve">Знать: </w:t>
            </w:r>
            <w:r>
              <w:rPr>
                <w:bCs/>
                <w:sz w:val="28"/>
                <w:szCs w:val="28"/>
              </w:rPr>
              <w:t>определение первообразной, её основные свойства, таблицу первообразных для некоторых функций.</w:t>
            </w:r>
          </w:p>
          <w:p w:rsidR="0028192D" w:rsidRDefault="0028192D"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sz w:val="28"/>
                <w:szCs w:val="28"/>
              </w:rPr>
              <w:t>Формируемые личностные результаты: ЛР 1, ЛР25, ЛР 35</w:t>
            </w: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tc>
        <w:tc>
          <w:tcPr>
            <w:tcW w:w="1972" w:type="dxa"/>
            <w:gridSpan w:val="4"/>
            <w:tcBorders>
              <w:top w:val="single" w:sz="4" w:space="0" w:color="auto"/>
              <w:left w:val="single" w:sz="4" w:space="0" w:color="auto"/>
              <w:bottom w:val="single" w:sz="4" w:space="0" w:color="auto"/>
              <w:right w:val="single" w:sz="4" w:space="0" w:color="auto"/>
            </w:tcBorders>
          </w:tcPr>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4</w:t>
            </w:r>
          </w:p>
        </w:tc>
        <w:tc>
          <w:tcPr>
            <w:tcW w:w="1713"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sz w:val="28"/>
                <w:szCs w:val="28"/>
              </w:rPr>
            </w:pPr>
          </w:p>
        </w:tc>
        <w:tc>
          <w:tcPr>
            <w:tcW w:w="717" w:type="dxa"/>
            <w:gridSpan w:val="6"/>
            <w:tcBorders>
              <w:top w:val="single" w:sz="4" w:space="0" w:color="auto"/>
              <w:left w:val="single" w:sz="4" w:space="0" w:color="auto"/>
              <w:bottom w:val="single" w:sz="4" w:space="0" w:color="auto"/>
              <w:right w:val="single" w:sz="4" w:space="0" w:color="auto"/>
            </w:tcBorders>
            <w:shd w:val="clear" w:color="auto" w:fill="FFFFFF"/>
          </w:tcPr>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8"/>
                <w:szCs w:val="28"/>
              </w:rPr>
            </w:pPr>
          </w:p>
        </w:tc>
      </w:tr>
      <w:tr w:rsidR="006847F9" w:rsidTr="006847F9">
        <w:trPr>
          <w:gridAfter w:val="7"/>
          <w:wAfter w:w="190" w:type="dxa"/>
          <w:trHeight w:val="420"/>
        </w:trPr>
        <w:tc>
          <w:tcPr>
            <w:tcW w:w="4242" w:type="dxa"/>
            <w:vMerge w:val="restart"/>
            <w:tcBorders>
              <w:top w:val="single" w:sz="4" w:space="0" w:color="auto"/>
              <w:left w:val="single" w:sz="4" w:space="0" w:color="auto"/>
              <w:bottom w:val="single" w:sz="4" w:space="0" w:color="auto"/>
              <w:right w:val="single" w:sz="4" w:space="0" w:color="auto"/>
            </w:tcBorders>
          </w:tcPr>
          <w:p w:rsidR="006847F9" w:rsidRDefault="006847F9" w:rsidP="006847F9">
            <w:pPr>
              <w:rPr>
                <w:b/>
                <w:bCs/>
                <w:sz w:val="28"/>
                <w:szCs w:val="28"/>
              </w:rPr>
            </w:pPr>
          </w:p>
        </w:tc>
        <w:tc>
          <w:tcPr>
            <w:tcW w:w="7807" w:type="dxa"/>
            <w:gridSpan w:val="31"/>
            <w:tcBorders>
              <w:top w:val="single" w:sz="4" w:space="0" w:color="auto"/>
              <w:left w:val="single" w:sz="4" w:space="0" w:color="auto"/>
              <w:bottom w:val="single" w:sz="4" w:space="0" w:color="auto"/>
              <w:right w:val="single" w:sz="4" w:space="0" w:color="auto"/>
            </w:tcBorders>
          </w:tcPr>
          <w:p w:rsidR="006847F9" w:rsidRDefault="006847F9" w:rsidP="006847F9">
            <w:pPr>
              <w:rPr>
                <w:b/>
                <w:bCs/>
                <w:sz w:val="28"/>
                <w:szCs w:val="28"/>
              </w:rPr>
            </w:pPr>
            <w:r>
              <w:rPr>
                <w:b/>
                <w:bCs/>
                <w:sz w:val="28"/>
                <w:szCs w:val="28"/>
              </w:rPr>
              <w:t>Содержание учебного материала</w:t>
            </w: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tc>
        <w:tc>
          <w:tcPr>
            <w:tcW w:w="1972" w:type="dxa"/>
            <w:gridSpan w:val="4"/>
            <w:tcBorders>
              <w:top w:val="single" w:sz="4" w:space="0" w:color="auto"/>
              <w:left w:val="single" w:sz="4" w:space="0" w:color="auto"/>
              <w:bottom w:val="single" w:sz="4" w:space="0" w:color="auto"/>
              <w:right w:val="single" w:sz="4" w:space="0" w:color="auto"/>
            </w:tcBorders>
            <w:hideMark/>
          </w:tcPr>
          <w:p w:rsidR="006847F9" w:rsidRDefault="006847F9" w:rsidP="006847F9">
            <w:pPr>
              <w:jc w:val="center"/>
              <w:rPr>
                <w:b/>
                <w:bCs/>
                <w:sz w:val="28"/>
                <w:szCs w:val="28"/>
              </w:rPr>
            </w:pPr>
            <w:r>
              <w:rPr>
                <w:b/>
                <w:bCs/>
                <w:sz w:val="28"/>
                <w:szCs w:val="28"/>
              </w:rPr>
              <w:t>4</w:t>
            </w:r>
          </w:p>
        </w:tc>
        <w:tc>
          <w:tcPr>
            <w:tcW w:w="1713" w:type="dxa"/>
            <w:gridSpan w:val="2"/>
            <w:tcBorders>
              <w:top w:val="single" w:sz="4" w:space="0" w:color="auto"/>
              <w:left w:val="single" w:sz="4" w:space="0" w:color="auto"/>
              <w:bottom w:val="single" w:sz="4" w:space="0" w:color="auto"/>
              <w:right w:val="single" w:sz="4" w:space="0" w:color="auto"/>
            </w:tcBorders>
            <w:shd w:val="clear" w:color="auto" w:fill="FFFFFF"/>
            <w:hideMark/>
          </w:tcPr>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c>
          <w:tcPr>
            <w:tcW w:w="717" w:type="dxa"/>
            <w:gridSpan w:val="6"/>
            <w:vMerge w:val="restart"/>
            <w:tcBorders>
              <w:top w:val="single" w:sz="4" w:space="0" w:color="auto"/>
              <w:left w:val="single" w:sz="4" w:space="0" w:color="auto"/>
              <w:bottom w:val="single" w:sz="4" w:space="0" w:color="auto"/>
              <w:right w:val="single" w:sz="4" w:space="0" w:color="auto"/>
            </w:tcBorders>
            <w:shd w:val="clear" w:color="auto" w:fill="FFFFFF"/>
          </w:tcPr>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8"/>
                <w:szCs w:val="28"/>
              </w:rPr>
            </w:pPr>
          </w:p>
        </w:tc>
      </w:tr>
      <w:tr w:rsidR="006847F9" w:rsidTr="006847F9">
        <w:trPr>
          <w:gridAfter w:val="7"/>
          <w:wAfter w:w="190" w:type="dxa"/>
          <w:trHeight w:val="560"/>
        </w:trPr>
        <w:tc>
          <w:tcPr>
            <w:tcW w:w="4242" w:type="dxa"/>
            <w:vMerge/>
            <w:tcBorders>
              <w:top w:val="single" w:sz="4" w:space="0" w:color="auto"/>
              <w:left w:val="single" w:sz="4" w:space="0" w:color="auto"/>
              <w:bottom w:val="single" w:sz="4" w:space="0" w:color="auto"/>
              <w:right w:val="single" w:sz="4" w:space="0" w:color="auto"/>
            </w:tcBorders>
            <w:vAlign w:val="center"/>
            <w:hideMark/>
          </w:tcPr>
          <w:p w:rsidR="006847F9" w:rsidRDefault="006847F9" w:rsidP="006847F9">
            <w:pPr>
              <w:rPr>
                <w:b/>
                <w:bCs/>
                <w:sz w:val="28"/>
                <w:szCs w:val="28"/>
              </w:rPr>
            </w:pPr>
          </w:p>
        </w:tc>
        <w:tc>
          <w:tcPr>
            <w:tcW w:w="674" w:type="dxa"/>
            <w:gridSpan w:val="13"/>
            <w:tcBorders>
              <w:top w:val="single" w:sz="4" w:space="0" w:color="auto"/>
              <w:left w:val="single" w:sz="4" w:space="0" w:color="auto"/>
              <w:bottom w:val="single" w:sz="4" w:space="0" w:color="auto"/>
              <w:right w:val="single" w:sz="4" w:space="0" w:color="auto"/>
            </w:tcBorders>
          </w:tcPr>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Cs/>
                <w:sz w:val="28"/>
                <w:szCs w:val="28"/>
              </w:rPr>
              <w:t>1.</w:t>
            </w: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Cs/>
                <w:sz w:val="28"/>
                <w:szCs w:val="28"/>
              </w:rPr>
              <w:t>2.</w:t>
            </w: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Cs/>
                <w:sz w:val="28"/>
                <w:szCs w:val="28"/>
              </w:rPr>
              <w:t>3.</w:t>
            </w:r>
          </w:p>
        </w:tc>
        <w:tc>
          <w:tcPr>
            <w:tcW w:w="7133" w:type="dxa"/>
            <w:gridSpan w:val="18"/>
            <w:tcBorders>
              <w:top w:val="single" w:sz="4" w:space="0" w:color="auto"/>
              <w:left w:val="single" w:sz="4" w:space="0" w:color="auto"/>
              <w:bottom w:val="single" w:sz="4" w:space="0" w:color="auto"/>
              <w:right w:val="single" w:sz="4" w:space="0" w:color="auto"/>
            </w:tcBorders>
            <w:hideMark/>
          </w:tcPr>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Cs/>
                <w:sz w:val="28"/>
                <w:szCs w:val="28"/>
              </w:rPr>
              <w:t>Определение первообразной.</w:t>
            </w: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Cs/>
                <w:sz w:val="28"/>
                <w:szCs w:val="28"/>
              </w:rPr>
              <w:t>Основное свойство первообразных. Примеры нахождения первообразной.</w:t>
            </w: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Cs/>
                <w:sz w:val="28"/>
                <w:szCs w:val="28"/>
              </w:rPr>
              <w:t>Три правила нахождения первообразной</w:t>
            </w:r>
          </w:p>
        </w:tc>
        <w:tc>
          <w:tcPr>
            <w:tcW w:w="1972" w:type="dxa"/>
            <w:gridSpan w:val="4"/>
            <w:tcBorders>
              <w:top w:val="single" w:sz="4" w:space="0" w:color="auto"/>
              <w:left w:val="single" w:sz="4" w:space="0" w:color="auto"/>
              <w:bottom w:val="single" w:sz="4" w:space="0" w:color="auto"/>
              <w:right w:val="single" w:sz="4" w:space="0" w:color="auto"/>
            </w:tcBorders>
          </w:tcPr>
          <w:p w:rsidR="006847F9" w:rsidRDefault="006847F9" w:rsidP="006847F9">
            <w:pPr>
              <w:jc w:val="center"/>
              <w:rPr>
                <w:bCs/>
                <w:sz w:val="28"/>
                <w:szCs w:val="28"/>
              </w:rPr>
            </w:pPr>
            <w:r>
              <w:rPr>
                <w:bCs/>
                <w:sz w:val="28"/>
                <w:szCs w:val="28"/>
              </w:rPr>
              <w:t>1</w:t>
            </w:r>
          </w:p>
          <w:p w:rsidR="006847F9" w:rsidRDefault="006847F9" w:rsidP="006847F9">
            <w:pPr>
              <w:jc w:val="center"/>
              <w:rPr>
                <w:bCs/>
                <w:sz w:val="28"/>
                <w:szCs w:val="28"/>
              </w:rPr>
            </w:pPr>
            <w:r>
              <w:rPr>
                <w:bCs/>
                <w:sz w:val="28"/>
                <w:szCs w:val="28"/>
              </w:rPr>
              <w:t>1</w:t>
            </w:r>
          </w:p>
          <w:p w:rsidR="006847F9" w:rsidRDefault="006847F9" w:rsidP="006847F9">
            <w:pPr>
              <w:jc w:val="center"/>
              <w:rPr>
                <w:bCs/>
                <w:sz w:val="28"/>
                <w:szCs w:val="28"/>
              </w:rPr>
            </w:pPr>
          </w:p>
          <w:p w:rsidR="006847F9" w:rsidRDefault="006847F9" w:rsidP="006847F9">
            <w:pPr>
              <w:jc w:val="center"/>
              <w:rPr>
                <w:bCs/>
                <w:sz w:val="28"/>
                <w:szCs w:val="28"/>
              </w:rPr>
            </w:pPr>
            <w:r>
              <w:rPr>
                <w:bCs/>
                <w:sz w:val="28"/>
                <w:szCs w:val="28"/>
              </w:rPr>
              <w:t>2</w:t>
            </w:r>
          </w:p>
        </w:tc>
        <w:tc>
          <w:tcPr>
            <w:tcW w:w="1713"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8"/>
                <w:szCs w:val="28"/>
              </w:rPr>
            </w:pPr>
          </w:p>
        </w:tc>
        <w:tc>
          <w:tcPr>
            <w:tcW w:w="717" w:type="dxa"/>
            <w:gridSpan w:val="6"/>
            <w:vMerge/>
            <w:tcBorders>
              <w:top w:val="single" w:sz="4" w:space="0" w:color="auto"/>
              <w:left w:val="single" w:sz="4" w:space="0" w:color="auto"/>
              <w:bottom w:val="single" w:sz="4" w:space="0" w:color="auto"/>
              <w:right w:val="single" w:sz="4" w:space="0" w:color="auto"/>
            </w:tcBorders>
            <w:vAlign w:val="center"/>
            <w:hideMark/>
          </w:tcPr>
          <w:p w:rsidR="006847F9" w:rsidRDefault="006847F9" w:rsidP="006847F9">
            <w:pPr>
              <w:rPr>
                <w:bCs/>
                <w:i/>
                <w:sz w:val="28"/>
                <w:szCs w:val="28"/>
              </w:rPr>
            </w:pPr>
          </w:p>
        </w:tc>
      </w:tr>
      <w:tr w:rsidR="006847F9" w:rsidTr="006847F9">
        <w:trPr>
          <w:gridAfter w:val="7"/>
          <w:wAfter w:w="190" w:type="dxa"/>
          <w:trHeight w:val="180"/>
        </w:trPr>
        <w:tc>
          <w:tcPr>
            <w:tcW w:w="4242" w:type="dxa"/>
            <w:tcBorders>
              <w:top w:val="single" w:sz="4" w:space="0" w:color="auto"/>
              <w:left w:val="single" w:sz="4" w:space="0" w:color="auto"/>
              <w:bottom w:val="single" w:sz="4" w:space="0" w:color="auto"/>
              <w:right w:val="single" w:sz="4" w:space="0" w:color="auto"/>
            </w:tcBorders>
            <w:hideMark/>
          </w:tcPr>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Pr>
                <w:b/>
                <w:bCs/>
                <w:sz w:val="28"/>
                <w:szCs w:val="28"/>
              </w:rPr>
              <w:t>Тема 10.2 Применение первообразной.</w:t>
            </w:r>
          </w:p>
        </w:tc>
        <w:tc>
          <w:tcPr>
            <w:tcW w:w="7807" w:type="dxa"/>
            <w:gridSpan w:val="31"/>
            <w:tcBorders>
              <w:top w:val="single" w:sz="4" w:space="0" w:color="auto"/>
              <w:left w:val="single" w:sz="4" w:space="0" w:color="auto"/>
              <w:bottom w:val="single" w:sz="4" w:space="0" w:color="auto"/>
              <w:right w:val="single" w:sz="4" w:space="0" w:color="auto"/>
            </w:tcBorders>
            <w:hideMark/>
          </w:tcPr>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
                <w:bCs/>
                <w:sz w:val="28"/>
                <w:szCs w:val="28"/>
              </w:rPr>
              <w:t>Знать:</w:t>
            </w:r>
            <w:r>
              <w:rPr>
                <w:bCs/>
                <w:sz w:val="28"/>
                <w:szCs w:val="28"/>
              </w:rPr>
              <w:t xml:space="preserve"> понятия криволинейной трапеции, интеграла, формулу вычисления площади криволинейной трапеции.</w:t>
            </w: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Pr>
                <w:b/>
                <w:bCs/>
                <w:sz w:val="28"/>
                <w:szCs w:val="28"/>
              </w:rPr>
              <w:t xml:space="preserve">Уметь: </w:t>
            </w:r>
            <w:r>
              <w:rPr>
                <w:bCs/>
                <w:sz w:val="28"/>
                <w:szCs w:val="28"/>
              </w:rPr>
              <w:t xml:space="preserve">вычислять площадь криволинейной трапеции по </w:t>
            </w:r>
            <w:r>
              <w:rPr>
                <w:bCs/>
                <w:sz w:val="28"/>
                <w:szCs w:val="28"/>
              </w:rPr>
              <w:lastRenderedPageBreak/>
              <w:t>формуле, значение интеграла.</w:t>
            </w:r>
          </w:p>
        </w:tc>
        <w:tc>
          <w:tcPr>
            <w:tcW w:w="1972" w:type="dxa"/>
            <w:gridSpan w:val="4"/>
            <w:tcBorders>
              <w:top w:val="single" w:sz="4" w:space="0" w:color="auto"/>
              <w:left w:val="single" w:sz="4" w:space="0" w:color="auto"/>
              <w:bottom w:val="single" w:sz="4" w:space="0" w:color="auto"/>
              <w:right w:val="single" w:sz="4" w:space="0" w:color="auto"/>
            </w:tcBorders>
            <w:hideMark/>
          </w:tcPr>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Pr>
                <w:b/>
                <w:bCs/>
                <w:sz w:val="28"/>
                <w:szCs w:val="28"/>
              </w:rPr>
              <w:lastRenderedPageBreak/>
              <w:t>11</w:t>
            </w:r>
          </w:p>
        </w:tc>
        <w:tc>
          <w:tcPr>
            <w:tcW w:w="1713" w:type="dxa"/>
            <w:gridSpan w:val="2"/>
            <w:tcBorders>
              <w:top w:val="single" w:sz="4" w:space="0" w:color="auto"/>
              <w:left w:val="single" w:sz="4" w:space="0" w:color="auto"/>
              <w:bottom w:val="single" w:sz="4" w:space="0" w:color="auto"/>
              <w:right w:val="single" w:sz="4" w:space="0" w:color="auto"/>
            </w:tcBorders>
            <w:shd w:val="clear" w:color="auto" w:fill="FFFFFF"/>
          </w:tcPr>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8"/>
                <w:szCs w:val="28"/>
              </w:rPr>
            </w:pPr>
          </w:p>
        </w:tc>
        <w:tc>
          <w:tcPr>
            <w:tcW w:w="717" w:type="dxa"/>
            <w:gridSpan w:val="6"/>
            <w:tcBorders>
              <w:top w:val="single" w:sz="4" w:space="0" w:color="auto"/>
              <w:left w:val="single" w:sz="4" w:space="0" w:color="auto"/>
              <w:bottom w:val="single" w:sz="4" w:space="0" w:color="auto"/>
              <w:right w:val="single" w:sz="4" w:space="0" w:color="auto"/>
            </w:tcBorders>
            <w:shd w:val="clear" w:color="auto" w:fill="FFFFFF"/>
          </w:tcPr>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8"/>
                <w:szCs w:val="28"/>
              </w:rPr>
            </w:pPr>
          </w:p>
        </w:tc>
      </w:tr>
      <w:tr w:rsidR="006847F9" w:rsidTr="006847F9">
        <w:trPr>
          <w:gridAfter w:val="7"/>
          <w:wAfter w:w="190" w:type="dxa"/>
          <w:trHeight w:val="4"/>
        </w:trPr>
        <w:tc>
          <w:tcPr>
            <w:tcW w:w="4242" w:type="dxa"/>
            <w:vMerge w:val="restart"/>
            <w:tcBorders>
              <w:top w:val="single" w:sz="4" w:space="0" w:color="auto"/>
              <w:left w:val="single" w:sz="4" w:space="0" w:color="auto"/>
              <w:bottom w:val="single" w:sz="4" w:space="0" w:color="auto"/>
              <w:right w:val="single" w:sz="4" w:space="0" w:color="auto"/>
            </w:tcBorders>
          </w:tcPr>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tc>
        <w:tc>
          <w:tcPr>
            <w:tcW w:w="7807" w:type="dxa"/>
            <w:gridSpan w:val="31"/>
            <w:tcBorders>
              <w:top w:val="single" w:sz="4" w:space="0" w:color="auto"/>
              <w:left w:val="single" w:sz="4" w:space="0" w:color="auto"/>
              <w:bottom w:val="single" w:sz="4" w:space="0" w:color="auto"/>
              <w:right w:val="single" w:sz="4" w:space="0" w:color="auto"/>
            </w:tcBorders>
          </w:tcPr>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Pr>
                <w:b/>
                <w:bCs/>
                <w:sz w:val="28"/>
                <w:szCs w:val="28"/>
              </w:rPr>
              <w:t>Содержание учебного материала</w:t>
            </w: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p>
        </w:tc>
        <w:tc>
          <w:tcPr>
            <w:tcW w:w="1972" w:type="dxa"/>
            <w:gridSpan w:val="4"/>
            <w:tcBorders>
              <w:top w:val="single" w:sz="4" w:space="0" w:color="auto"/>
              <w:left w:val="single" w:sz="4" w:space="0" w:color="auto"/>
              <w:bottom w:val="single" w:sz="4" w:space="0" w:color="auto"/>
              <w:right w:val="single" w:sz="4" w:space="0" w:color="auto"/>
            </w:tcBorders>
            <w:hideMark/>
          </w:tcPr>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9</w:t>
            </w:r>
          </w:p>
        </w:tc>
        <w:tc>
          <w:tcPr>
            <w:tcW w:w="1713" w:type="dxa"/>
            <w:gridSpan w:val="2"/>
            <w:tcBorders>
              <w:top w:val="single" w:sz="4" w:space="0" w:color="auto"/>
              <w:left w:val="single" w:sz="4" w:space="0" w:color="auto"/>
              <w:bottom w:val="single" w:sz="4" w:space="0" w:color="auto"/>
              <w:right w:val="single" w:sz="4" w:space="0" w:color="auto"/>
            </w:tcBorders>
            <w:shd w:val="clear" w:color="auto" w:fill="FFFFFF"/>
            <w:hideMark/>
          </w:tcPr>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2</w:t>
            </w:r>
          </w:p>
        </w:tc>
        <w:tc>
          <w:tcPr>
            <w:tcW w:w="717" w:type="dxa"/>
            <w:gridSpan w:val="6"/>
            <w:vMerge w:val="restart"/>
            <w:tcBorders>
              <w:top w:val="nil"/>
              <w:left w:val="single" w:sz="4" w:space="0" w:color="auto"/>
              <w:bottom w:val="single" w:sz="4" w:space="0" w:color="auto"/>
              <w:right w:val="single" w:sz="4" w:space="0" w:color="auto"/>
            </w:tcBorders>
            <w:shd w:val="clear" w:color="auto" w:fill="FFFFFF"/>
          </w:tcPr>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8"/>
                <w:szCs w:val="28"/>
              </w:rPr>
            </w:pPr>
          </w:p>
        </w:tc>
      </w:tr>
      <w:tr w:rsidR="006847F9" w:rsidTr="006847F9">
        <w:trPr>
          <w:gridAfter w:val="7"/>
          <w:wAfter w:w="190" w:type="dxa"/>
        </w:trPr>
        <w:tc>
          <w:tcPr>
            <w:tcW w:w="4242" w:type="dxa"/>
            <w:vMerge/>
            <w:tcBorders>
              <w:top w:val="single" w:sz="4" w:space="0" w:color="auto"/>
              <w:left w:val="single" w:sz="4" w:space="0" w:color="auto"/>
              <w:bottom w:val="single" w:sz="4" w:space="0" w:color="auto"/>
              <w:right w:val="single" w:sz="4" w:space="0" w:color="auto"/>
            </w:tcBorders>
            <w:vAlign w:val="center"/>
            <w:hideMark/>
          </w:tcPr>
          <w:p w:rsidR="006847F9" w:rsidRDefault="006847F9" w:rsidP="006847F9">
            <w:pPr>
              <w:rPr>
                <w:b/>
                <w:bCs/>
                <w:sz w:val="28"/>
                <w:szCs w:val="28"/>
              </w:rPr>
            </w:pPr>
          </w:p>
        </w:tc>
        <w:tc>
          <w:tcPr>
            <w:tcW w:w="696" w:type="dxa"/>
            <w:gridSpan w:val="15"/>
            <w:tcBorders>
              <w:top w:val="nil"/>
              <w:left w:val="single" w:sz="4" w:space="0" w:color="auto"/>
              <w:bottom w:val="single" w:sz="4" w:space="0" w:color="auto"/>
              <w:right w:val="single" w:sz="4" w:space="0" w:color="auto"/>
            </w:tcBorders>
          </w:tcPr>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Cs/>
                <w:sz w:val="28"/>
                <w:szCs w:val="28"/>
              </w:rPr>
              <w:t>1.</w:t>
            </w: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Cs/>
                <w:sz w:val="28"/>
                <w:szCs w:val="28"/>
              </w:rPr>
              <w:t>2.</w:t>
            </w: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Cs/>
                <w:sz w:val="28"/>
                <w:szCs w:val="28"/>
              </w:rPr>
              <w:t>3.</w:t>
            </w:r>
          </w:p>
        </w:tc>
        <w:tc>
          <w:tcPr>
            <w:tcW w:w="7111" w:type="dxa"/>
            <w:gridSpan w:val="16"/>
            <w:tcBorders>
              <w:top w:val="nil"/>
              <w:left w:val="single" w:sz="4" w:space="0" w:color="auto"/>
              <w:bottom w:val="single" w:sz="4" w:space="0" w:color="auto"/>
              <w:right w:val="single" w:sz="4" w:space="0" w:color="auto"/>
            </w:tcBorders>
          </w:tcPr>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Cs/>
                <w:sz w:val="28"/>
                <w:szCs w:val="28"/>
              </w:rPr>
              <w:t>Площадь криволинейной трапеции</w:t>
            </w:r>
          </w:p>
          <w:p w:rsidR="006847F9" w:rsidRPr="00C7020A"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Cs/>
                <w:sz w:val="28"/>
                <w:szCs w:val="28"/>
              </w:rPr>
              <w:t>Интеграл</w:t>
            </w: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Cs/>
                <w:sz w:val="28"/>
                <w:szCs w:val="28"/>
              </w:rPr>
              <w:t>Решение задач</w:t>
            </w:r>
          </w:p>
        </w:tc>
        <w:tc>
          <w:tcPr>
            <w:tcW w:w="1972" w:type="dxa"/>
            <w:gridSpan w:val="4"/>
            <w:tcBorders>
              <w:top w:val="single" w:sz="4" w:space="0" w:color="auto"/>
              <w:left w:val="single" w:sz="4" w:space="0" w:color="auto"/>
              <w:bottom w:val="single" w:sz="4" w:space="0" w:color="auto"/>
              <w:right w:val="single" w:sz="4" w:space="0" w:color="auto"/>
            </w:tcBorders>
          </w:tcPr>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3</w:t>
            </w: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3</w:t>
            </w: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3</w:t>
            </w:r>
          </w:p>
        </w:tc>
        <w:tc>
          <w:tcPr>
            <w:tcW w:w="1713" w:type="dxa"/>
            <w:gridSpan w:val="2"/>
            <w:tcBorders>
              <w:top w:val="single" w:sz="4" w:space="0" w:color="auto"/>
              <w:left w:val="single" w:sz="4" w:space="0" w:color="auto"/>
              <w:bottom w:val="single" w:sz="4" w:space="0" w:color="auto"/>
              <w:right w:val="single" w:sz="4" w:space="0" w:color="auto"/>
            </w:tcBorders>
            <w:shd w:val="clear" w:color="auto" w:fill="FFFFFF"/>
          </w:tcPr>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c>
          <w:tcPr>
            <w:tcW w:w="717" w:type="dxa"/>
            <w:gridSpan w:val="6"/>
            <w:vMerge/>
            <w:tcBorders>
              <w:top w:val="nil"/>
              <w:left w:val="single" w:sz="4" w:space="0" w:color="auto"/>
              <w:bottom w:val="single" w:sz="4" w:space="0" w:color="auto"/>
              <w:right w:val="single" w:sz="4" w:space="0" w:color="auto"/>
            </w:tcBorders>
            <w:vAlign w:val="center"/>
            <w:hideMark/>
          </w:tcPr>
          <w:p w:rsidR="006847F9" w:rsidRDefault="006847F9" w:rsidP="006847F9">
            <w:pPr>
              <w:rPr>
                <w:bCs/>
                <w:i/>
                <w:sz w:val="28"/>
                <w:szCs w:val="28"/>
              </w:rPr>
            </w:pPr>
          </w:p>
        </w:tc>
      </w:tr>
      <w:tr w:rsidR="006847F9" w:rsidTr="006847F9">
        <w:trPr>
          <w:gridAfter w:val="7"/>
          <w:wAfter w:w="190" w:type="dxa"/>
          <w:trHeight w:val="330"/>
        </w:trPr>
        <w:tc>
          <w:tcPr>
            <w:tcW w:w="4242" w:type="dxa"/>
            <w:vMerge/>
            <w:tcBorders>
              <w:top w:val="single" w:sz="4" w:space="0" w:color="auto"/>
              <w:left w:val="single" w:sz="4" w:space="0" w:color="auto"/>
              <w:bottom w:val="single" w:sz="4" w:space="0" w:color="auto"/>
              <w:right w:val="single" w:sz="4" w:space="0" w:color="auto"/>
            </w:tcBorders>
            <w:vAlign w:val="center"/>
            <w:hideMark/>
          </w:tcPr>
          <w:p w:rsidR="006847F9" w:rsidRDefault="006847F9" w:rsidP="006847F9">
            <w:pPr>
              <w:rPr>
                <w:b/>
                <w:bCs/>
                <w:sz w:val="28"/>
                <w:szCs w:val="28"/>
              </w:rPr>
            </w:pPr>
          </w:p>
        </w:tc>
        <w:tc>
          <w:tcPr>
            <w:tcW w:w="7807" w:type="dxa"/>
            <w:gridSpan w:val="31"/>
            <w:tcBorders>
              <w:top w:val="single" w:sz="4" w:space="0" w:color="auto"/>
              <w:left w:val="single" w:sz="4" w:space="0" w:color="auto"/>
              <w:bottom w:val="single" w:sz="4" w:space="0" w:color="auto"/>
              <w:right w:val="single" w:sz="4" w:space="0" w:color="auto"/>
            </w:tcBorders>
            <w:hideMark/>
          </w:tcPr>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Pr>
                <w:b/>
                <w:bCs/>
                <w:sz w:val="28"/>
                <w:szCs w:val="28"/>
              </w:rPr>
              <w:t>Практическое занятие №12</w:t>
            </w:r>
          </w:p>
        </w:tc>
        <w:tc>
          <w:tcPr>
            <w:tcW w:w="1972" w:type="dxa"/>
            <w:gridSpan w:val="4"/>
            <w:tcBorders>
              <w:top w:val="single" w:sz="4" w:space="0" w:color="auto"/>
              <w:left w:val="single" w:sz="4" w:space="0" w:color="auto"/>
              <w:bottom w:val="single" w:sz="4" w:space="0" w:color="auto"/>
              <w:right w:val="single" w:sz="4" w:space="0" w:color="auto"/>
            </w:tcBorders>
            <w:hideMark/>
          </w:tcPr>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tc>
        <w:tc>
          <w:tcPr>
            <w:tcW w:w="1713" w:type="dxa"/>
            <w:gridSpan w:val="2"/>
            <w:tcBorders>
              <w:top w:val="single" w:sz="4" w:space="0" w:color="auto"/>
              <w:left w:val="single" w:sz="4" w:space="0" w:color="auto"/>
              <w:bottom w:val="single" w:sz="4" w:space="0" w:color="auto"/>
              <w:right w:val="single" w:sz="4" w:space="0" w:color="auto"/>
            </w:tcBorders>
            <w:shd w:val="clear" w:color="auto" w:fill="FFFFFF"/>
            <w:hideMark/>
          </w:tcPr>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3</w:t>
            </w:r>
          </w:p>
        </w:tc>
        <w:tc>
          <w:tcPr>
            <w:tcW w:w="717" w:type="dxa"/>
            <w:gridSpan w:val="6"/>
            <w:vMerge/>
            <w:tcBorders>
              <w:top w:val="nil"/>
              <w:left w:val="single" w:sz="4" w:space="0" w:color="auto"/>
              <w:bottom w:val="single" w:sz="4" w:space="0" w:color="auto"/>
              <w:right w:val="single" w:sz="4" w:space="0" w:color="auto"/>
            </w:tcBorders>
            <w:vAlign w:val="center"/>
            <w:hideMark/>
          </w:tcPr>
          <w:p w:rsidR="006847F9" w:rsidRDefault="006847F9" w:rsidP="006847F9">
            <w:pPr>
              <w:rPr>
                <w:bCs/>
                <w:i/>
                <w:sz w:val="28"/>
                <w:szCs w:val="28"/>
              </w:rPr>
            </w:pPr>
          </w:p>
        </w:tc>
      </w:tr>
      <w:tr w:rsidR="006847F9" w:rsidTr="006847F9">
        <w:trPr>
          <w:gridAfter w:val="7"/>
          <w:wAfter w:w="190" w:type="dxa"/>
          <w:trHeight w:val="299"/>
        </w:trPr>
        <w:tc>
          <w:tcPr>
            <w:tcW w:w="4242" w:type="dxa"/>
            <w:vMerge/>
            <w:tcBorders>
              <w:top w:val="single" w:sz="4" w:space="0" w:color="auto"/>
              <w:left w:val="single" w:sz="4" w:space="0" w:color="auto"/>
              <w:bottom w:val="single" w:sz="4" w:space="0" w:color="auto"/>
              <w:right w:val="single" w:sz="4" w:space="0" w:color="auto"/>
            </w:tcBorders>
            <w:vAlign w:val="center"/>
            <w:hideMark/>
          </w:tcPr>
          <w:p w:rsidR="006847F9" w:rsidRDefault="006847F9" w:rsidP="006847F9">
            <w:pPr>
              <w:rPr>
                <w:b/>
                <w:bCs/>
                <w:sz w:val="28"/>
                <w:szCs w:val="28"/>
              </w:rPr>
            </w:pPr>
          </w:p>
        </w:tc>
        <w:tc>
          <w:tcPr>
            <w:tcW w:w="773" w:type="dxa"/>
            <w:gridSpan w:val="20"/>
            <w:tcBorders>
              <w:top w:val="single" w:sz="4" w:space="0" w:color="auto"/>
              <w:left w:val="single" w:sz="4" w:space="0" w:color="auto"/>
              <w:bottom w:val="single" w:sz="4" w:space="0" w:color="auto"/>
              <w:right w:val="single" w:sz="4" w:space="0" w:color="auto"/>
            </w:tcBorders>
            <w:hideMark/>
          </w:tcPr>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Cs/>
                <w:sz w:val="28"/>
                <w:szCs w:val="28"/>
              </w:rPr>
              <w:t>1.</w:t>
            </w:r>
          </w:p>
        </w:tc>
        <w:tc>
          <w:tcPr>
            <w:tcW w:w="7034" w:type="dxa"/>
            <w:gridSpan w:val="11"/>
            <w:tcBorders>
              <w:top w:val="single" w:sz="4" w:space="0" w:color="auto"/>
              <w:left w:val="single" w:sz="4" w:space="0" w:color="auto"/>
              <w:bottom w:val="single" w:sz="4" w:space="0" w:color="auto"/>
              <w:right w:val="single" w:sz="4" w:space="0" w:color="auto"/>
            </w:tcBorders>
            <w:hideMark/>
          </w:tcPr>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Cs/>
                <w:sz w:val="28"/>
                <w:szCs w:val="28"/>
              </w:rPr>
              <w:t>Площадь фигур. Применение первообразной</w:t>
            </w:r>
          </w:p>
        </w:tc>
        <w:tc>
          <w:tcPr>
            <w:tcW w:w="1972" w:type="dxa"/>
            <w:gridSpan w:val="4"/>
            <w:tcBorders>
              <w:top w:val="single" w:sz="4" w:space="0" w:color="auto"/>
              <w:left w:val="single" w:sz="4" w:space="0" w:color="auto"/>
              <w:bottom w:val="single" w:sz="4" w:space="0" w:color="auto"/>
              <w:right w:val="single" w:sz="4" w:space="0" w:color="auto"/>
            </w:tcBorders>
          </w:tcPr>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c>
          <w:tcPr>
            <w:tcW w:w="1713" w:type="dxa"/>
            <w:gridSpan w:val="2"/>
            <w:tcBorders>
              <w:top w:val="single" w:sz="4" w:space="0" w:color="auto"/>
              <w:left w:val="single" w:sz="4" w:space="0" w:color="auto"/>
              <w:bottom w:val="single" w:sz="4" w:space="0" w:color="auto"/>
              <w:right w:val="single" w:sz="4" w:space="0" w:color="auto"/>
            </w:tcBorders>
            <w:shd w:val="clear" w:color="auto" w:fill="FFFFFF"/>
          </w:tcPr>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8"/>
                <w:szCs w:val="28"/>
              </w:rPr>
            </w:pPr>
          </w:p>
        </w:tc>
        <w:tc>
          <w:tcPr>
            <w:tcW w:w="717" w:type="dxa"/>
            <w:gridSpan w:val="6"/>
            <w:vMerge/>
            <w:tcBorders>
              <w:top w:val="nil"/>
              <w:left w:val="single" w:sz="4" w:space="0" w:color="auto"/>
              <w:bottom w:val="single" w:sz="4" w:space="0" w:color="auto"/>
              <w:right w:val="single" w:sz="4" w:space="0" w:color="auto"/>
            </w:tcBorders>
            <w:vAlign w:val="center"/>
            <w:hideMark/>
          </w:tcPr>
          <w:p w:rsidR="006847F9" w:rsidRDefault="006847F9" w:rsidP="006847F9">
            <w:pPr>
              <w:rPr>
                <w:bCs/>
                <w:i/>
                <w:sz w:val="28"/>
                <w:szCs w:val="28"/>
              </w:rPr>
            </w:pPr>
          </w:p>
        </w:tc>
      </w:tr>
      <w:tr w:rsidR="006847F9" w:rsidTr="006847F9">
        <w:trPr>
          <w:gridAfter w:val="7"/>
          <w:wAfter w:w="190" w:type="dxa"/>
          <w:trHeight w:val="330"/>
        </w:trPr>
        <w:tc>
          <w:tcPr>
            <w:tcW w:w="4242" w:type="dxa"/>
            <w:vMerge/>
            <w:tcBorders>
              <w:top w:val="single" w:sz="4" w:space="0" w:color="auto"/>
              <w:left w:val="single" w:sz="4" w:space="0" w:color="auto"/>
              <w:bottom w:val="single" w:sz="4" w:space="0" w:color="auto"/>
              <w:right w:val="single" w:sz="4" w:space="0" w:color="auto"/>
            </w:tcBorders>
            <w:vAlign w:val="center"/>
            <w:hideMark/>
          </w:tcPr>
          <w:p w:rsidR="006847F9" w:rsidRDefault="006847F9" w:rsidP="006847F9">
            <w:pPr>
              <w:rPr>
                <w:b/>
                <w:bCs/>
                <w:sz w:val="28"/>
                <w:szCs w:val="28"/>
              </w:rPr>
            </w:pPr>
          </w:p>
        </w:tc>
        <w:tc>
          <w:tcPr>
            <w:tcW w:w="7807" w:type="dxa"/>
            <w:gridSpan w:val="31"/>
            <w:tcBorders>
              <w:top w:val="single" w:sz="4" w:space="0" w:color="auto"/>
              <w:left w:val="single" w:sz="4" w:space="0" w:color="auto"/>
              <w:bottom w:val="single" w:sz="4" w:space="0" w:color="auto"/>
              <w:right w:val="single" w:sz="4" w:space="0" w:color="auto"/>
            </w:tcBorders>
            <w:hideMark/>
          </w:tcPr>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Pr>
                <w:b/>
                <w:bCs/>
                <w:sz w:val="28"/>
                <w:szCs w:val="28"/>
              </w:rPr>
              <w:t>Контрольная работа №10</w:t>
            </w:r>
          </w:p>
        </w:tc>
        <w:tc>
          <w:tcPr>
            <w:tcW w:w="1972" w:type="dxa"/>
            <w:gridSpan w:val="4"/>
            <w:tcBorders>
              <w:top w:val="single" w:sz="4" w:space="0" w:color="auto"/>
              <w:left w:val="single" w:sz="4" w:space="0" w:color="auto"/>
              <w:bottom w:val="single" w:sz="4" w:space="0" w:color="auto"/>
              <w:right w:val="single" w:sz="4" w:space="0" w:color="auto"/>
            </w:tcBorders>
            <w:hideMark/>
          </w:tcPr>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tc>
        <w:tc>
          <w:tcPr>
            <w:tcW w:w="1713" w:type="dxa"/>
            <w:gridSpan w:val="2"/>
            <w:tcBorders>
              <w:top w:val="single" w:sz="4" w:space="0" w:color="auto"/>
              <w:left w:val="single" w:sz="4" w:space="0" w:color="auto"/>
              <w:bottom w:val="single" w:sz="4" w:space="0" w:color="auto"/>
              <w:right w:val="single" w:sz="4" w:space="0" w:color="auto"/>
            </w:tcBorders>
            <w:shd w:val="clear" w:color="auto" w:fill="FFFFFF"/>
            <w:hideMark/>
          </w:tcPr>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c>
          <w:tcPr>
            <w:tcW w:w="717" w:type="dxa"/>
            <w:gridSpan w:val="6"/>
            <w:vMerge/>
            <w:tcBorders>
              <w:top w:val="nil"/>
              <w:left w:val="single" w:sz="4" w:space="0" w:color="auto"/>
              <w:bottom w:val="single" w:sz="4" w:space="0" w:color="auto"/>
              <w:right w:val="single" w:sz="4" w:space="0" w:color="auto"/>
            </w:tcBorders>
            <w:vAlign w:val="center"/>
            <w:hideMark/>
          </w:tcPr>
          <w:p w:rsidR="006847F9" w:rsidRDefault="006847F9" w:rsidP="006847F9">
            <w:pPr>
              <w:rPr>
                <w:bCs/>
                <w:i/>
                <w:sz w:val="28"/>
                <w:szCs w:val="28"/>
              </w:rPr>
            </w:pPr>
          </w:p>
        </w:tc>
      </w:tr>
      <w:tr w:rsidR="006847F9" w:rsidTr="006847F9">
        <w:trPr>
          <w:gridAfter w:val="7"/>
          <w:wAfter w:w="190" w:type="dxa"/>
          <w:trHeight w:val="330"/>
        </w:trPr>
        <w:tc>
          <w:tcPr>
            <w:tcW w:w="4242" w:type="dxa"/>
            <w:vMerge/>
            <w:tcBorders>
              <w:top w:val="single" w:sz="4" w:space="0" w:color="auto"/>
              <w:left w:val="single" w:sz="4" w:space="0" w:color="auto"/>
              <w:bottom w:val="single" w:sz="4" w:space="0" w:color="auto"/>
              <w:right w:val="single" w:sz="4" w:space="0" w:color="auto"/>
            </w:tcBorders>
            <w:vAlign w:val="center"/>
            <w:hideMark/>
          </w:tcPr>
          <w:p w:rsidR="006847F9" w:rsidRDefault="006847F9" w:rsidP="006847F9">
            <w:pPr>
              <w:rPr>
                <w:b/>
                <w:bCs/>
                <w:sz w:val="28"/>
                <w:szCs w:val="28"/>
              </w:rPr>
            </w:pPr>
          </w:p>
        </w:tc>
        <w:tc>
          <w:tcPr>
            <w:tcW w:w="773" w:type="dxa"/>
            <w:gridSpan w:val="20"/>
            <w:tcBorders>
              <w:top w:val="single" w:sz="4" w:space="0" w:color="auto"/>
              <w:left w:val="single" w:sz="4" w:space="0" w:color="auto"/>
              <w:bottom w:val="single" w:sz="4" w:space="0" w:color="auto"/>
              <w:right w:val="single" w:sz="4" w:space="0" w:color="auto"/>
            </w:tcBorders>
            <w:hideMark/>
          </w:tcPr>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Cs/>
                <w:sz w:val="28"/>
                <w:szCs w:val="28"/>
              </w:rPr>
              <w:t>1.</w:t>
            </w:r>
          </w:p>
        </w:tc>
        <w:tc>
          <w:tcPr>
            <w:tcW w:w="7034" w:type="dxa"/>
            <w:gridSpan w:val="11"/>
            <w:tcBorders>
              <w:top w:val="single" w:sz="4" w:space="0" w:color="auto"/>
              <w:left w:val="single" w:sz="4" w:space="0" w:color="auto"/>
              <w:bottom w:val="single" w:sz="4" w:space="0" w:color="auto"/>
              <w:right w:val="single" w:sz="4" w:space="0" w:color="auto"/>
            </w:tcBorders>
            <w:hideMark/>
          </w:tcPr>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Pr>
                <w:b/>
                <w:bCs/>
                <w:sz w:val="28"/>
                <w:szCs w:val="28"/>
              </w:rPr>
              <w:t>Первообразная и её применение</w:t>
            </w:r>
          </w:p>
        </w:tc>
        <w:tc>
          <w:tcPr>
            <w:tcW w:w="1972" w:type="dxa"/>
            <w:gridSpan w:val="4"/>
            <w:tcBorders>
              <w:top w:val="single" w:sz="4" w:space="0" w:color="auto"/>
              <w:left w:val="single" w:sz="4" w:space="0" w:color="auto"/>
              <w:bottom w:val="single" w:sz="4" w:space="0" w:color="auto"/>
              <w:right w:val="single" w:sz="4" w:space="0" w:color="auto"/>
            </w:tcBorders>
          </w:tcPr>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c>
          <w:tcPr>
            <w:tcW w:w="1713" w:type="dxa"/>
            <w:gridSpan w:val="2"/>
            <w:tcBorders>
              <w:top w:val="single" w:sz="4" w:space="0" w:color="auto"/>
              <w:left w:val="single" w:sz="4" w:space="0" w:color="auto"/>
              <w:bottom w:val="single" w:sz="4" w:space="0" w:color="auto"/>
              <w:right w:val="single" w:sz="4" w:space="0" w:color="auto"/>
            </w:tcBorders>
            <w:shd w:val="clear" w:color="auto" w:fill="FFFFFF"/>
          </w:tcPr>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8"/>
                <w:szCs w:val="28"/>
              </w:rPr>
            </w:pPr>
          </w:p>
        </w:tc>
        <w:tc>
          <w:tcPr>
            <w:tcW w:w="717" w:type="dxa"/>
            <w:gridSpan w:val="6"/>
            <w:vMerge/>
            <w:tcBorders>
              <w:top w:val="nil"/>
              <w:left w:val="single" w:sz="4" w:space="0" w:color="auto"/>
              <w:bottom w:val="single" w:sz="4" w:space="0" w:color="auto"/>
              <w:right w:val="single" w:sz="4" w:space="0" w:color="auto"/>
            </w:tcBorders>
            <w:vAlign w:val="center"/>
            <w:hideMark/>
          </w:tcPr>
          <w:p w:rsidR="006847F9" w:rsidRDefault="006847F9" w:rsidP="006847F9">
            <w:pPr>
              <w:rPr>
                <w:bCs/>
                <w:i/>
                <w:sz w:val="28"/>
                <w:szCs w:val="28"/>
              </w:rPr>
            </w:pPr>
          </w:p>
        </w:tc>
      </w:tr>
      <w:tr w:rsidR="006847F9" w:rsidTr="006847F9">
        <w:trPr>
          <w:gridAfter w:val="7"/>
          <w:wAfter w:w="190" w:type="dxa"/>
          <w:trHeight w:val="848"/>
        </w:trPr>
        <w:tc>
          <w:tcPr>
            <w:tcW w:w="4242" w:type="dxa"/>
            <w:tcBorders>
              <w:top w:val="single" w:sz="4" w:space="0" w:color="auto"/>
              <w:left w:val="single" w:sz="4" w:space="0" w:color="auto"/>
              <w:bottom w:val="single" w:sz="4" w:space="0" w:color="auto"/>
              <w:right w:val="single" w:sz="4" w:space="0" w:color="auto"/>
            </w:tcBorders>
            <w:hideMark/>
          </w:tcPr>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Pr>
                <w:b/>
                <w:bCs/>
                <w:sz w:val="28"/>
                <w:szCs w:val="28"/>
              </w:rPr>
              <w:t>Раздел 11. Показательная и логарифмическая функции</w:t>
            </w:r>
          </w:p>
        </w:tc>
        <w:tc>
          <w:tcPr>
            <w:tcW w:w="7807" w:type="dxa"/>
            <w:gridSpan w:val="31"/>
            <w:tcBorders>
              <w:top w:val="single" w:sz="4" w:space="0" w:color="auto"/>
              <w:left w:val="single" w:sz="4" w:space="0" w:color="auto"/>
              <w:bottom w:val="single" w:sz="4" w:space="0" w:color="auto"/>
              <w:right w:val="single" w:sz="4" w:space="0" w:color="auto"/>
            </w:tcBorders>
          </w:tcPr>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tc>
        <w:tc>
          <w:tcPr>
            <w:tcW w:w="1972" w:type="dxa"/>
            <w:gridSpan w:val="4"/>
            <w:tcBorders>
              <w:top w:val="single" w:sz="4" w:space="0" w:color="auto"/>
              <w:left w:val="single" w:sz="4" w:space="0" w:color="auto"/>
              <w:bottom w:val="single" w:sz="4" w:space="0" w:color="auto"/>
              <w:right w:val="single" w:sz="4" w:space="0" w:color="auto"/>
            </w:tcBorders>
            <w:hideMark/>
          </w:tcPr>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Pr>
                <w:b/>
                <w:bCs/>
                <w:sz w:val="28"/>
                <w:szCs w:val="28"/>
              </w:rPr>
              <w:t>30</w:t>
            </w:r>
          </w:p>
        </w:tc>
        <w:tc>
          <w:tcPr>
            <w:tcW w:w="1713"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8"/>
                <w:szCs w:val="28"/>
              </w:rPr>
            </w:pPr>
            <w:r w:rsidRPr="00A32D9F">
              <w:rPr>
                <w:bCs/>
                <w:sz w:val="28"/>
                <w:szCs w:val="28"/>
              </w:rPr>
              <w:t xml:space="preserve">Л1, </w:t>
            </w:r>
            <w:r>
              <w:rPr>
                <w:bCs/>
                <w:sz w:val="28"/>
                <w:szCs w:val="28"/>
              </w:rPr>
              <w:t>Л2,</w:t>
            </w:r>
            <w:r w:rsidRPr="00A32D9F">
              <w:rPr>
                <w:bCs/>
                <w:sz w:val="28"/>
                <w:szCs w:val="28"/>
              </w:rPr>
              <w:t>МП1, П2,П4</w:t>
            </w:r>
          </w:p>
        </w:tc>
        <w:tc>
          <w:tcPr>
            <w:tcW w:w="717" w:type="dxa"/>
            <w:gridSpan w:val="6"/>
            <w:vMerge/>
            <w:tcBorders>
              <w:top w:val="nil"/>
              <w:left w:val="single" w:sz="4" w:space="0" w:color="auto"/>
              <w:bottom w:val="single" w:sz="4" w:space="0" w:color="auto"/>
              <w:right w:val="single" w:sz="4" w:space="0" w:color="auto"/>
            </w:tcBorders>
            <w:vAlign w:val="center"/>
            <w:hideMark/>
          </w:tcPr>
          <w:p w:rsidR="006847F9" w:rsidRDefault="006847F9" w:rsidP="006847F9">
            <w:pPr>
              <w:rPr>
                <w:bCs/>
                <w:i/>
                <w:sz w:val="28"/>
                <w:szCs w:val="28"/>
              </w:rPr>
            </w:pPr>
          </w:p>
        </w:tc>
      </w:tr>
      <w:tr w:rsidR="006847F9" w:rsidTr="006847F9">
        <w:trPr>
          <w:gridAfter w:val="7"/>
          <w:wAfter w:w="190" w:type="dxa"/>
          <w:trHeight w:val="720"/>
        </w:trPr>
        <w:tc>
          <w:tcPr>
            <w:tcW w:w="4242" w:type="dxa"/>
            <w:tcBorders>
              <w:top w:val="single" w:sz="4" w:space="0" w:color="auto"/>
              <w:left w:val="single" w:sz="4" w:space="0" w:color="auto"/>
              <w:bottom w:val="single" w:sz="4" w:space="0" w:color="auto"/>
              <w:right w:val="single" w:sz="4" w:space="0" w:color="auto"/>
            </w:tcBorders>
            <w:hideMark/>
          </w:tcPr>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Pr>
                <w:b/>
                <w:bCs/>
                <w:sz w:val="28"/>
                <w:szCs w:val="28"/>
              </w:rPr>
              <w:t>Тема 11.1 Иррациональные уравнения</w:t>
            </w:r>
          </w:p>
        </w:tc>
        <w:tc>
          <w:tcPr>
            <w:tcW w:w="7807" w:type="dxa"/>
            <w:gridSpan w:val="31"/>
            <w:tcBorders>
              <w:top w:val="single" w:sz="4" w:space="0" w:color="auto"/>
              <w:left w:val="single" w:sz="4" w:space="0" w:color="auto"/>
              <w:bottom w:val="single" w:sz="4" w:space="0" w:color="auto"/>
              <w:right w:val="single" w:sz="4" w:space="0" w:color="auto"/>
            </w:tcBorders>
          </w:tcPr>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Pr>
                <w:b/>
                <w:bCs/>
                <w:sz w:val="28"/>
                <w:szCs w:val="28"/>
              </w:rPr>
              <w:t>Уметь:</w:t>
            </w:r>
            <w:r>
              <w:rPr>
                <w:bCs/>
                <w:sz w:val="28"/>
                <w:szCs w:val="28"/>
              </w:rPr>
              <w:t xml:space="preserve"> вычислять корни  </w:t>
            </w:r>
            <w:r>
              <w:rPr>
                <w:bCs/>
                <w:sz w:val="28"/>
                <w:szCs w:val="28"/>
                <w:lang w:val="en-US"/>
              </w:rPr>
              <w:t>n</w:t>
            </w:r>
            <w:r>
              <w:rPr>
                <w:bCs/>
                <w:sz w:val="28"/>
                <w:szCs w:val="28"/>
              </w:rPr>
              <w:t>-ой степени, решать иррациональные уравнения и неравенства, находить значения степеней с рациональным показателем.</w:t>
            </w: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
                <w:bCs/>
                <w:sz w:val="28"/>
                <w:szCs w:val="28"/>
              </w:rPr>
              <w:t xml:space="preserve">Знать: </w:t>
            </w:r>
            <w:r>
              <w:rPr>
                <w:bCs/>
                <w:sz w:val="28"/>
                <w:szCs w:val="28"/>
              </w:rPr>
              <w:t xml:space="preserve">определение корня </w:t>
            </w:r>
            <w:r>
              <w:rPr>
                <w:bCs/>
                <w:sz w:val="28"/>
                <w:szCs w:val="28"/>
                <w:lang w:val="en-US"/>
              </w:rPr>
              <w:t>n</w:t>
            </w:r>
            <w:r>
              <w:rPr>
                <w:bCs/>
                <w:sz w:val="28"/>
                <w:szCs w:val="28"/>
              </w:rPr>
              <w:t>-ой степени, понятие иррационального уравнения, определение и свойства степени с рациональным показателем.</w:t>
            </w:r>
          </w:p>
          <w:p w:rsidR="006847F9" w:rsidRDefault="0028192D"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sz w:val="28"/>
                <w:szCs w:val="28"/>
              </w:rPr>
              <w:t>Формируемые личностные результаты: ЛР 13, ЛР25, ЛР 35</w:t>
            </w:r>
          </w:p>
        </w:tc>
        <w:tc>
          <w:tcPr>
            <w:tcW w:w="1972" w:type="dxa"/>
            <w:gridSpan w:val="4"/>
            <w:tcBorders>
              <w:top w:val="single" w:sz="4" w:space="0" w:color="auto"/>
              <w:left w:val="single" w:sz="4" w:space="0" w:color="auto"/>
              <w:bottom w:val="single" w:sz="4" w:space="0" w:color="auto"/>
              <w:right w:val="single" w:sz="4" w:space="0" w:color="auto"/>
            </w:tcBorders>
            <w:hideMark/>
          </w:tcPr>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Pr>
                <w:b/>
                <w:bCs/>
                <w:sz w:val="28"/>
                <w:szCs w:val="28"/>
              </w:rPr>
              <w:t>7</w:t>
            </w:r>
          </w:p>
        </w:tc>
        <w:tc>
          <w:tcPr>
            <w:tcW w:w="1713"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8"/>
                <w:szCs w:val="28"/>
              </w:rPr>
            </w:pPr>
          </w:p>
        </w:tc>
        <w:tc>
          <w:tcPr>
            <w:tcW w:w="717" w:type="dxa"/>
            <w:gridSpan w:val="6"/>
            <w:vMerge/>
            <w:tcBorders>
              <w:top w:val="nil"/>
              <w:left w:val="single" w:sz="4" w:space="0" w:color="auto"/>
              <w:bottom w:val="single" w:sz="4" w:space="0" w:color="auto"/>
              <w:right w:val="single" w:sz="4" w:space="0" w:color="auto"/>
            </w:tcBorders>
            <w:vAlign w:val="center"/>
            <w:hideMark/>
          </w:tcPr>
          <w:p w:rsidR="006847F9" w:rsidRDefault="006847F9" w:rsidP="006847F9">
            <w:pPr>
              <w:rPr>
                <w:bCs/>
                <w:i/>
                <w:sz w:val="28"/>
                <w:szCs w:val="28"/>
              </w:rPr>
            </w:pPr>
          </w:p>
        </w:tc>
      </w:tr>
      <w:tr w:rsidR="006847F9" w:rsidTr="006847F9">
        <w:trPr>
          <w:gridAfter w:val="7"/>
          <w:wAfter w:w="190" w:type="dxa"/>
          <w:trHeight w:val="654"/>
        </w:trPr>
        <w:tc>
          <w:tcPr>
            <w:tcW w:w="4242" w:type="dxa"/>
            <w:vMerge w:val="restart"/>
            <w:tcBorders>
              <w:top w:val="single" w:sz="4" w:space="0" w:color="auto"/>
              <w:left w:val="single" w:sz="4" w:space="0" w:color="auto"/>
              <w:bottom w:val="single" w:sz="4" w:space="0" w:color="auto"/>
              <w:right w:val="single" w:sz="4" w:space="0" w:color="auto"/>
            </w:tcBorders>
          </w:tcPr>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tc>
        <w:tc>
          <w:tcPr>
            <w:tcW w:w="7807" w:type="dxa"/>
            <w:gridSpan w:val="31"/>
            <w:tcBorders>
              <w:top w:val="single" w:sz="4" w:space="0" w:color="auto"/>
              <w:left w:val="single" w:sz="4" w:space="0" w:color="auto"/>
              <w:bottom w:val="single" w:sz="4" w:space="0" w:color="auto"/>
              <w:right w:val="single" w:sz="4" w:space="0" w:color="auto"/>
            </w:tcBorders>
          </w:tcPr>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Pr>
                <w:b/>
                <w:bCs/>
                <w:sz w:val="28"/>
                <w:szCs w:val="28"/>
              </w:rPr>
              <w:lastRenderedPageBreak/>
              <w:t>Содержание учебного материала</w:t>
            </w:r>
          </w:p>
        </w:tc>
        <w:tc>
          <w:tcPr>
            <w:tcW w:w="1972" w:type="dxa"/>
            <w:gridSpan w:val="4"/>
            <w:tcBorders>
              <w:top w:val="single" w:sz="4" w:space="0" w:color="auto"/>
              <w:left w:val="single" w:sz="4" w:space="0" w:color="auto"/>
              <w:bottom w:val="single" w:sz="4" w:space="0" w:color="auto"/>
              <w:right w:val="single" w:sz="4" w:space="0" w:color="auto"/>
            </w:tcBorders>
          </w:tcPr>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Pr>
                <w:b/>
                <w:bCs/>
                <w:sz w:val="28"/>
                <w:szCs w:val="28"/>
              </w:rPr>
              <w:t>7</w:t>
            </w:r>
          </w:p>
        </w:tc>
        <w:tc>
          <w:tcPr>
            <w:tcW w:w="1713" w:type="dxa"/>
            <w:gridSpan w:val="2"/>
            <w:tcBorders>
              <w:top w:val="single" w:sz="4" w:space="0" w:color="auto"/>
              <w:left w:val="single" w:sz="4" w:space="0" w:color="auto"/>
              <w:bottom w:val="single" w:sz="4" w:space="0" w:color="auto"/>
              <w:right w:val="single" w:sz="4" w:space="0" w:color="auto"/>
            </w:tcBorders>
            <w:shd w:val="clear" w:color="auto" w:fill="FFFFFF"/>
          </w:tcPr>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c>
          <w:tcPr>
            <w:tcW w:w="717" w:type="dxa"/>
            <w:gridSpan w:val="6"/>
            <w:vMerge/>
            <w:tcBorders>
              <w:top w:val="nil"/>
              <w:left w:val="single" w:sz="4" w:space="0" w:color="auto"/>
              <w:bottom w:val="single" w:sz="4" w:space="0" w:color="auto"/>
              <w:right w:val="single" w:sz="4" w:space="0" w:color="auto"/>
            </w:tcBorders>
            <w:vAlign w:val="center"/>
            <w:hideMark/>
          </w:tcPr>
          <w:p w:rsidR="006847F9" w:rsidRDefault="006847F9" w:rsidP="006847F9">
            <w:pPr>
              <w:rPr>
                <w:bCs/>
                <w:i/>
                <w:sz w:val="28"/>
                <w:szCs w:val="28"/>
              </w:rPr>
            </w:pPr>
          </w:p>
        </w:tc>
      </w:tr>
      <w:tr w:rsidR="006847F9" w:rsidTr="006847F9">
        <w:trPr>
          <w:gridAfter w:val="7"/>
          <w:wAfter w:w="190" w:type="dxa"/>
          <w:trHeight w:val="1575"/>
        </w:trPr>
        <w:tc>
          <w:tcPr>
            <w:tcW w:w="4242" w:type="dxa"/>
            <w:vMerge/>
            <w:tcBorders>
              <w:top w:val="single" w:sz="4" w:space="0" w:color="auto"/>
              <w:left w:val="single" w:sz="4" w:space="0" w:color="auto"/>
              <w:bottom w:val="single" w:sz="4" w:space="0" w:color="auto"/>
              <w:right w:val="single" w:sz="4" w:space="0" w:color="auto"/>
            </w:tcBorders>
            <w:vAlign w:val="center"/>
            <w:hideMark/>
          </w:tcPr>
          <w:p w:rsidR="006847F9" w:rsidRDefault="006847F9" w:rsidP="006847F9">
            <w:pPr>
              <w:rPr>
                <w:b/>
                <w:bCs/>
                <w:sz w:val="28"/>
                <w:szCs w:val="28"/>
              </w:rPr>
            </w:pPr>
          </w:p>
        </w:tc>
        <w:tc>
          <w:tcPr>
            <w:tcW w:w="813" w:type="dxa"/>
            <w:gridSpan w:val="22"/>
            <w:tcBorders>
              <w:top w:val="single" w:sz="4" w:space="0" w:color="auto"/>
              <w:left w:val="single" w:sz="4" w:space="0" w:color="auto"/>
              <w:bottom w:val="single" w:sz="4" w:space="0" w:color="auto"/>
              <w:right w:val="single" w:sz="4" w:space="0" w:color="auto"/>
            </w:tcBorders>
          </w:tcPr>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2.</w:t>
            </w: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3.</w:t>
            </w:r>
          </w:p>
        </w:tc>
        <w:tc>
          <w:tcPr>
            <w:tcW w:w="6994" w:type="dxa"/>
            <w:gridSpan w:val="9"/>
            <w:tcBorders>
              <w:top w:val="single" w:sz="4" w:space="0" w:color="auto"/>
              <w:left w:val="single" w:sz="4" w:space="0" w:color="auto"/>
              <w:bottom w:val="single" w:sz="4" w:space="0" w:color="auto"/>
              <w:right w:val="single" w:sz="4" w:space="0" w:color="auto"/>
            </w:tcBorders>
            <w:hideMark/>
          </w:tcPr>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Cs/>
                <w:sz w:val="28"/>
                <w:szCs w:val="28"/>
              </w:rPr>
              <w:t xml:space="preserve">Корень </w:t>
            </w:r>
            <w:r>
              <w:rPr>
                <w:bCs/>
                <w:sz w:val="28"/>
                <w:szCs w:val="28"/>
                <w:lang w:val="en-US"/>
              </w:rPr>
              <w:t>n</w:t>
            </w:r>
            <w:r>
              <w:rPr>
                <w:bCs/>
                <w:sz w:val="28"/>
                <w:szCs w:val="28"/>
              </w:rPr>
              <w:t>-ой степени и его свойства</w:t>
            </w: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Cs/>
                <w:sz w:val="28"/>
                <w:szCs w:val="28"/>
              </w:rPr>
              <w:t>Иррациональные уравнения. Системы иррациональных уравнений</w:t>
            </w: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Cs/>
                <w:sz w:val="28"/>
                <w:szCs w:val="28"/>
              </w:rPr>
              <w:t>Степень с рациональным показателем</w:t>
            </w: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tc>
        <w:tc>
          <w:tcPr>
            <w:tcW w:w="1972" w:type="dxa"/>
            <w:gridSpan w:val="4"/>
            <w:tcBorders>
              <w:top w:val="single" w:sz="4" w:space="0" w:color="auto"/>
              <w:left w:val="single" w:sz="4" w:space="0" w:color="auto"/>
              <w:bottom w:val="single" w:sz="4" w:space="0" w:color="auto"/>
              <w:right w:val="single" w:sz="4" w:space="0" w:color="auto"/>
            </w:tcBorders>
          </w:tcPr>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2</w:t>
            </w: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3</w:t>
            </w: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2</w:t>
            </w: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c>
          <w:tcPr>
            <w:tcW w:w="1713" w:type="dxa"/>
            <w:gridSpan w:val="2"/>
            <w:tcBorders>
              <w:top w:val="single" w:sz="4" w:space="0" w:color="auto"/>
              <w:left w:val="single" w:sz="4" w:space="0" w:color="auto"/>
              <w:bottom w:val="single" w:sz="4" w:space="0" w:color="auto"/>
              <w:right w:val="single" w:sz="4" w:space="0" w:color="auto"/>
            </w:tcBorders>
            <w:shd w:val="clear" w:color="auto" w:fill="FFFFFF"/>
          </w:tcPr>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8"/>
                <w:szCs w:val="28"/>
              </w:rPr>
            </w:pPr>
          </w:p>
        </w:tc>
        <w:tc>
          <w:tcPr>
            <w:tcW w:w="717" w:type="dxa"/>
            <w:gridSpan w:val="6"/>
            <w:vMerge/>
            <w:tcBorders>
              <w:top w:val="nil"/>
              <w:left w:val="single" w:sz="4" w:space="0" w:color="auto"/>
              <w:bottom w:val="single" w:sz="4" w:space="0" w:color="auto"/>
              <w:right w:val="single" w:sz="4" w:space="0" w:color="auto"/>
            </w:tcBorders>
            <w:vAlign w:val="center"/>
            <w:hideMark/>
          </w:tcPr>
          <w:p w:rsidR="006847F9" w:rsidRDefault="006847F9" w:rsidP="006847F9">
            <w:pPr>
              <w:rPr>
                <w:bCs/>
                <w:i/>
                <w:sz w:val="28"/>
                <w:szCs w:val="28"/>
              </w:rPr>
            </w:pPr>
          </w:p>
        </w:tc>
      </w:tr>
      <w:tr w:rsidR="006847F9" w:rsidTr="006847F9">
        <w:trPr>
          <w:gridAfter w:val="7"/>
          <w:wAfter w:w="190" w:type="dxa"/>
          <w:trHeight w:val="465"/>
        </w:trPr>
        <w:tc>
          <w:tcPr>
            <w:tcW w:w="4242" w:type="dxa"/>
            <w:tcBorders>
              <w:top w:val="single" w:sz="4" w:space="0" w:color="auto"/>
              <w:left w:val="single" w:sz="4" w:space="0" w:color="auto"/>
              <w:bottom w:val="single" w:sz="4" w:space="0" w:color="auto"/>
              <w:right w:val="single" w:sz="4" w:space="0" w:color="auto"/>
            </w:tcBorders>
            <w:hideMark/>
          </w:tcPr>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Pr>
                <w:b/>
                <w:bCs/>
                <w:sz w:val="28"/>
                <w:szCs w:val="28"/>
              </w:rPr>
              <w:lastRenderedPageBreak/>
              <w:t>Тема 11.2  Показательная и логарифмическая функции</w:t>
            </w:r>
          </w:p>
        </w:tc>
        <w:tc>
          <w:tcPr>
            <w:tcW w:w="7807" w:type="dxa"/>
            <w:gridSpan w:val="31"/>
            <w:tcBorders>
              <w:top w:val="single" w:sz="4" w:space="0" w:color="auto"/>
              <w:left w:val="single" w:sz="4" w:space="0" w:color="auto"/>
              <w:bottom w:val="single" w:sz="4" w:space="0" w:color="auto"/>
              <w:right w:val="single" w:sz="4" w:space="0" w:color="auto"/>
            </w:tcBorders>
            <w:hideMark/>
          </w:tcPr>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Pr>
                <w:b/>
                <w:bCs/>
                <w:sz w:val="28"/>
                <w:szCs w:val="28"/>
              </w:rPr>
              <w:t>Уметь:</w:t>
            </w:r>
            <w:r>
              <w:rPr>
                <w:bCs/>
                <w:sz w:val="28"/>
                <w:szCs w:val="28"/>
              </w:rPr>
              <w:t xml:space="preserve"> находить ООФ и ОЗФ  функции, промежутки убывания и возрастания, строить график  функции, вычислять значения логарифмов.</w:t>
            </w: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
                <w:bCs/>
                <w:sz w:val="28"/>
                <w:szCs w:val="28"/>
              </w:rPr>
              <w:t xml:space="preserve">Знать: </w:t>
            </w:r>
            <w:r>
              <w:rPr>
                <w:bCs/>
                <w:sz w:val="28"/>
                <w:szCs w:val="28"/>
              </w:rPr>
              <w:t>определение функций, её ООФ и ОЗФ, монотонность, возрастание и убывание, точки экстремума, вид графика, определение и свойства логарифмов.</w:t>
            </w:r>
          </w:p>
          <w:p w:rsidR="006847F9" w:rsidRDefault="005400EB"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sz w:val="28"/>
                <w:szCs w:val="28"/>
              </w:rPr>
              <w:t>Формируемые личностные результаты: ЛР 14, ЛР25, ЛР 35</w:t>
            </w:r>
          </w:p>
        </w:tc>
        <w:tc>
          <w:tcPr>
            <w:tcW w:w="1972" w:type="dxa"/>
            <w:gridSpan w:val="4"/>
            <w:tcBorders>
              <w:top w:val="single" w:sz="4" w:space="0" w:color="auto"/>
              <w:left w:val="single" w:sz="4" w:space="0" w:color="auto"/>
              <w:bottom w:val="single" w:sz="4" w:space="0" w:color="auto"/>
              <w:right w:val="single" w:sz="4" w:space="0" w:color="auto"/>
            </w:tcBorders>
            <w:hideMark/>
          </w:tcPr>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Pr>
                <w:b/>
                <w:bCs/>
                <w:sz w:val="28"/>
                <w:szCs w:val="28"/>
              </w:rPr>
              <w:t>7</w:t>
            </w:r>
          </w:p>
        </w:tc>
        <w:tc>
          <w:tcPr>
            <w:tcW w:w="1713" w:type="dxa"/>
            <w:gridSpan w:val="2"/>
            <w:tcBorders>
              <w:top w:val="single" w:sz="4" w:space="0" w:color="auto"/>
              <w:left w:val="single" w:sz="4" w:space="0" w:color="auto"/>
              <w:bottom w:val="single" w:sz="4" w:space="0" w:color="auto"/>
              <w:right w:val="single" w:sz="4" w:space="0" w:color="auto"/>
            </w:tcBorders>
            <w:shd w:val="clear" w:color="auto" w:fill="FFFFFF"/>
          </w:tcPr>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8"/>
                <w:szCs w:val="28"/>
              </w:rPr>
            </w:pPr>
          </w:p>
        </w:tc>
        <w:tc>
          <w:tcPr>
            <w:tcW w:w="717" w:type="dxa"/>
            <w:gridSpan w:val="6"/>
            <w:vMerge/>
            <w:tcBorders>
              <w:top w:val="nil"/>
              <w:left w:val="single" w:sz="4" w:space="0" w:color="auto"/>
              <w:bottom w:val="single" w:sz="4" w:space="0" w:color="auto"/>
              <w:right w:val="single" w:sz="4" w:space="0" w:color="auto"/>
            </w:tcBorders>
            <w:vAlign w:val="center"/>
            <w:hideMark/>
          </w:tcPr>
          <w:p w:rsidR="006847F9" w:rsidRDefault="006847F9" w:rsidP="006847F9">
            <w:pPr>
              <w:rPr>
                <w:bCs/>
                <w:i/>
                <w:sz w:val="28"/>
                <w:szCs w:val="28"/>
              </w:rPr>
            </w:pPr>
          </w:p>
        </w:tc>
      </w:tr>
      <w:tr w:rsidR="006847F9" w:rsidTr="006847F9">
        <w:trPr>
          <w:gridAfter w:val="7"/>
          <w:wAfter w:w="190" w:type="dxa"/>
          <w:trHeight w:val="377"/>
        </w:trPr>
        <w:tc>
          <w:tcPr>
            <w:tcW w:w="4242" w:type="dxa"/>
            <w:vMerge w:val="restart"/>
            <w:tcBorders>
              <w:top w:val="single" w:sz="4" w:space="0" w:color="auto"/>
              <w:left w:val="single" w:sz="4" w:space="0" w:color="auto"/>
              <w:bottom w:val="single" w:sz="4" w:space="0" w:color="auto"/>
              <w:right w:val="single" w:sz="4" w:space="0" w:color="auto"/>
            </w:tcBorders>
          </w:tcPr>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tc>
        <w:tc>
          <w:tcPr>
            <w:tcW w:w="7807" w:type="dxa"/>
            <w:gridSpan w:val="31"/>
            <w:tcBorders>
              <w:top w:val="single" w:sz="4" w:space="0" w:color="auto"/>
              <w:left w:val="single" w:sz="4" w:space="0" w:color="auto"/>
              <w:bottom w:val="single" w:sz="4" w:space="0" w:color="auto"/>
              <w:right w:val="single" w:sz="4" w:space="0" w:color="auto"/>
            </w:tcBorders>
            <w:hideMark/>
          </w:tcPr>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Pr>
                <w:b/>
                <w:bCs/>
                <w:sz w:val="28"/>
                <w:szCs w:val="28"/>
              </w:rPr>
              <w:t>Содержание учебного материала</w:t>
            </w:r>
          </w:p>
        </w:tc>
        <w:tc>
          <w:tcPr>
            <w:tcW w:w="1972" w:type="dxa"/>
            <w:gridSpan w:val="4"/>
            <w:tcBorders>
              <w:top w:val="single" w:sz="4" w:space="0" w:color="auto"/>
              <w:left w:val="single" w:sz="4" w:space="0" w:color="auto"/>
              <w:bottom w:val="single" w:sz="4" w:space="0" w:color="auto"/>
              <w:right w:val="single" w:sz="4" w:space="0" w:color="auto"/>
            </w:tcBorders>
            <w:hideMark/>
          </w:tcPr>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Pr>
                <w:b/>
                <w:bCs/>
                <w:sz w:val="28"/>
                <w:szCs w:val="28"/>
              </w:rPr>
              <w:t>7</w:t>
            </w:r>
          </w:p>
        </w:tc>
        <w:tc>
          <w:tcPr>
            <w:tcW w:w="1713" w:type="dxa"/>
            <w:gridSpan w:val="2"/>
            <w:tcBorders>
              <w:top w:val="single" w:sz="4" w:space="0" w:color="auto"/>
              <w:left w:val="single" w:sz="4" w:space="0" w:color="auto"/>
              <w:bottom w:val="single" w:sz="4" w:space="0" w:color="auto"/>
              <w:right w:val="single" w:sz="4" w:space="0" w:color="auto"/>
            </w:tcBorders>
            <w:shd w:val="clear" w:color="auto" w:fill="FFFFFF"/>
            <w:hideMark/>
          </w:tcPr>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c>
          <w:tcPr>
            <w:tcW w:w="717" w:type="dxa"/>
            <w:gridSpan w:val="6"/>
            <w:vMerge/>
            <w:tcBorders>
              <w:top w:val="nil"/>
              <w:left w:val="single" w:sz="4" w:space="0" w:color="auto"/>
              <w:bottom w:val="single" w:sz="4" w:space="0" w:color="auto"/>
              <w:right w:val="single" w:sz="4" w:space="0" w:color="auto"/>
            </w:tcBorders>
            <w:vAlign w:val="center"/>
            <w:hideMark/>
          </w:tcPr>
          <w:p w:rsidR="006847F9" w:rsidRDefault="006847F9" w:rsidP="006847F9">
            <w:pPr>
              <w:rPr>
                <w:bCs/>
                <w:i/>
                <w:sz w:val="28"/>
                <w:szCs w:val="28"/>
              </w:rPr>
            </w:pPr>
          </w:p>
        </w:tc>
      </w:tr>
      <w:tr w:rsidR="006847F9" w:rsidTr="006847F9">
        <w:trPr>
          <w:gridAfter w:val="7"/>
          <w:wAfter w:w="190" w:type="dxa"/>
          <w:trHeight w:val="2479"/>
        </w:trPr>
        <w:tc>
          <w:tcPr>
            <w:tcW w:w="4242" w:type="dxa"/>
            <w:vMerge/>
            <w:tcBorders>
              <w:top w:val="single" w:sz="4" w:space="0" w:color="auto"/>
              <w:left w:val="single" w:sz="4" w:space="0" w:color="auto"/>
              <w:bottom w:val="single" w:sz="4" w:space="0" w:color="auto"/>
              <w:right w:val="single" w:sz="4" w:space="0" w:color="auto"/>
            </w:tcBorders>
            <w:vAlign w:val="center"/>
            <w:hideMark/>
          </w:tcPr>
          <w:p w:rsidR="006847F9" w:rsidRDefault="006847F9" w:rsidP="006847F9">
            <w:pPr>
              <w:rPr>
                <w:b/>
                <w:bCs/>
                <w:sz w:val="28"/>
                <w:szCs w:val="28"/>
              </w:rPr>
            </w:pPr>
          </w:p>
        </w:tc>
        <w:tc>
          <w:tcPr>
            <w:tcW w:w="813" w:type="dxa"/>
            <w:gridSpan w:val="22"/>
            <w:tcBorders>
              <w:top w:val="single" w:sz="4" w:space="0" w:color="auto"/>
              <w:left w:val="single" w:sz="4" w:space="0" w:color="auto"/>
              <w:bottom w:val="single" w:sz="4" w:space="0" w:color="auto"/>
              <w:right w:val="single" w:sz="4" w:space="0" w:color="auto"/>
            </w:tcBorders>
          </w:tcPr>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2.</w:t>
            </w: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3.</w:t>
            </w: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Cs/>
                <w:sz w:val="28"/>
                <w:szCs w:val="28"/>
              </w:rPr>
              <w:t xml:space="preserve">  4.</w:t>
            </w: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c>
          <w:tcPr>
            <w:tcW w:w="6994" w:type="dxa"/>
            <w:gridSpan w:val="9"/>
            <w:tcBorders>
              <w:top w:val="single" w:sz="4" w:space="0" w:color="auto"/>
              <w:left w:val="single" w:sz="4" w:space="0" w:color="auto"/>
              <w:bottom w:val="single" w:sz="4" w:space="0" w:color="auto"/>
              <w:right w:val="single" w:sz="4" w:space="0" w:color="auto"/>
            </w:tcBorders>
          </w:tcPr>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Cs/>
                <w:sz w:val="28"/>
                <w:szCs w:val="28"/>
              </w:rPr>
              <w:t>Показательная функция  и её свойства</w:t>
            </w: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Cs/>
                <w:sz w:val="28"/>
                <w:szCs w:val="28"/>
              </w:rPr>
              <w:t>Логарифмы и их свойства</w:t>
            </w: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Cs/>
                <w:sz w:val="28"/>
                <w:szCs w:val="28"/>
              </w:rPr>
              <w:t>Логарифмическая функция   и её свойства</w:t>
            </w: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Cs/>
                <w:sz w:val="28"/>
                <w:szCs w:val="28"/>
              </w:rPr>
              <w:t>Понятие об обратной функции</w:t>
            </w:r>
          </w:p>
        </w:tc>
        <w:tc>
          <w:tcPr>
            <w:tcW w:w="1972" w:type="dxa"/>
            <w:gridSpan w:val="4"/>
            <w:tcBorders>
              <w:top w:val="single" w:sz="4" w:space="0" w:color="auto"/>
              <w:left w:val="single" w:sz="4" w:space="0" w:color="auto"/>
              <w:bottom w:val="single" w:sz="4" w:space="0" w:color="auto"/>
              <w:right w:val="single" w:sz="4" w:space="0" w:color="auto"/>
            </w:tcBorders>
          </w:tcPr>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2</w:t>
            </w: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2</w:t>
            </w: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2</w:t>
            </w: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tc>
        <w:tc>
          <w:tcPr>
            <w:tcW w:w="1713" w:type="dxa"/>
            <w:gridSpan w:val="2"/>
            <w:tcBorders>
              <w:top w:val="single" w:sz="4" w:space="0" w:color="auto"/>
              <w:left w:val="single" w:sz="4" w:space="0" w:color="auto"/>
              <w:bottom w:val="single" w:sz="4" w:space="0" w:color="auto"/>
              <w:right w:val="single" w:sz="4" w:space="0" w:color="auto"/>
            </w:tcBorders>
            <w:shd w:val="clear" w:color="auto" w:fill="FFFFFF"/>
          </w:tcPr>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8"/>
                <w:szCs w:val="28"/>
              </w:rPr>
            </w:pPr>
          </w:p>
        </w:tc>
        <w:tc>
          <w:tcPr>
            <w:tcW w:w="717" w:type="dxa"/>
            <w:gridSpan w:val="6"/>
            <w:tcBorders>
              <w:top w:val="single" w:sz="4" w:space="0" w:color="auto"/>
              <w:left w:val="single" w:sz="4" w:space="0" w:color="auto"/>
              <w:bottom w:val="single" w:sz="4" w:space="0" w:color="auto"/>
              <w:right w:val="single" w:sz="4" w:space="0" w:color="auto"/>
            </w:tcBorders>
            <w:shd w:val="clear" w:color="auto" w:fill="FFFFFF"/>
          </w:tcPr>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8"/>
                <w:szCs w:val="28"/>
              </w:rPr>
            </w:pPr>
          </w:p>
        </w:tc>
      </w:tr>
      <w:tr w:rsidR="006847F9" w:rsidTr="006847F9">
        <w:trPr>
          <w:gridAfter w:val="7"/>
          <w:wAfter w:w="190" w:type="dxa"/>
          <w:trHeight w:val="703"/>
        </w:trPr>
        <w:tc>
          <w:tcPr>
            <w:tcW w:w="4242" w:type="dxa"/>
            <w:tcBorders>
              <w:top w:val="single" w:sz="4" w:space="0" w:color="auto"/>
              <w:left w:val="single" w:sz="4" w:space="0" w:color="auto"/>
              <w:bottom w:val="single" w:sz="4" w:space="0" w:color="auto"/>
              <w:right w:val="single" w:sz="4" w:space="0" w:color="auto"/>
            </w:tcBorders>
            <w:hideMark/>
          </w:tcPr>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Pr>
                <w:b/>
                <w:bCs/>
                <w:sz w:val="28"/>
                <w:szCs w:val="28"/>
              </w:rPr>
              <w:t xml:space="preserve">Тема 11.3  Показательные, </w:t>
            </w: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Pr>
                <w:b/>
                <w:bCs/>
                <w:sz w:val="28"/>
                <w:szCs w:val="28"/>
              </w:rPr>
              <w:t>логарифмические  уравнения и неравенства.</w:t>
            </w: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tc>
        <w:tc>
          <w:tcPr>
            <w:tcW w:w="7807" w:type="dxa"/>
            <w:gridSpan w:val="31"/>
            <w:tcBorders>
              <w:top w:val="single" w:sz="4" w:space="0" w:color="auto"/>
              <w:left w:val="single" w:sz="4" w:space="0" w:color="auto"/>
              <w:bottom w:val="single" w:sz="4" w:space="0" w:color="auto"/>
              <w:right w:val="single" w:sz="4" w:space="0" w:color="auto"/>
            </w:tcBorders>
            <w:hideMark/>
          </w:tcPr>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Pr>
                <w:b/>
                <w:bCs/>
                <w:sz w:val="28"/>
                <w:szCs w:val="28"/>
              </w:rPr>
              <w:t xml:space="preserve">Уметь: </w:t>
            </w:r>
            <w:r>
              <w:rPr>
                <w:bCs/>
                <w:sz w:val="28"/>
                <w:szCs w:val="28"/>
              </w:rPr>
              <w:t>решать уравнения и неравенства, определив способ решения.</w:t>
            </w: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
                <w:bCs/>
                <w:sz w:val="28"/>
                <w:szCs w:val="28"/>
              </w:rPr>
              <w:t xml:space="preserve">Знать: </w:t>
            </w:r>
            <w:r>
              <w:rPr>
                <w:bCs/>
                <w:sz w:val="28"/>
                <w:szCs w:val="28"/>
              </w:rPr>
              <w:t>способы решения показательных и логарифмических уравнений и неравенств.</w:t>
            </w:r>
          </w:p>
          <w:p w:rsidR="005400EB" w:rsidRPr="00FE741F" w:rsidRDefault="005400EB"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sz w:val="28"/>
                <w:szCs w:val="28"/>
              </w:rPr>
              <w:t>Формируемые личностные результаты: ЛР 13, ЛР25, ЛР 35</w:t>
            </w:r>
          </w:p>
        </w:tc>
        <w:tc>
          <w:tcPr>
            <w:tcW w:w="1972" w:type="dxa"/>
            <w:gridSpan w:val="4"/>
            <w:tcBorders>
              <w:top w:val="single" w:sz="4" w:space="0" w:color="auto"/>
              <w:left w:val="single" w:sz="4" w:space="0" w:color="auto"/>
              <w:bottom w:val="single" w:sz="4" w:space="0" w:color="auto"/>
              <w:right w:val="single" w:sz="4" w:space="0" w:color="auto"/>
            </w:tcBorders>
            <w:hideMark/>
          </w:tcPr>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Pr>
                <w:b/>
                <w:bCs/>
                <w:sz w:val="28"/>
                <w:szCs w:val="28"/>
              </w:rPr>
              <w:t>16</w:t>
            </w:r>
          </w:p>
        </w:tc>
        <w:tc>
          <w:tcPr>
            <w:tcW w:w="1713" w:type="dxa"/>
            <w:gridSpan w:val="2"/>
            <w:tcBorders>
              <w:top w:val="single" w:sz="4" w:space="0" w:color="auto"/>
              <w:left w:val="single" w:sz="4" w:space="0" w:color="auto"/>
              <w:bottom w:val="single" w:sz="4" w:space="0" w:color="auto"/>
              <w:right w:val="single" w:sz="4" w:space="0" w:color="auto"/>
            </w:tcBorders>
            <w:shd w:val="clear" w:color="auto" w:fill="FFFFFF"/>
            <w:hideMark/>
          </w:tcPr>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c>
          <w:tcPr>
            <w:tcW w:w="717" w:type="dxa"/>
            <w:gridSpan w:val="6"/>
            <w:tcBorders>
              <w:top w:val="nil"/>
              <w:left w:val="single" w:sz="4" w:space="0" w:color="auto"/>
              <w:bottom w:val="single" w:sz="4" w:space="0" w:color="auto"/>
              <w:right w:val="single" w:sz="4" w:space="0" w:color="auto"/>
            </w:tcBorders>
            <w:vAlign w:val="center"/>
            <w:hideMark/>
          </w:tcPr>
          <w:p w:rsidR="006847F9" w:rsidRDefault="006847F9" w:rsidP="006847F9">
            <w:pPr>
              <w:rPr>
                <w:bCs/>
                <w:i/>
                <w:sz w:val="28"/>
                <w:szCs w:val="28"/>
              </w:rPr>
            </w:pPr>
          </w:p>
        </w:tc>
      </w:tr>
      <w:tr w:rsidR="006847F9" w:rsidTr="006847F9">
        <w:trPr>
          <w:gridAfter w:val="7"/>
          <w:wAfter w:w="190" w:type="dxa"/>
          <w:trHeight w:val="377"/>
        </w:trPr>
        <w:tc>
          <w:tcPr>
            <w:tcW w:w="4242" w:type="dxa"/>
            <w:tcBorders>
              <w:top w:val="single" w:sz="4" w:space="0" w:color="auto"/>
              <w:left w:val="single" w:sz="4" w:space="0" w:color="auto"/>
              <w:bottom w:val="single" w:sz="4" w:space="0" w:color="auto"/>
              <w:right w:val="single" w:sz="4" w:space="0" w:color="auto"/>
            </w:tcBorders>
          </w:tcPr>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tc>
        <w:tc>
          <w:tcPr>
            <w:tcW w:w="7807" w:type="dxa"/>
            <w:gridSpan w:val="31"/>
            <w:tcBorders>
              <w:top w:val="single" w:sz="4" w:space="0" w:color="auto"/>
              <w:left w:val="single" w:sz="4" w:space="0" w:color="auto"/>
              <w:bottom w:val="single" w:sz="4" w:space="0" w:color="auto"/>
              <w:right w:val="single" w:sz="4" w:space="0" w:color="auto"/>
            </w:tcBorders>
            <w:hideMark/>
          </w:tcPr>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Pr>
                <w:b/>
                <w:bCs/>
                <w:sz w:val="28"/>
                <w:szCs w:val="28"/>
              </w:rPr>
              <w:t xml:space="preserve">Содержание учебного материала </w:t>
            </w:r>
          </w:p>
        </w:tc>
        <w:tc>
          <w:tcPr>
            <w:tcW w:w="1972" w:type="dxa"/>
            <w:gridSpan w:val="4"/>
            <w:tcBorders>
              <w:top w:val="single" w:sz="4" w:space="0" w:color="auto"/>
              <w:left w:val="single" w:sz="4" w:space="0" w:color="auto"/>
              <w:bottom w:val="single" w:sz="4" w:space="0" w:color="auto"/>
              <w:right w:val="single" w:sz="4" w:space="0" w:color="auto"/>
            </w:tcBorders>
            <w:hideMark/>
          </w:tcPr>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15</w:t>
            </w:r>
          </w:p>
        </w:tc>
        <w:tc>
          <w:tcPr>
            <w:tcW w:w="1713" w:type="dxa"/>
            <w:gridSpan w:val="2"/>
            <w:tcBorders>
              <w:top w:val="single" w:sz="4" w:space="0" w:color="auto"/>
              <w:left w:val="single" w:sz="4" w:space="0" w:color="auto"/>
              <w:bottom w:val="single" w:sz="4" w:space="0" w:color="auto"/>
              <w:right w:val="single" w:sz="4" w:space="0" w:color="auto"/>
            </w:tcBorders>
            <w:shd w:val="clear" w:color="auto" w:fill="FFFFFF"/>
            <w:hideMark/>
          </w:tcPr>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c>
          <w:tcPr>
            <w:tcW w:w="717" w:type="dxa"/>
            <w:gridSpan w:val="6"/>
            <w:tcBorders>
              <w:top w:val="single" w:sz="4" w:space="0" w:color="auto"/>
              <w:left w:val="single" w:sz="4" w:space="0" w:color="auto"/>
              <w:bottom w:val="single" w:sz="4" w:space="0" w:color="auto"/>
              <w:right w:val="single" w:sz="4" w:space="0" w:color="auto"/>
            </w:tcBorders>
            <w:shd w:val="clear" w:color="auto" w:fill="FFFFFF"/>
          </w:tcPr>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8"/>
                <w:szCs w:val="28"/>
              </w:rPr>
            </w:pPr>
          </w:p>
        </w:tc>
      </w:tr>
      <w:tr w:rsidR="006847F9" w:rsidTr="006847F9">
        <w:trPr>
          <w:gridAfter w:val="7"/>
          <w:wAfter w:w="190" w:type="dxa"/>
          <w:trHeight w:val="132"/>
        </w:trPr>
        <w:tc>
          <w:tcPr>
            <w:tcW w:w="4242" w:type="dxa"/>
            <w:tcBorders>
              <w:top w:val="single" w:sz="4" w:space="0" w:color="auto"/>
              <w:left w:val="single" w:sz="4" w:space="0" w:color="auto"/>
              <w:right w:val="single" w:sz="4" w:space="0" w:color="auto"/>
            </w:tcBorders>
          </w:tcPr>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tc>
        <w:tc>
          <w:tcPr>
            <w:tcW w:w="733" w:type="dxa"/>
            <w:gridSpan w:val="17"/>
            <w:tcBorders>
              <w:top w:val="single" w:sz="4" w:space="0" w:color="auto"/>
              <w:left w:val="single" w:sz="4" w:space="0" w:color="auto"/>
              <w:right w:val="single" w:sz="4" w:space="0" w:color="auto"/>
            </w:tcBorders>
          </w:tcPr>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Cs/>
                <w:sz w:val="28"/>
                <w:szCs w:val="28"/>
              </w:rPr>
              <w:t>1.</w:t>
            </w: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Cs/>
                <w:sz w:val="28"/>
                <w:szCs w:val="28"/>
              </w:rPr>
              <w:t>2.</w:t>
            </w: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Cs/>
                <w:sz w:val="28"/>
                <w:szCs w:val="28"/>
              </w:rPr>
              <w:t>3.</w:t>
            </w: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Cs/>
                <w:sz w:val="28"/>
                <w:szCs w:val="28"/>
              </w:rPr>
              <w:t>4.</w:t>
            </w: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Cs/>
                <w:sz w:val="28"/>
                <w:szCs w:val="28"/>
              </w:rPr>
              <w:t>5.</w:t>
            </w:r>
          </w:p>
        </w:tc>
        <w:tc>
          <w:tcPr>
            <w:tcW w:w="7074" w:type="dxa"/>
            <w:gridSpan w:val="14"/>
            <w:tcBorders>
              <w:top w:val="single" w:sz="4" w:space="0" w:color="auto"/>
              <w:left w:val="single" w:sz="4" w:space="0" w:color="auto"/>
              <w:right w:val="single" w:sz="4" w:space="0" w:color="auto"/>
            </w:tcBorders>
          </w:tcPr>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Cs/>
                <w:sz w:val="28"/>
                <w:szCs w:val="28"/>
              </w:rPr>
              <w:t>Показательные уравнения</w:t>
            </w: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Cs/>
                <w:sz w:val="28"/>
                <w:szCs w:val="28"/>
              </w:rPr>
              <w:t>Показательные неравенства</w:t>
            </w: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Cs/>
                <w:sz w:val="28"/>
                <w:szCs w:val="28"/>
              </w:rPr>
              <w:t>Логарифмические уравнения</w:t>
            </w: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Cs/>
                <w:sz w:val="28"/>
                <w:szCs w:val="28"/>
              </w:rPr>
              <w:t>Логарифмические неравенства</w:t>
            </w: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Cs/>
                <w:sz w:val="28"/>
                <w:szCs w:val="28"/>
              </w:rPr>
              <w:t>Решение задач</w:t>
            </w:r>
          </w:p>
        </w:tc>
        <w:tc>
          <w:tcPr>
            <w:tcW w:w="1972" w:type="dxa"/>
            <w:gridSpan w:val="4"/>
            <w:tcBorders>
              <w:top w:val="single" w:sz="4" w:space="0" w:color="auto"/>
              <w:left w:val="single" w:sz="4" w:space="0" w:color="auto"/>
              <w:right w:val="single" w:sz="4" w:space="0" w:color="auto"/>
            </w:tcBorders>
          </w:tcPr>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5</w:t>
            </w: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3</w:t>
            </w: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4</w:t>
            </w: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2</w:t>
            </w: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tc>
        <w:tc>
          <w:tcPr>
            <w:tcW w:w="1713" w:type="dxa"/>
            <w:gridSpan w:val="2"/>
            <w:tcBorders>
              <w:top w:val="single" w:sz="4" w:space="0" w:color="auto"/>
              <w:left w:val="single" w:sz="4" w:space="0" w:color="auto"/>
              <w:right w:val="single" w:sz="4" w:space="0" w:color="auto"/>
            </w:tcBorders>
            <w:shd w:val="clear" w:color="auto" w:fill="FFFFFF" w:themeFill="background1"/>
          </w:tcPr>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8"/>
                <w:szCs w:val="28"/>
              </w:rPr>
            </w:pPr>
          </w:p>
        </w:tc>
        <w:tc>
          <w:tcPr>
            <w:tcW w:w="717" w:type="dxa"/>
            <w:gridSpan w:val="6"/>
            <w:tcBorders>
              <w:top w:val="single" w:sz="4" w:space="0" w:color="auto"/>
              <w:left w:val="single" w:sz="4" w:space="0" w:color="auto"/>
              <w:right w:val="single" w:sz="4" w:space="0" w:color="auto"/>
            </w:tcBorders>
            <w:shd w:val="clear" w:color="auto" w:fill="FFFFFF"/>
          </w:tcPr>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8"/>
                <w:szCs w:val="28"/>
              </w:rPr>
            </w:pPr>
          </w:p>
        </w:tc>
      </w:tr>
      <w:tr w:rsidR="006847F9" w:rsidTr="006847F9">
        <w:trPr>
          <w:gridAfter w:val="7"/>
          <w:wAfter w:w="190" w:type="dxa"/>
          <w:trHeight w:val="240"/>
        </w:trPr>
        <w:tc>
          <w:tcPr>
            <w:tcW w:w="4242" w:type="dxa"/>
            <w:vMerge w:val="restart"/>
            <w:tcBorders>
              <w:top w:val="single" w:sz="4" w:space="0" w:color="auto"/>
              <w:left w:val="single" w:sz="4" w:space="0" w:color="auto"/>
              <w:bottom w:val="nil"/>
              <w:right w:val="single" w:sz="4" w:space="0" w:color="auto"/>
            </w:tcBorders>
            <w:vAlign w:val="center"/>
            <w:hideMark/>
          </w:tcPr>
          <w:p w:rsidR="006847F9" w:rsidRDefault="006847F9" w:rsidP="006847F9">
            <w:pPr>
              <w:rPr>
                <w:b/>
                <w:bCs/>
                <w:sz w:val="28"/>
                <w:szCs w:val="28"/>
              </w:rPr>
            </w:pPr>
          </w:p>
        </w:tc>
        <w:tc>
          <w:tcPr>
            <w:tcW w:w="7807" w:type="dxa"/>
            <w:gridSpan w:val="31"/>
            <w:tcBorders>
              <w:top w:val="single" w:sz="4" w:space="0" w:color="auto"/>
              <w:left w:val="single" w:sz="4" w:space="0" w:color="auto"/>
              <w:bottom w:val="single" w:sz="4" w:space="0" w:color="auto"/>
              <w:right w:val="single" w:sz="4" w:space="0" w:color="auto"/>
            </w:tcBorders>
            <w:hideMark/>
          </w:tcPr>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Pr>
                <w:b/>
                <w:bCs/>
                <w:sz w:val="28"/>
                <w:szCs w:val="28"/>
              </w:rPr>
              <w:t>Контрольная работа№11</w:t>
            </w:r>
          </w:p>
        </w:tc>
        <w:tc>
          <w:tcPr>
            <w:tcW w:w="1972" w:type="dxa"/>
            <w:gridSpan w:val="4"/>
            <w:tcBorders>
              <w:top w:val="single" w:sz="4" w:space="0" w:color="auto"/>
              <w:left w:val="single" w:sz="4" w:space="0" w:color="auto"/>
              <w:bottom w:val="single" w:sz="4" w:space="0" w:color="auto"/>
              <w:right w:val="single" w:sz="4" w:space="0" w:color="auto"/>
            </w:tcBorders>
            <w:hideMark/>
          </w:tcPr>
          <w:p w:rsidR="006847F9" w:rsidRDefault="006847F9" w:rsidP="006847F9">
            <w:pPr>
              <w:jc w:val="center"/>
              <w:rPr>
                <w:b/>
                <w:bCs/>
                <w:sz w:val="28"/>
                <w:szCs w:val="28"/>
              </w:rPr>
            </w:pPr>
            <w:r>
              <w:rPr>
                <w:b/>
                <w:bCs/>
                <w:sz w:val="28"/>
                <w:szCs w:val="28"/>
              </w:rPr>
              <w:t>1</w:t>
            </w:r>
          </w:p>
        </w:tc>
        <w:tc>
          <w:tcPr>
            <w:tcW w:w="1713" w:type="dxa"/>
            <w:gridSpan w:val="2"/>
            <w:tcBorders>
              <w:top w:val="single" w:sz="4" w:space="0" w:color="auto"/>
              <w:left w:val="single" w:sz="4" w:space="0" w:color="auto"/>
              <w:bottom w:val="single" w:sz="4" w:space="0" w:color="auto"/>
              <w:right w:val="single" w:sz="4" w:space="0" w:color="auto"/>
            </w:tcBorders>
            <w:shd w:val="clear" w:color="auto" w:fill="FFFFFF"/>
            <w:hideMark/>
          </w:tcPr>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c>
          <w:tcPr>
            <w:tcW w:w="717" w:type="dxa"/>
            <w:gridSpan w:val="6"/>
            <w:vMerge w:val="restart"/>
            <w:tcBorders>
              <w:top w:val="nil"/>
              <w:left w:val="single" w:sz="4" w:space="0" w:color="auto"/>
              <w:bottom w:val="single" w:sz="4" w:space="0" w:color="auto"/>
              <w:right w:val="single" w:sz="4" w:space="0" w:color="auto"/>
            </w:tcBorders>
            <w:vAlign w:val="center"/>
            <w:hideMark/>
          </w:tcPr>
          <w:p w:rsidR="006847F9" w:rsidRDefault="006847F9" w:rsidP="006847F9">
            <w:pPr>
              <w:rPr>
                <w:bCs/>
                <w:i/>
                <w:sz w:val="28"/>
                <w:szCs w:val="28"/>
              </w:rPr>
            </w:pPr>
          </w:p>
        </w:tc>
      </w:tr>
      <w:tr w:rsidR="006847F9" w:rsidTr="006847F9">
        <w:trPr>
          <w:gridAfter w:val="7"/>
          <w:wAfter w:w="190" w:type="dxa"/>
          <w:trHeight w:val="421"/>
        </w:trPr>
        <w:tc>
          <w:tcPr>
            <w:tcW w:w="4242" w:type="dxa"/>
            <w:vMerge/>
            <w:tcBorders>
              <w:top w:val="single" w:sz="4" w:space="0" w:color="auto"/>
              <w:left w:val="single" w:sz="4" w:space="0" w:color="auto"/>
              <w:bottom w:val="single" w:sz="4" w:space="0" w:color="auto"/>
              <w:right w:val="single" w:sz="4" w:space="0" w:color="auto"/>
            </w:tcBorders>
            <w:vAlign w:val="center"/>
            <w:hideMark/>
          </w:tcPr>
          <w:p w:rsidR="006847F9" w:rsidRDefault="006847F9" w:rsidP="006847F9">
            <w:pPr>
              <w:rPr>
                <w:b/>
                <w:bCs/>
                <w:sz w:val="28"/>
                <w:szCs w:val="28"/>
              </w:rPr>
            </w:pPr>
          </w:p>
        </w:tc>
        <w:tc>
          <w:tcPr>
            <w:tcW w:w="813" w:type="dxa"/>
            <w:gridSpan w:val="22"/>
            <w:tcBorders>
              <w:top w:val="single" w:sz="4" w:space="0" w:color="auto"/>
              <w:left w:val="single" w:sz="4" w:space="0" w:color="auto"/>
              <w:bottom w:val="single" w:sz="4" w:space="0" w:color="auto"/>
              <w:right w:val="single" w:sz="4" w:space="0" w:color="auto"/>
            </w:tcBorders>
            <w:hideMark/>
          </w:tcPr>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Cs/>
                <w:sz w:val="28"/>
                <w:szCs w:val="28"/>
              </w:rPr>
              <w:t>1.</w:t>
            </w:r>
          </w:p>
        </w:tc>
        <w:tc>
          <w:tcPr>
            <w:tcW w:w="6994" w:type="dxa"/>
            <w:gridSpan w:val="9"/>
            <w:tcBorders>
              <w:top w:val="single" w:sz="4" w:space="0" w:color="auto"/>
              <w:left w:val="single" w:sz="4" w:space="0" w:color="auto"/>
              <w:bottom w:val="single" w:sz="4" w:space="0" w:color="auto"/>
              <w:right w:val="single" w:sz="4" w:space="0" w:color="auto"/>
            </w:tcBorders>
            <w:hideMark/>
          </w:tcPr>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8"/>
                <w:szCs w:val="28"/>
              </w:rPr>
            </w:pPr>
            <w:r>
              <w:rPr>
                <w:b/>
                <w:bCs/>
                <w:sz w:val="28"/>
                <w:szCs w:val="28"/>
              </w:rPr>
              <w:t>Показательная и логарифмическая функции</w:t>
            </w:r>
          </w:p>
        </w:tc>
        <w:tc>
          <w:tcPr>
            <w:tcW w:w="1972" w:type="dxa"/>
            <w:gridSpan w:val="4"/>
            <w:tcBorders>
              <w:top w:val="single" w:sz="4" w:space="0" w:color="auto"/>
              <w:left w:val="single" w:sz="4" w:space="0" w:color="auto"/>
              <w:bottom w:val="single" w:sz="4" w:space="0" w:color="auto"/>
              <w:right w:val="single" w:sz="4" w:space="0" w:color="auto"/>
            </w:tcBorders>
            <w:hideMark/>
          </w:tcPr>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tc>
        <w:tc>
          <w:tcPr>
            <w:tcW w:w="1713" w:type="dxa"/>
            <w:gridSpan w:val="2"/>
            <w:tcBorders>
              <w:top w:val="single" w:sz="4" w:space="0" w:color="auto"/>
              <w:left w:val="single" w:sz="4" w:space="0" w:color="auto"/>
              <w:bottom w:val="single" w:sz="4" w:space="0" w:color="auto"/>
              <w:right w:val="single" w:sz="4" w:space="0" w:color="auto"/>
            </w:tcBorders>
            <w:shd w:val="clear" w:color="auto" w:fill="FFFFFF"/>
          </w:tcPr>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c>
          <w:tcPr>
            <w:tcW w:w="717" w:type="dxa"/>
            <w:gridSpan w:val="6"/>
            <w:vMerge/>
            <w:tcBorders>
              <w:top w:val="nil"/>
              <w:left w:val="single" w:sz="4" w:space="0" w:color="auto"/>
              <w:bottom w:val="single" w:sz="4" w:space="0" w:color="auto"/>
              <w:right w:val="single" w:sz="4" w:space="0" w:color="auto"/>
            </w:tcBorders>
            <w:vAlign w:val="center"/>
            <w:hideMark/>
          </w:tcPr>
          <w:p w:rsidR="006847F9" w:rsidRDefault="006847F9" w:rsidP="006847F9">
            <w:pPr>
              <w:rPr>
                <w:bCs/>
                <w:i/>
                <w:sz w:val="28"/>
                <w:szCs w:val="28"/>
              </w:rPr>
            </w:pPr>
          </w:p>
        </w:tc>
      </w:tr>
      <w:tr w:rsidR="006847F9" w:rsidTr="006847F9">
        <w:trPr>
          <w:gridAfter w:val="7"/>
          <w:wAfter w:w="190" w:type="dxa"/>
          <w:trHeight w:val="600"/>
        </w:trPr>
        <w:tc>
          <w:tcPr>
            <w:tcW w:w="4242" w:type="dxa"/>
            <w:tcBorders>
              <w:top w:val="single" w:sz="4" w:space="0" w:color="auto"/>
              <w:left w:val="single" w:sz="4" w:space="0" w:color="auto"/>
              <w:bottom w:val="single" w:sz="4" w:space="0" w:color="auto"/>
              <w:right w:val="single" w:sz="4" w:space="0" w:color="auto"/>
            </w:tcBorders>
            <w:hideMark/>
          </w:tcPr>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Pr>
                <w:b/>
                <w:bCs/>
                <w:sz w:val="28"/>
                <w:szCs w:val="28"/>
              </w:rPr>
              <w:t>Раздел 12 Производная и первообразная показательной и логарифмической функций</w:t>
            </w:r>
          </w:p>
        </w:tc>
        <w:tc>
          <w:tcPr>
            <w:tcW w:w="7807" w:type="dxa"/>
            <w:gridSpan w:val="31"/>
            <w:tcBorders>
              <w:top w:val="single" w:sz="4" w:space="0" w:color="auto"/>
              <w:left w:val="single" w:sz="4" w:space="0" w:color="auto"/>
              <w:bottom w:val="single" w:sz="4" w:space="0" w:color="auto"/>
              <w:right w:val="single" w:sz="4" w:space="0" w:color="auto"/>
            </w:tcBorders>
          </w:tcPr>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tc>
        <w:tc>
          <w:tcPr>
            <w:tcW w:w="1972" w:type="dxa"/>
            <w:gridSpan w:val="4"/>
            <w:tcBorders>
              <w:top w:val="single" w:sz="4" w:space="0" w:color="auto"/>
              <w:left w:val="single" w:sz="4" w:space="0" w:color="auto"/>
              <w:bottom w:val="single" w:sz="4" w:space="0" w:color="auto"/>
              <w:right w:val="single" w:sz="4" w:space="0" w:color="auto"/>
            </w:tcBorders>
            <w:hideMark/>
          </w:tcPr>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Pr>
                <w:b/>
                <w:bCs/>
                <w:sz w:val="28"/>
                <w:szCs w:val="28"/>
              </w:rPr>
              <w:t>14</w:t>
            </w:r>
          </w:p>
        </w:tc>
        <w:tc>
          <w:tcPr>
            <w:tcW w:w="1713" w:type="dxa"/>
            <w:gridSpan w:val="2"/>
            <w:tcBorders>
              <w:top w:val="single" w:sz="4" w:space="0" w:color="auto"/>
              <w:left w:val="single" w:sz="4" w:space="0" w:color="auto"/>
              <w:bottom w:val="single" w:sz="4" w:space="0" w:color="auto"/>
              <w:right w:val="single" w:sz="4" w:space="0" w:color="auto"/>
            </w:tcBorders>
            <w:shd w:val="clear" w:color="auto" w:fill="FFFFFF"/>
          </w:tcPr>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8"/>
                <w:szCs w:val="28"/>
              </w:rPr>
            </w:pPr>
            <w:r w:rsidRPr="00A32D9F">
              <w:rPr>
                <w:bCs/>
                <w:sz w:val="28"/>
                <w:szCs w:val="28"/>
              </w:rPr>
              <w:t xml:space="preserve">Л1, </w:t>
            </w:r>
            <w:r>
              <w:rPr>
                <w:bCs/>
                <w:sz w:val="28"/>
                <w:szCs w:val="28"/>
              </w:rPr>
              <w:t>Л2,</w:t>
            </w:r>
            <w:r w:rsidRPr="00A32D9F">
              <w:rPr>
                <w:bCs/>
                <w:sz w:val="28"/>
                <w:szCs w:val="28"/>
              </w:rPr>
              <w:t>МП1, П2,П4</w:t>
            </w:r>
          </w:p>
        </w:tc>
        <w:tc>
          <w:tcPr>
            <w:tcW w:w="717" w:type="dxa"/>
            <w:gridSpan w:val="6"/>
            <w:vMerge/>
            <w:tcBorders>
              <w:top w:val="nil"/>
              <w:left w:val="single" w:sz="4" w:space="0" w:color="auto"/>
              <w:bottom w:val="single" w:sz="4" w:space="0" w:color="auto"/>
              <w:right w:val="single" w:sz="4" w:space="0" w:color="auto"/>
            </w:tcBorders>
            <w:vAlign w:val="center"/>
            <w:hideMark/>
          </w:tcPr>
          <w:p w:rsidR="006847F9" w:rsidRDefault="006847F9" w:rsidP="006847F9">
            <w:pPr>
              <w:rPr>
                <w:bCs/>
                <w:i/>
                <w:sz w:val="28"/>
                <w:szCs w:val="28"/>
              </w:rPr>
            </w:pPr>
          </w:p>
        </w:tc>
      </w:tr>
      <w:tr w:rsidR="006847F9" w:rsidTr="006847F9">
        <w:trPr>
          <w:gridAfter w:val="7"/>
          <w:wAfter w:w="190" w:type="dxa"/>
          <w:trHeight w:val="1800"/>
        </w:trPr>
        <w:tc>
          <w:tcPr>
            <w:tcW w:w="4242" w:type="dxa"/>
            <w:tcBorders>
              <w:top w:val="single" w:sz="4" w:space="0" w:color="auto"/>
              <w:left w:val="single" w:sz="4" w:space="0" w:color="auto"/>
              <w:bottom w:val="single" w:sz="4" w:space="0" w:color="auto"/>
              <w:right w:val="single" w:sz="4" w:space="0" w:color="auto"/>
            </w:tcBorders>
            <w:hideMark/>
          </w:tcPr>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Pr>
                <w:b/>
                <w:bCs/>
                <w:sz w:val="28"/>
                <w:szCs w:val="28"/>
              </w:rPr>
              <w:t>Тема 12.1 Производная и первообразная показательной, логарифмической и степенной функций</w:t>
            </w: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tc>
        <w:tc>
          <w:tcPr>
            <w:tcW w:w="7807" w:type="dxa"/>
            <w:gridSpan w:val="31"/>
            <w:tcBorders>
              <w:top w:val="single" w:sz="4" w:space="0" w:color="auto"/>
              <w:left w:val="single" w:sz="4" w:space="0" w:color="auto"/>
              <w:bottom w:val="single" w:sz="4" w:space="0" w:color="auto"/>
              <w:right w:val="single" w:sz="4" w:space="0" w:color="auto"/>
            </w:tcBorders>
            <w:hideMark/>
          </w:tcPr>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Pr>
                <w:b/>
                <w:bCs/>
                <w:sz w:val="28"/>
                <w:szCs w:val="28"/>
              </w:rPr>
              <w:t xml:space="preserve">Уметь: </w:t>
            </w:r>
            <w:r>
              <w:rPr>
                <w:bCs/>
                <w:sz w:val="28"/>
                <w:szCs w:val="28"/>
              </w:rPr>
              <w:t>применять правила к решению заданий, вычислять производную и первообразную для данных функций.</w:t>
            </w: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
                <w:bCs/>
                <w:sz w:val="28"/>
                <w:szCs w:val="28"/>
              </w:rPr>
              <w:t>Знать:</w:t>
            </w:r>
            <w:r>
              <w:rPr>
                <w:bCs/>
                <w:sz w:val="28"/>
                <w:szCs w:val="28"/>
              </w:rPr>
              <w:t xml:space="preserve"> правила вычисления производной и первообразной показательной, логарифмической и степенной функций, формулы для вычисления.</w:t>
            </w:r>
          </w:p>
          <w:p w:rsidR="005400EB" w:rsidRDefault="005400EB"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sz w:val="28"/>
                <w:szCs w:val="28"/>
              </w:rPr>
              <w:t>Формируемые личностные результаты: ЛР 13, ЛР25, ЛР 35</w:t>
            </w:r>
          </w:p>
        </w:tc>
        <w:tc>
          <w:tcPr>
            <w:tcW w:w="1972" w:type="dxa"/>
            <w:gridSpan w:val="4"/>
            <w:tcBorders>
              <w:top w:val="single" w:sz="4" w:space="0" w:color="auto"/>
              <w:left w:val="single" w:sz="4" w:space="0" w:color="auto"/>
              <w:bottom w:val="single" w:sz="4" w:space="0" w:color="auto"/>
              <w:right w:val="single" w:sz="4" w:space="0" w:color="auto"/>
            </w:tcBorders>
            <w:hideMark/>
          </w:tcPr>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Pr>
                <w:b/>
                <w:bCs/>
                <w:sz w:val="28"/>
                <w:szCs w:val="28"/>
              </w:rPr>
              <w:t>11</w:t>
            </w:r>
          </w:p>
        </w:tc>
        <w:tc>
          <w:tcPr>
            <w:tcW w:w="1713" w:type="dxa"/>
            <w:gridSpan w:val="2"/>
            <w:tcBorders>
              <w:top w:val="single" w:sz="4" w:space="0" w:color="auto"/>
              <w:left w:val="single" w:sz="4" w:space="0" w:color="auto"/>
              <w:bottom w:val="single" w:sz="4" w:space="0" w:color="auto"/>
              <w:right w:val="single" w:sz="4" w:space="0" w:color="auto"/>
            </w:tcBorders>
            <w:shd w:val="clear" w:color="auto" w:fill="FFFFFF"/>
          </w:tcPr>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c>
          <w:tcPr>
            <w:tcW w:w="717" w:type="dxa"/>
            <w:gridSpan w:val="6"/>
            <w:vMerge/>
            <w:tcBorders>
              <w:top w:val="nil"/>
              <w:left w:val="single" w:sz="4" w:space="0" w:color="auto"/>
              <w:bottom w:val="single" w:sz="4" w:space="0" w:color="auto"/>
              <w:right w:val="single" w:sz="4" w:space="0" w:color="auto"/>
            </w:tcBorders>
            <w:vAlign w:val="center"/>
            <w:hideMark/>
          </w:tcPr>
          <w:p w:rsidR="006847F9" w:rsidRDefault="006847F9" w:rsidP="006847F9">
            <w:pPr>
              <w:rPr>
                <w:bCs/>
                <w:i/>
                <w:sz w:val="28"/>
                <w:szCs w:val="28"/>
              </w:rPr>
            </w:pPr>
          </w:p>
        </w:tc>
      </w:tr>
      <w:tr w:rsidR="006847F9" w:rsidTr="006847F9">
        <w:trPr>
          <w:gridAfter w:val="7"/>
          <w:wAfter w:w="190" w:type="dxa"/>
          <w:trHeight w:val="370"/>
        </w:trPr>
        <w:tc>
          <w:tcPr>
            <w:tcW w:w="4242" w:type="dxa"/>
            <w:vMerge w:val="restart"/>
            <w:tcBorders>
              <w:top w:val="single" w:sz="4" w:space="0" w:color="auto"/>
              <w:left w:val="single" w:sz="4" w:space="0" w:color="auto"/>
              <w:right w:val="single" w:sz="4" w:space="0" w:color="auto"/>
            </w:tcBorders>
          </w:tcPr>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p w:rsidR="005400EB" w:rsidRDefault="005400EB"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p w:rsidR="005400EB" w:rsidRDefault="005400EB"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p w:rsidR="005400EB" w:rsidRDefault="005400EB"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p w:rsidR="005400EB" w:rsidRDefault="005400EB"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p w:rsidR="005400EB" w:rsidRDefault="005400EB"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tc>
        <w:tc>
          <w:tcPr>
            <w:tcW w:w="7807" w:type="dxa"/>
            <w:gridSpan w:val="31"/>
            <w:tcBorders>
              <w:top w:val="single" w:sz="4" w:space="0" w:color="auto"/>
              <w:left w:val="single" w:sz="4" w:space="0" w:color="auto"/>
              <w:bottom w:val="single" w:sz="4" w:space="0" w:color="auto"/>
              <w:right w:val="single" w:sz="4" w:space="0" w:color="auto"/>
            </w:tcBorders>
            <w:hideMark/>
          </w:tcPr>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Pr>
                <w:b/>
                <w:bCs/>
                <w:sz w:val="28"/>
                <w:szCs w:val="28"/>
              </w:rPr>
              <w:lastRenderedPageBreak/>
              <w:t>Содержание учебного материала</w:t>
            </w: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p w:rsidR="005400EB" w:rsidRDefault="005400EB"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p w:rsidR="005400EB" w:rsidRDefault="005400EB"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p w:rsidR="005400EB" w:rsidRDefault="005400EB"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p w:rsidR="005400EB" w:rsidRDefault="005400EB"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tc>
        <w:tc>
          <w:tcPr>
            <w:tcW w:w="1972" w:type="dxa"/>
            <w:gridSpan w:val="4"/>
            <w:tcBorders>
              <w:top w:val="single" w:sz="4" w:space="0" w:color="auto"/>
              <w:left w:val="single" w:sz="4" w:space="0" w:color="auto"/>
              <w:bottom w:val="single" w:sz="4" w:space="0" w:color="auto"/>
              <w:right w:val="single" w:sz="4" w:space="0" w:color="auto"/>
            </w:tcBorders>
            <w:hideMark/>
          </w:tcPr>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lastRenderedPageBreak/>
              <w:t>11</w:t>
            </w:r>
          </w:p>
        </w:tc>
        <w:tc>
          <w:tcPr>
            <w:tcW w:w="1713" w:type="dxa"/>
            <w:gridSpan w:val="2"/>
            <w:tcBorders>
              <w:top w:val="single" w:sz="4" w:space="0" w:color="auto"/>
              <w:left w:val="single" w:sz="4" w:space="0" w:color="auto"/>
              <w:bottom w:val="single" w:sz="4" w:space="0" w:color="auto"/>
              <w:right w:val="single" w:sz="4" w:space="0" w:color="auto"/>
            </w:tcBorders>
            <w:shd w:val="clear" w:color="auto" w:fill="FFFFFF"/>
            <w:hideMark/>
          </w:tcPr>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c>
          <w:tcPr>
            <w:tcW w:w="717" w:type="dxa"/>
            <w:gridSpan w:val="6"/>
            <w:vMerge/>
            <w:tcBorders>
              <w:top w:val="nil"/>
              <w:left w:val="single" w:sz="4" w:space="0" w:color="auto"/>
              <w:bottom w:val="single" w:sz="4" w:space="0" w:color="auto"/>
              <w:right w:val="single" w:sz="4" w:space="0" w:color="auto"/>
            </w:tcBorders>
            <w:vAlign w:val="center"/>
            <w:hideMark/>
          </w:tcPr>
          <w:p w:rsidR="006847F9" w:rsidRDefault="006847F9" w:rsidP="006847F9">
            <w:pPr>
              <w:rPr>
                <w:bCs/>
                <w:i/>
                <w:sz w:val="28"/>
                <w:szCs w:val="28"/>
              </w:rPr>
            </w:pPr>
          </w:p>
        </w:tc>
      </w:tr>
      <w:tr w:rsidR="006847F9" w:rsidTr="006847F9">
        <w:trPr>
          <w:gridAfter w:val="7"/>
          <w:wAfter w:w="190" w:type="dxa"/>
          <w:trHeight w:val="2790"/>
        </w:trPr>
        <w:tc>
          <w:tcPr>
            <w:tcW w:w="4242" w:type="dxa"/>
            <w:vMerge/>
            <w:tcBorders>
              <w:left w:val="single" w:sz="4" w:space="0" w:color="auto"/>
              <w:right w:val="single" w:sz="4" w:space="0" w:color="auto"/>
            </w:tcBorders>
            <w:vAlign w:val="center"/>
            <w:hideMark/>
          </w:tcPr>
          <w:p w:rsidR="006847F9" w:rsidRDefault="006847F9" w:rsidP="006847F9">
            <w:pPr>
              <w:rPr>
                <w:b/>
                <w:bCs/>
                <w:sz w:val="28"/>
                <w:szCs w:val="28"/>
              </w:rPr>
            </w:pPr>
          </w:p>
        </w:tc>
        <w:tc>
          <w:tcPr>
            <w:tcW w:w="733" w:type="dxa"/>
            <w:gridSpan w:val="17"/>
            <w:tcBorders>
              <w:top w:val="nil"/>
              <w:left w:val="single" w:sz="4" w:space="0" w:color="auto"/>
              <w:bottom w:val="single" w:sz="4" w:space="0" w:color="auto"/>
              <w:right w:val="single" w:sz="4" w:space="0" w:color="auto"/>
            </w:tcBorders>
          </w:tcPr>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1.</w:t>
            </w: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2.</w:t>
            </w: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3.</w:t>
            </w: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4.</w:t>
            </w: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p>
        </w:tc>
        <w:tc>
          <w:tcPr>
            <w:tcW w:w="7074" w:type="dxa"/>
            <w:gridSpan w:val="14"/>
            <w:tcBorders>
              <w:top w:val="nil"/>
              <w:left w:val="single" w:sz="4" w:space="0" w:color="auto"/>
              <w:bottom w:val="single" w:sz="4" w:space="0" w:color="auto"/>
              <w:right w:val="single" w:sz="4" w:space="0" w:color="auto"/>
            </w:tcBorders>
          </w:tcPr>
          <w:p w:rsidR="006847F9" w:rsidRDefault="006847F9" w:rsidP="006847F9">
            <w:pPr>
              <w:rPr>
                <w:bCs/>
                <w:sz w:val="28"/>
                <w:szCs w:val="28"/>
              </w:rPr>
            </w:pPr>
            <w:r>
              <w:rPr>
                <w:bCs/>
                <w:sz w:val="28"/>
                <w:szCs w:val="28"/>
              </w:rPr>
              <w:t>Производная и первообразная показательной функции</w:t>
            </w:r>
          </w:p>
          <w:p w:rsidR="006847F9" w:rsidRDefault="006847F9" w:rsidP="006847F9">
            <w:pPr>
              <w:rPr>
                <w:bCs/>
                <w:sz w:val="28"/>
                <w:szCs w:val="28"/>
              </w:rPr>
            </w:pPr>
          </w:p>
          <w:p w:rsidR="006847F9" w:rsidRDefault="006847F9" w:rsidP="006847F9">
            <w:pPr>
              <w:rPr>
                <w:bCs/>
                <w:sz w:val="28"/>
                <w:szCs w:val="28"/>
              </w:rPr>
            </w:pPr>
            <w:r>
              <w:rPr>
                <w:bCs/>
                <w:sz w:val="28"/>
                <w:szCs w:val="28"/>
              </w:rPr>
              <w:t>Производная и первообразная логарифмической функции</w:t>
            </w:r>
          </w:p>
          <w:p w:rsidR="006847F9" w:rsidRDefault="006847F9" w:rsidP="006847F9">
            <w:pPr>
              <w:rPr>
                <w:bCs/>
                <w:sz w:val="28"/>
                <w:szCs w:val="28"/>
              </w:rPr>
            </w:pPr>
          </w:p>
          <w:p w:rsidR="006847F9" w:rsidRDefault="006847F9" w:rsidP="006847F9">
            <w:pPr>
              <w:rPr>
                <w:bCs/>
                <w:sz w:val="28"/>
                <w:szCs w:val="28"/>
              </w:rPr>
            </w:pPr>
            <w:r>
              <w:rPr>
                <w:bCs/>
                <w:sz w:val="28"/>
                <w:szCs w:val="28"/>
              </w:rPr>
              <w:t>Производная и первообразная степенной функции</w:t>
            </w:r>
          </w:p>
          <w:p w:rsidR="006847F9" w:rsidRDefault="006847F9" w:rsidP="006847F9">
            <w:pPr>
              <w:rPr>
                <w:bCs/>
                <w:sz w:val="28"/>
                <w:szCs w:val="28"/>
              </w:rPr>
            </w:pPr>
          </w:p>
          <w:p w:rsidR="006847F9" w:rsidRDefault="006847F9" w:rsidP="006847F9">
            <w:pPr>
              <w:rPr>
                <w:bCs/>
                <w:sz w:val="28"/>
                <w:szCs w:val="28"/>
              </w:rPr>
            </w:pPr>
            <w:r>
              <w:rPr>
                <w:bCs/>
                <w:sz w:val="28"/>
                <w:szCs w:val="28"/>
              </w:rPr>
              <w:t>Решение задач</w:t>
            </w:r>
          </w:p>
          <w:p w:rsidR="006847F9" w:rsidRDefault="006847F9" w:rsidP="006847F9">
            <w:pPr>
              <w:rPr>
                <w:bCs/>
                <w:sz w:val="28"/>
                <w:szCs w:val="28"/>
              </w:rPr>
            </w:pPr>
          </w:p>
        </w:tc>
        <w:tc>
          <w:tcPr>
            <w:tcW w:w="1972" w:type="dxa"/>
            <w:gridSpan w:val="4"/>
            <w:tcBorders>
              <w:top w:val="nil"/>
              <w:left w:val="single" w:sz="4" w:space="0" w:color="auto"/>
              <w:bottom w:val="single" w:sz="4" w:space="0" w:color="auto"/>
              <w:right w:val="single" w:sz="4" w:space="0" w:color="auto"/>
            </w:tcBorders>
          </w:tcPr>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3</w:t>
            </w: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3</w:t>
            </w: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3</w:t>
            </w: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2</w:t>
            </w: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c>
          <w:tcPr>
            <w:tcW w:w="1713" w:type="dxa"/>
            <w:gridSpan w:val="2"/>
            <w:tcBorders>
              <w:top w:val="nil"/>
              <w:left w:val="single" w:sz="4" w:space="0" w:color="auto"/>
              <w:bottom w:val="single" w:sz="4" w:space="0" w:color="auto"/>
              <w:right w:val="single" w:sz="4" w:space="0" w:color="auto"/>
            </w:tcBorders>
            <w:shd w:val="clear" w:color="auto" w:fill="FFFFFF"/>
          </w:tcPr>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c>
          <w:tcPr>
            <w:tcW w:w="717" w:type="dxa"/>
            <w:gridSpan w:val="6"/>
            <w:vMerge/>
            <w:tcBorders>
              <w:top w:val="nil"/>
              <w:left w:val="single" w:sz="4" w:space="0" w:color="auto"/>
              <w:bottom w:val="single" w:sz="4" w:space="0" w:color="auto"/>
              <w:right w:val="single" w:sz="4" w:space="0" w:color="auto"/>
            </w:tcBorders>
            <w:vAlign w:val="center"/>
            <w:hideMark/>
          </w:tcPr>
          <w:p w:rsidR="006847F9" w:rsidRDefault="006847F9" w:rsidP="006847F9">
            <w:pPr>
              <w:rPr>
                <w:bCs/>
                <w:i/>
                <w:sz w:val="28"/>
                <w:szCs w:val="28"/>
              </w:rPr>
            </w:pPr>
          </w:p>
        </w:tc>
      </w:tr>
      <w:tr w:rsidR="006847F9" w:rsidTr="006847F9">
        <w:trPr>
          <w:gridAfter w:val="7"/>
          <w:wAfter w:w="190" w:type="dxa"/>
          <w:trHeight w:val="1320"/>
        </w:trPr>
        <w:tc>
          <w:tcPr>
            <w:tcW w:w="4242" w:type="dxa"/>
            <w:tcBorders>
              <w:top w:val="single" w:sz="4" w:space="0" w:color="auto"/>
              <w:left w:val="single" w:sz="4" w:space="0" w:color="auto"/>
              <w:bottom w:val="single" w:sz="4" w:space="0" w:color="auto"/>
              <w:right w:val="single" w:sz="4" w:space="0" w:color="auto"/>
            </w:tcBorders>
            <w:hideMark/>
          </w:tcPr>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Pr>
                <w:b/>
                <w:bCs/>
                <w:sz w:val="28"/>
                <w:szCs w:val="28"/>
              </w:rPr>
              <w:t>Тема 12.2 Дифференциальные уравнения</w:t>
            </w:r>
          </w:p>
        </w:tc>
        <w:tc>
          <w:tcPr>
            <w:tcW w:w="7807" w:type="dxa"/>
            <w:gridSpan w:val="31"/>
            <w:tcBorders>
              <w:top w:val="single" w:sz="4" w:space="0" w:color="auto"/>
              <w:left w:val="single" w:sz="4" w:space="0" w:color="auto"/>
              <w:bottom w:val="single" w:sz="4" w:space="0" w:color="auto"/>
              <w:right w:val="single" w:sz="4" w:space="0" w:color="auto"/>
            </w:tcBorders>
          </w:tcPr>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
                <w:bCs/>
                <w:sz w:val="28"/>
                <w:szCs w:val="28"/>
              </w:rPr>
              <w:t xml:space="preserve">Уметь: </w:t>
            </w:r>
            <w:r>
              <w:rPr>
                <w:bCs/>
                <w:sz w:val="28"/>
                <w:szCs w:val="28"/>
              </w:rPr>
              <w:t>решать дифференциальные уравнения, определять вид их.</w:t>
            </w: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
                <w:bCs/>
                <w:sz w:val="28"/>
                <w:szCs w:val="28"/>
              </w:rPr>
              <w:t xml:space="preserve">Знать: </w:t>
            </w:r>
            <w:r>
              <w:rPr>
                <w:bCs/>
                <w:sz w:val="28"/>
                <w:szCs w:val="28"/>
              </w:rPr>
              <w:t>понятие дифференциального уравнения, общий вид его, способы решения.</w:t>
            </w:r>
          </w:p>
          <w:p w:rsidR="005400EB" w:rsidRDefault="005400EB"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sz w:val="28"/>
                <w:szCs w:val="28"/>
              </w:rPr>
              <w:t>Формируемые личностные результаты: ЛР 13, ЛР25, ЛР 35</w:t>
            </w:r>
          </w:p>
        </w:tc>
        <w:tc>
          <w:tcPr>
            <w:tcW w:w="1972" w:type="dxa"/>
            <w:gridSpan w:val="4"/>
            <w:tcBorders>
              <w:top w:val="single" w:sz="4" w:space="0" w:color="auto"/>
              <w:left w:val="single" w:sz="4" w:space="0" w:color="auto"/>
              <w:bottom w:val="single" w:sz="4" w:space="0" w:color="auto"/>
              <w:right w:val="single" w:sz="4" w:space="0" w:color="auto"/>
            </w:tcBorders>
            <w:hideMark/>
          </w:tcPr>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Pr>
                <w:b/>
                <w:bCs/>
                <w:sz w:val="28"/>
                <w:szCs w:val="28"/>
              </w:rPr>
              <w:t>3</w:t>
            </w:r>
          </w:p>
        </w:tc>
        <w:tc>
          <w:tcPr>
            <w:tcW w:w="1713" w:type="dxa"/>
            <w:gridSpan w:val="2"/>
            <w:tcBorders>
              <w:top w:val="single" w:sz="4" w:space="0" w:color="auto"/>
              <w:left w:val="single" w:sz="4" w:space="0" w:color="auto"/>
              <w:bottom w:val="single" w:sz="4" w:space="0" w:color="auto"/>
              <w:right w:val="single" w:sz="4" w:space="0" w:color="auto"/>
            </w:tcBorders>
            <w:shd w:val="clear" w:color="auto" w:fill="FFFFFF"/>
          </w:tcPr>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c>
          <w:tcPr>
            <w:tcW w:w="717" w:type="dxa"/>
            <w:gridSpan w:val="6"/>
            <w:vMerge/>
            <w:tcBorders>
              <w:top w:val="nil"/>
              <w:left w:val="single" w:sz="4" w:space="0" w:color="auto"/>
              <w:bottom w:val="single" w:sz="4" w:space="0" w:color="auto"/>
              <w:right w:val="single" w:sz="4" w:space="0" w:color="auto"/>
            </w:tcBorders>
            <w:vAlign w:val="center"/>
            <w:hideMark/>
          </w:tcPr>
          <w:p w:rsidR="006847F9" w:rsidRDefault="006847F9" w:rsidP="006847F9">
            <w:pPr>
              <w:rPr>
                <w:bCs/>
                <w:i/>
                <w:sz w:val="28"/>
                <w:szCs w:val="28"/>
              </w:rPr>
            </w:pPr>
          </w:p>
        </w:tc>
      </w:tr>
      <w:tr w:rsidR="006847F9" w:rsidTr="006847F9">
        <w:trPr>
          <w:gridAfter w:val="7"/>
          <w:wAfter w:w="190" w:type="dxa"/>
          <w:trHeight w:val="408"/>
        </w:trPr>
        <w:tc>
          <w:tcPr>
            <w:tcW w:w="4242" w:type="dxa"/>
            <w:vMerge w:val="restart"/>
            <w:tcBorders>
              <w:top w:val="single" w:sz="4" w:space="0" w:color="auto"/>
              <w:left w:val="single" w:sz="4" w:space="0" w:color="auto"/>
              <w:bottom w:val="single" w:sz="4" w:space="0" w:color="auto"/>
              <w:right w:val="single" w:sz="4" w:space="0" w:color="auto"/>
            </w:tcBorders>
          </w:tcPr>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tc>
        <w:tc>
          <w:tcPr>
            <w:tcW w:w="7807" w:type="dxa"/>
            <w:gridSpan w:val="31"/>
            <w:tcBorders>
              <w:top w:val="single" w:sz="4" w:space="0" w:color="auto"/>
              <w:left w:val="single" w:sz="4" w:space="0" w:color="auto"/>
              <w:bottom w:val="single" w:sz="4" w:space="0" w:color="auto"/>
              <w:right w:val="single" w:sz="4" w:space="0" w:color="auto"/>
            </w:tcBorders>
          </w:tcPr>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
                <w:bCs/>
                <w:sz w:val="28"/>
                <w:szCs w:val="28"/>
              </w:rPr>
              <w:t>Содержание учебного материала</w:t>
            </w: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tc>
        <w:tc>
          <w:tcPr>
            <w:tcW w:w="1972" w:type="dxa"/>
            <w:gridSpan w:val="4"/>
            <w:tcBorders>
              <w:top w:val="single" w:sz="4" w:space="0" w:color="auto"/>
              <w:left w:val="single" w:sz="4" w:space="0" w:color="auto"/>
              <w:bottom w:val="single" w:sz="4" w:space="0" w:color="auto"/>
              <w:right w:val="single" w:sz="4" w:space="0" w:color="auto"/>
            </w:tcBorders>
            <w:hideMark/>
          </w:tcPr>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2</w:t>
            </w:r>
          </w:p>
        </w:tc>
        <w:tc>
          <w:tcPr>
            <w:tcW w:w="1713" w:type="dxa"/>
            <w:gridSpan w:val="2"/>
            <w:tcBorders>
              <w:top w:val="single" w:sz="4" w:space="0" w:color="auto"/>
              <w:left w:val="single" w:sz="4" w:space="0" w:color="auto"/>
              <w:bottom w:val="single" w:sz="4" w:space="0" w:color="auto"/>
              <w:right w:val="single" w:sz="4" w:space="0" w:color="auto"/>
            </w:tcBorders>
            <w:shd w:val="clear" w:color="auto" w:fill="FFFFFF"/>
            <w:hideMark/>
          </w:tcPr>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c>
          <w:tcPr>
            <w:tcW w:w="717" w:type="dxa"/>
            <w:gridSpan w:val="6"/>
            <w:vMerge/>
            <w:tcBorders>
              <w:top w:val="nil"/>
              <w:left w:val="single" w:sz="4" w:space="0" w:color="auto"/>
              <w:bottom w:val="single" w:sz="4" w:space="0" w:color="auto"/>
              <w:right w:val="single" w:sz="4" w:space="0" w:color="auto"/>
            </w:tcBorders>
            <w:vAlign w:val="center"/>
            <w:hideMark/>
          </w:tcPr>
          <w:p w:rsidR="006847F9" w:rsidRDefault="006847F9" w:rsidP="006847F9">
            <w:pPr>
              <w:rPr>
                <w:bCs/>
                <w:i/>
                <w:sz w:val="28"/>
                <w:szCs w:val="28"/>
              </w:rPr>
            </w:pPr>
          </w:p>
        </w:tc>
      </w:tr>
      <w:tr w:rsidR="006847F9" w:rsidTr="006847F9">
        <w:trPr>
          <w:gridAfter w:val="7"/>
          <w:wAfter w:w="190" w:type="dxa"/>
          <w:trHeight w:val="1335"/>
        </w:trPr>
        <w:tc>
          <w:tcPr>
            <w:tcW w:w="4242" w:type="dxa"/>
            <w:vMerge/>
            <w:tcBorders>
              <w:top w:val="single" w:sz="4" w:space="0" w:color="auto"/>
              <w:left w:val="single" w:sz="4" w:space="0" w:color="auto"/>
              <w:bottom w:val="single" w:sz="4" w:space="0" w:color="auto"/>
              <w:right w:val="single" w:sz="4" w:space="0" w:color="auto"/>
            </w:tcBorders>
            <w:vAlign w:val="center"/>
            <w:hideMark/>
          </w:tcPr>
          <w:p w:rsidR="006847F9" w:rsidRDefault="006847F9" w:rsidP="006847F9">
            <w:pPr>
              <w:rPr>
                <w:b/>
                <w:bCs/>
                <w:sz w:val="28"/>
                <w:szCs w:val="28"/>
              </w:rPr>
            </w:pPr>
          </w:p>
        </w:tc>
        <w:tc>
          <w:tcPr>
            <w:tcW w:w="552" w:type="dxa"/>
            <w:gridSpan w:val="2"/>
            <w:tcBorders>
              <w:top w:val="single" w:sz="4" w:space="0" w:color="auto"/>
              <w:left w:val="single" w:sz="4" w:space="0" w:color="auto"/>
              <w:bottom w:val="single" w:sz="4" w:space="0" w:color="auto"/>
              <w:right w:val="single" w:sz="4" w:space="0" w:color="auto"/>
            </w:tcBorders>
          </w:tcPr>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Cs/>
                <w:sz w:val="28"/>
                <w:szCs w:val="28"/>
              </w:rPr>
              <w:t>1.</w:t>
            </w: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Cs/>
                <w:sz w:val="28"/>
                <w:szCs w:val="28"/>
              </w:rPr>
              <w:t>2.</w:t>
            </w: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tc>
        <w:tc>
          <w:tcPr>
            <w:tcW w:w="7255" w:type="dxa"/>
            <w:gridSpan w:val="29"/>
            <w:tcBorders>
              <w:top w:val="single" w:sz="4" w:space="0" w:color="auto"/>
              <w:left w:val="single" w:sz="4" w:space="0" w:color="auto"/>
              <w:bottom w:val="single" w:sz="4" w:space="0" w:color="auto"/>
              <w:right w:val="single" w:sz="4" w:space="0" w:color="auto"/>
            </w:tcBorders>
            <w:hideMark/>
          </w:tcPr>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Cs/>
                <w:sz w:val="28"/>
                <w:szCs w:val="28"/>
              </w:rPr>
              <w:t>Дифференциальные уравнения 1-ого порядка и способы их решения.</w:t>
            </w: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Cs/>
                <w:sz w:val="28"/>
                <w:szCs w:val="28"/>
              </w:rPr>
              <w:t xml:space="preserve">Дифференциальные уравнения 2-ого порядка и способы </w:t>
            </w: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Cs/>
                <w:sz w:val="28"/>
                <w:szCs w:val="28"/>
              </w:rPr>
              <w:t>их решения.</w:t>
            </w:r>
          </w:p>
        </w:tc>
        <w:tc>
          <w:tcPr>
            <w:tcW w:w="1972" w:type="dxa"/>
            <w:gridSpan w:val="4"/>
            <w:tcBorders>
              <w:top w:val="single" w:sz="4" w:space="0" w:color="auto"/>
              <w:left w:val="single" w:sz="4" w:space="0" w:color="auto"/>
              <w:bottom w:val="single" w:sz="4" w:space="0" w:color="auto"/>
              <w:right w:val="single" w:sz="4" w:space="0" w:color="auto"/>
            </w:tcBorders>
          </w:tcPr>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tc>
        <w:tc>
          <w:tcPr>
            <w:tcW w:w="1713" w:type="dxa"/>
            <w:gridSpan w:val="2"/>
            <w:tcBorders>
              <w:top w:val="single" w:sz="4" w:space="0" w:color="auto"/>
              <w:left w:val="single" w:sz="4" w:space="0" w:color="auto"/>
              <w:bottom w:val="single" w:sz="4" w:space="0" w:color="auto"/>
              <w:right w:val="single" w:sz="4" w:space="0" w:color="auto"/>
            </w:tcBorders>
            <w:shd w:val="clear" w:color="auto" w:fill="FFFFFF"/>
          </w:tcPr>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c>
          <w:tcPr>
            <w:tcW w:w="717" w:type="dxa"/>
            <w:gridSpan w:val="6"/>
            <w:vMerge/>
            <w:tcBorders>
              <w:top w:val="nil"/>
              <w:left w:val="single" w:sz="4" w:space="0" w:color="auto"/>
              <w:bottom w:val="single" w:sz="4" w:space="0" w:color="auto"/>
              <w:right w:val="single" w:sz="4" w:space="0" w:color="auto"/>
            </w:tcBorders>
            <w:vAlign w:val="center"/>
            <w:hideMark/>
          </w:tcPr>
          <w:p w:rsidR="006847F9" w:rsidRDefault="006847F9" w:rsidP="006847F9">
            <w:pPr>
              <w:rPr>
                <w:bCs/>
                <w:i/>
                <w:sz w:val="28"/>
                <w:szCs w:val="28"/>
              </w:rPr>
            </w:pPr>
          </w:p>
        </w:tc>
      </w:tr>
      <w:tr w:rsidR="006847F9" w:rsidTr="006847F9">
        <w:trPr>
          <w:gridAfter w:val="7"/>
          <w:wAfter w:w="190" w:type="dxa"/>
          <w:trHeight w:val="440"/>
        </w:trPr>
        <w:tc>
          <w:tcPr>
            <w:tcW w:w="4242" w:type="dxa"/>
            <w:vMerge/>
            <w:tcBorders>
              <w:top w:val="single" w:sz="4" w:space="0" w:color="auto"/>
              <w:left w:val="single" w:sz="4" w:space="0" w:color="auto"/>
              <w:bottom w:val="single" w:sz="4" w:space="0" w:color="auto"/>
              <w:right w:val="single" w:sz="4" w:space="0" w:color="auto"/>
            </w:tcBorders>
            <w:vAlign w:val="center"/>
            <w:hideMark/>
          </w:tcPr>
          <w:p w:rsidR="006847F9" w:rsidRDefault="006847F9" w:rsidP="006847F9">
            <w:pPr>
              <w:rPr>
                <w:b/>
                <w:bCs/>
                <w:sz w:val="28"/>
                <w:szCs w:val="28"/>
              </w:rPr>
            </w:pPr>
          </w:p>
        </w:tc>
        <w:tc>
          <w:tcPr>
            <w:tcW w:w="7807" w:type="dxa"/>
            <w:gridSpan w:val="31"/>
            <w:tcBorders>
              <w:top w:val="single" w:sz="4" w:space="0" w:color="auto"/>
              <w:left w:val="single" w:sz="4" w:space="0" w:color="auto"/>
              <w:bottom w:val="single" w:sz="4" w:space="0" w:color="auto"/>
              <w:right w:val="single" w:sz="4" w:space="0" w:color="auto"/>
            </w:tcBorders>
            <w:hideMark/>
          </w:tcPr>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Pr>
                <w:b/>
                <w:bCs/>
                <w:sz w:val="28"/>
                <w:szCs w:val="28"/>
              </w:rPr>
              <w:t>Контрольная работа№12</w:t>
            </w:r>
          </w:p>
        </w:tc>
        <w:tc>
          <w:tcPr>
            <w:tcW w:w="1972" w:type="dxa"/>
            <w:gridSpan w:val="4"/>
            <w:tcBorders>
              <w:top w:val="single" w:sz="4" w:space="0" w:color="auto"/>
              <w:left w:val="single" w:sz="4" w:space="0" w:color="auto"/>
              <w:bottom w:val="single" w:sz="4" w:space="0" w:color="auto"/>
              <w:right w:val="single" w:sz="4" w:space="0" w:color="auto"/>
            </w:tcBorders>
            <w:hideMark/>
          </w:tcPr>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Pr>
                <w:b/>
                <w:bCs/>
                <w:sz w:val="28"/>
                <w:szCs w:val="28"/>
              </w:rPr>
              <w:t>1</w:t>
            </w:r>
          </w:p>
        </w:tc>
        <w:tc>
          <w:tcPr>
            <w:tcW w:w="1713" w:type="dxa"/>
            <w:gridSpan w:val="2"/>
            <w:tcBorders>
              <w:top w:val="single" w:sz="4" w:space="0" w:color="auto"/>
              <w:left w:val="single" w:sz="4" w:space="0" w:color="auto"/>
              <w:bottom w:val="single" w:sz="4" w:space="0" w:color="auto"/>
              <w:right w:val="single" w:sz="4" w:space="0" w:color="auto"/>
            </w:tcBorders>
            <w:shd w:val="clear" w:color="auto" w:fill="FFFFFF"/>
            <w:hideMark/>
          </w:tcPr>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c>
          <w:tcPr>
            <w:tcW w:w="717" w:type="dxa"/>
            <w:gridSpan w:val="6"/>
            <w:vMerge/>
            <w:tcBorders>
              <w:top w:val="nil"/>
              <w:left w:val="single" w:sz="4" w:space="0" w:color="auto"/>
              <w:bottom w:val="single" w:sz="4" w:space="0" w:color="auto"/>
              <w:right w:val="single" w:sz="4" w:space="0" w:color="auto"/>
            </w:tcBorders>
            <w:vAlign w:val="center"/>
            <w:hideMark/>
          </w:tcPr>
          <w:p w:rsidR="006847F9" w:rsidRDefault="006847F9" w:rsidP="006847F9">
            <w:pPr>
              <w:rPr>
                <w:bCs/>
                <w:i/>
                <w:sz w:val="28"/>
                <w:szCs w:val="28"/>
              </w:rPr>
            </w:pPr>
          </w:p>
        </w:tc>
      </w:tr>
      <w:tr w:rsidR="006847F9" w:rsidTr="006847F9">
        <w:trPr>
          <w:gridAfter w:val="7"/>
          <w:wAfter w:w="190" w:type="dxa"/>
          <w:trHeight w:val="400"/>
        </w:trPr>
        <w:tc>
          <w:tcPr>
            <w:tcW w:w="4242" w:type="dxa"/>
            <w:vMerge/>
            <w:tcBorders>
              <w:top w:val="single" w:sz="4" w:space="0" w:color="auto"/>
              <w:left w:val="single" w:sz="4" w:space="0" w:color="auto"/>
              <w:bottom w:val="single" w:sz="4" w:space="0" w:color="auto"/>
              <w:right w:val="single" w:sz="4" w:space="0" w:color="auto"/>
            </w:tcBorders>
            <w:vAlign w:val="center"/>
            <w:hideMark/>
          </w:tcPr>
          <w:p w:rsidR="006847F9" w:rsidRDefault="006847F9" w:rsidP="006847F9">
            <w:pPr>
              <w:rPr>
                <w:b/>
                <w:bCs/>
                <w:sz w:val="28"/>
                <w:szCs w:val="28"/>
              </w:rPr>
            </w:pPr>
          </w:p>
        </w:tc>
        <w:tc>
          <w:tcPr>
            <w:tcW w:w="592" w:type="dxa"/>
            <w:gridSpan w:val="5"/>
            <w:tcBorders>
              <w:top w:val="single" w:sz="4" w:space="0" w:color="auto"/>
              <w:left w:val="single" w:sz="4" w:space="0" w:color="auto"/>
              <w:bottom w:val="single" w:sz="4" w:space="0" w:color="auto"/>
              <w:right w:val="single" w:sz="4" w:space="0" w:color="auto"/>
            </w:tcBorders>
            <w:hideMark/>
          </w:tcPr>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Cs/>
                <w:sz w:val="28"/>
                <w:szCs w:val="28"/>
              </w:rPr>
              <w:t>1.</w:t>
            </w:r>
          </w:p>
        </w:tc>
        <w:tc>
          <w:tcPr>
            <w:tcW w:w="7215" w:type="dxa"/>
            <w:gridSpan w:val="26"/>
            <w:tcBorders>
              <w:top w:val="single" w:sz="4" w:space="0" w:color="auto"/>
              <w:left w:val="single" w:sz="4" w:space="0" w:color="auto"/>
              <w:bottom w:val="single" w:sz="4" w:space="0" w:color="auto"/>
              <w:right w:val="single" w:sz="4" w:space="0" w:color="auto"/>
            </w:tcBorders>
            <w:hideMark/>
          </w:tcPr>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Cs/>
                <w:sz w:val="28"/>
                <w:szCs w:val="28"/>
              </w:rPr>
              <w:t>Производная и первообразная показательной и логарифмической функций</w:t>
            </w:r>
          </w:p>
        </w:tc>
        <w:tc>
          <w:tcPr>
            <w:tcW w:w="1972" w:type="dxa"/>
            <w:gridSpan w:val="4"/>
            <w:tcBorders>
              <w:top w:val="single" w:sz="4" w:space="0" w:color="auto"/>
              <w:left w:val="single" w:sz="4" w:space="0" w:color="auto"/>
              <w:bottom w:val="single" w:sz="4" w:space="0" w:color="auto"/>
              <w:right w:val="single" w:sz="4" w:space="0" w:color="auto"/>
            </w:tcBorders>
          </w:tcPr>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tc>
        <w:tc>
          <w:tcPr>
            <w:tcW w:w="1713"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8"/>
                <w:szCs w:val="28"/>
              </w:rPr>
            </w:pPr>
          </w:p>
        </w:tc>
        <w:tc>
          <w:tcPr>
            <w:tcW w:w="717" w:type="dxa"/>
            <w:gridSpan w:val="6"/>
            <w:tcBorders>
              <w:top w:val="single" w:sz="4" w:space="0" w:color="auto"/>
              <w:left w:val="single" w:sz="4" w:space="0" w:color="auto"/>
              <w:bottom w:val="single" w:sz="4" w:space="0" w:color="auto"/>
              <w:right w:val="single" w:sz="4" w:space="0" w:color="auto"/>
            </w:tcBorders>
            <w:shd w:val="clear" w:color="auto" w:fill="FFFFFF"/>
          </w:tcPr>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8"/>
                <w:szCs w:val="28"/>
              </w:rPr>
            </w:pPr>
          </w:p>
        </w:tc>
      </w:tr>
      <w:tr w:rsidR="006847F9" w:rsidTr="006847F9">
        <w:trPr>
          <w:gridAfter w:val="7"/>
          <w:wAfter w:w="190" w:type="dxa"/>
          <w:trHeight w:val="360"/>
        </w:trPr>
        <w:tc>
          <w:tcPr>
            <w:tcW w:w="4242" w:type="dxa"/>
            <w:tcBorders>
              <w:top w:val="single" w:sz="4" w:space="0" w:color="auto"/>
              <w:left w:val="single" w:sz="4" w:space="0" w:color="auto"/>
              <w:bottom w:val="single" w:sz="4" w:space="0" w:color="auto"/>
              <w:right w:val="single" w:sz="4" w:space="0" w:color="auto"/>
            </w:tcBorders>
            <w:hideMark/>
          </w:tcPr>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Pr>
                <w:b/>
                <w:bCs/>
                <w:sz w:val="28"/>
                <w:szCs w:val="28"/>
              </w:rPr>
              <w:t>Раздел 13 Обобщающее повторение</w:t>
            </w:r>
          </w:p>
        </w:tc>
        <w:tc>
          <w:tcPr>
            <w:tcW w:w="7807" w:type="dxa"/>
            <w:gridSpan w:val="31"/>
            <w:tcBorders>
              <w:top w:val="single" w:sz="4" w:space="0" w:color="auto"/>
              <w:left w:val="single" w:sz="4" w:space="0" w:color="auto"/>
              <w:bottom w:val="single" w:sz="4" w:space="0" w:color="auto"/>
              <w:right w:val="single" w:sz="4" w:space="0" w:color="auto"/>
            </w:tcBorders>
          </w:tcPr>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tc>
        <w:tc>
          <w:tcPr>
            <w:tcW w:w="1972" w:type="dxa"/>
            <w:gridSpan w:val="4"/>
            <w:tcBorders>
              <w:top w:val="single" w:sz="4" w:space="0" w:color="auto"/>
              <w:left w:val="single" w:sz="4" w:space="0" w:color="auto"/>
              <w:bottom w:val="single" w:sz="4" w:space="0" w:color="auto"/>
              <w:right w:val="single" w:sz="4" w:space="0" w:color="auto"/>
            </w:tcBorders>
            <w:hideMark/>
          </w:tcPr>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Pr>
                <w:b/>
                <w:bCs/>
                <w:sz w:val="28"/>
                <w:szCs w:val="28"/>
              </w:rPr>
              <w:t>14</w:t>
            </w:r>
          </w:p>
        </w:tc>
        <w:tc>
          <w:tcPr>
            <w:tcW w:w="1713"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8"/>
                <w:szCs w:val="28"/>
              </w:rPr>
            </w:pPr>
            <w:r w:rsidRPr="00A32D9F">
              <w:rPr>
                <w:bCs/>
                <w:sz w:val="28"/>
                <w:szCs w:val="28"/>
              </w:rPr>
              <w:t xml:space="preserve">Л1, </w:t>
            </w:r>
            <w:r>
              <w:rPr>
                <w:bCs/>
                <w:sz w:val="28"/>
                <w:szCs w:val="28"/>
              </w:rPr>
              <w:t>Л2,</w:t>
            </w:r>
            <w:r w:rsidRPr="00A32D9F">
              <w:rPr>
                <w:bCs/>
                <w:sz w:val="28"/>
                <w:szCs w:val="28"/>
              </w:rPr>
              <w:t>МП1, П2,П4</w:t>
            </w:r>
          </w:p>
        </w:tc>
        <w:tc>
          <w:tcPr>
            <w:tcW w:w="717" w:type="dxa"/>
            <w:gridSpan w:val="6"/>
            <w:tcBorders>
              <w:top w:val="single" w:sz="4" w:space="0" w:color="auto"/>
              <w:left w:val="single" w:sz="4" w:space="0" w:color="auto"/>
              <w:bottom w:val="single" w:sz="4" w:space="0" w:color="auto"/>
              <w:right w:val="single" w:sz="4" w:space="0" w:color="auto"/>
            </w:tcBorders>
            <w:shd w:val="clear" w:color="auto" w:fill="FFFFFF"/>
          </w:tcPr>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8"/>
                <w:szCs w:val="28"/>
              </w:rPr>
            </w:pPr>
          </w:p>
        </w:tc>
      </w:tr>
      <w:tr w:rsidR="006847F9" w:rsidTr="005400EB">
        <w:trPr>
          <w:gridAfter w:val="14"/>
          <w:wAfter w:w="1331" w:type="dxa"/>
          <w:trHeight w:val="1720"/>
        </w:trPr>
        <w:tc>
          <w:tcPr>
            <w:tcW w:w="4242" w:type="dxa"/>
            <w:tcBorders>
              <w:top w:val="single" w:sz="4" w:space="0" w:color="auto"/>
              <w:left w:val="single" w:sz="4" w:space="0" w:color="auto"/>
              <w:bottom w:val="single" w:sz="4" w:space="0" w:color="auto"/>
              <w:right w:val="single" w:sz="4" w:space="0" w:color="auto"/>
            </w:tcBorders>
          </w:tcPr>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Pr>
                <w:b/>
                <w:sz w:val="28"/>
                <w:szCs w:val="28"/>
              </w:rPr>
              <w:lastRenderedPageBreak/>
              <w:t>Тема13.1 Действительные числа</w:t>
            </w:r>
          </w:p>
        </w:tc>
        <w:tc>
          <w:tcPr>
            <w:tcW w:w="7807" w:type="dxa"/>
            <w:gridSpan w:val="31"/>
            <w:tcBorders>
              <w:top w:val="single" w:sz="4" w:space="0" w:color="auto"/>
              <w:left w:val="single" w:sz="4" w:space="0" w:color="auto"/>
              <w:bottom w:val="single" w:sz="4" w:space="0" w:color="auto"/>
              <w:right w:val="single" w:sz="4" w:space="0" w:color="auto"/>
            </w:tcBorders>
            <w:hideMark/>
          </w:tcPr>
          <w:p w:rsidR="006847F9" w:rsidRDefault="006847F9" w:rsidP="006847F9">
            <w:pPr>
              <w:rPr>
                <w:b/>
                <w:sz w:val="28"/>
                <w:szCs w:val="28"/>
              </w:rPr>
            </w:pPr>
            <w:r>
              <w:rPr>
                <w:b/>
                <w:sz w:val="28"/>
                <w:szCs w:val="28"/>
              </w:rPr>
              <w:t>Уметь:</w:t>
            </w:r>
            <w:r>
              <w:rPr>
                <w:sz w:val="28"/>
                <w:szCs w:val="28"/>
              </w:rPr>
              <w:t xml:space="preserve"> выполнять действия с числами, тождественные преобразования</w:t>
            </w:r>
          </w:p>
          <w:p w:rsidR="006847F9" w:rsidRDefault="006847F9" w:rsidP="006847F9">
            <w:pPr>
              <w:rPr>
                <w:sz w:val="28"/>
                <w:szCs w:val="28"/>
              </w:rPr>
            </w:pPr>
            <w:r>
              <w:rPr>
                <w:b/>
                <w:sz w:val="28"/>
                <w:szCs w:val="28"/>
              </w:rPr>
              <w:t xml:space="preserve">Знать: </w:t>
            </w:r>
            <w:r>
              <w:rPr>
                <w:sz w:val="28"/>
                <w:szCs w:val="28"/>
              </w:rPr>
              <w:t>понятие действительного числа, запись чисел, формулы тождественных преобразований.</w:t>
            </w:r>
          </w:p>
          <w:p w:rsidR="005400EB" w:rsidRDefault="005400EB" w:rsidP="006847F9">
            <w:pPr>
              <w:rPr>
                <w:sz w:val="28"/>
                <w:szCs w:val="28"/>
              </w:rPr>
            </w:pPr>
            <w:r>
              <w:rPr>
                <w:sz w:val="28"/>
                <w:szCs w:val="28"/>
              </w:rPr>
              <w:t xml:space="preserve">Формируемые личностные результаты: ЛР 13, ЛР14,ЛР25, </w:t>
            </w:r>
          </w:p>
          <w:p w:rsidR="005400EB" w:rsidRDefault="005400EB" w:rsidP="006847F9">
            <w:pPr>
              <w:rPr>
                <w:sz w:val="28"/>
                <w:szCs w:val="28"/>
              </w:rPr>
            </w:pPr>
            <w:r>
              <w:rPr>
                <w:sz w:val="28"/>
                <w:szCs w:val="28"/>
              </w:rPr>
              <w:t>ЛР 35</w:t>
            </w:r>
          </w:p>
        </w:tc>
        <w:tc>
          <w:tcPr>
            <w:tcW w:w="1948" w:type="dxa"/>
            <w:gridSpan w:val="2"/>
            <w:tcBorders>
              <w:top w:val="single" w:sz="4" w:space="0" w:color="auto"/>
              <w:left w:val="single" w:sz="4" w:space="0" w:color="auto"/>
              <w:bottom w:val="single" w:sz="4" w:space="0" w:color="auto"/>
              <w:right w:val="single" w:sz="4" w:space="0" w:color="auto"/>
            </w:tcBorders>
          </w:tcPr>
          <w:p w:rsidR="006847F9" w:rsidRDefault="006847F9" w:rsidP="006847F9">
            <w:pPr>
              <w:jc w:val="center"/>
              <w:rPr>
                <w:b/>
                <w:sz w:val="28"/>
                <w:szCs w:val="28"/>
              </w:rPr>
            </w:pPr>
            <w:r>
              <w:rPr>
                <w:b/>
                <w:sz w:val="28"/>
                <w:szCs w:val="28"/>
              </w:rPr>
              <w:t>2</w:t>
            </w:r>
          </w:p>
          <w:p w:rsidR="006847F9" w:rsidRDefault="006847F9" w:rsidP="006847F9">
            <w:pPr>
              <w:rPr>
                <w:b/>
                <w:sz w:val="28"/>
                <w:szCs w:val="28"/>
              </w:rPr>
            </w:pP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tc>
        <w:tc>
          <w:tcPr>
            <w:tcW w:w="1313" w:type="dxa"/>
            <w:gridSpan w:val="3"/>
            <w:tcBorders>
              <w:top w:val="single" w:sz="4" w:space="0" w:color="auto"/>
              <w:left w:val="single" w:sz="4" w:space="0" w:color="auto"/>
              <w:bottom w:val="single" w:sz="4" w:space="0" w:color="auto"/>
              <w:right w:val="single" w:sz="4" w:space="0" w:color="auto"/>
            </w:tcBorders>
          </w:tcPr>
          <w:p w:rsidR="006847F9" w:rsidRDefault="006847F9" w:rsidP="006847F9">
            <w:pPr>
              <w:rPr>
                <w:b/>
                <w:sz w:val="28"/>
                <w:szCs w:val="28"/>
              </w:rPr>
            </w:pPr>
          </w:p>
          <w:p w:rsidR="006847F9" w:rsidRDefault="006847F9" w:rsidP="006847F9">
            <w:pPr>
              <w:rPr>
                <w:b/>
                <w:sz w:val="28"/>
                <w:szCs w:val="28"/>
              </w:rPr>
            </w:pP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tc>
      </w:tr>
      <w:tr w:rsidR="006847F9" w:rsidTr="005400EB">
        <w:trPr>
          <w:gridAfter w:val="14"/>
          <w:wAfter w:w="1331" w:type="dxa"/>
          <w:trHeight w:val="336"/>
        </w:trPr>
        <w:tc>
          <w:tcPr>
            <w:tcW w:w="4242" w:type="dxa"/>
            <w:vMerge w:val="restart"/>
            <w:tcBorders>
              <w:top w:val="single" w:sz="4" w:space="0" w:color="auto"/>
              <w:left w:val="single" w:sz="4" w:space="0" w:color="auto"/>
              <w:bottom w:val="single" w:sz="4" w:space="0" w:color="auto"/>
              <w:right w:val="single" w:sz="4" w:space="0" w:color="auto"/>
            </w:tcBorders>
          </w:tcPr>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tc>
        <w:tc>
          <w:tcPr>
            <w:tcW w:w="7807" w:type="dxa"/>
            <w:gridSpan w:val="31"/>
            <w:tcBorders>
              <w:top w:val="single" w:sz="4" w:space="0" w:color="auto"/>
              <w:left w:val="single" w:sz="4" w:space="0" w:color="auto"/>
              <w:bottom w:val="single" w:sz="4" w:space="0" w:color="auto"/>
              <w:right w:val="single" w:sz="4" w:space="0" w:color="auto"/>
            </w:tcBorders>
            <w:hideMark/>
          </w:tcPr>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Pr>
                <w:b/>
                <w:sz w:val="28"/>
                <w:szCs w:val="28"/>
              </w:rPr>
              <w:t>Содержание учебного материала</w:t>
            </w:r>
          </w:p>
        </w:tc>
        <w:tc>
          <w:tcPr>
            <w:tcW w:w="1948" w:type="dxa"/>
            <w:gridSpan w:val="2"/>
            <w:tcBorders>
              <w:top w:val="single" w:sz="4" w:space="0" w:color="auto"/>
              <w:left w:val="single" w:sz="4" w:space="0" w:color="auto"/>
              <w:bottom w:val="single" w:sz="4" w:space="0" w:color="auto"/>
              <w:right w:val="single" w:sz="4" w:space="0" w:color="auto"/>
            </w:tcBorders>
          </w:tcPr>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r>
              <w:rPr>
                <w:sz w:val="28"/>
                <w:szCs w:val="28"/>
              </w:rPr>
              <w:t>2</w:t>
            </w:r>
          </w:p>
        </w:tc>
        <w:tc>
          <w:tcPr>
            <w:tcW w:w="1313" w:type="dxa"/>
            <w:gridSpan w:val="3"/>
            <w:tcBorders>
              <w:top w:val="single" w:sz="4" w:space="0" w:color="auto"/>
              <w:left w:val="single" w:sz="4" w:space="0" w:color="auto"/>
              <w:bottom w:val="single" w:sz="4" w:space="0" w:color="auto"/>
              <w:right w:val="single" w:sz="4" w:space="0" w:color="auto"/>
            </w:tcBorders>
            <w:hideMark/>
          </w:tcPr>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p>
        </w:tc>
      </w:tr>
      <w:tr w:rsidR="006847F9" w:rsidTr="005400EB">
        <w:trPr>
          <w:gridAfter w:val="14"/>
          <w:wAfter w:w="1331" w:type="dxa"/>
          <w:trHeight w:val="1287"/>
        </w:trPr>
        <w:tc>
          <w:tcPr>
            <w:tcW w:w="4242" w:type="dxa"/>
            <w:vMerge/>
            <w:tcBorders>
              <w:top w:val="single" w:sz="4" w:space="0" w:color="auto"/>
              <w:left w:val="single" w:sz="4" w:space="0" w:color="auto"/>
              <w:bottom w:val="single" w:sz="4" w:space="0" w:color="auto"/>
              <w:right w:val="single" w:sz="4" w:space="0" w:color="auto"/>
            </w:tcBorders>
            <w:vAlign w:val="center"/>
            <w:hideMark/>
          </w:tcPr>
          <w:p w:rsidR="006847F9" w:rsidRDefault="006847F9" w:rsidP="006847F9">
            <w:pPr>
              <w:rPr>
                <w:b/>
                <w:sz w:val="28"/>
                <w:szCs w:val="28"/>
              </w:rPr>
            </w:pPr>
          </w:p>
        </w:tc>
        <w:tc>
          <w:tcPr>
            <w:tcW w:w="621" w:type="dxa"/>
            <w:gridSpan w:val="8"/>
            <w:tcBorders>
              <w:top w:val="single" w:sz="4" w:space="0" w:color="auto"/>
              <w:left w:val="single" w:sz="4" w:space="0" w:color="auto"/>
              <w:bottom w:val="single" w:sz="4" w:space="0" w:color="auto"/>
              <w:right w:val="single" w:sz="4" w:space="0" w:color="auto"/>
            </w:tcBorders>
          </w:tcPr>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Pr>
                <w:sz w:val="28"/>
                <w:szCs w:val="28"/>
              </w:rPr>
              <w:t>1.</w:t>
            </w: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Pr>
                <w:sz w:val="28"/>
                <w:szCs w:val="28"/>
              </w:rPr>
              <w:t>2.</w:t>
            </w: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tc>
        <w:tc>
          <w:tcPr>
            <w:tcW w:w="7186" w:type="dxa"/>
            <w:gridSpan w:val="23"/>
            <w:tcBorders>
              <w:top w:val="single" w:sz="4" w:space="0" w:color="auto"/>
              <w:left w:val="single" w:sz="4" w:space="0" w:color="auto"/>
              <w:bottom w:val="single" w:sz="4" w:space="0" w:color="auto"/>
              <w:right w:val="single" w:sz="4" w:space="0" w:color="auto"/>
            </w:tcBorders>
          </w:tcPr>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Действительные числа</w:t>
            </w: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Pr>
                <w:sz w:val="28"/>
                <w:szCs w:val="28"/>
              </w:rPr>
              <w:t>Действия с числами.</w:t>
            </w: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Pr>
                <w:sz w:val="28"/>
                <w:szCs w:val="28"/>
              </w:rPr>
              <w:t>Тождественные преобразования</w:t>
            </w:r>
          </w:p>
        </w:tc>
        <w:tc>
          <w:tcPr>
            <w:tcW w:w="1948" w:type="dxa"/>
            <w:gridSpan w:val="2"/>
            <w:tcBorders>
              <w:top w:val="single" w:sz="4" w:space="0" w:color="auto"/>
              <w:left w:val="single" w:sz="4" w:space="0" w:color="auto"/>
              <w:bottom w:val="single" w:sz="4" w:space="0" w:color="auto"/>
              <w:right w:val="single" w:sz="4" w:space="0" w:color="auto"/>
            </w:tcBorders>
          </w:tcPr>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r>
              <w:rPr>
                <w:sz w:val="28"/>
                <w:szCs w:val="28"/>
              </w:rPr>
              <w:t>1</w:t>
            </w: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r>
              <w:rPr>
                <w:sz w:val="28"/>
                <w:szCs w:val="28"/>
              </w:rPr>
              <w:t>1</w:t>
            </w:r>
          </w:p>
          <w:p w:rsidR="006847F9" w:rsidRPr="00FE741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tc>
        <w:tc>
          <w:tcPr>
            <w:tcW w:w="1313" w:type="dxa"/>
            <w:gridSpan w:val="3"/>
            <w:tcBorders>
              <w:top w:val="single" w:sz="4" w:space="0" w:color="auto"/>
              <w:left w:val="single" w:sz="4" w:space="0" w:color="auto"/>
              <w:bottom w:val="single" w:sz="4" w:space="0" w:color="auto"/>
              <w:right w:val="single" w:sz="4" w:space="0" w:color="auto"/>
            </w:tcBorders>
          </w:tcPr>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p>
        </w:tc>
      </w:tr>
      <w:tr w:rsidR="006847F9" w:rsidTr="005400EB">
        <w:trPr>
          <w:gridAfter w:val="3"/>
          <w:wAfter w:w="112" w:type="dxa"/>
          <w:trHeight w:val="932"/>
        </w:trPr>
        <w:tc>
          <w:tcPr>
            <w:tcW w:w="4242" w:type="dxa"/>
            <w:tcBorders>
              <w:top w:val="single" w:sz="4" w:space="0" w:color="auto"/>
              <w:left w:val="single" w:sz="4" w:space="0" w:color="auto"/>
              <w:bottom w:val="single" w:sz="4" w:space="0" w:color="auto"/>
              <w:right w:val="single" w:sz="4" w:space="0" w:color="auto"/>
            </w:tcBorders>
            <w:hideMark/>
          </w:tcPr>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Pr>
                <w:b/>
                <w:bCs/>
                <w:sz w:val="28"/>
                <w:szCs w:val="28"/>
              </w:rPr>
              <w:t xml:space="preserve"> Тема 13.2 Функции и их графики</w:t>
            </w:r>
          </w:p>
        </w:tc>
        <w:tc>
          <w:tcPr>
            <w:tcW w:w="7807" w:type="dxa"/>
            <w:gridSpan w:val="31"/>
            <w:tcBorders>
              <w:top w:val="single" w:sz="4" w:space="0" w:color="auto"/>
              <w:left w:val="single" w:sz="4" w:space="0" w:color="auto"/>
              <w:bottom w:val="single" w:sz="4" w:space="0" w:color="auto"/>
              <w:right w:val="single" w:sz="4" w:space="0" w:color="auto"/>
            </w:tcBorders>
            <w:hideMark/>
          </w:tcPr>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Pr>
                <w:b/>
                <w:bCs/>
                <w:sz w:val="28"/>
                <w:szCs w:val="28"/>
              </w:rPr>
              <w:t xml:space="preserve">Уметь: </w:t>
            </w:r>
            <w:r>
              <w:rPr>
                <w:bCs/>
                <w:sz w:val="28"/>
                <w:szCs w:val="28"/>
              </w:rPr>
              <w:t>применять все признаки к решению заданий, строить по схеме график функции, находить ООФ и ОЗФ функции.</w:t>
            </w: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
                <w:bCs/>
                <w:sz w:val="28"/>
                <w:szCs w:val="28"/>
              </w:rPr>
              <w:t>Знать</w:t>
            </w:r>
            <w:r>
              <w:rPr>
                <w:bCs/>
                <w:sz w:val="28"/>
                <w:szCs w:val="28"/>
              </w:rPr>
              <w:t>:  ООФ и ОЗФ функции , признаки возрастания и убывания функции, схему исследования функции, признаки наибольшего и наименьшего значений функции, общий вид графика.</w:t>
            </w:r>
          </w:p>
          <w:p w:rsidR="005400EB" w:rsidRDefault="005400EB"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sz w:val="28"/>
                <w:szCs w:val="28"/>
              </w:rPr>
              <w:t>Формируемые личностные результаты: ЛР 14, ЛР25, ЛР 35</w:t>
            </w:r>
          </w:p>
        </w:tc>
        <w:tc>
          <w:tcPr>
            <w:tcW w:w="1948" w:type="dxa"/>
            <w:gridSpan w:val="2"/>
            <w:tcBorders>
              <w:top w:val="single" w:sz="4" w:space="0" w:color="auto"/>
              <w:left w:val="single" w:sz="4" w:space="0" w:color="auto"/>
              <w:bottom w:val="single" w:sz="4" w:space="0" w:color="auto"/>
              <w:right w:val="single" w:sz="4" w:space="0" w:color="auto"/>
            </w:tcBorders>
            <w:hideMark/>
          </w:tcPr>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Pr>
                <w:b/>
                <w:bCs/>
                <w:sz w:val="28"/>
                <w:szCs w:val="28"/>
              </w:rPr>
              <w:t>3</w:t>
            </w:r>
          </w:p>
        </w:tc>
        <w:tc>
          <w:tcPr>
            <w:tcW w:w="1313"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6847F9" w:rsidRPr="00EB73C2"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color w:val="FFFFFF" w:themeColor="background1"/>
                <w:sz w:val="28"/>
                <w:szCs w:val="28"/>
              </w:rPr>
            </w:pPr>
          </w:p>
        </w:tc>
        <w:tc>
          <w:tcPr>
            <w:tcW w:w="1219" w:type="dxa"/>
            <w:gridSpan w:val="11"/>
            <w:vMerge w:val="restart"/>
            <w:tcBorders>
              <w:top w:val="single" w:sz="4" w:space="0" w:color="auto"/>
              <w:left w:val="single" w:sz="4" w:space="0" w:color="auto"/>
              <w:right w:val="single" w:sz="4" w:space="0" w:color="auto"/>
            </w:tcBorders>
            <w:shd w:val="clear" w:color="auto" w:fill="FFFFFF"/>
          </w:tcPr>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sz w:val="28"/>
                <w:szCs w:val="28"/>
              </w:rPr>
            </w:pPr>
          </w:p>
        </w:tc>
      </w:tr>
      <w:tr w:rsidR="006847F9" w:rsidTr="005400EB">
        <w:trPr>
          <w:gridAfter w:val="3"/>
          <w:wAfter w:w="112" w:type="dxa"/>
          <w:trHeight w:val="461"/>
        </w:trPr>
        <w:tc>
          <w:tcPr>
            <w:tcW w:w="4242" w:type="dxa"/>
            <w:vMerge w:val="restart"/>
            <w:tcBorders>
              <w:top w:val="single" w:sz="4" w:space="0" w:color="auto"/>
              <w:left w:val="single" w:sz="4" w:space="0" w:color="auto"/>
              <w:right w:val="single" w:sz="4" w:space="0" w:color="auto"/>
            </w:tcBorders>
          </w:tcPr>
          <w:p w:rsidR="006847F9" w:rsidRDefault="006847F9" w:rsidP="006847F9">
            <w:pPr>
              <w:rPr>
                <w:sz w:val="28"/>
                <w:szCs w:val="28"/>
              </w:rPr>
            </w:pP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tc>
        <w:tc>
          <w:tcPr>
            <w:tcW w:w="7807" w:type="dxa"/>
            <w:gridSpan w:val="31"/>
            <w:tcBorders>
              <w:top w:val="single" w:sz="4" w:space="0" w:color="auto"/>
              <w:left w:val="single" w:sz="4" w:space="0" w:color="auto"/>
              <w:bottom w:val="single" w:sz="4" w:space="0" w:color="auto"/>
              <w:right w:val="single" w:sz="4" w:space="0" w:color="auto"/>
            </w:tcBorders>
            <w:hideMark/>
          </w:tcPr>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
                <w:bCs/>
                <w:sz w:val="28"/>
                <w:szCs w:val="28"/>
              </w:rPr>
              <w:t>Содержание учебного материала</w:t>
            </w:r>
          </w:p>
        </w:tc>
        <w:tc>
          <w:tcPr>
            <w:tcW w:w="1948" w:type="dxa"/>
            <w:gridSpan w:val="2"/>
            <w:tcBorders>
              <w:top w:val="single" w:sz="4" w:space="0" w:color="auto"/>
              <w:left w:val="single" w:sz="4" w:space="0" w:color="auto"/>
              <w:bottom w:val="single" w:sz="4" w:space="0" w:color="auto"/>
              <w:right w:val="single" w:sz="4" w:space="0" w:color="auto"/>
            </w:tcBorders>
            <w:hideMark/>
          </w:tcPr>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3</w:t>
            </w:r>
          </w:p>
        </w:tc>
        <w:tc>
          <w:tcPr>
            <w:tcW w:w="1313" w:type="dxa"/>
            <w:gridSpan w:val="3"/>
            <w:tcBorders>
              <w:top w:val="single" w:sz="4" w:space="0" w:color="auto"/>
              <w:left w:val="single" w:sz="4" w:space="0" w:color="auto"/>
              <w:bottom w:val="single" w:sz="4" w:space="0" w:color="auto"/>
              <w:right w:val="single" w:sz="4" w:space="0" w:color="auto"/>
            </w:tcBorders>
          </w:tcPr>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8"/>
                <w:szCs w:val="28"/>
              </w:rPr>
            </w:pPr>
          </w:p>
        </w:tc>
        <w:tc>
          <w:tcPr>
            <w:tcW w:w="1219" w:type="dxa"/>
            <w:gridSpan w:val="11"/>
            <w:vMerge/>
            <w:tcBorders>
              <w:left w:val="single" w:sz="4" w:space="0" w:color="auto"/>
              <w:right w:val="single" w:sz="4" w:space="0" w:color="auto"/>
            </w:tcBorders>
            <w:vAlign w:val="center"/>
            <w:hideMark/>
          </w:tcPr>
          <w:p w:rsidR="006847F9" w:rsidRDefault="006847F9" w:rsidP="006847F9">
            <w:pPr>
              <w:rPr>
                <w:bCs/>
                <w:i/>
                <w:sz w:val="28"/>
                <w:szCs w:val="28"/>
              </w:rPr>
            </w:pPr>
          </w:p>
        </w:tc>
      </w:tr>
      <w:tr w:rsidR="006847F9" w:rsidTr="005400EB">
        <w:trPr>
          <w:gridAfter w:val="3"/>
          <w:wAfter w:w="112" w:type="dxa"/>
          <w:trHeight w:val="2542"/>
        </w:trPr>
        <w:tc>
          <w:tcPr>
            <w:tcW w:w="4242" w:type="dxa"/>
            <w:vMerge/>
            <w:tcBorders>
              <w:left w:val="single" w:sz="4" w:space="0" w:color="auto"/>
              <w:right w:val="single" w:sz="4" w:space="0" w:color="auto"/>
            </w:tcBorders>
            <w:vAlign w:val="center"/>
            <w:hideMark/>
          </w:tcPr>
          <w:p w:rsidR="006847F9" w:rsidRDefault="006847F9" w:rsidP="006847F9">
            <w:pPr>
              <w:rPr>
                <w:b/>
                <w:bCs/>
                <w:sz w:val="28"/>
                <w:szCs w:val="28"/>
              </w:rPr>
            </w:pPr>
          </w:p>
        </w:tc>
        <w:tc>
          <w:tcPr>
            <w:tcW w:w="651" w:type="dxa"/>
            <w:gridSpan w:val="11"/>
            <w:tcBorders>
              <w:top w:val="single" w:sz="4" w:space="0" w:color="auto"/>
              <w:left w:val="single" w:sz="4" w:space="0" w:color="auto"/>
              <w:bottom w:val="single" w:sz="4" w:space="0" w:color="auto"/>
              <w:right w:val="single" w:sz="4" w:space="0" w:color="auto"/>
            </w:tcBorders>
          </w:tcPr>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Cs/>
                <w:sz w:val="28"/>
                <w:szCs w:val="28"/>
              </w:rPr>
              <w:t>1</w:t>
            </w: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Cs/>
                <w:sz w:val="28"/>
                <w:szCs w:val="28"/>
              </w:rPr>
              <w:t>2.</w:t>
            </w: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Cs/>
                <w:sz w:val="28"/>
                <w:szCs w:val="28"/>
              </w:rPr>
              <w:t xml:space="preserve">3. </w:t>
            </w:r>
          </w:p>
        </w:tc>
        <w:tc>
          <w:tcPr>
            <w:tcW w:w="7156" w:type="dxa"/>
            <w:gridSpan w:val="20"/>
            <w:tcBorders>
              <w:top w:val="single" w:sz="4" w:space="0" w:color="auto"/>
              <w:left w:val="single" w:sz="4" w:space="0" w:color="auto"/>
              <w:bottom w:val="single" w:sz="4" w:space="0" w:color="auto"/>
              <w:right w:val="single" w:sz="4" w:space="0" w:color="auto"/>
            </w:tcBorders>
          </w:tcPr>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Cs/>
                <w:sz w:val="28"/>
                <w:szCs w:val="28"/>
              </w:rPr>
              <w:t>Применение производной к определению промежутков</w:t>
            </w: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Cs/>
                <w:sz w:val="28"/>
                <w:szCs w:val="28"/>
              </w:rPr>
              <w:t>непрерывности функции. Признак возрастания и  убывания  функции. Точки экстремума функции.</w:t>
            </w: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Cs/>
                <w:sz w:val="28"/>
                <w:szCs w:val="28"/>
              </w:rPr>
              <w:t>Исследование функции и  построение  графиков.</w:t>
            </w: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Cs/>
                <w:sz w:val="28"/>
                <w:szCs w:val="28"/>
              </w:rPr>
              <w:t>Наибольшее и наименьшее  значения функции</w:t>
            </w:r>
          </w:p>
          <w:p w:rsidR="005400EB" w:rsidRDefault="005400EB"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5400EB" w:rsidRDefault="005400EB"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tc>
        <w:tc>
          <w:tcPr>
            <w:tcW w:w="1948" w:type="dxa"/>
            <w:gridSpan w:val="2"/>
            <w:tcBorders>
              <w:top w:val="single" w:sz="4" w:space="0" w:color="auto"/>
              <w:left w:val="single" w:sz="4" w:space="0" w:color="auto"/>
              <w:bottom w:val="single" w:sz="4" w:space="0" w:color="auto"/>
              <w:right w:val="single" w:sz="4" w:space="0" w:color="auto"/>
            </w:tcBorders>
          </w:tcPr>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6847F9" w:rsidRPr="00017C9C"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tc>
        <w:tc>
          <w:tcPr>
            <w:tcW w:w="1313" w:type="dxa"/>
            <w:gridSpan w:val="3"/>
            <w:tcBorders>
              <w:top w:val="single" w:sz="4" w:space="0" w:color="auto"/>
              <w:left w:val="single" w:sz="4" w:space="0" w:color="auto"/>
              <w:bottom w:val="single" w:sz="4" w:space="0" w:color="auto"/>
              <w:right w:val="single" w:sz="4" w:space="0" w:color="auto"/>
            </w:tcBorders>
            <w:shd w:val="clear" w:color="auto" w:fill="FFFFFF"/>
          </w:tcPr>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tc>
        <w:tc>
          <w:tcPr>
            <w:tcW w:w="1219" w:type="dxa"/>
            <w:gridSpan w:val="11"/>
            <w:vMerge/>
            <w:tcBorders>
              <w:left w:val="single" w:sz="4" w:space="0" w:color="auto"/>
              <w:right w:val="single" w:sz="4" w:space="0" w:color="auto"/>
            </w:tcBorders>
            <w:vAlign w:val="center"/>
            <w:hideMark/>
          </w:tcPr>
          <w:p w:rsidR="006847F9" w:rsidRDefault="006847F9" w:rsidP="006847F9">
            <w:pPr>
              <w:rPr>
                <w:bCs/>
                <w:i/>
                <w:sz w:val="28"/>
                <w:szCs w:val="28"/>
              </w:rPr>
            </w:pPr>
          </w:p>
        </w:tc>
      </w:tr>
      <w:tr w:rsidR="006847F9" w:rsidTr="005400EB">
        <w:trPr>
          <w:gridAfter w:val="3"/>
          <w:wAfter w:w="112" w:type="dxa"/>
          <w:trHeight w:val="720"/>
        </w:trPr>
        <w:tc>
          <w:tcPr>
            <w:tcW w:w="4242" w:type="dxa"/>
            <w:tcBorders>
              <w:top w:val="single" w:sz="4" w:space="0" w:color="auto"/>
              <w:left w:val="single" w:sz="4" w:space="0" w:color="auto"/>
              <w:bottom w:val="single" w:sz="4" w:space="0" w:color="auto"/>
              <w:right w:val="single" w:sz="4" w:space="0" w:color="auto"/>
            </w:tcBorders>
            <w:hideMark/>
          </w:tcPr>
          <w:p w:rsidR="006847F9" w:rsidRDefault="005400EB"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Pr>
                <w:b/>
                <w:bCs/>
                <w:sz w:val="28"/>
                <w:szCs w:val="28"/>
              </w:rPr>
              <w:lastRenderedPageBreak/>
              <w:t>Тема</w:t>
            </w:r>
            <w:r w:rsidR="006847F9">
              <w:rPr>
                <w:b/>
                <w:bCs/>
                <w:sz w:val="28"/>
                <w:szCs w:val="28"/>
              </w:rPr>
              <w:t xml:space="preserve"> 13.3 Уравнения, неравенства, системы уравнений и неравенств.</w:t>
            </w:r>
          </w:p>
        </w:tc>
        <w:tc>
          <w:tcPr>
            <w:tcW w:w="7807" w:type="dxa"/>
            <w:gridSpan w:val="31"/>
            <w:tcBorders>
              <w:top w:val="single" w:sz="4" w:space="0" w:color="auto"/>
              <w:left w:val="single" w:sz="4" w:space="0" w:color="auto"/>
              <w:bottom w:val="single" w:sz="4" w:space="0" w:color="auto"/>
              <w:right w:val="single" w:sz="4" w:space="0" w:color="auto"/>
            </w:tcBorders>
            <w:hideMark/>
          </w:tcPr>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Pr>
                <w:b/>
                <w:bCs/>
                <w:sz w:val="28"/>
                <w:szCs w:val="28"/>
              </w:rPr>
              <w:t>Уметь</w:t>
            </w:r>
            <w:r>
              <w:rPr>
                <w:bCs/>
                <w:sz w:val="28"/>
                <w:szCs w:val="28"/>
              </w:rPr>
              <w:t>: решать все виды уравнений и неравенств</w:t>
            </w: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
                <w:bCs/>
                <w:sz w:val="28"/>
                <w:szCs w:val="28"/>
              </w:rPr>
              <w:t>Знать:</w:t>
            </w:r>
            <w:r>
              <w:rPr>
                <w:bCs/>
                <w:sz w:val="28"/>
                <w:szCs w:val="28"/>
              </w:rPr>
              <w:t xml:space="preserve"> виды уравнений и неравенств и способы их решения.</w:t>
            </w:r>
          </w:p>
          <w:p w:rsidR="005400EB" w:rsidRDefault="005400EB"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sz w:val="28"/>
                <w:szCs w:val="28"/>
              </w:rPr>
              <w:t>Формируемые личностные результаты: ЛР 13, ЛР25, ЛР 35</w:t>
            </w:r>
          </w:p>
        </w:tc>
        <w:tc>
          <w:tcPr>
            <w:tcW w:w="1948" w:type="dxa"/>
            <w:gridSpan w:val="2"/>
            <w:tcBorders>
              <w:top w:val="single" w:sz="4" w:space="0" w:color="auto"/>
              <w:left w:val="single" w:sz="4" w:space="0" w:color="auto"/>
              <w:bottom w:val="single" w:sz="4" w:space="0" w:color="auto"/>
              <w:right w:val="single" w:sz="4" w:space="0" w:color="auto"/>
            </w:tcBorders>
          </w:tcPr>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
                <w:bCs/>
                <w:sz w:val="28"/>
                <w:szCs w:val="28"/>
              </w:rPr>
              <w:t>3</w:t>
            </w: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tc>
        <w:tc>
          <w:tcPr>
            <w:tcW w:w="1313" w:type="dxa"/>
            <w:gridSpan w:val="3"/>
            <w:tcBorders>
              <w:top w:val="single" w:sz="4" w:space="0" w:color="auto"/>
              <w:left w:val="single" w:sz="4" w:space="0" w:color="auto"/>
              <w:bottom w:val="single" w:sz="4" w:space="0" w:color="auto"/>
              <w:right w:val="single" w:sz="4" w:space="0" w:color="auto"/>
            </w:tcBorders>
            <w:shd w:val="clear" w:color="auto" w:fill="FFFFFF"/>
          </w:tcPr>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c>
          <w:tcPr>
            <w:tcW w:w="1219" w:type="dxa"/>
            <w:gridSpan w:val="11"/>
            <w:vMerge w:val="restart"/>
            <w:tcBorders>
              <w:top w:val="single" w:sz="4" w:space="0" w:color="auto"/>
              <w:left w:val="single" w:sz="4" w:space="0" w:color="auto"/>
              <w:bottom w:val="single" w:sz="4" w:space="0" w:color="auto"/>
              <w:right w:val="single" w:sz="4" w:space="0" w:color="auto"/>
            </w:tcBorders>
            <w:shd w:val="clear" w:color="auto" w:fill="FFFFFF"/>
          </w:tcPr>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r>
      <w:tr w:rsidR="006847F9" w:rsidTr="005400EB">
        <w:trPr>
          <w:gridAfter w:val="3"/>
          <w:wAfter w:w="112" w:type="dxa"/>
          <w:trHeight w:val="540"/>
        </w:trPr>
        <w:tc>
          <w:tcPr>
            <w:tcW w:w="4242" w:type="dxa"/>
            <w:tcBorders>
              <w:top w:val="single" w:sz="4" w:space="0" w:color="auto"/>
              <w:left w:val="single" w:sz="4" w:space="0" w:color="auto"/>
              <w:bottom w:val="single" w:sz="4" w:space="0" w:color="auto"/>
              <w:right w:val="single" w:sz="4" w:space="0" w:color="auto"/>
            </w:tcBorders>
          </w:tcPr>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tc>
        <w:tc>
          <w:tcPr>
            <w:tcW w:w="7807" w:type="dxa"/>
            <w:gridSpan w:val="31"/>
            <w:tcBorders>
              <w:top w:val="single" w:sz="4" w:space="0" w:color="auto"/>
              <w:left w:val="single" w:sz="4" w:space="0" w:color="auto"/>
              <w:bottom w:val="single" w:sz="4" w:space="0" w:color="auto"/>
              <w:right w:val="single" w:sz="4" w:space="0" w:color="auto"/>
            </w:tcBorders>
            <w:hideMark/>
          </w:tcPr>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Pr>
                <w:b/>
                <w:bCs/>
                <w:sz w:val="28"/>
                <w:szCs w:val="28"/>
              </w:rPr>
              <w:t>Содержание учебного материала</w:t>
            </w:r>
          </w:p>
        </w:tc>
        <w:tc>
          <w:tcPr>
            <w:tcW w:w="1948" w:type="dxa"/>
            <w:gridSpan w:val="2"/>
            <w:tcBorders>
              <w:top w:val="single" w:sz="4" w:space="0" w:color="auto"/>
              <w:left w:val="single" w:sz="4" w:space="0" w:color="auto"/>
              <w:bottom w:val="single" w:sz="4" w:space="0" w:color="auto"/>
              <w:right w:val="single" w:sz="4" w:space="0" w:color="auto"/>
            </w:tcBorders>
            <w:hideMark/>
          </w:tcPr>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3</w:t>
            </w:r>
          </w:p>
        </w:tc>
        <w:tc>
          <w:tcPr>
            <w:tcW w:w="1313" w:type="dxa"/>
            <w:gridSpan w:val="3"/>
            <w:tcBorders>
              <w:top w:val="single" w:sz="4" w:space="0" w:color="auto"/>
              <w:left w:val="single" w:sz="4" w:space="0" w:color="auto"/>
              <w:bottom w:val="single" w:sz="4" w:space="0" w:color="auto"/>
              <w:right w:val="single" w:sz="4" w:space="0" w:color="auto"/>
            </w:tcBorders>
            <w:shd w:val="clear" w:color="auto" w:fill="FFFFFF"/>
            <w:hideMark/>
          </w:tcPr>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c>
          <w:tcPr>
            <w:tcW w:w="1219" w:type="dxa"/>
            <w:gridSpan w:val="11"/>
            <w:vMerge/>
            <w:tcBorders>
              <w:top w:val="single" w:sz="4" w:space="0" w:color="auto"/>
              <w:left w:val="single" w:sz="4" w:space="0" w:color="auto"/>
              <w:bottom w:val="single" w:sz="4" w:space="0" w:color="auto"/>
              <w:right w:val="single" w:sz="4" w:space="0" w:color="auto"/>
            </w:tcBorders>
            <w:vAlign w:val="center"/>
            <w:hideMark/>
          </w:tcPr>
          <w:p w:rsidR="006847F9" w:rsidRDefault="006847F9" w:rsidP="006847F9">
            <w:pPr>
              <w:rPr>
                <w:bCs/>
                <w:sz w:val="28"/>
                <w:szCs w:val="28"/>
              </w:rPr>
            </w:pPr>
          </w:p>
        </w:tc>
      </w:tr>
      <w:tr w:rsidR="006847F9" w:rsidTr="005400EB">
        <w:trPr>
          <w:gridAfter w:val="3"/>
          <w:wAfter w:w="112" w:type="dxa"/>
          <w:trHeight w:val="1950"/>
        </w:trPr>
        <w:tc>
          <w:tcPr>
            <w:tcW w:w="4242" w:type="dxa"/>
            <w:tcBorders>
              <w:top w:val="single" w:sz="4" w:space="0" w:color="auto"/>
              <w:left w:val="single" w:sz="4" w:space="0" w:color="auto"/>
              <w:bottom w:val="single" w:sz="4" w:space="0" w:color="auto"/>
              <w:right w:val="single" w:sz="4" w:space="0" w:color="auto"/>
            </w:tcBorders>
          </w:tcPr>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tc>
        <w:tc>
          <w:tcPr>
            <w:tcW w:w="651" w:type="dxa"/>
            <w:gridSpan w:val="11"/>
            <w:tcBorders>
              <w:top w:val="single" w:sz="4" w:space="0" w:color="auto"/>
              <w:left w:val="single" w:sz="4" w:space="0" w:color="auto"/>
              <w:bottom w:val="single" w:sz="4" w:space="0" w:color="auto"/>
              <w:right w:val="single" w:sz="4" w:space="0" w:color="auto"/>
            </w:tcBorders>
          </w:tcPr>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Cs/>
                <w:sz w:val="28"/>
                <w:szCs w:val="28"/>
              </w:rPr>
              <w:t>1.</w:t>
            </w: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Cs/>
                <w:sz w:val="28"/>
                <w:szCs w:val="28"/>
              </w:rPr>
              <w:t>2.</w:t>
            </w: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tc>
        <w:tc>
          <w:tcPr>
            <w:tcW w:w="7156" w:type="dxa"/>
            <w:gridSpan w:val="20"/>
            <w:tcBorders>
              <w:top w:val="single" w:sz="4" w:space="0" w:color="auto"/>
              <w:left w:val="single" w:sz="4" w:space="0" w:color="auto"/>
              <w:bottom w:val="single" w:sz="4" w:space="0" w:color="auto"/>
              <w:right w:val="single" w:sz="4" w:space="0" w:color="auto"/>
            </w:tcBorders>
          </w:tcPr>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Cs/>
                <w:sz w:val="28"/>
                <w:szCs w:val="28"/>
              </w:rPr>
              <w:t>Тригонометрические уравнения и неравенства.</w:t>
            </w: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Cs/>
                <w:sz w:val="28"/>
                <w:szCs w:val="28"/>
              </w:rPr>
              <w:t>Показательные и логарифмические уравнения и неравенства.</w:t>
            </w: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tc>
        <w:tc>
          <w:tcPr>
            <w:tcW w:w="1948" w:type="dxa"/>
            <w:gridSpan w:val="2"/>
            <w:tcBorders>
              <w:top w:val="single" w:sz="4" w:space="0" w:color="auto"/>
              <w:left w:val="single" w:sz="4" w:space="0" w:color="auto"/>
              <w:bottom w:val="single" w:sz="4" w:space="0" w:color="auto"/>
              <w:right w:val="single" w:sz="4" w:space="0" w:color="auto"/>
            </w:tcBorders>
          </w:tcPr>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2</w:t>
            </w: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6847F9" w:rsidRPr="00017C9C"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tc>
        <w:tc>
          <w:tcPr>
            <w:tcW w:w="1313"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8"/>
                <w:szCs w:val="28"/>
              </w:rPr>
            </w:pPr>
          </w:p>
        </w:tc>
        <w:tc>
          <w:tcPr>
            <w:tcW w:w="1219" w:type="dxa"/>
            <w:gridSpan w:val="11"/>
            <w:tcBorders>
              <w:top w:val="single" w:sz="4" w:space="0" w:color="auto"/>
              <w:left w:val="single" w:sz="4" w:space="0" w:color="auto"/>
              <w:bottom w:val="single" w:sz="4" w:space="0" w:color="auto"/>
              <w:right w:val="single" w:sz="4" w:space="0" w:color="auto"/>
            </w:tcBorders>
            <w:shd w:val="clear" w:color="auto" w:fill="FFFFFF"/>
          </w:tcPr>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8"/>
                <w:szCs w:val="28"/>
              </w:rPr>
            </w:pPr>
          </w:p>
        </w:tc>
      </w:tr>
      <w:tr w:rsidR="006847F9" w:rsidTr="005400EB">
        <w:trPr>
          <w:gridAfter w:val="3"/>
          <w:wAfter w:w="112" w:type="dxa"/>
          <w:trHeight w:val="1740"/>
        </w:trPr>
        <w:tc>
          <w:tcPr>
            <w:tcW w:w="4242" w:type="dxa"/>
            <w:tcBorders>
              <w:top w:val="single" w:sz="4" w:space="0" w:color="auto"/>
              <w:left w:val="single" w:sz="4" w:space="0" w:color="auto"/>
              <w:bottom w:val="single" w:sz="4" w:space="0" w:color="auto"/>
              <w:right w:val="single" w:sz="4" w:space="0" w:color="auto"/>
            </w:tcBorders>
            <w:hideMark/>
          </w:tcPr>
          <w:p w:rsidR="006847F9" w:rsidRDefault="006847F9" w:rsidP="006847F9">
            <w:pPr>
              <w:rPr>
                <w:b/>
                <w:bCs/>
                <w:sz w:val="28"/>
                <w:szCs w:val="28"/>
              </w:rPr>
            </w:pPr>
            <w:r>
              <w:rPr>
                <w:b/>
                <w:bCs/>
                <w:sz w:val="28"/>
                <w:szCs w:val="28"/>
              </w:rPr>
              <w:t>Тема 13.4  Производная и первообразная</w:t>
            </w:r>
          </w:p>
        </w:tc>
        <w:tc>
          <w:tcPr>
            <w:tcW w:w="7807" w:type="dxa"/>
            <w:gridSpan w:val="31"/>
            <w:tcBorders>
              <w:top w:val="single" w:sz="4" w:space="0" w:color="auto"/>
              <w:left w:val="single" w:sz="4" w:space="0" w:color="auto"/>
              <w:bottom w:val="single" w:sz="4" w:space="0" w:color="auto"/>
              <w:right w:val="single" w:sz="4" w:space="0" w:color="auto"/>
            </w:tcBorders>
          </w:tcPr>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Pr>
                <w:b/>
                <w:bCs/>
                <w:sz w:val="28"/>
                <w:szCs w:val="28"/>
              </w:rPr>
              <w:t xml:space="preserve">Уметь: </w:t>
            </w:r>
            <w:r>
              <w:rPr>
                <w:bCs/>
                <w:sz w:val="28"/>
                <w:szCs w:val="28"/>
              </w:rPr>
              <w:t>находить производную и первообразную функции, свойства их для построения графика.</w:t>
            </w: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
                <w:bCs/>
                <w:sz w:val="28"/>
                <w:szCs w:val="28"/>
              </w:rPr>
              <w:t xml:space="preserve">Знать: </w:t>
            </w:r>
            <w:r>
              <w:rPr>
                <w:bCs/>
                <w:sz w:val="28"/>
                <w:szCs w:val="28"/>
              </w:rPr>
              <w:t>определение производной и первообразной, таблицу производных и первообразных, их свойства, схему исследования функции.</w:t>
            </w:r>
          </w:p>
          <w:p w:rsidR="005400EB" w:rsidRPr="00FE741F" w:rsidRDefault="005400EB"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sz w:val="28"/>
                <w:szCs w:val="28"/>
              </w:rPr>
              <w:t>Формируемые личностные результаты: ЛР 14, ЛР25, ЛР 35</w:t>
            </w:r>
          </w:p>
        </w:tc>
        <w:tc>
          <w:tcPr>
            <w:tcW w:w="1948" w:type="dxa"/>
            <w:gridSpan w:val="2"/>
            <w:tcBorders>
              <w:top w:val="single" w:sz="4" w:space="0" w:color="auto"/>
              <w:left w:val="single" w:sz="4" w:space="0" w:color="auto"/>
              <w:bottom w:val="single" w:sz="4" w:space="0" w:color="auto"/>
              <w:right w:val="single" w:sz="4" w:space="0" w:color="auto"/>
            </w:tcBorders>
            <w:hideMark/>
          </w:tcPr>
          <w:p w:rsidR="006847F9" w:rsidRDefault="006847F9" w:rsidP="006847F9">
            <w:pPr>
              <w:jc w:val="center"/>
              <w:rPr>
                <w:b/>
                <w:bCs/>
                <w:sz w:val="28"/>
                <w:szCs w:val="28"/>
              </w:rPr>
            </w:pPr>
            <w:r>
              <w:rPr>
                <w:b/>
                <w:bCs/>
                <w:sz w:val="28"/>
                <w:szCs w:val="28"/>
              </w:rPr>
              <w:t>3</w:t>
            </w:r>
          </w:p>
        </w:tc>
        <w:tc>
          <w:tcPr>
            <w:tcW w:w="1313" w:type="dxa"/>
            <w:gridSpan w:val="3"/>
            <w:tcBorders>
              <w:top w:val="single" w:sz="4" w:space="0" w:color="auto"/>
              <w:left w:val="single" w:sz="4" w:space="0" w:color="auto"/>
              <w:bottom w:val="single" w:sz="4" w:space="0" w:color="auto"/>
              <w:right w:val="single" w:sz="4" w:space="0" w:color="auto"/>
            </w:tcBorders>
          </w:tcPr>
          <w:p w:rsidR="006847F9" w:rsidRDefault="006847F9" w:rsidP="006847F9">
            <w:pPr>
              <w:jc w:val="center"/>
              <w:rPr>
                <w:bCs/>
                <w:sz w:val="28"/>
                <w:szCs w:val="28"/>
              </w:rPr>
            </w:pP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tc>
        <w:tc>
          <w:tcPr>
            <w:tcW w:w="1219" w:type="dxa"/>
            <w:gridSpan w:val="11"/>
            <w:tcBorders>
              <w:top w:val="single" w:sz="4" w:space="0" w:color="auto"/>
              <w:left w:val="single" w:sz="4" w:space="0" w:color="auto"/>
              <w:bottom w:val="single" w:sz="4" w:space="0" w:color="auto"/>
              <w:right w:val="single" w:sz="4" w:space="0" w:color="auto"/>
            </w:tcBorders>
          </w:tcPr>
          <w:p w:rsidR="006847F9" w:rsidRDefault="006847F9" w:rsidP="006847F9">
            <w:pPr>
              <w:rPr>
                <w:b/>
                <w:bCs/>
                <w:sz w:val="28"/>
                <w:szCs w:val="28"/>
              </w:rPr>
            </w:pP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tc>
      </w:tr>
      <w:tr w:rsidR="006847F9" w:rsidTr="005400EB">
        <w:trPr>
          <w:gridAfter w:val="3"/>
          <w:wAfter w:w="112" w:type="dxa"/>
          <w:trHeight w:val="507"/>
        </w:trPr>
        <w:tc>
          <w:tcPr>
            <w:tcW w:w="4242" w:type="dxa"/>
            <w:vMerge w:val="restart"/>
            <w:tcBorders>
              <w:top w:val="single" w:sz="4" w:space="0" w:color="auto"/>
              <w:left w:val="single" w:sz="4" w:space="0" w:color="auto"/>
              <w:bottom w:val="single" w:sz="4" w:space="0" w:color="auto"/>
              <w:right w:val="single" w:sz="4" w:space="0" w:color="auto"/>
            </w:tcBorders>
            <w:vAlign w:val="center"/>
            <w:hideMark/>
          </w:tcPr>
          <w:p w:rsidR="006847F9" w:rsidRDefault="006847F9" w:rsidP="006847F9">
            <w:pPr>
              <w:rPr>
                <w:b/>
                <w:bCs/>
                <w:sz w:val="28"/>
                <w:szCs w:val="28"/>
              </w:rPr>
            </w:pPr>
          </w:p>
          <w:p w:rsidR="006847F9" w:rsidRDefault="006847F9" w:rsidP="006847F9">
            <w:pPr>
              <w:rPr>
                <w:b/>
                <w:bCs/>
                <w:sz w:val="28"/>
                <w:szCs w:val="28"/>
              </w:rPr>
            </w:pPr>
          </w:p>
        </w:tc>
        <w:tc>
          <w:tcPr>
            <w:tcW w:w="7807" w:type="dxa"/>
            <w:gridSpan w:val="31"/>
            <w:tcBorders>
              <w:top w:val="nil"/>
              <w:left w:val="single" w:sz="4" w:space="0" w:color="auto"/>
              <w:bottom w:val="single" w:sz="4" w:space="0" w:color="auto"/>
              <w:right w:val="single" w:sz="4" w:space="0" w:color="auto"/>
            </w:tcBorders>
            <w:hideMark/>
          </w:tcPr>
          <w:p w:rsidR="006847F9" w:rsidRPr="005400EB" w:rsidRDefault="006847F9" w:rsidP="005400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sz w:val="28"/>
                <w:szCs w:val="28"/>
              </w:rPr>
            </w:pPr>
            <w:r>
              <w:rPr>
                <w:b/>
                <w:bCs/>
                <w:sz w:val="28"/>
                <w:szCs w:val="28"/>
              </w:rPr>
              <w:t>Содержание учебного материала</w:t>
            </w:r>
          </w:p>
        </w:tc>
        <w:tc>
          <w:tcPr>
            <w:tcW w:w="1948" w:type="dxa"/>
            <w:gridSpan w:val="2"/>
            <w:tcBorders>
              <w:top w:val="nil"/>
              <w:left w:val="single" w:sz="4" w:space="0" w:color="auto"/>
              <w:bottom w:val="single" w:sz="4" w:space="0" w:color="auto"/>
              <w:right w:val="single" w:sz="4" w:space="0" w:color="auto"/>
            </w:tcBorders>
            <w:hideMark/>
          </w:tcPr>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Pr>
                <w:b/>
                <w:bCs/>
                <w:sz w:val="28"/>
                <w:szCs w:val="28"/>
              </w:rPr>
              <w:t>3</w:t>
            </w:r>
          </w:p>
        </w:tc>
        <w:tc>
          <w:tcPr>
            <w:tcW w:w="1313" w:type="dxa"/>
            <w:gridSpan w:val="3"/>
            <w:tcBorders>
              <w:top w:val="nil"/>
              <w:left w:val="single" w:sz="4" w:space="0" w:color="auto"/>
              <w:bottom w:val="single" w:sz="4" w:space="0" w:color="auto"/>
              <w:right w:val="single" w:sz="4" w:space="0" w:color="auto"/>
            </w:tcBorders>
            <w:shd w:val="clear" w:color="auto" w:fill="FFFFFF" w:themeFill="background1"/>
          </w:tcPr>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sz w:val="28"/>
                <w:szCs w:val="28"/>
              </w:rPr>
            </w:pPr>
          </w:p>
        </w:tc>
        <w:tc>
          <w:tcPr>
            <w:tcW w:w="1219" w:type="dxa"/>
            <w:gridSpan w:val="11"/>
            <w:tcBorders>
              <w:top w:val="nil"/>
              <w:left w:val="single" w:sz="4" w:space="0" w:color="auto"/>
              <w:bottom w:val="single" w:sz="4" w:space="0" w:color="auto"/>
              <w:right w:val="single" w:sz="4" w:space="0" w:color="auto"/>
            </w:tcBorders>
            <w:shd w:val="clear" w:color="auto" w:fill="FFFFFF" w:themeFill="background1"/>
          </w:tcPr>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sz w:val="28"/>
                <w:szCs w:val="28"/>
              </w:rPr>
            </w:pPr>
          </w:p>
        </w:tc>
      </w:tr>
      <w:tr w:rsidR="006847F9" w:rsidTr="005400EB">
        <w:trPr>
          <w:gridAfter w:val="3"/>
          <w:wAfter w:w="112" w:type="dxa"/>
          <w:trHeight w:val="1635"/>
        </w:trPr>
        <w:tc>
          <w:tcPr>
            <w:tcW w:w="4242" w:type="dxa"/>
            <w:vMerge/>
            <w:tcBorders>
              <w:top w:val="single" w:sz="4" w:space="0" w:color="auto"/>
              <w:left w:val="single" w:sz="4" w:space="0" w:color="auto"/>
              <w:bottom w:val="single" w:sz="4" w:space="0" w:color="auto"/>
              <w:right w:val="single" w:sz="4" w:space="0" w:color="auto"/>
            </w:tcBorders>
            <w:vAlign w:val="center"/>
            <w:hideMark/>
          </w:tcPr>
          <w:p w:rsidR="006847F9" w:rsidRDefault="006847F9" w:rsidP="006847F9">
            <w:pPr>
              <w:rPr>
                <w:b/>
                <w:bCs/>
                <w:sz w:val="28"/>
                <w:szCs w:val="28"/>
              </w:rPr>
            </w:pPr>
          </w:p>
        </w:tc>
        <w:tc>
          <w:tcPr>
            <w:tcW w:w="651" w:type="dxa"/>
            <w:gridSpan w:val="11"/>
            <w:tcBorders>
              <w:top w:val="single" w:sz="4" w:space="0" w:color="auto"/>
              <w:left w:val="single" w:sz="4" w:space="0" w:color="auto"/>
              <w:bottom w:val="single" w:sz="4" w:space="0" w:color="auto"/>
              <w:right w:val="single" w:sz="4" w:space="0" w:color="auto"/>
            </w:tcBorders>
          </w:tcPr>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Cs/>
                <w:sz w:val="28"/>
                <w:szCs w:val="28"/>
              </w:rPr>
              <w:t>1.</w:t>
            </w: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Cs/>
                <w:sz w:val="28"/>
                <w:szCs w:val="28"/>
              </w:rPr>
              <w:t>2.</w:t>
            </w:r>
          </w:p>
        </w:tc>
        <w:tc>
          <w:tcPr>
            <w:tcW w:w="7156" w:type="dxa"/>
            <w:gridSpan w:val="20"/>
            <w:tcBorders>
              <w:top w:val="single" w:sz="4" w:space="0" w:color="auto"/>
              <w:left w:val="single" w:sz="4" w:space="0" w:color="auto"/>
              <w:bottom w:val="single" w:sz="4" w:space="0" w:color="auto"/>
              <w:right w:val="single" w:sz="4" w:space="0" w:color="auto"/>
            </w:tcBorders>
          </w:tcPr>
          <w:p w:rsidR="006847F9" w:rsidRDefault="006847F9" w:rsidP="006847F9">
            <w:pPr>
              <w:tabs>
                <w:tab w:val="left" w:pos="708"/>
                <w:tab w:val="left" w:pos="1416"/>
                <w:tab w:val="left" w:pos="2124"/>
                <w:tab w:val="left" w:pos="2832"/>
                <w:tab w:val="left" w:pos="3540"/>
                <w:tab w:val="left" w:pos="4248"/>
              </w:tabs>
              <w:rPr>
                <w:bCs/>
                <w:sz w:val="28"/>
                <w:szCs w:val="28"/>
              </w:rPr>
            </w:pPr>
            <w:r>
              <w:rPr>
                <w:bCs/>
                <w:sz w:val="28"/>
                <w:szCs w:val="28"/>
              </w:rPr>
              <w:t>Производная и  её применение.</w:t>
            </w:r>
          </w:p>
          <w:p w:rsidR="006847F9" w:rsidRDefault="006847F9" w:rsidP="006847F9">
            <w:pPr>
              <w:tabs>
                <w:tab w:val="left" w:pos="708"/>
                <w:tab w:val="left" w:pos="1416"/>
                <w:tab w:val="left" w:pos="2124"/>
                <w:tab w:val="left" w:pos="2832"/>
                <w:tab w:val="left" w:pos="3540"/>
                <w:tab w:val="left" w:pos="4248"/>
              </w:tabs>
              <w:rPr>
                <w:bCs/>
                <w:sz w:val="28"/>
                <w:szCs w:val="28"/>
              </w:rPr>
            </w:pPr>
          </w:p>
          <w:p w:rsidR="006847F9" w:rsidRDefault="006847F9" w:rsidP="006847F9">
            <w:pPr>
              <w:tabs>
                <w:tab w:val="left" w:pos="708"/>
                <w:tab w:val="left" w:pos="1416"/>
                <w:tab w:val="left" w:pos="2124"/>
                <w:tab w:val="left" w:pos="2832"/>
                <w:tab w:val="left" w:pos="3540"/>
                <w:tab w:val="left" w:pos="4248"/>
              </w:tabs>
              <w:rPr>
                <w:bCs/>
                <w:sz w:val="28"/>
                <w:szCs w:val="28"/>
              </w:rPr>
            </w:pPr>
            <w:r>
              <w:rPr>
                <w:bCs/>
                <w:sz w:val="28"/>
                <w:szCs w:val="28"/>
              </w:rPr>
              <w:t>Первообразная и её применение</w:t>
            </w:r>
          </w:p>
        </w:tc>
        <w:tc>
          <w:tcPr>
            <w:tcW w:w="1948" w:type="dxa"/>
            <w:gridSpan w:val="2"/>
            <w:tcBorders>
              <w:top w:val="single" w:sz="4" w:space="0" w:color="auto"/>
              <w:left w:val="single" w:sz="4" w:space="0" w:color="auto"/>
              <w:bottom w:val="single" w:sz="4" w:space="0" w:color="auto"/>
              <w:right w:val="single" w:sz="4" w:space="0" w:color="auto"/>
            </w:tcBorders>
          </w:tcPr>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2</w:t>
            </w: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tc>
        <w:tc>
          <w:tcPr>
            <w:tcW w:w="1313" w:type="dxa"/>
            <w:gridSpan w:val="3"/>
            <w:tcBorders>
              <w:top w:val="single" w:sz="4" w:space="0" w:color="auto"/>
              <w:left w:val="single" w:sz="4" w:space="0" w:color="auto"/>
              <w:bottom w:val="single" w:sz="4" w:space="0" w:color="auto"/>
              <w:right w:val="single" w:sz="4" w:space="0" w:color="auto"/>
            </w:tcBorders>
            <w:shd w:val="clear" w:color="auto" w:fill="FFFFFF"/>
            <w:hideMark/>
          </w:tcPr>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c>
          <w:tcPr>
            <w:tcW w:w="1219" w:type="dxa"/>
            <w:gridSpan w:val="11"/>
            <w:tcBorders>
              <w:top w:val="single" w:sz="4" w:space="0" w:color="auto"/>
              <w:left w:val="single" w:sz="4" w:space="0" w:color="auto"/>
              <w:bottom w:val="single" w:sz="4" w:space="0" w:color="auto"/>
              <w:right w:val="single" w:sz="4" w:space="0" w:color="auto"/>
            </w:tcBorders>
            <w:shd w:val="clear" w:color="auto" w:fill="FFFFFF"/>
          </w:tcPr>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r>
      <w:tr w:rsidR="006847F9" w:rsidTr="006847F9">
        <w:trPr>
          <w:gridAfter w:val="12"/>
          <w:wAfter w:w="629" w:type="dxa"/>
          <w:trHeight w:val="1119"/>
        </w:trPr>
        <w:tc>
          <w:tcPr>
            <w:tcW w:w="4242" w:type="dxa"/>
            <w:tcBorders>
              <w:top w:val="single" w:sz="4" w:space="0" w:color="auto"/>
              <w:left w:val="single" w:sz="4" w:space="0" w:color="auto"/>
              <w:bottom w:val="single" w:sz="4" w:space="0" w:color="auto"/>
              <w:right w:val="single" w:sz="4" w:space="0" w:color="auto"/>
            </w:tcBorders>
            <w:hideMark/>
          </w:tcPr>
          <w:p w:rsidR="006847F9" w:rsidRDefault="006847F9" w:rsidP="006847F9">
            <w:pPr>
              <w:rPr>
                <w:b/>
                <w:bCs/>
                <w:sz w:val="28"/>
                <w:szCs w:val="28"/>
              </w:rPr>
            </w:pPr>
            <w:r>
              <w:rPr>
                <w:b/>
                <w:bCs/>
                <w:sz w:val="28"/>
                <w:szCs w:val="28"/>
              </w:rPr>
              <w:t>Предэкзаменационная работа (пробная)</w:t>
            </w:r>
          </w:p>
        </w:tc>
        <w:tc>
          <w:tcPr>
            <w:tcW w:w="3761" w:type="dxa"/>
            <w:gridSpan w:val="26"/>
            <w:tcBorders>
              <w:top w:val="single" w:sz="4" w:space="0" w:color="auto"/>
              <w:left w:val="single" w:sz="4" w:space="0" w:color="auto"/>
              <w:bottom w:val="single" w:sz="4" w:space="0" w:color="auto"/>
              <w:right w:val="nil"/>
            </w:tcBorders>
          </w:tcPr>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tc>
        <w:tc>
          <w:tcPr>
            <w:tcW w:w="4046" w:type="dxa"/>
            <w:gridSpan w:val="5"/>
            <w:tcBorders>
              <w:top w:val="single" w:sz="4" w:space="0" w:color="auto"/>
              <w:left w:val="nil"/>
              <w:bottom w:val="single" w:sz="4" w:space="0" w:color="auto"/>
              <w:right w:val="single" w:sz="4" w:space="0" w:color="auto"/>
            </w:tcBorders>
          </w:tcPr>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c>
          <w:tcPr>
            <w:tcW w:w="1948" w:type="dxa"/>
            <w:gridSpan w:val="2"/>
            <w:tcBorders>
              <w:top w:val="single" w:sz="4" w:space="0" w:color="auto"/>
              <w:left w:val="nil"/>
              <w:bottom w:val="single" w:sz="4" w:space="0" w:color="auto"/>
              <w:right w:val="single" w:sz="4" w:space="0" w:color="auto"/>
            </w:tcBorders>
            <w:hideMark/>
          </w:tcPr>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Pr>
                <w:b/>
                <w:bCs/>
                <w:sz w:val="28"/>
                <w:szCs w:val="28"/>
              </w:rPr>
              <w:t>3</w:t>
            </w:r>
          </w:p>
        </w:tc>
        <w:tc>
          <w:tcPr>
            <w:tcW w:w="2015" w:type="dxa"/>
            <w:gridSpan w:val="5"/>
            <w:tcBorders>
              <w:top w:val="single" w:sz="4" w:space="0" w:color="auto"/>
              <w:left w:val="single" w:sz="4" w:space="0" w:color="auto"/>
              <w:bottom w:val="single" w:sz="4" w:space="0" w:color="auto"/>
              <w:right w:val="single" w:sz="4" w:space="0" w:color="auto"/>
            </w:tcBorders>
            <w:shd w:val="clear" w:color="auto" w:fill="FFFFFF"/>
          </w:tcPr>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r>
    </w:tbl>
    <w:p w:rsidR="006847F9" w:rsidRPr="005C1794"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sectPr w:rsidR="006847F9" w:rsidRPr="005C1794" w:rsidSect="006847F9">
          <w:pgSz w:w="16840" w:h="11907" w:orient="landscape"/>
          <w:pgMar w:top="1258" w:right="1134" w:bottom="567" w:left="1134" w:header="709" w:footer="709" w:gutter="0"/>
          <w:cols w:space="720"/>
          <w:titlePg/>
        </w:sectPr>
      </w:pPr>
    </w:p>
    <w:p w:rsidR="006847F9" w:rsidRPr="00900E8D" w:rsidRDefault="006847F9" w:rsidP="006847F9">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b/>
          <w:caps/>
          <w:sz w:val="28"/>
          <w:szCs w:val="28"/>
        </w:rPr>
      </w:pPr>
      <w:r w:rsidRPr="00900E8D">
        <w:rPr>
          <w:b/>
          <w:caps/>
          <w:sz w:val="28"/>
          <w:szCs w:val="28"/>
        </w:rPr>
        <w:lastRenderedPageBreak/>
        <w:t>2.3. Основные виды учебной деятельности студентов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93"/>
        <w:gridCol w:w="7478"/>
      </w:tblGrid>
      <w:tr w:rsidR="006847F9" w:rsidRPr="00900E8D" w:rsidTr="006847F9">
        <w:tc>
          <w:tcPr>
            <w:tcW w:w="2093" w:type="dxa"/>
          </w:tcPr>
          <w:p w:rsidR="006847F9" w:rsidRPr="00900E8D" w:rsidRDefault="006847F9" w:rsidP="006847F9">
            <w:pPr>
              <w:jc w:val="both"/>
              <w:rPr>
                <w:sz w:val="28"/>
                <w:szCs w:val="28"/>
              </w:rPr>
            </w:pPr>
            <w:r w:rsidRPr="00900E8D">
              <w:rPr>
                <w:sz w:val="28"/>
                <w:szCs w:val="28"/>
              </w:rPr>
              <w:t>Раздел учебной дисциплины</w:t>
            </w:r>
          </w:p>
        </w:tc>
        <w:tc>
          <w:tcPr>
            <w:tcW w:w="7478" w:type="dxa"/>
          </w:tcPr>
          <w:p w:rsidR="006847F9" w:rsidRPr="00900E8D" w:rsidRDefault="006847F9" w:rsidP="006847F9">
            <w:pPr>
              <w:jc w:val="both"/>
              <w:rPr>
                <w:sz w:val="28"/>
                <w:szCs w:val="28"/>
              </w:rPr>
            </w:pPr>
            <w:r w:rsidRPr="00900E8D">
              <w:rPr>
                <w:sz w:val="28"/>
                <w:szCs w:val="28"/>
              </w:rPr>
              <w:t>Основные виды деятельности студентов</w:t>
            </w:r>
          </w:p>
        </w:tc>
      </w:tr>
      <w:tr w:rsidR="006847F9" w:rsidRPr="00900E8D" w:rsidTr="006847F9">
        <w:tc>
          <w:tcPr>
            <w:tcW w:w="2093" w:type="dxa"/>
          </w:tcPr>
          <w:p w:rsidR="006847F9" w:rsidRPr="00900E8D" w:rsidRDefault="006847F9" w:rsidP="006847F9">
            <w:pPr>
              <w:jc w:val="both"/>
              <w:rPr>
                <w:sz w:val="28"/>
                <w:szCs w:val="28"/>
              </w:rPr>
            </w:pPr>
            <w:r w:rsidRPr="00900E8D">
              <w:rPr>
                <w:sz w:val="28"/>
                <w:szCs w:val="28"/>
              </w:rPr>
              <w:t xml:space="preserve">Раздел </w:t>
            </w:r>
            <w:r>
              <w:rPr>
                <w:sz w:val="28"/>
                <w:szCs w:val="28"/>
              </w:rPr>
              <w:t>1</w:t>
            </w:r>
            <w:r w:rsidRPr="00900E8D">
              <w:rPr>
                <w:sz w:val="28"/>
                <w:szCs w:val="28"/>
              </w:rPr>
              <w:t xml:space="preserve">. </w:t>
            </w:r>
            <w:r>
              <w:rPr>
                <w:sz w:val="28"/>
                <w:szCs w:val="28"/>
              </w:rPr>
              <w:t xml:space="preserve">Повторение за курс основной школы </w:t>
            </w:r>
          </w:p>
        </w:tc>
        <w:tc>
          <w:tcPr>
            <w:tcW w:w="7478" w:type="dxa"/>
          </w:tcPr>
          <w:p w:rsidR="006847F9" w:rsidRPr="00900E8D" w:rsidRDefault="006847F9" w:rsidP="006847F9">
            <w:pPr>
              <w:pStyle w:val="22"/>
              <w:numPr>
                <w:ilvl w:val="0"/>
                <w:numId w:val="9"/>
              </w:numPr>
              <w:tabs>
                <w:tab w:val="clear" w:pos="360"/>
                <w:tab w:val="num" w:pos="426"/>
              </w:tabs>
              <w:spacing w:after="0" w:line="216" w:lineRule="auto"/>
              <w:ind w:left="426" w:hanging="426"/>
              <w:rPr>
                <w:sz w:val="28"/>
                <w:szCs w:val="28"/>
              </w:rPr>
            </w:pPr>
            <w:r w:rsidRPr="00900E8D">
              <w:rPr>
                <w:b/>
                <w:sz w:val="28"/>
                <w:szCs w:val="28"/>
              </w:rPr>
              <w:t>называть:</w:t>
            </w:r>
            <w:r>
              <w:rPr>
                <w:sz w:val="28"/>
                <w:szCs w:val="28"/>
              </w:rPr>
              <w:t>числа по разрядам</w:t>
            </w:r>
            <w:r w:rsidRPr="00900E8D">
              <w:rPr>
                <w:sz w:val="28"/>
                <w:szCs w:val="28"/>
              </w:rPr>
              <w:t>;</w:t>
            </w:r>
            <w:r>
              <w:rPr>
                <w:sz w:val="28"/>
                <w:szCs w:val="28"/>
              </w:rPr>
              <w:t xml:space="preserve"> неизвестные величины в пропорции, общий вид числа, законы арифметических действий, дроби и их виды, правила действий с дробями, правила составления пропорций, основные свойства пропорций, правило вычисления процента от числа и числа по известному количеству процентов, функции по их виду и свойствам, уравнения и неравенства по их общему виду, неизвестные величины в уравнениях и неравенствах, вид графика  по общему виду функции; </w:t>
            </w:r>
          </w:p>
          <w:p w:rsidR="006847F9" w:rsidRPr="00900E8D" w:rsidRDefault="006847F9" w:rsidP="006847F9">
            <w:pPr>
              <w:pStyle w:val="22"/>
              <w:numPr>
                <w:ilvl w:val="0"/>
                <w:numId w:val="9"/>
              </w:numPr>
              <w:tabs>
                <w:tab w:val="clear" w:pos="360"/>
                <w:tab w:val="num" w:pos="426"/>
              </w:tabs>
              <w:spacing w:after="0" w:line="216" w:lineRule="auto"/>
              <w:ind w:left="426" w:hanging="426"/>
              <w:jc w:val="both"/>
              <w:rPr>
                <w:sz w:val="28"/>
                <w:szCs w:val="28"/>
              </w:rPr>
            </w:pPr>
            <w:r w:rsidRPr="00900E8D">
              <w:rPr>
                <w:b/>
                <w:sz w:val="28"/>
                <w:szCs w:val="28"/>
              </w:rPr>
              <w:t>определять:</w:t>
            </w:r>
            <w:r>
              <w:rPr>
                <w:b/>
                <w:sz w:val="28"/>
                <w:szCs w:val="28"/>
              </w:rPr>
              <w:t xml:space="preserve"> </w:t>
            </w:r>
            <w:r>
              <w:rPr>
                <w:sz w:val="28"/>
                <w:szCs w:val="28"/>
              </w:rPr>
              <w:t>виды чисел и дробей, %-ное содержание числа от общего количества и общее количество по числу процентов, неизвестные члены пропорции, перевод дроби десятичной в обыкновенную и наоборот, неизвестные величины в уравнениях и неравенствах, функцию по её формуле и графику</w:t>
            </w:r>
            <w:r w:rsidRPr="00900E8D">
              <w:rPr>
                <w:sz w:val="28"/>
                <w:szCs w:val="28"/>
              </w:rPr>
              <w:t>;</w:t>
            </w:r>
          </w:p>
          <w:p w:rsidR="006847F9" w:rsidRPr="00900E8D" w:rsidRDefault="006847F9" w:rsidP="006847F9">
            <w:pPr>
              <w:pStyle w:val="22"/>
              <w:numPr>
                <w:ilvl w:val="0"/>
                <w:numId w:val="9"/>
              </w:numPr>
              <w:tabs>
                <w:tab w:val="clear" w:pos="360"/>
                <w:tab w:val="num" w:pos="426"/>
              </w:tabs>
              <w:spacing w:after="0" w:line="216" w:lineRule="auto"/>
              <w:ind w:left="426" w:hanging="426"/>
              <w:jc w:val="both"/>
              <w:rPr>
                <w:sz w:val="28"/>
                <w:szCs w:val="28"/>
              </w:rPr>
            </w:pPr>
            <w:r w:rsidRPr="00900E8D">
              <w:rPr>
                <w:b/>
                <w:sz w:val="28"/>
                <w:szCs w:val="28"/>
              </w:rPr>
              <w:t>характеризовать</w:t>
            </w:r>
            <w:r>
              <w:rPr>
                <w:b/>
                <w:sz w:val="28"/>
                <w:szCs w:val="28"/>
              </w:rPr>
              <w:t xml:space="preserve">: </w:t>
            </w:r>
            <w:r w:rsidRPr="00E76E6C">
              <w:rPr>
                <w:sz w:val="28"/>
                <w:szCs w:val="28"/>
              </w:rPr>
              <w:t>числа по разрядам,числа по их</w:t>
            </w:r>
            <w:r>
              <w:rPr>
                <w:sz w:val="28"/>
                <w:szCs w:val="28"/>
              </w:rPr>
              <w:t xml:space="preserve"> виду и свойствам, уравнения и неравенства по способу их решения, функцию и её свойства по способу задания</w:t>
            </w:r>
            <w:r w:rsidRPr="00900E8D">
              <w:rPr>
                <w:sz w:val="28"/>
                <w:szCs w:val="28"/>
              </w:rPr>
              <w:t xml:space="preserve">; </w:t>
            </w:r>
          </w:p>
          <w:p w:rsidR="006847F9" w:rsidRPr="00900E8D" w:rsidRDefault="006847F9" w:rsidP="006847F9">
            <w:pPr>
              <w:pStyle w:val="22"/>
              <w:numPr>
                <w:ilvl w:val="0"/>
                <w:numId w:val="9"/>
              </w:numPr>
              <w:tabs>
                <w:tab w:val="clear" w:pos="360"/>
                <w:tab w:val="num" w:pos="426"/>
              </w:tabs>
              <w:spacing w:after="0" w:line="216" w:lineRule="auto"/>
              <w:ind w:left="426" w:hanging="426"/>
              <w:jc w:val="both"/>
              <w:rPr>
                <w:sz w:val="28"/>
                <w:szCs w:val="28"/>
              </w:rPr>
            </w:pPr>
            <w:r w:rsidRPr="00900E8D">
              <w:rPr>
                <w:b/>
                <w:sz w:val="28"/>
                <w:szCs w:val="28"/>
              </w:rPr>
              <w:t>объяснять:</w:t>
            </w:r>
            <w:r>
              <w:rPr>
                <w:sz w:val="28"/>
                <w:szCs w:val="28"/>
              </w:rPr>
              <w:t xml:space="preserve"> законы округления десятичных дробей, правила действий с дробями, правила решения уравнений и неравенств, построение графиков функции</w:t>
            </w:r>
            <w:r w:rsidRPr="00900E8D">
              <w:rPr>
                <w:sz w:val="28"/>
                <w:szCs w:val="28"/>
              </w:rPr>
              <w:t>;</w:t>
            </w:r>
          </w:p>
          <w:p w:rsidR="006847F9" w:rsidRPr="00900E8D" w:rsidRDefault="006847F9" w:rsidP="006847F9">
            <w:pPr>
              <w:pStyle w:val="22"/>
              <w:numPr>
                <w:ilvl w:val="0"/>
                <w:numId w:val="9"/>
              </w:numPr>
              <w:tabs>
                <w:tab w:val="clear" w:pos="360"/>
                <w:tab w:val="num" w:pos="426"/>
              </w:tabs>
              <w:spacing w:after="0" w:line="216" w:lineRule="auto"/>
              <w:ind w:left="426" w:hanging="426"/>
              <w:jc w:val="both"/>
              <w:rPr>
                <w:sz w:val="28"/>
                <w:szCs w:val="28"/>
              </w:rPr>
            </w:pPr>
            <w:r w:rsidRPr="00900E8D">
              <w:rPr>
                <w:b/>
                <w:sz w:val="28"/>
                <w:szCs w:val="28"/>
              </w:rPr>
              <w:t>выполнять</w:t>
            </w:r>
            <w:r>
              <w:rPr>
                <w:b/>
                <w:sz w:val="28"/>
                <w:szCs w:val="28"/>
              </w:rPr>
              <w:t xml:space="preserve">: </w:t>
            </w:r>
            <w:r w:rsidRPr="002073C9">
              <w:rPr>
                <w:sz w:val="28"/>
                <w:szCs w:val="28"/>
              </w:rPr>
              <w:t>действия над числами</w:t>
            </w:r>
            <w:r>
              <w:rPr>
                <w:sz w:val="28"/>
                <w:szCs w:val="28"/>
              </w:rPr>
              <w:t>, дробями, построение графиков функции, перевод дроби десятичной в обыкновенную и наоборот</w:t>
            </w:r>
            <w:r w:rsidRPr="00900E8D">
              <w:rPr>
                <w:sz w:val="28"/>
                <w:szCs w:val="28"/>
              </w:rPr>
              <w:t>;</w:t>
            </w:r>
          </w:p>
          <w:p w:rsidR="006847F9" w:rsidRPr="00900E8D" w:rsidRDefault="006847F9" w:rsidP="006847F9">
            <w:pPr>
              <w:pStyle w:val="22"/>
              <w:numPr>
                <w:ilvl w:val="0"/>
                <w:numId w:val="9"/>
              </w:numPr>
              <w:tabs>
                <w:tab w:val="clear" w:pos="360"/>
                <w:tab w:val="num" w:pos="426"/>
              </w:tabs>
              <w:spacing w:after="0" w:line="216" w:lineRule="auto"/>
              <w:ind w:left="426" w:hanging="426"/>
              <w:jc w:val="both"/>
              <w:rPr>
                <w:sz w:val="28"/>
                <w:szCs w:val="28"/>
              </w:rPr>
            </w:pPr>
            <w:r w:rsidRPr="00900E8D">
              <w:rPr>
                <w:b/>
                <w:sz w:val="28"/>
                <w:szCs w:val="28"/>
              </w:rPr>
              <w:t>проводить</w:t>
            </w:r>
            <w:r>
              <w:rPr>
                <w:b/>
                <w:sz w:val="28"/>
                <w:szCs w:val="28"/>
              </w:rPr>
              <w:t xml:space="preserve">: </w:t>
            </w:r>
            <w:r>
              <w:rPr>
                <w:sz w:val="28"/>
                <w:szCs w:val="28"/>
              </w:rPr>
              <w:t xml:space="preserve">вычисление корней уравнений и неравенств по </w:t>
            </w:r>
            <w:r w:rsidRPr="00900E8D">
              <w:rPr>
                <w:sz w:val="28"/>
                <w:szCs w:val="28"/>
              </w:rPr>
              <w:t xml:space="preserve"> формулам и </w:t>
            </w:r>
            <w:r>
              <w:rPr>
                <w:sz w:val="28"/>
                <w:szCs w:val="28"/>
              </w:rPr>
              <w:t>построение графиков по значениям функций</w:t>
            </w:r>
            <w:r w:rsidRPr="00900E8D">
              <w:rPr>
                <w:sz w:val="28"/>
                <w:szCs w:val="28"/>
              </w:rPr>
              <w:t>;</w:t>
            </w:r>
          </w:p>
          <w:p w:rsidR="006847F9" w:rsidRDefault="006847F9" w:rsidP="006847F9">
            <w:pPr>
              <w:pStyle w:val="22"/>
              <w:numPr>
                <w:ilvl w:val="0"/>
                <w:numId w:val="9"/>
              </w:numPr>
              <w:tabs>
                <w:tab w:val="clear" w:pos="360"/>
                <w:tab w:val="num" w:pos="426"/>
              </w:tabs>
              <w:spacing w:after="0" w:line="216" w:lineRule="auto"/>
              <w:ind w:left="426" w:hanging="426"/>
              <w:jc w:val="both"/>
              <w:rPr>
                <w:sz w:val="28"/>
                <w:szCs w:val="28"/>
              </w:rPr>
            </w:pPr>
            <w:r w:rsidRPr="00900E8D">
              <w:rPr>
                <w:b/>
                <w:sz w:val="28"/>
                <w:szCs w:val="28"/>
              </w:rPr>
              <w:t>осуществлять</w:t>
            </w:r>
            <w:r w:rsidRPr="00900E8D">
              <w:rPr>
                <w:sz w:val="28"/>
                <w:szCs w:val="28"/>
              </w:rPr>
              <w:t xml:space="preserve"> самостоятельный поиск </w:t>
            </w:r>
            <w:r>
              <w:rPr>
                <w:sz w:val="28"/>
                <w:szCs w:val="28"/>
              </w:rPr>
              <w:t>математи</w:t>
            </w:r>
            <w:r w:rsidRPr="00900E8D">
              <w:rPr>
                <w:sz w:val="28"/>
                <w:szCs w:val="28"/>
              </w:rPr>
              <w:t xml:space="preserve">ческой информации с использованием различных источников (справочных, научных и научно-популярных изданий, компьютерных баз данных, ресурсов Интернета); использовать компьютерные технологии для обработки и передачи </w:t>
            </w:r>
            <w:r>
              <w:rPr>
                <w:sz w:val="28"/>
                <w:szCs w:val="28"/>
              </w:rPr>
              <w:t>математи</w:t>
            </w:r>
            <w:r w:rsidRPr="00900E8D">
              <w:rPr>
                <w:sz w:val="28"/>
                <w:szCs w:val="28"/>
              </w:rPr>
              <w:t>ческой информации и ее представления в различных формах;</w:t>
            </w:r>
          </w:p>
          <w:p w:rsidR="006847F9" w:rsidRPr="002073C9" w:rsidRDefault="006847F9" w:rsidP="006847F9">
            <w:pPr>
              <w:pStyle w:val="22"/>
              <w:spacing w:after="0" w:line="216" w:lineRule="auto"/>
              <w:ind w:left="426"/>
              <w:jc w:val="both"/>
              <w:rPr>
                <w:sz w:val="28"/>
                <w:szCs w:val="28"/>
              </w:rPr>
            </w:pPr>
            <w:r w:rsidRPr="002073C9">
              <w:rPr>
                <w:b/>
                <w:sz w:val="28"/>
                <w:szCs w:val="28"/>
              </w:rPr>
              <w:t>использовать приобретенные знания и умения в практической деятельности и повседневной жизни:</w:t>
            </w:r>
          </w:p>
          <w:p w:rsidR="006847F9" w:rsidRPr="00900E8D" w:rsidRDefault="006847F9" w:rsidP="006847F9">
            <w:pPr>
              <w:pStyle w:val="22"/>
              <w:numPr>
                <w:ilvl w:val="0"/>
                <w:numId w:val="10"/>
              </w:numPr>
              <w:tabs>
                <w:tab w:val="clear" w:pos="360"/>
                <w:tab w:val="num" w:pos="426"/>
              </w:tabs>
              <w:spacing w:after="0" w:line="216" w:lineRule="auto"/>
              <w:ind w:left="426" w:hanging="426"/>
              <w:jc w:val="both"/>
              <w:rPr>
                <w:sz w:val="28"/>
                <w:szCs w:val="28"/>
              </w:rPr>
            </w:pPr>
            <w:r w:rsidRPr="00900E8D">
              <w:rPr>
                <w:sz w:val="28"/>
                <w:szCs w:val="28"/>
              </w:rPr>
              <w:t xml:space="preserve">для понимания </w:t>
            </w:r>
            <w:r>
              <w:rPr>
                <w:sz w:val="28"/>
                <w:szCs w:val="28"/>
              </w:rPr>
              <w:t xml:space="preserve">математических </w:t>
            </w:r>
            <w:r w:rsidRPr="00900E8D">
              <w:rPr>
                <w:sz w:val="28"/>
                <w:szCs w:val="28"/>
              </w:rPr>
              <w:t xml:space="preserve"> проблем, </w:t>
            </w:r>
            <w:r>
              <w:rPr>
                <w:sz w:val="28"/>
                <w:szCs w:val="28"/>
              </w:rPr>
              <w:t>связанных с современными технологиями сферы обслуживания населения</w:t>
            </w:r>
            <w:r w:rsidRPr="00900E8D">
              <w:rPr>
                <w:sz w:val="28"/>
                <w:szCs w:val="28"/>
              </w:rPr>
              <w:t>;</w:t>
            </w:r>
          </w:p>
          <w:p w:rsidR="006847F9" w:rsidRPr="00900E8D" w:rsidRDefault="006847F9" w:rsidP="006847F9">
            <w:pPr>
              <w:pStyle w:val="22"/>
              <w:numPr>
                <w:ilvl w:val="0"/>
                <w:numId w:val="10"/>
              </w:numPr>
              <w:tabs>
                <w:tab w:val="clear" w:pos="360"/>
                <w:tab w:val="num" w:pos="426"/>
              </w:tabs>
              <w:spacing w:after="0" w:line="216" w:lineRule="auto"/>
              <w:ind w:left="426" w:hanging="426"/>
              <w:jc w:val="both"/>
              <w:rPr>
                <w:sz w:val="28"/>
                <w:szCs w:val="28"/>
              </w:rPr>
            </w:pPr>
            <w:r w:rsidRPr="00900E8D">
              <w:rPr>
                <w:sz w:val="28"/>
                <w:szCs w:val="28"/>
              </w:rPr>
              <w:t>объяснения явлений, происходящих в природе, быту и на производстве</w:t>
            </w:r>
            <w:r>
              <w:rPr>
                <w:sz w:val="28"/>
                <w:szCs w:val="28"/>
              </w:rPr>
              <w:t>, связанных с математическими расчетами</w:t>
            </w:r>
            <w:r w:rsidRPr="00900E8D">
              <w:rPr>
                <w:sz w:val="28"/>
                <w:szCs w:val="28"/>
              </w:rPr>
              <w:t>;</w:t>
            </w:r>
          </w:p>
          <w:p w:rsidR="006847F9" w:rsidRPr="00AB7086" w:rsidRDefault="006847F9" w:rsidP="006847F9">
            <w:pPr>
              <w:pStyle w:val="22"/>
              <w:numPr>
                <w:ilvl w:val="0"/>
                <w:numId w:val="10"/>
              </w:numPr>
              <w:tabs>
                <w:tab w:val="clear" w:pos="360"/>
                <w:tab w:val="num" w:pos="426"/>
              </w:tabs>
              <w:spacing w:after="0" w:line="216" w:lineRule="auto"/>
              <w:ind w:left="426" w:hanging="426"/>
              <w:jc w:val="both"/>
              <w:rPr>
                <w:sz w:val="28"/>
                <w:szCs w:val="28"/>
              </w:rPr>
            </w:pPr>
            <w:r w:rsidRPr="00900E8D">
              <w:rPr>
                <w:sz w:val="28"/>
                <w:szCs w:val="28"/>
              </w:rPr>
              <w:t xml:space="preserve">грамотного поведения </w:t>
            </w:r>
            <w:r>
              <w:rPr>
                <w:sz w:val="28"/>
                <w:szCs w:val="28"/>
              </w:rPr>
              <w:t xml:space="preserve">людей </w:t>
            </w:r>
            <w:r w:rsidRPr="00900E8D">
              <w:rPr>
                <w:sz w:val="28"/>
                <w:szCs w:val="28"/>
              </w:rPr>
              <w:t xml:space="preserve">в </w:t>
            </w:r>
            <w:r>
              <w:rPr>
                <w:sz w:val="28"/>
                <w:szCs w:val="28"/>
              </w:rPr>
              <w:t xml:space="preserve">профессиональной </w:t>
            </w:r>
            <w:r w:rsidRPr="00900E8D">
              <w:rPr>
                <w:sz w:val="28"/>
                <w:szCs w:val="28"/>
              </w:rPr>
              <w:t xml:space="preserve"> среде;</w:t>
            </w:r>
            <w:r>
              <w:rPr>
                <w:sz w:val="28"/>
                <w:szCs w:val="28"/>
              </w:rPr>
              <w:t xml:space="preserve"> </w:t>
            </w:r>
            <w:r w:rsidRPr="00AB7086">
              <w:rPr>
                <w:sz w:val="28"/>
                <w:szCs w:val="28"/>
              </w:rPr>
              <w:t>оценки качества обслуживания населения и качества своих знаний по профессии.</w:t>
            </w:r>
          </w:p>
        </w:tc>
      </w:tr>
      <w:tr w:rsidR="006847F9" w:rsidRPr="00900E8D" w:rsidTr="006847F9">
        <w:tc>
          <w:tcPr>
            <w:tcW w:w="2093" w:type="dxa"/>
          </w:tcPr>
          <w:p w:rsidR="006847F9" w:rsidRDefault="006847F9" w:rsidP="006847F9">
            <w:pPr>
              <w:jc w:val="both"/>
              <w:rPr>
                <w:sz w:val="28"/>
                <w:szCs w:val="28"/>
              </w:rPr>
            </w:pPr>
            <w:r>
              <w:rPr>
                <w:sz w:val="28"/>
                <w:szCs w:val="28"/>
              </w:rPr>
              <w:lastRenderedPageBreak/>
              <w:t>Раздел 2</w:t>
            </w:r>
          </w:p>
          <w:p w:rsidR="006847F9" w:rsidRPr="00900E8D" w:rsidRDefault="006847F9" w:rsidP="006847F9">
            <w:pPr>
              <w:jc w:val="both"/>
              <w:rPr>
                <w:sz w:val="28"/>
                <w:szCs w:val="28"/>
              </w:rPr>
            </w:pPr>
            <w:r>
              <w:rPr>
                <w:sz w:val="28"/>
                <w:szCs w:val="28"/>
              </w:rPr>
              <w:t>Прямые и плоскости в пространстве</w:t>
            </w:r>
          </w:p>
        </w:tc>
        <w:tc>
          <w:tcPr>
            <w:tcW w:w="7478" w:type="dxa"/>
          </w:tcPr>
          <w:p w:rsidR="006847F9" w:rsidRPr="00900E8D" w:rsidRDefault="006847F9" w:rsidP="006847F9">
            <w:pPr>
              <w:pStyle w:val="22"/>
              <w:numPr>
                <w:ilvl w:val="0"/>
                <w:numId w:val="9"/>
              </w:numPr>
              <w:tabs>
                <w:tab w:val="clear" w:pos="360"/>
                <w:tab w:val="num" w:pos="426"/>
              </w:tabs>
              <w:spacing w:after="0" w:line="216" w:lineRule="auto"/>
              <w:ind w:left="426" w:hanging="426"/>
              <w:jc w:val="both"/>
              <w:rPr>
                <w:sz w:val="28"/>
                <w:szCs w:val="28"/>
              </w:rPr>
            </w:pPr>
            <w:r w:rsidRPr="00900E8D">
              <w:rPr>
                <w:b/>
                <w:sz w:val="28"/>
                <w:szCs w:val="28"/>
              </w:rPr>
              <w:t>называть:</w:t>
            </w:r>
            <w:r>
              <w:rPr>
                <w:b/>
                <w:sz w:val="28"/>
                <w:szCs w:val="28"/>
              </w:rPr>
              <w:t xml:space="preserve"> </w:t>
            </w:r>
            <w:r>
              <w:rPr>
                <w:sz w:val="28"/>
                <w:szCs w:val="28"/>
              </w:rPr>
              <w:t>виды взаимного расположения прямых и плоскостей в пространстве, виды углов</w:t>
            </w:r>
            <w:r w:rsidRPr="00900E8D">
              <w:rPr>
                <w:sz w:val="28"/>
                <w:szCs w:val="28"/>
              </w:rPr>
              <w:t>;</w:t>
            </w:r>
          </w:p>
          <w:p w:rsidR="006847F9" w:rsidRPr="00900E8D" w:rsidRDefault="006847F9" w:rsidP="006847F9">
            <w:pPr>
              <w:pStyle w:val="22"/>
              <w:numPr>
                <w:ilvl w:val="0"/>
                <w:numId w:val="9"/>
              </w:numPr>
              <w:tabs>
                <w:tab w:val="clear" w:pos="360"/>
                <w:tab w:val="num" w:pos="426"/>
              </w:tabs>
              <w:spacing w:after="0" w:line="216" w:lineRule="auto"/>
              <w:ind w:left="426" w:hanging="426"/>
              <w:jc w:val="both"/>
              <w:rPr>
                <w:sz w:val="28"/>
                <w:szCs w:val="28"/>
              </w:rPr>
            </w:pPr>
            <w:r w:rsidRPr="00900E8D">
              <w:rPr>
                <w:b/>
                <w:sz w:val="28"/>
                <w:szCs w:val="28"/>
              </w:rPr>
              <w:t>определять:</w:t>
            </w:r>
            <w:r>
              <w:rPr>
                <w:b/>
                <w:sz w:val="28"/>
                <w:szCs w:val="28"/>
              </w:rPr>
              <w:t xml:space="preserve"> </w:t>
            </w:r>
            <w:r>
              <w:rPr>
                <w:sz w:val="28"/>
                <w:szCs w:val="28"/>
              </w:rPr>
              <w:t>взаимное расположение прямых и плоскостей в пространстве, виды углов по рисунку и вид рисунка по условию задачи</w:t>
            </w:r>
            <w:r w:rsidRPr="00900E8D">
              <w:rPr>
                <w:sz w:val="28"/>
                <w:szCs w:val="28"/>
              </w:rPr>
              <w:t>;</w:t>
            </w:r>
          </w:p>
          <w:p w:rsidR="006847F9" w:rsidRPr="00900E8D" w:rsidRDefault="006847F9" w:rsidP="006847F9">
            <w:pPr>
              <w:pStyle w:val="22"/>
              <w:numPr>
                <w:ilvl w:val="0"/>
                <w:numId w:val="9"/>
              </w:numPr>
              <w:tabs>
                <w:tab w:val="clear" w:pos="360"/>
                <w:tab w:val="num" w:pos="426"/>
              </w:tabs>
              <w:spacing w:after="0" w:line="216" w:lineRule="auto"/>
              <w:ind w:left="426" w:hanging="426"/>
              <w:jc w:val="both"/>
              <w:rPr>
                <w:sz w:val="28"/>
                <w:szCs w:val="28"/>
              </w:rPr>
            </w:pPr>
            <w:r w:rsidRPr="00900E8D">
              <w:rPr>
                <w:b/>
                <w:sz w:val="28"/>
                <w:szCs w:val="28"/>
              </w:rPr>
              <w:t>характеризовать:</w:t>
            </w:r>
            <w:r>
              <w:rPr>
                <w:b/>
                <w:sz w:val="28"/>
                <w:szCs w:val="28"/>
              </w:rPr>
              <w:t xml:space="preserve"> </w:t>
            </w:r>
            <w:r>
              <w:rPr>
                <w:sz w:val="28"/>
                <w:szCs w:val="28"/>
              </w:rPr>
              <w:t>свойства прямых и плоскостей в пространстве</w:t>
            </w:r>
            <w:r w:rsidRPr="00900E8D">
              <w:rPr>
                <w:sz w:val="28"/>
                <w:szCs w:val="28"/>
              </w:rPr>
              <w:t>;</w:t>
            </w:r>
          </w:p>
          <w:p w:rsidR="006847F9" w:rsidRPr="00900E8D" w:rsidRDefault="006847F9" w:rsidP="006847F9">
            <w:pPr>
              <w:pStyle w:val="22"/>
              <w:numPr>
                <w:ilvl w:val="0"/>
                <w:numId w:val="9"/>
              </w:numPr>
              <w:tabs>
                <w:tab w:val="clear" w:pos="360"/>
                <w:tab w:val="num" w:pos="426"/>
              </w:tabs>
              <w:spacing w:after="0" w:line="216" w:lineRule="auto"/>
              <w:ind w:left="426" w:hanging="426"/>
              <w:jc w:val="both"/>
              <w:rPr>
                <w:sz w:val="28"/>
                <w:szCs w:val="28"/>
              </w:rPr>
            </w:pPr>
            <w:r w:rsidRPr="00900E8D">
              <w:rPr>
                <w:b/>
                <w:sz w:val="28"/>
                <w:szCs w:val="28"/>
              </w:rPr>
              <w:t>объяснять:</w:t>
            </w:r>
            <w:r w:rsidRPr="00900E8D">
              <w:rPr>
                <w:sz w:val="28"/>
                <w:szCs w:val="28"/>
              </w:rPr>
              <w:t xml:space="preserve"> зависимость </w:t>
            </w:r>
            <w:r>
              <w:rPr>
                <w:sz w:val="28"/>
                <w:szCs w:val="28"/>
              </w:rPr>
              <w:t>прямых и плоскостей в пространстве от их расположения</w:t>
            </w:r>
            <w:r w:rsidRPr="00900E8D">
              <w:rPr>
                <w:sz w:val="28"/>
                <w:szCs w:val="28"/>
              </w:rPr>
              <w:t>;</w:t>
            </w:r>
          </w:p>
          <w:p w:rsidR="006847F9" w:rsidRPr="00900E8D" w:rsidRDefault="006847F9" w:rsidP="006847F9">
            <w:pPr>
              <w:pStyle w:val="22"/>
              <w:numPr>
                <w:ilvl w:val="0"/>
                <w:numId w:val="9"/>
              </w:numPr>
              <w:tabs>
                <w:tab w:val="clear" w:pos="360"/>
                <w:tab w:val="num" w:pos="426"/>
              </w:tabs>
              <w:spacing w:after="0" w:line="216" w:lineRule="auto"/>
              <w:ind w:left="426" w:hanging="426"/>
              <w:jc w:val="both"/>
              <w:rPr>
                <w:sz w:val="28"/>
                <w:szCs w:val="28"/>
              </w:rPr>
            </w:pPr>
            <w:r w:rsidRPr="00900E8D">
              <w:rPr>
                <w:b/>
                <w:sz w:val="28"/>
                <w:szCs w:val="28"/>
              </w:rPr>
              <w:t>выполнять</w:t>
            </w:r>
            <w:r>
              <w:rPr>
                <w:b/>
                <w:sz w:val="28"/>
                <w:szCs w:val="28"/>
              </w:rPr>
              <w:t xml:space="preserve">: </w:t>
            </w:r>
            <w:r w:rsidRPr="0091774C">
              <w:rPr>
                <w:sz w:val="28"/>
                <w:szCs w:val="28"/>
              </w:rPr>
              <w:t>построение</w:t>
            </w:r>
            <w:r>
              <w:rPr>
                <w:sz w:val="28"/>
                <w:szCs w:val="28"/>
              </w:rPr>
              <w:t xml:space="preserve"> рисунков прямых и плоскостей, фигур и углов  в пространстве</w:t>
            </w:r>
            <w:r w:rsidRPr="00900E8D">
              <w:rPr>
                <w:sz w:val="28"/>
                <w:szCs w:val="28"/>
              </w:rPr>
              <w:t>;</w:t>
            </w:r>
          </w:p>
          <w:p w:rsidR="006847F9" w:rsidRPr="00900E8D" w:rsidRDefault="006847F9" w:rsidP="006847F9">
            <w:pPr>
              <w:pStyle w:val="22"/>
              <w:numPr>
                <w:ilvl w:val="0"/>
                <w:numId w:val="9"/>
              </w:numPr>
              <w:tabs>
                <w:tab w:val="clear" w:pos="360"/>
                <w:tab w:val="num" w:pos="426"/>
              </w:tabs>
              <w:spacing w:after="0" w:line="216" w:lineRule="auto"/>
              <w:ind w:left="426" w:hanging="426"/>
              <w:jc w:val="both"/>
              <w:rPr>
                <w:sz w:val="28"/>
                <w:szCs w:val="28"/>
              </w:rPr>
            </w:pPr>
            <w:r w:rsidRPr="00900E8D">
              <w:rPr>
                <w:b/>
                <w:sz w:val="28"/>
                <w:szCs w:val="28"/>
              </w:rPr>
              <w:t xml:space="preserve">проводить </w:t>
            </w:r>
            <w:r w:rsidRPr="00900E8D">
              <w:rPr>
                <w:sz w:val="28"/>
                <w:szCs w:val="28"/>
              </w:rPr>
              <w:t xml:space="preserve">расчеты </w:t>
            </w:r>
            <w:r>
              <w:rPr>
                <w:sz w:val="28"/>
                <w:szCs w:val="28"/>
              </w:rPr>
              <w:t xml:space="preserve">углов и длин неизвестных сторон по </w:t>
            </w:r>
            <w:r w:rsidRPr="00900E8D">
              <w:rPr>
                <w:sz w:val="28"/>
                <w:szCs w:val="28"/>
              </w:rPr>
              <w:t xml:space="preserve"> формулам</w:t>
            </w:r>
            <w:r>
              <w:rPr>
                <w:sz w:val="28"/>
                <w:szCs w:val="28"/>
              </w:rPr>
              <w:t xml:space="preserve"> и условиям задачи</w:t>
            </w:r>
            <w:r w:rsidRPr="00900E8D">
              <w:rPr>
                <w:sz w:val="28"/>
                <w:szCs w:val="28"/>
              </w:rPr>
              <w:t>;</w:t>
            </w:r>
          </w:p>
          <w:p w:rsidR="006847F9" w:rsidRPr="00900E8D" w:rsidRDefault="006847F9" w:rsidP="006847F9">
            <w:pPr>
              <w:pStyle w:val="22"/>
              <w:numPr>
                <w:ilvl w:val="0"/>
                <w:numId w:val="9"/>
              </w:numPr>
              <w:tabs>
                <w:tab w:val="clear" w:pos="360"/>
                <w:tab w:val="num" w:pos="426"/>
              </w:tabs>
              <w:spacing w:after="0" w:line="216" w:lineRule="auto"/>
              <w:ind w:left="426" w:hanging="426"/>
              <w:jc w:val="both"/>
              <w:rPr>
                <w:sz w:val="28"/>
                <w:szCs w:val="28"/>
              </w:rPr>
            </w:pPr>
            <w:r w:rsidRPr="00900E8D">
              <w:rPr>
                <w:b/>
                <w:sz w:val="28"/>
                <w:szCs w:val="28"/>
              </w:rPr>
              <w:t>осуществлять</w:t>
            </w:r>
            <w:r w:rsidRPr="00900E8D">
              <w:rPr>
                <w:sz w:val="28"/>
                <w:szCs w:val="28"/>
              </w:rPr>
              <w:t xml:space="preserve"> самостоятельный поиск </w:t>
            </w:r>
            <w:r>
              <w:rPr>
                <w:sz w:val="28"/>
                <w:szCs w:val="28"/>
              </w:rPr>
              <w:t>математ</w:t>
            </w:r>
            <w:r w:rsidRPr="00900E8D">
              <w:rPr>
                <w:sz w:val="28"/>
                <w:szCs w:val="28"/>
              </w:rPr>
              <w:t xml:space="preserve">ической информации с использованием различных источников (справочных, научных и научно-популярных изданий, компьютерных баз данных, ресурсов Интернета); использовать компьютерные технологии для обработки и передачи </w:t>
            </w:r>
            <w:r>
              <w:rPr>
                <w:sz w:val="28"/>
                <w:szCs w:val="28"/>
              </w:rPr>
              <w:t>математ</w:t>
            </w:r>
            <w:r w:rsidRPr="00900E8D">
              <w:rPr>
                <w:sz w:val="28"/>
                <w:szCs w:val="28"/>
              </w:rPr>
              <w:t>ической информации и ее представления в различных формах;</w:t>
            </w:r>
          </w:p>
          <w:p w:rsidR="006847F9" w:rsidRPr="00900E8D" w:rsidRDefault="006847F9" w:rsidP="006847F9">
            <w:pPr>
              <w:pStyle w:val="22"/>
              <w:spacing w:before="120" w:after="0" w:line="216" w:lineRule="auto"/>
              <w:ind w:left="426"/>
              <w:jc w:val="both"/>
              <w:rPr>
                <w:b/>
                <w:sz w:val="28"/>
                <w:szCs w:val="28"/>
              </w:rPr>
            </w:pPr>
            <w:r w:rsidRPr="00900E8D">
              <w:rPr>
                <w:b/>
                <w:sz w:val="28"/>
                <w:szCs w:val="28"/>
              </w:rPr>
              <w:t>использовать приобретенные знания и умения в практической деятельности и повседневной жизни:</w:t>
            </w:r>
          </w:p>
          <w:p w:rsidR="006847F9" w:rsidRPr="00900E8D" w:rsidRDefault="006847F9" w:rsidP="006847F9">
            <w:pPr>
              <w:pStyle w:val="22"/>
              <w:numPr>
                <w:ilvl w:val="0"/>
                <w:numId w:val="10"/>
              </w:numPr>
              <w:tabs>
                <w:tab w:val="clear" w:pos="360"/>
                <w:tab w:val="num" w:pos="426"/>
              </w:tabs>
              <w:spacing w:after="0" w:line="216" w:lineRule="auto"/>
              <w:ind w:left="426" w:hanging="426"/>
              <w:jc w:val="both"/>
              <w:rPr>
                <w:sz w:val="28"/>
                <w:szCs w:val="28"/>
              </w:rPr>
            </w:pPr>
            <w:r w:rsidRPr="00900E8D">
              <w:rPr>
                <w:sz w:val="28"/>
                <w:szCs w:val="28"/>
              </w:rPr>
              <w:t xml:space="preserve">для понимания </w:t>
            </w:r>
            <w:r>
              <w:rPr>
                <w:sz w:val="28"/>
                <w:szCs w:val="28"/>
              </w:rPr>
              <w:t xml:space="preserve">математических </w:t>
            </w:r>
            <w:r w:rsidRPr="00900E8D">
              <w:rPr>
                <w:sz w:val="28"/>
                <w:szCs w:val="28"/>
              </w:rPr>
              <w:t xml:space="preserve"> проблем, </w:t>
            </w:r>
            <w:r>
              <w:rPr>
                <w:sz w:val="28"/>
                <w:szCs w:val="28"/>
              </w:rPr>
              <w:t>связанных с современными технологиями сферы обслуживания населения</w:t>
            </w:r>
            <w:r w:rsidRPr="00900E8D">
              <w:rPr>
                <w:sz w:val="28"/>
                <w:szCs w:val="28"/>
              </w:rPr>
              <w:t>;</w:t>
            </w:r>
          </w:p>
          <w:p w:rsidR="006847F9" w:rsidRPr="00900E8D" w:rsidRDefault="006847F9" w:rsidP="006847F9">
            <w:pPr>
              <w:pStyle w:val="22"/>
              <w:numPr>
                <w:ilvl w:val="0"/>
                <w:numId w:val="10"/>
              </w:numPr>
              <w:tabs>
                <w:tab w:val="clear" w:pos="360"/>
                <w:tab w:val="num" w:pos="426"/>
              </w:tabs>
              <w:spacing w:after="0" w:line="216" w:lineRule="auto"/>
              <w:ind w:left="426" w:hanging="426"/>
              <w:jc w:val="both"/>
              <w:rPr>
                <w:sz w:val="28"/>
                <w:szCs w:val="28"/>
              </w:rPr>
            </w:pPr>
            <w:r w:rsidRPr="00900E8D">
              <w:rPr>
                <w:sz w:val="28"/>
                <w:szCs w:val="28"/>
              </w:rPr>
              <w:t>объяснения явлений, происходящих в природе, быту и на производстве</w:t>
            </w:r>
            <w:r>
              <w:rPr>
                <w:sz w:val="28"/>
                <w:szCs w:val="28"/>
              </w:rPr>
              <w:t>, связанных с математическими расчетами</w:t>
            </w:r>
            <w:r w:rsidRPr="00900E8D">
              <w:rPr>
                <w:sz w:val="28"/>
                <w:szCs w:val="28"/>
              </w:rPr>
              <w:t>;</w:t>
            </w:r>
          </w:p>
          <w:p w:rsidR="006847F9" w:rsidRPr="00900E8D" w:rsidRDefault="006847F9" w:rsidP="006847F9">
            <w:pPr>
              <w:pStyle w:val="22"/>
              <w:numPr>
                <w:ilvl w:val="0"/>
                <w:numId w:val="10"/>
              </w:numPr>
              <w:tabs>
                <w:tab w:val="clear" w:pos="360"/>
                <w:tab w:val="num" w:pos="426"/>
              </w:tabs>
              <w:spacing w:after="0" w:line="216" w:lineRule="auto"/>
              <w:ind w:left="426" w:hanging="426"/>
              <w:jc w:val="both"/>
              <w:rPr>
                <w:sz w:val="28"/>
                <w:szCs w:val="28"/>
              </w:rPr>
            </w:pPr>
            <w:r w:rsidRPr="00900E8D">
              <w:rPr>
                <w:sz w:val="28"/>
                <w:szCs w:val="28"/>
              </w:rPr>
              <w:t xml:space="preserve">грамотного поведения </w:t>
            </w:r>
            <w:r>
              <w:rPr>
                <w:sz w:val="28"/>
                <w:szCs w:val="28"/>
              </w:rPr>
              <w:t xml:space="preserve">людей </w:t>
            </w:r>
            <w:r w:rsidRPr="00900E8D">
              <w:rPr>
                <w:sz w:val="28"/>
                <w:szCs w:val="28"/>
              </w:rPr>
              <w:t xml:space="preserve">в </w:t>
            </w:r>
            <w:r>
              <w:rPr>
                <w:sz w:val="28"/>
                <w:szCs w:val="28"/>
              </w:rPr>
              <w:t xml:space="preserve">профессиональной </w:t>
            </w:r>
            <w:r w:rsidRPr="00900E8D">
              <w:rPr>
                <w:sz w:val="28"/>
                <w:szCs w:val="28"/>
              </w:rPr>
              <w:t xml:space="preserve"> среде;</w:t>
            </w:r>
          </w:p>
          <w:p w:rsidR="006847F9" w:rsidRPr="00900E8D" w:rsidRDefault="006847F9" w:rsidP="006847F9">
            <w:pPr>
              <w:jc w:val="both"/>
              <w:rPr>
                <w:sz w:val="28"/>
                <w:szCs w:val="28"/>
              </w:rPr>
            </w:pPr>
            <w:r w:rsidRPr="00900E8D">
              <w:rPr>
                <w:sz w:val="28"/>
                <w:szCs w:val="28"/>
              </w:rPr>
              <w:t xml:space="preserve">оценки </w:t>
            </w:r>
            <w:r>
              <w:rPr>
                <w:sz w:val="28"/>
                <w:szCs w:val="28"/>
              </w:rPr>
              <w:t>качества обслуживания населения и качества своих знаний по профессии.</w:t>
            </w:r>
          </w:p>
        </w:tc>
      </w:tr>
    </w:tbl>
    <w:p w:rsidR="006847F9" w:rsidRPr="00900E8D" w:rsidRDefault="006847F9" w:rsidP="006847F9">
      <w:pPr>
        <w:jc w:val="both"/>
        <w:rPr>
          <w:sz w:val="28"/>
          <w:szCs w:val="28"/>
        </w:rPr>
      </w:pPr>
    </w:p>
    <w:p w:rsidR="006847F9" w:rsidRPr="00900E8D" w:rsidRDefault="006847F9" w:rsidP="006847F9">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b/>
          <w:caps/>
          <w:sz w:val="28"/>
          <w:szCs w:val="28"/>
        </w:rPr>
      </w:pPr>
    </w:p>
    <w:p w:rsidR="006847F9" w:rsidRPr="00900E8D" w:rsidRDefault="006847F9" w:rsidP="006847F9">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b/>
          <w:caps/>
          <w:sz w:val="28"/>
          <w:szCs w:val="28"/>
        </w:rPr>
      </w:pPr>
    </w:p>
    <w:p w:rsidR="006847F9" w:rsidRPr="00900E8D" w:rsidRDefault="006847F9" w:rsidP="006847F9">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b/>
          <w:caps/>
          <w:sz w:val="28"/>
          <w:szCs w:val="28"/>
        </w:rPr>
      </w:pPr>
    </w:p>
    <w:p w:rsidR="006847F9" w:rsidRPr="00900E8D" w:rsidRDefault="006847F9" w:rsidP="006847F9">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b/>
          <w:caps/>
          <w:sz w:val="28"/>
          <w:szCs w:val="28"/>
        </w:rPr>
      </w:pPr>
    </w:p>
    <w:p w:rsidR="006847F9" w:rsidRPr="00900E8D" w:rsidRDefault="006847F9" w:rsidP="006847F9">
      <w:pPr>
        <w:jc w:val="both"/>
        <w:rPr>
          <w:sz w:val="28"/>
          <w:szCs w:val="28"/>
        </w:rPr>
      </w:pPr>
    </w:p>
    <w:p w:rsidR="006847F9" w:rsidRPr="00900E8D" w:rsidRDefault="006847F9" w:rsidP="006847F9">
      <w:pPr>
        <w:jc w:val="both"/>
        <w:rPr>
          <w:sz w:val="28"/>
          <w:szCs w:val="28"/>
        </w:rPr>
      </w:pPr>
    </w:p>
    <w:p w:rsidR="006847F9" w:rsidRPr="00900E8D" w:rsidRDefault="006847F9" w:rsidP="006847F9">
      <w:pPr>
        <w:jc w:val="both"/>
        <w:rPr>
          <w:sz w:val="28"/>
          <w:szCs w:val="28"/>
        </w:rPr>
      </w:pPr>
    </w:p>
    <w:p w:rsidR="006847F9" w:rsidRPr="00900E8D" w:rsidRDefault="006847F9" w:rsidP="006847F9">
      <w:pPr>
        <w:jc w:val="both"/>
        <w:rPr>
          <w:sz w:val="28"/>
          <w:szCs w:val="28"/>
        </w:rPr>
      </w:pPr>
    </w:p>
    <w:p w:rsidR="006847F9" w:rsidRDefault="006847F9" w:rsidP="006847F9">
      <w:pPr>
        <w:jc w:val="both"/>
        <w:rPr>
          <w:sz w:val="28"/>
          <w:szCs w:val="28"/>
        </w:rPr>
      </w:pPr>
    </w:p>
    <w:p w:rsidR="006847F9" w:rsidRPr="00900E8D" w:rsidRDefault="006847F9" w:rsidP="006847F9">
      <w:pPr>
        <w:jc w:val="both"/>
        <w:rPr>
          <w:sz w:val="28"/>
          <w:szCs w:val="28"/>
        </w:rPr>
      </w:pPr>
    </w:p>
    <w:p w:rsidR="006847F9" w:rsidRPr="00900E8D" w:rsidRDefault="006847F9" w:rsidP="006847F9">
      <w:pPr>
        <w:jc w:val="both"/>
        <w:rPr>
          <w:sz w:val="28"/>
          <w:szCs w:val="28"/>
        </w:rPr>
      </w:pPr>
    </w:p>
    <w:p w:rsidR="006847F9" w:rsidRDefault="006847F9" w:rsidP="006847F9">
      <w:pPr>
        <w:jc w:val="both"/>
        <w:rPr>
          <w:sz w:val="28"/>
          <w:szCs w:val="28"/>
        </w:rPr>
      </w:pPr>
    </w:p>
    <w:p w:rsidR="006847F9" w:rsidRDefault="006847F9" w:rsidP="006847F9">
      <w:pPr>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735"/>
        <w:gridCol w:w="6836"/>
      </w:tblGrid>
      <w:tr w:rsidR="006847F9" w:rsidRPr="002073C9" w:rsidTr="006847F9">
        <w:tc>
          <w:tcPr>
            <w:tcW w:w="2093" w:type="dxa"/>
          </w:tcPr>
          <w:p w:rsidR="006847F9" w:rsidRDefault="006847F9" w:rsidP="006847F9">
            <w:pPr>
              <w:jc w:val="both"/>
              <w:rPr>
                <w:sz w:val="28"/>
                <w:szCs w:val="28"/>
              </w:rPr>
            </w:pPr>
            <w:r w:rsidRPr="00900E8D">
              <w:rPr>
                <w:sz w:val="28"/>
                <w:szCs w:val="28"/>
              </w:rPr>
              <w:lastRenderedPageBreak/>
              <w:t xml:space="preserve">Раздел </w:t>
            </w:r>
            <w:r>
              <w:rPr>
                <w:sz w:val="28"/>
                <w:szCs w:val="28"/>
              </w:rPr>
              <w:t>3</w:t>
            </w:r>
          </w:p>
          <w:p w:rsidR="006847F9" w:rsidRDefault="006847F9" w:rsidP="006847F9">
            <w:pPr>
              <w:jc w:val="both"/>
              <w:rPr>
                <w:sz w:val="28"/>
                <w:szCs w:val="28"/>
              </w:rPr>
            </w:pPr>
            <w:r>
              <w:rPr>
                <w:sz w:val="28"/>
                <w:szCs w:val="28"/>
              </w:rPr>
              <w:t>Тригонометрические функции</w:t>
            </w:r>
          </w:p>
          <w:p w:rsidR="006847F9" w:rsidRDefault="006847F9" w:rsidP="006847F9">
            <w:pPr>
              <w:jc w:val="both"/>
              <w:rPr>
                <w:sz w:val="28"/>
                <w:szCs w:val="28"/>
              </w:rPr>
            </w:pPr>
          </w:p>
          <w:p w:rsidR="006847F9" w:rsidRDefault="006847F9" w:rsidP="006847F9">
            <w:pPr>
              <w:jc w:val="both"/>
              <w:rPr>
                <w:sz w:val="28"/>
                <w:szCs w:val="28"/>
              </w:rPr>
            </w:pPr>
          </w:p>
          <w:p w:rsidR="006847F9" w:rsidRDefault="006847F9" w:rsidP="006847F9">
            <w:pPr>
              <w:jc w:val="both"/>
              <w:rPr>
                <w:sz w:val="28"/>
                <w:szCs w:val="28"/>
              </w:rPr>
            </w:pPr>
          </w:p>
          <w:p w:rsidR="006847F9" w:rsidRDefault="006847F9" w:rsidP="006847F9">
            <w:pPr>
              <w:jc w:val="both"/>
              <w:rPr>
                <w:sz w:val="28"/>
                <w:szCs w:val="28"/>
              </w:rPr>
            </w:pPr>
          </w:p>
          <w:p w:rsidR="006847F9" w:rsidRDefault="006847F9" w:rsidP="006847F9">
            <w:pPr>
              <w:jc w:val="both"/>
              <w:rPr>
                <w:sz w:val="28"/>
                <w:szCs w:val="28"/>
              </w:rPr>
            </w:pPr>
          </w:p>
          <w:p w:rsidR="006847F9" w:rsidRDefault="006847F9" w:rsidP="006847F9">
            <w:pPr>
              <w:jc w:val="both"/>
              <w:rPr>
                <w:sz w:val="28"/>
                <w:szCs w:val="28"/>
              </w:rPr>
            </w:pPr>
          </w:p>
          <w:p w:rsidR="006847F9" w:rsidRDefault="006847F9" w:rsidP="006847F9">
            <w:pPr>
              <w:jc w:val="both"/>
              <w:rPr>
                <w:sz w:val="28"/>
                <w:szCs w:val="28"/>
              </w:rPr>
            </w:pPr>
          </w:p>
          <w:p w:rsidR="006847F9" w:rsidRDefault="006847F9" w:rsidP="006847F9">
            <w:pPr>
              <w:jc w:val="both"/>
              <w:rPr>
                <w:sz w:val="28"/>
                <w:szCs w:val="28"/>
              </w:rPr>
            </w:pPr>
          </w:p>
          <w:p w:rsidR="006847F9" w:rsidRDefault="006847F9" w:rsidP="006847F9">
            <w:pPr>
              <w:jc w:val="both"/>
              <w:rPr>
                <w:sz w:val="28"/>
                <w:szCs w:val="28"/>
              </w:rPr>
            </w:pPr>
          </w:p>
          <w:p w:rsidR="006847F9" w:rsidRDefault="006847F9" w:rsidP="006847F9">
            <w:pPr>
              <w:jc w:val="both"/>
              <w:rPr>
                <w:sz w:val="28"/>
                <w:szCs w:val="28"/>
              </w:rPr>
            </w:pPr>
          </w:p>
          <w:p w:rsidR="006847F9" w:rsidRDefault="006847F9" w:rsidP="006847F9">
            <w:pPr>
              <w:jc w:val="both"/>
              <w:rPr>
                <w:sz w:val="28"/>
                <w:szCs w:val="28"/>
              </w:rPr>
            </w:pPr>
          </w:p>
          <w:p w:rsidR="006847F9" w:rsidRDefault="006847F9" w:rsidP="006847F9">
            <w:pPr>
              <w:jc w:val="both"/>
              <w:rPr>
                <w:sz w:val="28"/>
                <w:szCs w:val="28"/>
              </w:rPr>
            </w:pPr>
          </w:p>
          <w:p w:rsidR="006847F9" w:rsidRDefault="006847F9" w:rsidP="006847F9">
            <w:pPr>
              <w:jc w:val="both"/>
              <w:rPr>
                <w:sz w:val="28"/>
                <w:szCs w:val="28"/>
              </w:rPr>
            </w:pPr>
          </w:p>
          <w:p w:rsidR="006847F9" w:rsidRDefault="006847F9" w:rsidP="006847F9">
            <w:pPr>
              <w:jc w:val="both"/>
              <w:rPr>
                <w:sz w:val="28"/>
                <w:szCs w:val="28"/>
              </w:rPr>
            </w:pPr>
          </w:p>
          <w:p w:rsidR="006847F9" w:rsidRDefault="006847F9" w:rsidP="006847F9">
            <w:pPr>
              <w:jc w:val="both"/>
              <w:rPr>
                <w:sz w:val="28"/>
                <w:szCs w:val="28"/>
              </w:rPr>
            </w:pPr>
          </w:p>
          <w:p w:rsidR="006847F9" w:rsidRDefault="006847F9" w:rsidP="006847F9">
            <w:pPr>
              <w:jc w:val="both"/>
              <w:rPr>
                <w:sz w:val="28"/>
                <w:szCs w:val="28"/>
              </w:rPr>
            </w:pPr>
          </w:p>
          <w:p w:rsidR="006847F9" w:rsidRDefault="006847F9" w:rsidP="006847F9">
            <w:pPr>
              <w:jc w:val="both"/>
              <w:rPr>
                <w:sz w:val="28"/>
                <w:szCs w:val="28"/>
              </w:rPr>
            </w:pPr>
          </w:p>
          <w:p w:rsidR="006847F9" w:rsidRDefault="006847F9" w:rsidP="006847F9">
            <w:pPr>
              <w:jc w:val="both"/>
              <w:rPr>
                <w:sz w:val="28"/>
                <w:szCs w:val="28"/>
              </w:rPr>
            </w:pPr>
          </w:p>
          <w:p w:rsidR="006847F9" w:rsidRDefault="006847F9" w:rsidP="006847F9">
            <w:pPr>
              <w:jc w:val="both"/>
              <w:rPr>
                <w:sz w:val="28"/>
                <w:szCs w:val="28"/>
              </w:rPr>
            </w:pPr>
          </w:p>
          <w:p w:rsidR="006847F9" w:rsidRDefault="006847F9" w:rsidP="006847F9">
            <w:pPr>
              <w:jc w:val="both"/>
              <w:rPr>
                <w:sz w:val="28"/>
                <w:szCs w:val="28"/>
              </w:rPr>
            </w:pPr>
          </w:p>
          <w:p w:rsidR="006847F9" w:rsidRDefault="006847F9" w:rsidP="006847F9">
            <w:pPr>
              <w:jc w:val="both"/>
              <w:rPr>
                <w:sz w:val="28"/>
                <w:szCs w:val="28"/>
              </w:rPr>
            </w:pPr>
          </w:p>
          <w:p w:rsidR="006847F9" w:rsidRDefault="006847F9" w:rsidP="006847F9">
            <w:pPr>
              <w:jc w:val="both"/>
              <w:rPr>
                <w:sz w:val="28"/>
                <w:szCs w:val="28"/>
              </w:rPr>
            </w:pPr>
          </w:p>
          <w:p w:rsidR="006847F9" w:rsidRDefault="006847F9" w:rsidP="006847F9">
            <w:pPr>
              <w:jc w:val="both"/>
              <w:rPr>
                <w:sz w:val="28"/>
                <w:szCs w:val="28"/>
              </w:rPr>
            </w:pPr>
          </w:p>
          <w:p w:rsidR="006847F9" w:rsidRDefault="006847F9" w:rsidP="006847F9">
            <w:pPr>
              <w:jc w:val="both"/>
              <w:rPr>
                <w:sz w:val="28"/>
                <w:szCs w:val="28"/>
              </w:rPr>
            </w:pPr>
          </w:p>
          <w:p w:rsidR="006847F9" w:rsidRDefault="006847F9" w:rsidP="006847F9">
            <w:pPr>
              <w:jc w:val="both"/>
              <w:rPr>
                <w:sz w:val="28"/>
                <w:szCs w:val="28"/>
              </w:rPr>
            </w:pPr>
          </w:p>
          <w:p w:rsidR="006847F9" w:rsidRDefault="006847F9" w:rsidP="006847F9">
            <w:pPr>
              <w:jc w:val="both"/>
              <w:rPr>
                <w:sz w:val="28"/>
                <w:szCs w:val="28"/>
              </w:rPr>
            </w:pPr>
          </w:p>
          <w:p w:rsidR="006847F9" w:rsidRDefault="006847F9" w:rsidP="006847F9">
            <w:pPr>
              <w:jc w:val="both"/>
              <w:rPr>
                <w:sz w:val="28"/>
                <w:szCs w:val="28"/>
              </w:rPr>
            </w:pPr>
          </w:p>
          <w:p w:rsidR="006847F9" w:rsidRDefault="006847F9" w:rsidP="006847F9">
            <w:pPr>
              <w:jc w:val="both"/>
              <w:rPr>
                <w:sz w:val="28"/>
                <w:szCs w:val="28"/>
              </w:rPr>
            </w:pPr>
          </w:p>
          <w:p w:rsidR="006847F9" w:rsidRDefault="006847F9" w:rsidP="006847F9">
            <w:pPr>
              <w:jc w:val="both"/>
              <w:rPr>
                <w:sz w:val="28"/>
                <w:szCs w:val="28"/>
              </w:rPr>
            </w:pPr>
          </w:p>
          <w:p w:rsidR="006847F9" w:rsidRDefault="006847F9" w:rsidP="006847F9">
            <w:pPr>
              <w:jc w:val="both"/>
              <w:rPr>
                <w:sz w:val="28"/>
                <w:szCs w:val="28"/>
              </w:rPr>
            </w:pPr>
          </w:p>
          <w:p w:rsidR="006847F9" w:rsidRDefault="006847F9" w:rsidP="006847F9">
            <w:pPr>
              <w:jc w:val="both"/>
              <w:rPr>
                <w:sz w:val="28"/>
                <w:szCs w:val="28"/>
              </w:rPr>
            </w:pPr>
          </w:p>
          <w:p w:rsidR="006847F9" w:rsidRDefault="006847F9" w:rsidP="006847F9">
            <w:pPr>
              <w:jc w:val="both"/>
              <w:rPr>
                <w:sz w:val="28"/>
                <w:szCs w:val="28"/>
              </w:rPr>
            </w:pPr>
          </w:p>
          <w:p w:rsidR="006847F9" w:rsidRDefault="006847F9" w:rsidP="006847F9">
            <w:pPr>
              <w:jc w:val="both"/>
              <w:rPr>
                <w:sz w:val="28"/>
                <w:szCs w:val="28"/>
              </w:rPr>
            </w:pPr>
          </w:p>
          <w:p w:rsidR="006847F9" w:rsidRDefault="006847F9" w:rsidP="006847F9">
            <w:pPr>
              <w:jc w:val="both"/>
              <w:rPr>
                <w:sz w:val="28"/>
                <w:szCs w:val="28"/>
              </w:rPr>
            </w:pPr>
          </w:p>
          <w:p w:rsidR="006847F9" w:rsidRDefault="006847F9" w:rsidP="006847F9">
            <w:pPr>
              <w:jc w:val="both"/>
              <w:rPr>
                <w:sz w:val="28"/>
                <w:szCs w:val="28"/>
              </w:rPr>
            </w:pPr>
          </w:p>
          <w:p w:rsidR="006847F9" w:rsidRDefault="006847F9" w:rsidP="006847F9">
            <w:pPr>
              <w:jc w:val="both"/>
              <w:rPr>
                <w:sz w:val="28"/>
                <w:szCs w:val="28"/>
              </w:rPr>
            </w:pPr>
          </w:p>
          <w:p w:rsidR="006847F9" w:rsidRDefault="006847F9" w:rsidP="006847F9">
            <w:pPr>
              <w:jc w:val="both"/>
              <w:rPr>
                <w:sz w:val="28"/>
                <w:szCs w:val="28"/>
              </w:rPr>
            </w:pPr>
          </w:p>
          <w:p w:rsidR="006847F9" w:rsidRDefault="006847F9" w:rsidP="006847F9">
            <w:pPr>
              <w:jc w:val="both"/>
              <w:rPr>
                <w:sz w:val="28"/>
                <w:szCs w:val="28"/>
              </w:rPr>
            </w:pPr>
          </w:p>
          <w:p w:rsidR="006847F9" w:rsidRPr="00900E8D" w:rsidRDefault="006847F9" w:rsidP="006847F9">
            <w:pPr>
              <w:jc w:val="both"/>
              <w:rPr>
                <w:sz w:val="28"/>
                <w:szCs w:val="28"/>
              </w:rPr>
            </w:pPr>
          </w:p>
        </w:tc>
        <w:tc>
          <w:tcPr>
            <w:tcW w:w="7478" w:type="dxa"/>
          </w:tcPr>
          <w:p w:rsidR="006847F9" w:rsidRPr="00900E8D" w:rsidRDefault="006847F9" w:rsidP="006847F9">
            <w:pPr>
              <w:pStyle w:val="22"/>
              <w:numPr>
                <w:ilvl w:val="0"/>
                <w:numId w:val="9"/>
              </w:numPr>
              <w:tabs>
                <w:tab w:val="clear" w:pos="360"/>
                <w:tab w:val="num" w:pos="426"/>
              </w:tabs>
              <w:spacing w:after="0" w:line="216" w:lineRule="auto"/>
              <w:ind w:left="426" w:hanging="426"/>
              <w:jc w:val="both"/>
              <w:rPr>
                <w:sz w:val="28"/>
                <w:szCs w:val="28"/>
              </w:rPr>
            </w:pPr>
            <w:r w:rsidRPr="00900E8D">
              <w:rPr>
                <w:b/>
                <w:sz w:val="28"/>
                <w:szCs w:val="28"/>
              </w:rPr>
              <w:t>называть:</w:t>
            </w:r>
            <w:r>
              <w:rPr>
                <w:b/>
                <w:sz w:val="28"/>
                <w:szCs w:val="28"/>
              </w:rPr>
              <w:t xml:space="preserve"> </w:t>
            </w:r>
            <w:r>
              <w:rPr>
                <w:sz w:val="28"/>
                <w:szCs w:val="28"/>
              </w:rPr>
              <w:t xml:space="preserve">вид тригонометрической функции, её свойства и основные тождества, связанные с определением этих функций; </w:t>
            </w:r>
          </w:p>
          <w:p w:rsidR="006847F9" w:rsidRPr="00900E8D" w:rsidRDefault="006847F9" w:rsidP="006847F9">
            <w:pPr>
              <w:pStyle w:val="22"/>
              <w:numPr>
                <w:ilvl w:val="0"/>
                <w:numId w:val="9"/>
              </w:numPr>
              <w:tabs>
                <w:tab w:val="clear" w:pos="360"/>
                <w:tab w:val="num" w:pos="426"/>
              </w:tabs>
              <w:spacing w:after="0" w:line="216" w:lineRule="auto"/>
              <w:ind w:left="426" w:hanging="426"/>
              <w:jc w:val="both"/>
              <w:rPr>
                <w:sz w:val="28"/>
                <w:szCs w:val="28"/>
              </w:rPr>
            </w:pPr>
            <w:r w:rsidRPr="00900E8D">
              <w:rPr>
                <w:b/>
                <w:sz w:val="28"/>
                <w:szCs w:val="28"/>
              </w:rPr>
              <w:t>определять:</w:t>
            </w:r>
            <w:r>
              <w:rPr>
                <w:b/>
                <w:sz w:val="28"/>
                <w:szCs w:val="28"/>
              </w:rPr>
              <w:t xml:space="preserve"> </w:t>
            </w:r>
            <w:r>
              <w:rPr>
                <w:sz w:val="28"/>
                <w:szCs w:val="28"/>
              </w:rPr>
              <w:t>тригонометрическую функцию по её формуле и графику, функцию по заданной величине другой тригонометрической функции, способы решения тригонометрических уравнений и неравенств</w:t>
            </w:r>
            <w:r w:rsidRPr="00900E8D">
              <w:rPr>
                <w:sz w:val="28"/>
                <w:szCs w:val="28"/>
              </w:rPr>
              <w:t>;</w:t>
            </w:r>
          </w:p>
          <w:p w:rsidR="006847F9" w:rsidRPr="00900E8D" w:rsidRDefault="006847F9" w:rsidP="006847F9">
            <w:pPr>
              <w:pStyle w:val="22"/>
              <w:numPr>
                <w:ilvl w:val="0"/>
                <w:numId w:val="9"/>
              </w:numPr>
              <w:tabs>
                <w:tab w:val="clear" w:pos="360"/>
                <w:tab w:val="num" w:pos="426"/>
              </w:tabs>
              <w:spacing w:after="0" w:line="216" w:lineRule="auto"/>
              <w:ind w:left="426" w:hanging="426"/>
              <w:jc w:val="both"/>
              <w:rPr>
                <w:sz w:val="28"/>
                <w:szCs w:val="28"/>
              </w:rPr>
            </w:pPr>
            <w:r w:rsidRPr="00900E8D">
              <w:rPr>
                <w:b/>
                <w:sz w:val="28"/>
                <w:szCs w:val="28"/>
              </w:rPr>
              <w:t>характеризовать</w:t>
            </w:r>
            <w:r>
              <w:rPr>
                <w:b/>
                <w:sz w:val="28"/>
                <w:szCs w:val="28"/>
              </w:rPr>
              <w:t xml:space="preserve">: </w:t>
            </w:r>
            <w:r w:rsidRPr="00C4615A">
              <w:rPr>
                <w:sz w:val="28"/>
                <w:szCs w:val="28"/>
              </w:rPr>
              <w:t>свойства</w:t>
            </w:r>
            <w:r>
              <w:rPr>
                <w:sz w:val="28"/>
                <w:szCs w:val="28"/>
              </w:rPr>
              <w:t xml:space="preserve"> тригонометрических функций по их виду и графику</w:t>
            </w:r>
            <w:r w:rsidRPr="00900E8D">
              <w:rPr>
                <w:sz w:val="28"/>
                <w:szCs w:val="28"/>
              </w:rPr>
              <w:t xml:space="preserve">; </w:t>
            </w:r>
          </w:p>
          <w:p w:rsidR="006847F9" w:rsidRPr="00900E8D" w:rsidRDefault="006847F9" w:rsidP="006847F9">
            <w:pPr>
              <w:pStyle w:val="22"/>
              <w:numPr>
                <w:ilvl w:val="0"/>
                <w:numId w:val="9"/>
              </w:numPr>
              <w:tabs>
                <w:tab w:val="clear" w:pos="360"/>
                <w:tab w:val="num" w:pos="426"/>
              </w:tabs>
              <w:spacing w:after="0" w:line="216" w:lineRule="auto"/>
              <w:ind w:left="426" w:hanging="426"/>
              <w:jc w:val="both"/>
              <w:rPr>
                <w:sz w:val="28"/>
                <w:szCs w:val="28"/>
              </w:rPr>
            </w:pPr>
            <w:r w:rsidRPr="00900E8D">
              <w:rPr>
                <w:b/>
                <w:sz w:val="28"/>
                <w:szCs w:val="28"/>
              </w:rPr>
              <w:t>объяснять:</w:t>
            </w:r>
            <w:r>
              <w:rPr>
                <w:b/>
                <w:sz w:val="28"/>
                <w:szCs w:val="28"/>
              </w:rPr>
              <w:t xml:space="preserve"> </w:t>
            </w:r>
            <w:r>
              <w:rPr>
                <w:sz w:val="28"/>
                <w:szCs w:val="28"/>
              </w:rPr>
              <w:t>применение формул при решении тригонометрических уравнений и неравенств</w:t>
            </w:r>
            <w:r w:rsidRPr="00900E8D">
              <w:rPr>
                <w:sz w:val="28"/>
                <w:szCs w:val="28"/>
              </w:rPr>
              <w:t>;</w:t>
            </w:r>
          </w:p>
          <w:p w:rsidR="006847F9" w:rsidRPr="00900E8D" w:rsidRDefault="006847F9" w:rsidP="006847F9">
            <w:pPr>
              <w:pStyle w:val="22"/>
              <w:numPr>
                <w:ilvl w:val="0"/>
                <w:numId w:val="9"/>
              </w:numPr>
              <w:tabs>
                <w:tab w:val="clear" w:pos="360"/>
                <w:tab w:val="num" w:pos="426"/>
              </w:tabs>
              <w:spacing w:after="0" w:line="216" w:lineRule="auto"/>
              <w:ind w:left="426" w:hanging="426"/>
              <w:jc w:val="both"/>
              <w:rPr>
                <w:sz w:val="28"/>
                <w:szCs w:val="28"/>
              </w:rPr>
            </w:pPr>
            <w:r w:rsidRPr="00900E8D">
              <w:rPr>
                <w:b/>
                <w:sz w:val="28"/>
                <w:szCs w:val="28"/>
              </w:rPr>
              <w:t>выполнять</w:t>
            </w:r>
            <w:r>
              <w:rPr>
                <w:b/>
                <w:sz w:val="28"/>
                <w:szCs w:val="28"/>
              </w:rPr>
              <w:t xml:space="preserve">: </w:t>
            </w:r>
            <w:r>
              <w:rPr>
                <w:sz w:val="28"/>
                <w:szCs w:val="28"/>
              </w:rPr>
              <w:t>действия с вычислениями значений тригонометрических функций</w:t>
            </w:r>
            <w:r w:rsidRPr="00900E8D">
              <w:rPr>
                <w:sz w:val="28"/>
                <w:szCs w:val="28"/>
              </w:rPr>
              <w:t>;</w:t>
            </w:r>
          </w:p>
          <w:p w:rsidR="006847F9" w:rsidRPr="00900E8D" w:rsidRDefault="006847F9" w:rsidP="006847F9">
            <w:pPr>
              <w:pStyle w:val="22"/>
              <w:numPr>
                <w:ilvl w:val="0"/>
                <w:numId w:val="9"/>
              </w:numPr>
              <w:tabs>
                <w:tab w:val="clear" w:pos="360"/>
                <w:tab w:val="num" w:pos="426"/>
              </w:tabs>
              <w:spacing w:after="0" w:line="216" w:lineRule="auto"/>
              <w:ind w:left="426" w:hanging="426"/>
              <w:jc w:val="both"/>
              <w:rPr>
                <w:sz w:val="28"/>
                <w:szCs w:val="28"/>
              </w:rPr>
            </w:pPr>
            <w:r w:rsidRPr="00900E8D">
              <w:rPr>
                <w:b/>
                <w:sz w:val="28"/>
                <w:szCs w:val="28"/>
              </w:rPr>
              <w:t>проводить</w:t>
            </w:r>
            <w:r>
              <w:rPr>
                <w:b/>
                <w:sz w:val="28"/>
                <w:szCs w:val="28"/>
              </w:rPr>
              <w:t xml:space="preserve">: </w:t>
            </w:r>
            <w:r>
              <w:rPr>
                <w:sz w:val="28"/>
                <w:szCs w:val="28"/>
              </w:rPr>
              <w:t xml:space="preserve">вычисление корней тригонометрических уравнений и неравенств по </w:t>
            </w:r>
            <w:r w:rsidRPr="00900E8D">
              <w:rPr>
                <w:sz w:val="28"/>
                <w:szCs w:val="28"/>
              </w:rPr>
              <w:t xml:space="preserve"> формулам и </w:t>
            </w:r>
            <w:r>
              <w:rPr>
                <w:sz w:val="28"/>
                <w:szCs w:val="28"/>
              </w:rPr>
              <w:t>построение графиков по данной формуле  функции</w:t>
            </w:r>
            <w:r w:rsidRPr="00900E8D">
              <w:rPr>
                <w:sz w:val="28"/>
                <w:szCs w:val="28"/>
              </w:rPr>
              <w:t>;</w:t>
            </w:r>
          </w:p>
          <w:p w:rsidR="006847F9" w:rsidRDefault="006847F9" w:rsidP="006847F9">
            <w:pPr>
              <w:pStyle w:val="22"/>
              <w:numPr>
                <w:ilvl w:val="0"/>
                <w:numId w:val="9"/>
              </w:numPr>
              <w:tabs>
                <w:tab w:val="clear" w:pos="360"/>
                <w:tab w:val="num" w:pos="426"/>
              </w:tabs>
              <w:spacing w:after="0" w:line="216" w:lineRule="auto"/>
              <w:ind w:left="426" w:hanging="426"/>
              <w:jc w:val="both"/>
              <w:rPr>
                <w:sz w:val="28"/>
                <w:szCs w:val="28"/>
              </w:rPr>
            </w:pPr>
            <w:r w:rsidRPr="00900E8D">
              <w:rPr>
                <w:b/>
                <w:sz w:val="28"/>
                <w:szCs w:val="28"/>
              </w:rPr>
              <w:t>осуществлять</w:t>
            </w:r>
            <w:r w:rsidRPr="00900E8D">
              <w:rPr>
                <w:sz w:val="28"/>
                <w:szCs w:val="28"/>
              </w:rPr>
              <w:t xml:space="preserve"> самостоятельный поиск </w:t>
            </w:r>
            <w:r>
              <w:rPr>
                <w:sz w:val="28"/>
                <w:szCs w:val="28"/>
              </w:rPr>
              <w:t>математи</w:t>
            </w:r>
            <w:r w:rsidRPr="00900E8D">
              <w:rPr>
                <w:sz w:val="28"/>
                <w:szCs w:val="28"/>
              </w:rPr>
              <w:t xml:space="preserve">ческой информации с использованием различных источников (справочных, научных и научно-популярных изданий, компьютерных баз данных, ресурсов Интернета); использовать компьютерные технологии для обработки и передачи </w:t>
            </w:r>
            <w:r>
              <w:rPr>
                <w:sz w:val="28"/>
                <w:szCs w:val="28"/>
              </w:rPr>
              <w:t>математи</w:t>
            </w:r>
            <w:r w:rsidRPr="00900E8D">
              <w:rPr>
                <w:sz w:val="28"/>
                <w:szCs w:val="28"/>
              </w:rPr>
              <w:t>ческой информации и ее представления в различных формах;</w:t>
            </w:r>
          </w:p>
          <w:p w:rsidR="006847F9" w:rsidRPr="002073C9" w:rsidRDefault="006847F9" w:rsidP="006847F9">
            <w:pPr>
              <w:pStyle w:val="22"/>
              <w:spacing w:after="0" w:line="216" w:lineRule="auto"/>
              <w:ind w:left="426"/>
              <w:jc w:val="both"/>
              <w:rPr>
                <w:sz w:val="28"/>
                <w:szCs w:val="28"/>
              </w:rPr>
            </w:pPr>
            <w:r w:rsidRPr="002073C9">
              <w:rPr>
                <w:b/>
                <w:sz w:val="28"/>
                <w:szCs w:val="28"/>
              </w:rPr>
              <w:t>использовать приобретенные знания и умения в практической деятельности и повседневной жизни:</w:t>
            </w:r>
          </w:p>
          <w:p w:rsidR="006847F9" w:rsidRPr="00900E8D" w:rsidRDefault="006847F9" w:rsidP="006847F9">
            <w:pPr>
              <w:pStyle w:val="22"/>
              <w:numPr>
                <w:ilvl w:val="0"/>
                <w:numId w:val="10"/>
              </w:numPr>
              <w:tabs>
                <w:tab w:val="clear" w:pos="360"/>
                <w:tab w:val="num" w:pos="426"/>
              </w:tabs>
              <w:spacing w:after="0" w:line="216" w:lineRule="auto"/>
              <w:ind w:left="426" w:hanging="426"/>
              <w:jc w:val="both"/>
              <w:rPr>
                <w:sz w:val="28"/>
                <w:szCs w:val="28"/>
              </w:rPr>
            </w:pPr>
            <w:r w:rsidRPr="00900E8D">
              <w:rPr>
                <w:sz w:val="28"/>
                <w:szCs w:val="28"/>
              </w:rPr>
              <w:t xml:space="preserve">для понимания </w:t>
            </w:r>
            <w:r>
              <w:rPr>
                <w:sz w:val="28"/>
                <w:szCs w:val="28"/>
              </w:rPr>
              <w:t xml:space="preserve">математических </w:t>
            </w:r>
            <w:r w:rsidRPr="00900E8D">
              <w:rPr>
                <w:sz w:val="28"/>
                <w:szCs w:val="28"/>
              </w:rPr>
              <w:t xml:space="preserve"> проблем, </w:t>
            </w:r>
            <w:r>
              <w:rPr>
                <w:sz w:val="28"/>
                <w:szCs w:val="28"/>
              </w:rPr>
              <w:t>связанных с современными технологиями сферы обслуживания населения</w:t>
            </w:r>
            <w:r w:rsidRPr="00900E8D">
              <w:rPr>
                <w:sz w:val="28"/>
                <w:szCs w:val="28"/>
              </w:rPr>
              <w:t>;</w:t>
            </w:r>
          </w:p>
          <w:p w:rsidR="006847F9" w:rsidRPr="00900E8D" w:rsidRDefault="006847F9" w:rsidP="006847F9">
            <w:pPr>
              <w:pStyle w:val="22"/>
              <w:numPr>
                <w:ilvl w:val="0"/>
                <w:numId w:val="10"/>
              </w:numPr>
              <w:tabs>
                <w:tab w:val="clear" w:pos="360"/>
                <w:tab w:val="num" w:pos="426"/>
              </w:tabs>
              <w:spacing w:after="0" w:line="216" w:lineRule="auto"/>
              <w:ind w:left="426" w:hanging="426"/>
              <w:jc w:val="both"/>
              <w:rPr>
                <w:sz w:val="28"/>
                <w:szCs w:val="28"/>
              </w:rPr>
            </w:pPr>
            <w:r w:rsidRPr="00900E8D">
              <w:rPr>
                <w:sz w:val="28"/>
                <w:szCs w:val="28"/>
              </w:rPr>
              <w:t>объяснения явлений, происходящих в природе, быту и на производстве</w:t>
            </w:r>
            <w:r>
              <w:rPr>
                <w:sz w:val="28"/>
                <w:szCs w:val="28"/>
              </w:rPr>
              <w:t>, связанных с математическими расчетами</w:t>
            </w:r>
            <w:r w:rsidRPr="00900E8D">
              <w:rPr>
                <w:sz w:val="28"/>
                <w:szCs w:val="28"/>
              </w:rPr>
              <w:t>;</w:t>
            </w:r>
          </w:p>
          <w:p w:rsidR="006847F9" w:rsidRPr="00900E8D" w:rsidRDefault="006847F9" w:rsidP="006847F9">
            <w:pPr>
              <w:pStyle w:val="22"/>
              <w:numPr>
                <w:ilvl w:val="0"/>
                <w:numId w:val="10"/>
              </w:numPr>
              <w:tabs>
                <w:tab w:val="clear" w:pos="360"/>
                <w:tab w:val="num" w:pos="426"/>
              </w:tabs>
              <w:spacing w:after="0" w:line="216" w:lineRule="auto"/>
              <w:ind w:left="426" w:hanging="426"/>
              <w:jc w:val="both"/>
              <w:rPr>
                <w:sz w:val="28"/>
                <w:szCs w:val="28"/>
              </w:rPr>
            </w:pPr>
            <w:r w:rsidRPr="00900E8D">
              <w:rPr>
                <w:sz w:val="28"/>
                <w:szCs w:val="28"/>
              </w:rPr>
              <w:t xml:space="preserve">грамотного поведения </w:t>
            </w:r>
            <w:r>
              <w:rPr>
                <w:sz w:val="28"/>
                <w:szCs w:val="28"/>
              </w:rPr>
              <w:t xml:space="preserve">людей </w:t>
            </w:r>
            <w:r w:rsidRPr="00900E8D">
              <w:rPr>
                <w:sz w:val="28"/>
                <w:szCs w:val="28"/>
              </w:rPr>
              <w:t xml:space="preserve">в </w:t>
            </w:r>
            <w:r>
              <w:rPr>
                <w:sz w:val="28"/>
                <w:szCs w:val="28"/>
              </w:rPr>
              <w:t xml:space="preserve">профессиональной </w:t>
            </w:r>
            <w:r w:rsidRPr="00900E8D">
              <w:rPr>
                <w:sz w:val="28"/>
                <w:szCs w:val="28"/>
              </w:rPr>
              <w:t xml:space="preserve"> среде;</w:t>
            </w:r>
          </w:p>
          <w:p w:rsidR="006847F9" w:rsidRDefault="006847F9" w:rsidP="006847F9">
            <w:pPr>
              <w:pStyle w:val="22"/>
              <w:numPr>
                <w:ilvl w:val="0"/>
                <w:numId w:val="10"/>
              </w:numPr>
              <w:tabs>
                <w:tab w:val="clear" w:pos="360"/>
                <w:tab w:val="num" w:pos="426"/>
              </w:tabs>
              <w:spacing w:after="0" w:line="216" w:lineRule="auto"/>
              <w:ind w:left="426" w:hanging="426"/>
              <w:jc w:val="both"/>
              <w:rPr>
                <w:sz w:val="28"/>
                <w:szCs w:val="28"/>
              </w:rPr>
            </w:pPr>
            <w:r w:rsidRPr="00900E8D">
              <w:rPr>
                <w:sz w:val="28"/>
                <w:szCs w:val="28"/>
              </w:rPr>
              <w:t xml:space="preserve">оценки </w:t>
            </w:r>
            <w:r>
              <w:rPr>
                <w:sz w:val="28"/>
                <w:szCs w:val="28"/>
              </w:rPr>
              <w:t>качества обслуживания населения и качества своих знаний по профессии.</w:t>
            </w:r>
          </w:p>
          <w:p w:rsidR="006847F9" w:rsidRDefault="006847F9" w:rsidP="006847F9">
            <w:pPr>
              <w:pStyle w:val="22"/>
              <w:spacing w:after="0" w:line="216" w:lineRule="auto"/>
              <w:jc w:val="both"/>
              <w:rPr>
                <w:sz w:val="28"/>
                <w:szCs w:val="28"/>
              </w:rPr>
            </w:pPr>
          </w:p>
          <w:p w:rsidR="006847F9" w:rsidRDefault="006847F9" w:rsidP="006847F9">
            <w:pPr>
              <w:pStyle w:val="22"/>
              <w:spacing w:after="0" w:line="216" w:lineRule="auto"/>
              <w:jc w:val="both"/>
              <w:rPr>
                <w:sz w:val="28"/>
                <w:szCs w:val="28"/>
              </w:rPr>
            </w:pPr>
          </w:p>
          <w:p w:rsidR="006847F9" w:rsidRDefault="006847F9" w:rsidP="006847F9">
            <w:pPr>
              <w:pStyle w:val="22"/>
              <w:spacing w:after="0" w:line="216" w:lineRule="auto"/>
              <w:jc w:val="both"/>
              <w:rPr>
                <w:sz w:val="28"/>
                <w:szCs w:val="28"/>
              </w:rPr>
            </w:pPr>
          </w:p>
          <w:p w:rsidR="006847F9" w:rsidRDefault="006847F9" w:rsidP="006847F9">
            <w:pPr>
              <w:pStyle w:val="22"/>
              <w:spacing w:after="0" w:line="216" w:lineRule="auto"/>
              <w:jc w:val="both"/>
              <w:rPr>
                <w:sz w:val="28"/>
                <w:szCs w:val="28"/>
              </w:rPr>
            </w:pPr>
          </w:p>
          <w:p w:rsidR="006847F9" w:rsidRDefault="006847F9" w:rsidP="006847F9">
            <w:pPr>
              <w:pStyle w:val="22"/>
              <w:spacing w:after="0" w:line="216" w:lineRule="auto"/>
              <w:jc w:val="both"/>
              <w:rPr>
                <w:sz w:val="28"/>
                <w:szCs w:val="28"/>
              </w:rPr>
            </w:pPr>
          </w:p>
          <w:p w:rsidR="006847F9" w:rsidRDefault="006847F9" w:rsidP="006847F9">
            <w:pPr>
              <w:pStyle w:val="22"/>
              <w:spacing w:after="0" w:line="216" w:lineRule="auto"/>
              <w:jc w:val="both"/>
              <w:rPr>
                <w:sz w:val="28"/>
                <w:szCs w:val="28"/>
              </w:rPr>
            </w:pPr>
          </w:p>
          <w:p w:rsidR="006847F9" w:rsidRDefault="006847F9" w:rsidP="006847F9">
            <w:pPr>
              <w:pStyle w:val="22"/>
              <w:spacing w:after="0" w:line="216" w:lineRule="auto"/>
              <w:jc w:val="both"/>
              <w:rPr>
                <w:sz w:val="28"/>
                <w:szCs w:val="28"/>
              </w:rPr>
            </w:pPr>
          </w:p>
          <w:p w:rsidR="006847F9" w:rsidRDefault="006847F9" w:rsidP="006847F9">
            <w:pPr>
              <w:pStyle w:val="22"/>
              <w:spacing w:after="0" w:line="216" w:lineRule="auto"/>
              <w:jc w:val="both"/>
              <w:rPr>
                <w:sz w:val="28"/>
                <w:szCs w:val="28"/>
              </w:rPr>
            </w:pPr>
          </w:p>
          <w:p w:rsidR="006847F9" w:rsidRPr="002073C9" w:rsidRDefault="006847F9" w:rsidP="006847F9">
            <w:pPr>
              <w:pStyle w:val="22"/>
              <w:spacing w:after="0" w:line="216" w:lineRule="auto"/>
              <w:jc w:val="both"/>
              <w:rPr>
                <w:sz w:val="28"/>
                <w:szCs w:val="28"/>
              </w:rPr>
            </w:pPr>
          </w:p>
        </w:tc>
      </w:tr>
      <w:tr w:rsidR="006847F9" w:rsidRPr="00900E8D" w:rsidTr="006847F9">
        <w:tc>
          <w:tcPr>
            <w:tcW w:w="2093" w:type="dxa"/>
          </w:tcPr>
          <w:p w:rsidR="006847F9" w:rsidRDefault="006847F9" w:rsidP="006847F9">
            <w:pPr>
              <w:jc w:val="both"/>
              <w:rPr>
                <w:sz w:val="28"/>
                <w:szCs w:val="28"/>
              </w:rPr>
            </w:pPr>
            <w:r>
              <w:rPr>
                <w:sz w:val="28"/>
                <w:szCs w:val="28"/>
              </w:rPr>
              <w:lastRenderedPageBreak/>
              <w:t>Раздел 4</w:t>
            </w:r>
          </w:p>
          <w:p w:rsidR="006847F9" w:rsidRPr="00900E8D" w:rsidRDefault="006847F9" w:rsidP="006847F9">
            <w:pPr>
              <w:jc w:val="both"/>
              <w:rPr>
                <w:sz w:val="28"/>
                <w:szCs w:val="28"/>
              </w:rPr>
            </w:pPr>
            <w:r>
              <w:rPr>
                <w:sz w:val="28"/>
                <w:szCs w:val="28"/>
              </w:rPr>
              <w:t>Многогранники</w:t>
            </w:r>
          </w:p>
        </w:tc>
        <w:tc>
          <w:tcPr>
            <w:tcW w:w="7478" w:type="dxa"/>
          </w:tcPr>
          <w:p w:rsidR="006847F9" w:rsidRPr="00900E8D" w:rsidRDefault="006847F9" w:rsidP="006847F9">
            <w:pPr>
              <w:pStyle w:val="22"/>
              <w:numPr>
                <w:ilvl w:val="0"/>
                <w:numId w:val="9"/>
              </w:numPr>
              <w:tabs>
                <w:tab w:val="clear" w:pos="360"/>
                <w:tab w:val="num" w:pos="426"/>
              </w:tabs>
              <w:spacing w:after="0" w:line="216" w:lineRule="auto"/>
              <w:ind w:left="426" w:hanging="426"/>
              <w:jc w:val="both"/>
              <w:rPr>
                <w:sz w:val="28"/>
                <w:szCs w:val="28"/>
              </w:rPr>
            </w:pPr>
            <w:r w:rsidRPr="00900E8D">
              <w:rPr>
                <w:b/>
                <w:sz w:val="28"/>
                <w:szCs w:val="28"/>
              </w:rPr>
              <w:t>называть:</w:t>
            </w:r>
            <w:r>
              <w:rPr>
                <w:sz w:val="28"/>
                <w:szCs w:val="28"/>
              </w:rPr>
              <w:t>вид многогранника по его рисунку или описанию, элементы составляющие многогранник, формулы для вычисления площади многогранника, виды правильных многогранников</w:t>
            </w:r>
            <w:r w:rsidRPr="00900E8D">
              <w:rPr>
                <w:sz w:val="28"/>
                <w:szCs w:val="28"/>
              </w:rPr>
              <w:t>;</w:t>
            </w:r>
          </w:p>
          <w:p w:rsidR="006847F9" w:rsidRPr="00900E8D" w:rsidRDefault="006847F9" w:rsidP="006847F9">
            <w:pPr>
              <w:pStyle w:val="22"/>
              <w:numPr>
                <w:ilvl w:val="0"/>
                <w:numId w:val="9"/>
              </w:numPr>
              <w:tabs>
                <w:tab w:val="clear" w:pos="360"/>
                <w:tab w:val="num" w:pos="426"/>
              </w:tabs>
              <w:spacing w:after="0" w:line="216" w:lineRule="auto"/>
              <w:ind w:left="426" w:hanging="426"/>
              <w:jc w:val="both"/>
              <w:rPr>
                <w:sz w:val="28"/>
                <w:szCs w:val="28"/>
              </w:rPr>
            </w:pPr>
            <w:r w:rsidRPr="00900E8D">
              <w:rPr>
                <w:b/>
                <w:sz w:val="28"/>
                <w:szCs w:val="28"/>
              </w:rPr>
              <w:t>определять:</w:t>
            </w:r>
            <w:r>
              <w:rPr>
                <w:sz w:val="28"/>
                <w:szCs w:val="28"/>
              </w:rPr>
              <w:t>неизвестные величины в многограннике по условию задачи или рисунку</w:t>
            </w:r>
            <w:r w:rsidRPr="00900E8D">
              <w:rPr>
                <w:sz w:val="28"/>
                <w:szCs w:val="28"/>
              </w:rPr>
              <w:t>;</w:t>
            </w:r>
          </w:p>
          <w:p w:rsidR="006847F9" w:rsidRPr="00900E8D" w:rsidRDefault="006847F9" w:rsidP="006847F9">
            <w:pPr>
              <w:pStyle w:val="22"/>
              <w:numPr>
                <w:ilvl w:val="0"/>
                <w:numId w:val="9"/>
              </w:numPr>
              <w:tabs>
                <w:tab w:val="clear" w:pos="360"/>
                <w:tab w:val="num" w:pos="426"/>
              </w:tabs>
              <w:spacing w:after="0" w:line="216" w:lineRule="auto"/>
              <w:ind w:left="426" w:hanging="426"/>
              <w:jc w:val="both"/>
              <w:rPr>
                <w:sz w:val="28"/>
                <w:szCs w:val="28"/>
              </w:rPr>
            </w:pPr>
            <w:r w:rsidRPr="00900E8D">
              <w:rPr>
                <w:b/>
                <w:sz w:val="28"/>
                <w:szCs w:val="28"/>
              </w:rPr>
              <w:t>характеризовать:</w:t>
            </w:r>
            <w:r>
              <w:rPr>
                <w:sz w:val="28"/>
                <w:szCs w:val="28"/>
              </w:rPr>
              <w:t>свойства многогранников и его элементы</w:t>
            </w:r>
            <w:r w:rsidRPr="00900E8D">
              <w:rPr>
                <w:sz w:val="28"/>
                <w:szCs w:val="28"/>
              </w:rPr>
              <w:t>;</w:t>
            </w:r>
          </w:p>
          <w:p w:rsidR="006847F9" w:rsidRPr="00900E8D" w:rsidRDefault="006847F9" w:rsidP="006847F9">
            <w:pPr>
              <w:pStyle w:val="22"/>
              <w:numPr>
                <w:ilvl w:val="0"/>
                <w:numId w:val="9"/>
              </w:numPr>
              <w:tabs>
                <w:tab w:val="clear" w:pos="360"/>
                <w:tab w:val="num" w:pos="426"/>
              </w:tabs>
              <w:spacing w:after="0" w:line="216" w:lineRule="auto"/>
              <w:ind w:left="426" w:hanging="426"/>
              <w:jc w:val="both"/>
              <w:rPr>
                <w:sz w:val="28"/>
                <w:szCs w:val="28"/>
              </w:rPr>
            </w:pPr>
            <w:r w:rsidRPr="00900E8D">
              <w:rPr>
                <w:b/>
                <w:sz w:val="28"/>
                <w:szCs w:val="28"/>
              </w:rPr>
              <w:t>объяснять:</w:t>
            </w:r>
            <w:r>
              <w:rPr>
                <w:sz w:val="28"/>
                <w:szCs w:val="28"/>
              </w:rPr>
              <w:t>характеристики многогранников</w:t>
            </w:r>
            <w:r w:rsidRPr="00900E8D">
              <w:rPr>
                <w:sz w:val="28"/>
                <w:szCs w:val="28"/>
              </w:rPr>
              <w:t>;</w:t>
            </w:r>
          </w:p>
          <w:p w:rsidR="006847F9" w:rsidRPr="00900E8D" w:rsidRDefault="006847F9" w:rsidP="006847F9">
            <w:pPr>
              <w:pStyle w:val="22"/>
              <w:numPr>
                <w:ilvl w:val="0"/>
                <w:numId w:val="9"/>
              </w:numPr>
              <w:tabs>
                <w:tab w:val="clear" w:pos="360"/>
                <w:tab w:val="num" w:pos="426"/>
              </w:tabs>
              <w:spacing w:after="0" w:line="216" w:lineRule="auto"/>
              <w:ind w:left="426" w:hanging="426"/>
              <w:jc w:val="both"/>
              <w:rPr>
                <w:sz w:val="28"/>
                <w:szCs w:val="28"/>
              </w:rPr>
            </w:pPr>
            <w:r w:rsidRPr="00900E8D">
              <w:rPr>
                <w:b/>
                <w:sz w:val="28"/>
                <w:szCs w:val="28"/>
              </w:rPr>
              <w:t>выполнять</w:t>
            </w:r>
            <w:r>
              <w:rPr>
                <w:b/>
                <w:sz w:val="28"/>
                <w:szCs w:val="28"/>
              </w:rPr>
              <w:t xml:space="preserve">: </w:t>
            </w:r>
            <w:r w:rsidRPr="0091774C">
              <w:rPr>
                <w:sz w:val="28"/>
                <w:szCs w:val="28"/>
              </w:rPr>
              <w:t>построение</w:t>
            </w:r>
            <w:r>
              <w:rPr>
                <w:sz w:val="28"/>
                <w:szCs w:val="28"/>
              </w:rPr>
              <w:t xml:space="preserve"> рисунков многогранников и решение задач по условиям</w:t>
            </w:r>
            <w:r w:rsidRPr="00900E8D">
              <w:rPr>
                <w:sz w:val="28"/>
                <w:szCs w:val="28"/>
              </w:rPr>
              <w:t>;</w:t>
            </w:r>
          </w:p>
          <w:p w:rsidR="006847F9" w:rsidRPr="00900E8D" w:rsidRDefault="006847F9" w:rsidP="006847F9">
            <w:pPr>
              <w:pStyle w:val="22"/>
              <w:numPr>
                <w:ilvl w:val="0"/>
                <w:numId w:val="9"/>
              </w:numPr>
              <w:tabs>
                <w:tab w:val="clear" w:pos="360"/>
                <w:tab w:val="num" w:pos="426"/>
              </w:tabs>
              <w:spacing w:after="0" w:line="216" w:lineRule="auto"/>
              <w:ind w:left="426" w:hanging="426"/>
              <w:jc w:val="both"/>
              <w:rPr>
                <w:sz w:val="28"/>
                <w:szCs w:val="28"/>
              </w:rPr>
            </w:pPr>
            <w:r w:rsidRPr="00900E8D">
              <w:rPr>
                <w:b/>
                <w:sz w:val="28"/>
                <w:szCs w:val="28"/>
              </w:rPr>
              <w:t xml:space="preserve">проводить </w:t>
            </w:r>
            <w:r w:rsidRPr="00900E8D">
              <w:rPr>
                <w:sz w:val="28"/>
                <w:szCs w:val="28"/>
              </w:rPr>
              <w:t xml:space="preserve">расчеты </w:t>
            </w:r>
            <w:r>
              <w:rPr>
                <w:sz w:val="28"/>
                <w:szCs w:val="28"/>
              </w:rPr>
              <w:t xml:space="preserve">углов и длин неизвестных сторон по </w:t>
            </w:r>
            <w:r w:rsidRPr="00900E8D">
              <w:rPr>
                <w:sz w:val="28"/>
                <w:szCs w:val="28"/>
              </w:rPr>
              <w:t xml:space="preserve"> формулам</w:t>
            </w:r>
            <w:r>
              <w:rPr>
                <w:sz w:val="28"/>
                <w:szCs w:val="28"/>
              </w:rPr>
              <w:t xml:space="preserve"> и условиям задачи</w:t>
            </w:r>
            <w:r w:rsidRPr="00900E8D">
              <w:rPr>
                <w:sz w:val="28"/>
                <w:szCs w:val="28"/>
              </w:rPr>
              <w:t>;</w:t>
            </w:r>
          </w:p>
          <w:p w:rsidR="006847F9" w:rsidRPr="00900E8D" w:rsidRDefault="006847F9" w:rsidP="006847F9">
            <w:pPr>
              <w:pStyle w:val="22"/>
              <w:numPr>
                <w:ilvl w:val="0"/>
                <w:numId w:val="9"/>
              </w:numPr>
              <w:tabs>
                <w:tab w:val="clear" w:pos="360"/>
                <w:tab w:val="num" w:pos="426"/>
              </w:tabs>
              <w:spacing w:after="0" w:line="216" w:lineRule="auto"/>
              <w:ind w:left="426" w:hanging="426"/>
              <w:jc w:val="both"/>
              <w:rPr>
                <w:sz w:val="28"/>
                <w:szCs w:val="28"/>
              </w:rPr>
            </w:pPr>
            <w:r w:rsidRPr="00900E8D">
              <w:rPr>
                <w:b/>
                <w:sz w:val="28"/>
                <w:szCs w:val="28"/>
              </w:rPr>
              <w:t>осуществлять</w:t>
            </w:r>
            <w:r w:rsidRPr="00900E8D">
              <w:rPr>
                <w:sz w:val="28"/>
                <w:szCs w:val="28"/>
              </w:rPr>
              <w:t xml:space="preserve"> самостоятельный поиск </w:t>
            </w:r>
            <w:r>
              <w:rPr>
                <w:sz w:val="28"/>
                <w:szCs w:val="28"/>
              </w:rPr>
              <w:t>математ</w:t>
            </w:r>
            <w:r w:rsidRPr="00900E8D">
              <w:rPr>
                <w:sz w:val="28"/>
                <w:szCs w:val="28"/>
              </w:rPr>
              <w:t xml:space="preserve">ической информации с использованием различных источников (справочных, научных и научно-популярных изданий, компьютерных баз данных, ресурсов Интернета); использовать компьютерные технологии для обработки и передачи </w:t>
            </w:r>
            <w:r>
              <w:rPr>
                <w:sz w:val="28"/>
                <w:szCs w:val="28"/>
              </w:rPr>
              <w:t>математ</w:t>
            </w:r>
            <w:r w:rsidRPr="00900E8D">
              <w:rPr>
                <w:sz w:val="28"/>
                <w:szCs w:val="28"/>
              </w:rPr>
              <w:t>ической информации и ее представления в различных формах;</w:t>
            </w:r>
          </w:p>
          <w:p w:rsidR="006847F9" w:rsidRPr="00900E8D" w:rsidRDefault="006847F9" w:rsidP="006847F9">
            <w:pPr>
              <w:pStyle w:val="22"/>
              <w:spacing w:before="120" w:after="0" w:line="216" w:lineRule="auto"/>
              <w:ind w:left="426"/>
              <w:jc w:val="both"/>
              <w:rPr>
                <w:b/>
                <w:sz w:val="28"/>
                <w:szCs w:val="28"/>
              </w:rPr>
            </w:pPr>
            <w:r w:rsidRPr="00900E8D">
              <w:rPr>
                <w:b/>
                <w:sz w:val="28"/>
                <w:szCs w:val="28"/>
              </w:rPr>
              <w:t>использовать приобретенные знания и умения в практической деятельности и повседневной жизни:</w:t>
            </w:r>
          </w:p>
          <w:p w:rsidR="006847F9" w:rsidRPr="00900E8D" w:rsidRDefault="006847F9" w:rsidP="006847F9">
            <w:pPr>
              <w:pStyle w:val="22"/>
              <w:numPr>
                <w:ilvl w:val="0"/>
                <w:numId w:val="10"/>
              </w:numPr>
              <w:tabs>
                <w:tab w:val="clear" w:pos="360"/>
                <w:tab w:val="num" w:pos="426"/>
              </w:tabs>
              <w:spacing w:after="0" w:line="216" w:lineRule="auto"/>
              <w:ind w:left="426" w:hanging="426"/>
              <w:jc w:val="both"/>
              <w:rPr>
                <w:sz w:val="28"/>
                <w:szCs w:val="28"/>
              </w:rPr>
            </w:pPr>
            <w:r w:rsidRPr="00900E8D">
              <w:rPr>
                <w:sz w:val="28"/>
                <w:szCs w:val="28"/>
              </w:rPr>
              <w:t xml:space="preserve">для понимания </w:t>
            </w:r>
            <w:r>
              <w:rPr>
                <w:sz w:val="28"/>
                <w:szCs w:val="28"/>
              </w:rPr>
              <w:t xml:space="preserve">математических </w:t>
            </w:r>
            <w:r w:rsidRPr="00900E8D">
              <w:rPr>
                <w:sz w:val="28"/>
                <w:szCs w:val="28"/>
              </w:rPr>
              <w:t xml:space="preserve"> проблем, </w:t>
            </w:r>
            <w:r>
              <w:rPr>
                <w:sz w:val="28"/>
                <w:szCs w:val="28"/>
              </w:rPr>
              <w:t>связанных с современными технологиями сферы обслуживания населения</w:t>
            </w:r>
            <w:r w:rsidRPr="00900E8D">
              <w:rPr>
                <w:sz w:val="28"/>
                <w:szCs w:val="28"/>
              </w:rPr>
              <w:t>;</w:t>
            </w:r>
          </w:p>
          <w:p w:rsidR="006847F9" w:rsidRPr="00900E8D" w:rsidRDefault="006847F9" w:rsidP="006847F9">
            <w:pPr>
              <w:pStyle w:val="22"/>
              <w:numPr>
                <w:ilvl w:val="0"/>
                <w:numId w:val="10"/>
              </w:numPr>
              <w:tabs>
                <w:tab w:val="clear" w:pos="360"/>
                <w:tab w:val="num" w:pos="426"/>
              </w:tabs>
              <w:spacing w:after="0" w:line="216" w:lineRule="auto"/>
              <w:ind w:left="426" w:hanging="426"/>
              <w:jc w:val="both"/>
              <w:rPr>
                <w:sz w:val="28"/>
                <w:szCs w:val="28"/>
              </w:rPr>
            </w:pPr>
            <w:r w:rsidRPr="00900E8D">
              <w:rPr>
                <w:sz w:val="28"/>
                <w:szCs w:val="28"/>
              </w:rPr>
              <w:t>объяснения явлений, происходящих в природе, быту и на производстве</w:t>
            </w:r>
            <w:r>
              <w:rPr>
                <w:sz w:val="28"/>
                <w:szCs w:val="28"/>
              </w:rPr>
              <w:t>, связанных с математическими расчетами</w:t>
            </w:r>
            <w:r w:rsidRPr="00900E8D">
              <w:rPr>
                <w:sz w:val="28"/>
                <w:szCs w:val="28"/>
              </w:rPr>
              <w:t>;</w:t>
            </w:r>
          </w:p>
          <w:p w:rsidR="006847F9" w:rsidRPr="00900E8D" w:rsidRDefault="006847F9" w:rsidP="006847F9">
            <w:pPr>
              <w:pStyle w:val="22"/>
              <w:numPr>
                <w:ilvl w:val="0"/>
                <w:numId w:val="10"/>
              </w:numPr>
              <w:tabs>
                <w:tab w:val="clear" w:pos="360"/>
                <w:tab w:val="num" w:pos="426"/>
              </w:tabs>
              <w:spacing w:after="0" w:line="216" w:lineRule="auto"/>
              <w:ind w:left="426" w:hanging="426"/>
              <w:jc w:val="both"/>
              <w:rPr>
                <w:sz w:val="28"/>
                <w:szCs w:val="28"/>
              </w:rPr>
            </w:pPr>
            <w:r w:rsidRPr="00900E8D">
              <w:rPr>
                <w:sz w:val="28"/>
                <w:szCs w:val="28"/>
              </w:rPr>
              <w:t xml:space="preserve">грамотного поведения </w:t>
            </w:r>
            <w:r>
              <w:rPr>
                <w:sz w:val="28"/>
                <w:szCs w:val="28"/>
              </w:rPr>
              <w:t xml:space="preserve">людей </w:t>
            </w:r>
            <w:r w:rsidRPr="00900E8D">
              <w:rPr>
                <w:sz w:val="28"/>
                <w:szCs w:val="28"/>
              </w:rPr>
              <w:t xml:space="preserve">в </w:t>
            </w:r>
            <w:r>
              <w:rPr>
                <w:sz w:val="28"/>
                <w:szCs w:val="28"/>
              </w:rPr>
              <w:t xml:space="preserve">профессиональной </w:t>
            </w:r>
            <w:r w:rsidRPr="00900E8D">
              <w:rPr>
                <w:sz w:val="28"/>
                <w:szCs w:val="28"/>
              </w:rPr>
              <w:t xml:space="preserve"> среде;</w:t>
            </w:r>
          </w:p>
          <w:p w:rsidR="006847F9" w:rsidRPr="00900E8D" w:rsidRDefault="006847F9" w:rsidP="006847F9">
            <w:pPr>
              <w:jc w:val="both"/>
              <w:rPr>
                <w:sz w:val="28"/>
                <w:szCs w:val="28"/>
              </w:rPr>
            </w:pPr>
            <w:r w:rsidRPr="00900E8D">
              <w:rPr>
                <w:sz w:val="28"/>
                <w:szCs w:val="28"/>
              </w:rPr>
              <w:t xml:space="preserve">оценки </w:t>
            </w:r>
            <w:r>
              <w:rPr>
                <w:sz w:val="28"/>
                <w:szCs w:val="28"/>
              </w:rPr>
              <w:t>качества обслуживания населения и качества своих знаний по профессии.</w:t>
            </w:r>
          </w:p>
        </w:tc>
      </w:tr>
    </w:tbl>
    <w:p w:rsidR="006847F9" w:rsidRDefault="006847F9" w:rsidP="006847F9">
      <w:pPr>
        <w:jc w:val="both"/>
        <w:rPr>
          <w:sz w:val="28"/>
          <w:szCs w:val="28"/>
        </w:rPr>
      </w:pPr>
    </w:p>
    <w:p w:rsidR="006847F9" w:rsidRDefault="006847F9" w:rsidP="006847F9">
      <w:pPr>
        <w:jc w:val="both"/>
        <w:rPr>
          <w:sz w:val="28"/>
          <w:szCs w:val="28"/>
        </w:rPr>
      </w:pPr>
    </w:p>
    <w:p w:rsidR="006847F9" w:rsidRDefault="006847F9" w:rsidP="006847F9">
      <w:pPr>
        <w:jc w:val="both"/>
        <w:rPr>
          <w:sz w:val="28"/>
          <w:szCs w:val="28"/>
        </w:rPr>
      </w:pPr>
    </w:p>
    <w:p w:rsidR="006847F9" w:rsidRDefault="006847F9" w:rsidP="006847F9">
      <w:pPr>
        <w:jc w:val="both"/>
        <w:rPr>
          <w:sz w:val="28"/>
          <w:szCs w:val="28"/>
        </w:rPr>
      </w:pPr>
    </w:p>
    <w:p w:rsidR="006847F9" w:rsidRPr="00900E8D" w:rsidRDefault="006847F9" w:rsidP="006847F9">
      <w:pPr>
        <w:jc w:val="both"/>
        <w:rPr>
          <w:sz w:val="28"/>
          <w:szCs w:val="28"/>
        </w:rPr>
      </w:pPr>
    </w:p>
    <w:p w:rsidR="006847F9" w:rsidRDefault="006847F9" w:rsidP="006847F9">
      <w:pPr>
        <w:jc w:val="both"/>
        <w:rPr>
          <w:sz w:val="28"/>
          <w:szCs w:val="28"/>
        </w:rPr>
      </w:pPr>
    </w:p>
    <w:p w:rsidR="006847F9" w:rsidRDefault="006847F9" w:rsidP="006847F9">
      <w:pPr>
        <w:jc w:val="both"/>
        <w:rPr>
          <w:sz w:val="28"/>
          <w:szCs w:val="28"/>
        </w:rPr>
      </w:pPr>
    </w:p>
    <w:p w:rsidR="006847F9" w:rsidRDefault="006847F9" w:rsidP="006847F9">
      <w:pPr>
        <w:jc w:val="both"/>
        <w:rPr>
          <w:sz w:val="28"/>
          <w:szCs w:val="28"/>
        </w:rPr>
      </w:pPr>
    </w:p>
    <w:p w:rsidR="006847F9" w:rsidRDefault="006847F9" w:rsidP="006847F9">
      <w:pPr>
        <w:jc w:val="both"/>
        <w:rPr>
          <w:sz w:val="28"/>
          <w:szCs w:val="28"/>
        </w:rPr>
      </w:pPr>
    </w:p>
    <w:p w:rsidR="006847F9" w:rsidRDefault="006847F9" w:rsidP="006847F9">
      <w:pPr>
        <w:jc w:val="both"/>
        <w:rPr>
          <w:sz w:val="28"/>
          <w:szCs w:val="28"/>
        </w:rPr>
      </w:pPr>
    </w:p>
    <w:p w:rsidR="006847F9" w:rsidRDefault="006847F9" w:rsidP="006847F9">
      <w:pPr>
        <w:jc w:val="both"/>
        <w:rPr>
          <w:sz w:val="28"/>
          <w:szCs w:val="28"/>
        </w:rPr>
      </w:pPr>
    </w:p>
    <w:p w:rsidR="006847F9" w:rsidRPr="00900E8D" w:rsidRDefault="006847F9" w:rsidP="006847F9">
      <w:pPr>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93"/>
        <w:gridCol w:w="7478"/>
      </w:tblGrid>
      <w:tr w:rsidR="006847F9" w:rsidRPr="002073C9" w:rsidTr="006847F9">
        <w:tc>
          <w:tcPr>
            <w:tcW w:w="2093" w:type="dxa"/>
          </w:tcPr>
          <w:p w:rsidR="006847F9" w:rsidRDefault="006847F9" w:rsidP="006847F9">
            <w:pPr>
              <w:jc w:val="both"/>
              <w:rPr>
                <w:sz w:val="28"/>
                <w:szCs w:val="28"/>
              </w:rPr>
            </w:pPr>
            <w:r w:rsidRPr="00900E8D">
              <w:rPr>
                <w:sz w:val="28"/>
                <w:szCs w:val="28"/>
              </w:rPr>
              <w:lastRenderedPageBreak/>
              <w:t xml:space="preserve">Раздел </w:t>
            </w:r>
            <w:r>
              <w:rPr>
                <w:sz w:val="28"/>
                <w:szCs w:val="28"/>
              </w:rPr>
              <w:t>5</w:t>
            </w:r>
          </w:p>
          <w:p w:rsidR="006847F9" w:rsidRDefault="006847F9" w:rsidP="006847F9">
            <w:pPr>
              <w:jc w:val="both"/>
              <w:rPr>
                <w:sz w:val="28"/>
                <w:szCs w:val="28"/>
              </w:rPr>
            </w:pPr>
            <w:r>
              <w:rPr>
                <w:sz w:val="28"/>
                <w:szCs w:val="28"/>
              </w:rPr>
              <w:t>Производная и её применение</w:t>
            </w:r>
          </w:p>
          <w:p w:rsidR="006847F9" w:rsidRDefault="006847F9" w:rsidP="006847F9">
            <w:pPr>
              <w:jc w:val="both"/>
              <w:rPr>
                <w:sz w:val="28"/>
                <w:szCs w:val="28"/>
              </w:rPr>
            </w:pPr>
          </w:p>
          <w:p w:rsidR="006847F9" w:rsidRDefault="006847F9" w:rsidP="006847F9">
            <w:pPr>
              <w:jc w:val="both"/>
              <w:rPr>
                <w:sz w:val="28"/>
                <w:szCs w:val="28"/>
              </w:rPr>
            </w:pPr>
          </w:p>
          <w:p w:rsidR="006847F9" w:rsidRDefault="006847F9" w:rsidP="006847F9">
            <w:pPr>
              <w:jc w:val="both"/>
              <w:rPr>
                <w:sz w:val="28"/>
                <w:szCs w:val="28"/>
              </w:rPr>
            </w:pPr>
          </w:p>
          <w:p w:rsidR="006847F9" w:rsidRDefault="006847F9" w:rsidP="006847F9">
            <w:pPr>
              <w:jc w:val="both"/>
              <w:rPr>
                <w:sz w:val="28"/>
                <w:szCs w:val="28"/>
              </w:rPr>
            </w:pPr>
          </w:p>
          <w:p w:rsidR="006847F9" w:rsidRDefault="006847F9" w:rsidP="006847F9">
            <w:pPr>
              <w:jc w:val="both"/>
              <w:rPr>
                <w:sz w:val="28"/>
                <w:szCs w:val="28"/>
              </w:rPr>
            </w:pPr>
          </w:p>
          <w:p w:rsidR="006847F9" w:rsidRDefault="006847F9" w:rsidP="006847F9">
            <w:pPr>
              <w:jc w:val="both"/>
              <w:rPr>
                <w:sz w:val="28"/>
                <w:szCs w:val="28"/>
              </w:rPr>
            </w:pPr>
          </w:p>
          <w:p w:rsidR="006847F9" w:rsidRDefault="006847F9" w:rsidP="006847F9">
            <w:pPr>
              <w:jc w:val="both"/>
              <w:rPr>
                <w:sz w:val="28"/>
                <w:szCs w:val="28"/>
              </w:rPr>
            </w:pPr>
          </w:p>
          <w:p w:rsidR="006847F9" w:rsidRDefault="006847F9" w:rsidP="006847F9">
            <w:pPr>
              <w:jc w:val="both"/>
              <w:rPr>
                <w:sz w:val="28"/>
                <w:szCs w:val="28"/>
              </w:rPr>
            </w:pPr>
          </w:p>
          <w:p w:rsidR="006847F9" w:rsidRDefault="006847F9" w:rsidP="006847F9">
            <w:pPr>
              <w:jc w:val="both"/>
              <w:rPr>
                <w:sz w:val="28"/>
                <w:szCs w:val="28"/>
              </w:rPr>
            </w:pPr>
          </w:p>
          <w:p w:rsidR="006847F9" w:rsidRDefault="006847F9" w:rsidP="006847F9">
            <w:pPr>
              <w:jc w:val="both"/>
              <w:rPr>
                <w:sz w:val="28"/>
                <w:szCs w:val="28"/>
              </w:rPr>
            </w:pPr>
          </w:p>
          <w:p w:rsidR="006847F9" w:rsidRDefault="006847F9" w:rsidP="006847F9">
            <w:pPr>
              <w:jc w:val="both"/>
              <w:rPr>
                <w:sz w:val="28"/>
                <w:szCs w:val="28"/>
              </w:rPr>
            </w:pPr>
          </w:p>
          <w:p w:rsidR="006847F9" w:rsidRDefault="006847F9" w:rsidP="006847F9">
            <w:pPr>
              <w:jc w:val="both"/>
              <w:rPr>
                <w:sz w:val="28"/>
                <w:szCs w:val="28"/>
              </w:rPr>
            </w:pPr>
          </w:p>
          <w:p w:rsidR="006847F9" w:rsidRDefault="006847F9" w:rsidP="006847F9">
            <w:pPr>
              <w:jc w:val="both"/>
              <w:rPr>
                <w:sz w:val="28"/>
                <w:szCs w:val="28"/>
              </w:rPr>
            </w:pPr>
          </w:p>
          <w:p w:rsidR="006847F9" w:rsidRDefault="006847F9" w:rsidP="006847F9">
            <w:pPr>
              <w:jc w:val="both"/>
              <w:rPr>
                <w:sz w:val="28"/>
                <w:szCs w:val="28"/>
              </w:rPr>
            </w:pPr>
          </w:p>
          <w:p w:rsidR="006847F9" w:rsidRDefault="006847F9" w:rsidP="006847F9">
            <w:pPr>
              <w:jc w:val="both"/>
              <w:rPr>
                <w:sz w:val="28"/>
                <w:szCs w:val="28"/>
              </w:rPr>
            </w:pPr>
          </w:p>
          <w:p w:rsidR="006847F9" w:rsidRDefault="006847F9" w:rsidP="006847F9">
            <w:pPr>
              <w:jc w:val="both"/>
              <w:rPr>
                <w:sz w:val="28"/>
                <w:szCs w:val="28"/>
              </w:rPr>
            </w:pPr>
          </w:p>
          <w:p w:rsidR="006847F9" w:rsidRDefault="006847F9" w:rsidP="006847F9">
            <w:pPr>
              <w:jc w:val="both"/>
              <w:rPr>
                <w:sz w:val="28"/>
                <w:szCs w:val="28"/>
              </w:rPr>
            </w:pPr>
          </w:p>
          <w:p w:rsidR="006847F9" w:rsidRDefault="006847F9" w:rsidP="006847F9">
            <w:pPr>
              <w:jc w:val="both"/>
              <w:rPr>
                <w:sz w:val="28"/>
                <w:szCs w:val="28"/>
              </w:rPr>
            </w:pPr>
          </w:p>
          <w:p w:rsidR="006847F9" w:rsidRDefault="006847F9" w:rsidP="006847F9">
            <w:pPr>
              <w:jc w:val="both"/>
              <w:rPr>
                <w:sz w:val="28"/>
                <w:szCs w:val="28"/>
              </w:rPr>
            </w:pPr>
          </w:p>
          <w:p w:rsidR="006847F9" w:rsidRDefault="006847F9" w:rsidP="006847F9">
            <w:pPr>
              <w:jc w:val="both"/>
              <w:rPr>
                <w:sz w:val="28"/>
                <w:szCs w:val="28"/>
              </w:rPr>
            </w:pPr>
          </w:p>
          <w:p w:rsidR="006847F9" w:rsidRDefault="006847F9" w:rsidP="006847F9">
            <w:pPr>
              <w:jc w:val="both"/>
              <w:rPr>
                <w:sz w:val="28"/>
                <w:szCs w:val="28"/>
              </w:rPr>
            </w:pPr>
          </w:p>
          <w:p w:rsidR="006847F9" w:rsidRDefault="006847F9" w:rsidP="006847F9">
            <w:pPr>
              <w:jc w:val="both"/>
              <w:rPr>
                <w:sz w:val="28"/>
                <w:szCs w:val="28"/>
              </w:rPr>
            </w:pPr>
          </w:p>
          <w:p w:rsidR="006847F9" w:rsidRDefault="006847F9" w:rsidP="006847F9">
            <w:pPr>
              <w:jc w:val="both"/>
              <w:rPr>
                <w:sz w:val="28"/>
                <w:szCs w:val="28"/>
              </w:rPr>
            </w:pPr>
          </w:p>
          <w:p w:rsidR="006847F9" w:rsidRDefault="006847F9" w:rsidP="006847F9">
            <w:pPr>
              <w:jc w:val="both"/>
              <w:rPr>
                <w:sz w:val="28"/>
                <w:szCs w:val="28"/>
              </w:rPr>
            </w:pPr>
          </w:p>
          <w:p w:rsidR="006847F9" w:rsidRDefault="006847F9" w:rsidP="006847F9">
            <w:pPr>
              <w:jc w:val="both"/>
              <w:rPr>
                <w:sz w:val="28"/>
                <w:szCs w:val="28"/>
              </w:rPr>
            </w:pPr>
          </w:p>
          <w:p w:rsidR="006847F9" w:rsidRDefault="006847F9" w:rsidP="006847F9">
            <w:pPr>
              <w:jc w:val="both"/>
              <w:rPr>
                <w:sz w:val="28"/>
                <w:szCs w:val="28"/>
              </w:rPr>
            </w:pPr>
          </w:p>
          <w:p w:rsidR="006847F9" w:rsidRDefault="006847F9" w:rsidP="006847F9">
            <w:pPr>
              <w:jc w:val="both"/>
              <w:rPr>
                <w:sz w:val="28"/>
                <w:szCs w:val="28"/>
              </w:rPr>
            </w:pPr>
          </w:p>
          <w:p w:rsidR="006847F9" w:rsidRDefault="006847F9" w:rsidP="006847F9">
            <w:pPr>
              <w:jc w:val="both"/>
              <w:rPr>
                <w:sz w:val="28"/>
                <w:szCs w:val="28"/>
              </w:rPr>
            </w:pPr>
          </w:p>
          <w:p w:rsidR="006847F9" w:rsidRDefault="006847F9" w:rsidP="006847F9">
            <w:pPr>
              <w:jc w:val="both"/>
              <w:rPr>
                <w:sz w:val="28"/>
                <w:szCs w:val="28"/>
              </w:rPr>
            </w:pPr>
          </w:p>
          <w:p w:rsidR="006847F9" w:rsidRDefault="006847F9" w:rsidP="006847F9">
            <w:pPr>
              <w:jc w:val="both"/>
              <w:rPr>
                <w:sz w:val="28"/>
                <w:szCs w:val="28"/>
              </w:rPr>
            </w:pPr>
          </w:p>
          <w:p w:rsidR="006847F9" w:rsidRDefault="006847F9" w:rsidP="006847F9">
            <w:pPr>
              <w:jc w:val="both"/>
              <w:rPr>
                <w:sz w:val="28"/>
                <w:szCs w:val="28"/>
              </w:rPr>
            </w:pPr>
          </w:p>
          <w:p w:rsidR="006847F9" w:rsidRDefault="006847F9" w:rsidP="006847F9">
            <w:pPr>
              <w:jc w:val="both"/>
              <w:rPr>
                <w:sz w:val="28"/>
                <w:szCs w:val="28"/>
              </w:rPr>
            </w:pPr>
          </w:p>
          <w:p w:rsidR="006847F9" w:rsidRDefault="006847F9" w:rsidP="006847F9">
            <w:pPr>
              <w:jc w:val="both"/>
              <w:rPr>
                <w:sz w:val="28"/>
                <w:szCs w:val="28"/>
              </w:rPr>
            </w:pPr>
          </w:p>
          <w:p w:rsidR="006847F9" w:rsidRDefault="006847F9" w:rsidP="006847F9">
            <w:pPr>
              <w:jc w:val="both"/>
              <w:rPr>
                <w:sz w:val="28"/>
                <w:szCs w:val="28"/>
              </w:rPr>
            </w:pPr>
          </w:p>
          <w:p w:rsidR="006847F9" w:rsidRDefault="006847F9" w:rsidP="006847F9">
            <w:pPr>
              <w:jc w:val="both"/>
              <w:rPr>
                <w:sz w:val="28"/>
                <w:szCs w:val="28"/>
              </w:rPr>
            </w:pPr>
          </w:p>
          <w:p w:rsidR="006847F9" w:rsidRDefault="006847F9" w:rsidP="006847F9">
            <w:pPr>
              <w:jc w:val="both"/>
              <w:rPr>
                <w:sz w:val="28"/>
                <w:szCs w:val="28"/>
              </w:rPr>
            </w:pPr>
          </w:p>
          <w:p w:rsidR="006847F9" w:rsidRDefault="006847F9" w:rsidP="006847F9">
            <w:pPr>
              <w:jc w:val="both"/>
              <w:rPr>
                <w:sz w:val="28"/>
                <w:szCs w:val="28"/>
              </w:rPr>
            </w:pPr>
          </w:p>
          <w:p w:rsidR="006847F9" w:rsidRDefault="006847F9" w:rsidP="006847F9">
            <w:pPr>
              <w:jc w:val="both"/>
              <w:rPr>
                <w:sz w:val="28"/>
                <w:szCs w:val="28"/>
              </w:rPr>
            </w:pPr>
          </w:p>
          <w:p w:rsidR="006847F9" w:rsidRDefault="006847F9" w:rsidP="006847F9">
            <w:pPr>
              <w:jc w:val="both"/>
              <w:rPr>
                <w:sz w:val="28"/>
                <w:szCs w:val="28"/>
              </w:rPr>
            </w:pPr>
          </w:p>
          <w:p w:rsidR="006847F9" w:rsidRDefault="006847F9" w:rsidP="006847F9">
            <w:pPr>
              <w:jc w:val="both"/>
              <w:rPr>
                <w:sz w:val="28"/>
                <w:szCs w:val="28"/>
              </w:rPr>
            </w:pPr>
          </w:p>
          <w:p w:rsidR="006847F9" w:rsidRPr="00900E8D" w:rsidRDefault="006847F9" w:rsidP="006847F9">
            <w:pPr>
              <w:jc w:val="both"/>
              <w:rPr>
                <w:sz w:val="28"/>
                <w:szCs w:val="28"/>
              </w:rPr>
            </w:pPr>
          </w:p>
        </w:tc>
        <w:tc>
          <w:tcPr>
            <w:tcW w:w="7478" w:type="dxa"/>
          </w:tcPr>
          <w:p w:rsidR="006847F9" w:rsidRPr="00900E8D" w:rsidRDefault="006847F9" w:rsidP="006847F9">
            <w:pPr>
              <w:pStyle w:val="22"/>
              <w:numPr>
                <w:ilvl w:val="0"/>
                <w:numId w:val="9"/>
              </w:numPr>
              <w:tabs>
                <w:tab w:val="clear" w:pos="360"/>
                <w:tab w:val="num" w:pos="426"/>
              </w:tabs>
              <w:spacing w:after="0" w:line="216" w:lineRule="auto"/>
              <w:ind w:left="426" w:hanging="426"/>
              <w:jc w:val="both"/>
              <w:rPr>
                <w:sz w:val="28"/>
                <w:szCs w:val="28"/>
              </w:rPr>
            </w:pPr>
            <w:r w:rsidRPr="00900E8D">
              <w:rPr>
                <w:b/>
                <w:sz w:val="28"/>
                <w:szCs w:val="28"/>
              </w:rPr>
              <w:t>называть:</w:t>
            </w:r>
            <w:r>
              <w:rPr>
                <w:sz w:val="28"/>
                <w:szCs w:val="28"/>
              </w:rPr>
              <w:t xml:space="preserve">формулу для вычисления производной любой функции, основные правила вычисления производных функции, основные свойства при нахождении производной функции, схему исследования функции; </w:t>
            </w:r>
          </w:p>
          <w:p w:rsidR="006847F9" w:rsidRPr="00900E8D" w:rsidRDefault="006847F9" w:rsidP="006847F9">
            <w:pPr>
              <w:pStyle w:val="22"/>
              <w:numPr>
                <w:ilvl w:val="0"/>
                <w:numId w:val="9"/>
              </w:numPr>
              <w:tabs>
                <w:tab w:val="clear" w:pos="360"/>
                <w:tab w:val="num" w:pos="426"/>
              </w:tabs>
              <w:spacing w:after="0" w:line="216" w:lineRule="auto"/>
              <w:ind w:left="426" w:hanging="426"/>
              <w:jc w:val="both"/>
              <w:rPr>
                <w:sz w:val="28"/>
                <w:szCs w:val="28"/>
              </w:rPr>
            </w:pPr>
            <w:r w:rsidRPr="00900E8D">
              <w:rPr>
                <w:b/>
                <w:sz w:val="28"/>
                <w:szCs w:val="28"/>
              </w:rPr>
              <w:t>определять:</w:t>
            </w:r>
            <w:r>
              <w:rPr>
                <w:sz w:val="28"/>
                <w:szCs w:val="28"/>
              </w:rPr>
              <w:t>вид функции и её производную по таблице</w:t>
            </w:r>
            <w:r w:rsidRPr="00900E8D">
              <w:rPr>
                <w:sz w:val="28"/>
                <w:szCs w:val="28"/>
              </w:rPr>
              <w:t>;</w:t>
            </w:r>
          </w:p>
          <w:p w:rsidR="006847F9" w:rsidRPr="00900E8D" w:rsidRDefault="006847F9" w:rsidP="006847F9">
            <w:pPr>
              <w:pStyle w:val="22"/>
              <w:numPr>
                <w:ilvl w:val="0"/>
                <w:numId w:val="9"/>
              </w:numPr>
              <w:tabs>
                <w:tab w:val="clear" w:pos="360"/>
                <w:tab w:val="num" w:pos="426"/>
              </w:tabs>
              <w:spacing w:after="0" w:line="216" w:lineRule="auto"/>
              <w:ind w:left="426" w:hanging="426"/>
              <w:jc w:val="both"/>
              <w:rPr>
                <w:sz w:val="28"/>
                <w:szCs w:val="28"/>
              </w:rPr>
            </w:pPr>
            <w:r w:rsidRPr="00900E8D">
              <w:rPr>
                <w:b/>
                <w:sz w:val="28"/>
                <w:szCs w:val="28"/>
              </w:rPr>
              <w:t>характеризовать</w:t>
            </w:r>
            <w:r>
              <w:rPr>
                <w:b/>
                <w:sz w:val="28"/>
                <w:szCs w:val="28"/>
              </w:rPr>
              <w:t xml:space="preserve">: </w:t>
            </w:r>
            <w:r>
              <w:rPr>
                <w:sz w:val="28"/>
                <w:szCs w:val="28"/>
              </w:rPr>
              <w:t>виды производных по заданной функции</w:t>
            </w:r>
            <w:r w:rsidRPr="00900E8D">
              <w:rPr>
                <w:sz w:val="28"/>
                <w:szCs w:val="28"/>
              </w:rPr>
              <w:t xml:space="preserve">; </w:t>
            </w:r>
          </w:p>
          <w:p w:rsidR="006847F9" w:rsidRPr="00900E8D" w:rsidRDefault="006847F9" w:rsidP="006847F9">
            <w:pPr>
              <w:pStyle w:val="22"/>
              <w:numPr>
                <w:ilvl w:val="0"/>
                <w:numId w:val="9"/>
              </w:numPr>
              <w:tabs>
                <w:tab w:val="clear" w:pos="360"/>
                <w:tab w:val="num" w:pos="426"/>
              </w:tabs>
              <w:spacing w:after="0" w:line="216" w:lineRule="auto"/>
              <w:ind w:left="426" w:hanging="426"/>
              <w:jc w:val="both"/>
              <w:rPr>
                <w:sz w:val="28"/>
                <w:szCs w:val="28"/>
              </w:rPr>
            </w:pPr>
            <w:r w:rsidRPr="00900E8D">
              <w:rPr>
                <w:b/>
                <w:sz w:val="28"/>
                <w:szCs w:val="28"/>
              </w:rPr>
              <w:t>объяснять:</w:t>
            </w:r>
            <w:r>
              <w:rPr>
                <w:sz w:val="28"/>
                <w:szCs w:val="28"/>
              </w:rPr>
              <w:t>основные правила вычисления производных функции, схему построения графика функции, применение производной при нахождении промежутков возрастания и убывания функции, точек экстремума</w:t>
            </w:r>
            <w:r w:rsidRPr="00900E8D">
              <w:rPr>
                <w:sz w:val="28"/>
                <w:szCs w:val="28"/>
              </w:rPr>
              <w:t>;</w:t>
            </w:r>
          </w:p>
          <w:p w:rsidR="006847F9" w:rsidRPr="00900E8D" w:rsidRDefault="006847F9" w:rsidP="006847F9">
            <w:pPr>
              <w:pStyle w:val="22"/>
              <w:numPr>
                <w:ilvl w:val="0"/>
                <w:numId w:val="9"/>
              </w:numPr>
              <w:tabs>
                <w:tab w:val="clear" w:pos="360"/>
                <w:tab w:val="num" w:pos="426"/>
              </w:tabs>
              <w:spacing w:after="0" w:line="216" w:lineRule="auto"/>
              <w:ind w:left="426" w:hanging="426"/>
              <w:jc w:val="both"/>
              <w:rPr>
                <w:sz w:val="28"/>
                <w:szCs w:val="28"/>
              </w:rPr>
            </w:pPr>
            <w:r w:rsidRPr="00900E8D">
              <w:rPr>
                <w:b/>
                <w:sz w:val="28"/>
                <w:szCs w:val="28"/>
              </w:rPr>
              <w:t>выполнять</w:t>
            </w:r>
            <w:r>
              <w:rPr>
                <w:b/>
                <w:sz w:val="28"/>
                <w:szCs w:val="28"/>
              </w:rPr>
              <w:t xml:space="preserve">: </w:t>
            </w:r>
            <w:r>
              <w:rPr>
                <w:sz w:val="28"/>
                <w:szCs w:val="28"/>
              </w:rPr>
              <w:t>построение графиков функции по её исследованию с помощью производной</w:t>
            </w:r>
            <w:r w:rsidRPr="00900E8D">
              <w:rPr>
                <w:sz w:val="28"/>
                <w:szCs w:val="28"/>
              </w:rPr>
              <w:t>;</w:t>
            </w:r>
          </w:p>
          <w:p w:rsidR="006847F9" w:rsidRPr="00900E8D" w:rsidRDefault="006847F9" w:rsidP="006847F9">
            <w:pPr>
              <w:pStyle w:val="22"/>
              <w:numPr>
                <w:ilvl w:val="0"/>
                <w:numId w:val="9"/>
              </w:numPr>
              <w:tabs>
                <w:tab w:val="clear" w:pos="360"/>
                <w:tab w:val="num" w:pos="426"/>
              </w:tabs>
              <w:spacing w:after="0" w:line="216" w:lineRule="auto"/>
              <w:ind w:left="426" w:hanging="426"/>
              <w:jc w:val="both"/>
              <w:rPr>
                <w:sz w:val="28"/>
                <w:szCs w:val="28"/>
              </w:rPr>
            </w:pPr>
            <w:r w:rsidRPr="00900E8D">
              <w:rPr>
                <w:b/>
                <w:sz w:val="28"/>
                <w:szCs w:val="28"/>
              </w:rPr>
              <w:t>проводить</w:t>
            </w:r>
            <w:r>
              <w:rPr>
                <w:b/>
                <w:sz w:val="28"/>
                <w:szCs w:val="28"/>
              </w:rPr>
              <w:t>:</w:t>
            </w:r>
            <w:r>
              <w:rPr>
                <w:sz w:val="28"/>
                <w:szCs w:val="28"/>
              </w:rPr>
              <w:t>исследование  функции по заданной формуле</w:t>
            </w:r>
            <w:r w:rsidRPr="00900E8D">
              <w:rPr>
                <w:sz w:val="28"/>
                <w:szCs w:val="28"/>
              </w:rPr>
              <w:t>;</w:t>
            </w:r>
          </w:p>
          <w:p w:rsidR="006847F9" w:rsidRDefault="006847F9" w:rsidP="006847F9">
            <w:pPr>
              <w:pStyle w:val="22"/>
              <w:numPr>
                <w:ilvl w:val="0"/>
                <w:numId w:val="9"/>
              </w:numPr>
              <w:tabs>
                <w:tab w:val="clear" w:pos="360"/>
                <w:tab w:val="num" w:pos="426"/>
              </w:tabs>
              <w:spacing w:after="0" w:line="216" w:lineRule="auto"/>
              <w:ind w:left="426" w:hanging="426"/>
              <w:jc w:val="both"/>
              <w:rPr>
                <w:sz w:val="28"/>
                <w:szCs w:val="28"/>
              </w:rPr>
            </w:pPr>
            <w:r w:rsidRPr="00900E8D">
              <w:rPr>
                <w:b/>
                <w:sz w:val="28"/>
                <w:szCs w:val="28"/>
              </w:rPr>
              <w:t>осуществлять</w:t>
            </w:r>
            <w:r w:rsidRPr="00900E8D">
              <w:rPr>
                <w:sz w:val="28"/>
                <w:szCs w:val="28"/>
              </w:rPr>
              <w:t xml:space="preserve"> самостоятельный поиск </w:t>
            </w:r>
            <w:r>
              <w:rPr>
                <w:sz w:val="28"/>
                <w:szCs w:val="28"/>
              </w:rPr>
              <w:t>математи</w:t>
            </w:r>
            <w:r w:rsidRPr="00900E8D">
              <w:rPr>
                <w:sz w:val="28"/>
                <w:szCs w:val="28"/>
              </w:rPr>
              <w:t xml:space="preserve">ческой информации с использованием различных источников (справочных, научных и научно-популярных изданий, компьютерных баз данных, ресурсов Интернета); использовать компьютерные технологии для обработки и передачи </w:t>
            </w:r>
            <w:r>
              <w:rPr>
                <w:sz w:val="28"/>
                <w:szCs w:val="28"/>
              </w:rPr>
              <w:t>математи</w:t>
            </w:r>
            <w:r w:rsidRPr="00900E8D">
              <w:rPr>
                <w:sz w:val="28"/>
                <w:szCs w:val="28"/>
              </w:rPr>
              <w:t>ческой информации и ее представления в различных формах;</w:t>
            </w:r>
          </w:p>
          <w:p w:rsidR="006847F9" w:rsidRPr="002073C9" w:rsidRDefault="006847F9" w:rsidP="006847F9">
            <w:pPr>
              <w:pStyle w:val="22"/>
              <w:spacing w:after="0" w:line="216" w:lineRule="auto"/>
              <w:ind w:left="426"/>
              <w:jc w:val="both"/>
              <w:rPr>
                <w:sz w:val="28"/>
                <w:szCs w:val="28"/>
              </w:rPr>
            </w:pPr>
            <w:r w:rsidRPr="002073C9">
              <w:rPr>
                <w:b/>
                <w:sz w:val="28"/>
                <w:szCs w:val="28"/>
              </w:rPr>
              <w:t>использовать приобретенные знания и умения в практической деятельности и повседневной жизни:</w:t>
            </w:r>
          </w:p>
          <w:p w:rsidR="006847F9" w:rsidRPr="00900E8D" w:rsidRDefault="006847F9" w:rsidP="006847F9">
            <w:pPr>
              <w:pStyle w:val="22"/>
              <w:numPr>
                <w:ilvl w:val="0"/>
                <w:numId w:val="10"/>
              </w:numPr>
              <w:tabs>
                <w:tab w:val="clear" w:pos="360"/>
                <w:tab w:val="num" w:pos="426"/>
              </w:tabs>
              <w:spacing w:after="0" w:line="216" w:lineRule="auto"/>
              <w:ind w:left="426" w:hanging="426"/>
              <w:jc w:val="both"/>
              <w:rPr>
                <w:sz w:val="28"/>
                <w:szCs w:val="28"/>
              </w:rPr>
            </w:pPr>
            <w:r w:rsidRPr="00900E8D">
              <w:rPr>
                <w:sz w:val="28"/>
                <w:szCs w:val="28"/>
              </w:rPr>
              <w:t xml:space="preserve">для понимания </w:t>
            </w:r>
            <w:r>
              <w:rPr>
                <w:sz w:val="28"/>
                <w:szCs w:val="28"/>
              </w:rPr>
              <w:t xml:space="preserve">математических </w:t>
            </w:r>
            <w:r w:rsidRPr="00900E8D">
              <w:rPr>
                <w:sz w:val="28"/>
                <w:szCs w:val="28"/>
              </w:rPr>
              <w:t xml:space="preserve"> проблем, </w:t>
            </w:r>
            <w:r>
              <w:rPr>
                <w:sz w:val="28"/>
                <w:szCs w:val="28"/>
              </w:rPr>
              <w:t>связанных с современными технологиями сферы обслуживания населения</w:t>
            </w:r>
            <w:r w:rsidRPr="00900E8D">
              <w:rPr>
                <w:sz w:val="28"/>
                <w:szCs w:val="28"/>
              </w:rPr>
              <w:t>;</w:t>
            </w:r>
          </w:p>
          <w:p w:rsidR="006847F9" w:rsidRPr="00900E8D" w:rsidRDefault="006847F9" w:rsidP="006847F9">
            <w:pPr>
              <w:pStyle w:val="22"/>
              <w:numPr>
                <w:ilvl w:val="0"/>
                <w:numId w:val="10"/>
              </w:numPr>
              <w:tabs>
                <w:tab w:val="clear" w:pos="360"/>
                <w:tab w:val="num" w:pos="426"/>
              </w:tabs>
              <w:spacing w:after="0" w:line="216" w:lineRule="auto"/>
              <w:ind w:left="426" w:hanging="426"/>
              <w:jc w:val="both"/>
              <w:rPr>
                <w:sz w:val="28"/>
                <w:szCs w:val="28"/>
              </w:rPr>
            </w:pPr>
            <w:r w:rsidRPr="00900E8D">
              <w:rPr>
                <w:sz w:val="28"/>
                <w:szCs w:val="28"/>
              </w:rPr>
              <w:t>объяснения явлений, происходящих в природе, быту и на производстве</w:t>
            </w:r>
            <w:r>
              <w:rPr>
                <w:sz w:val="28"/>
                <w:szCs w:val="28"/>
              </w:rPr>
              <w:t>, связанных с математическими расчетами</w:t>
            </w:r>
            <w:r w:rsidRPr="00900E8D">
              <w:rPr>
                <w:sz w:val="28"/>
                <w:szCs w:val="28"/>
              </w:rPr>
              <w:t>;</w:t>
            </w:r>
          </w:p>
          <w:p w:rsidR="006847F9" w:rsidRPr="00900E8D" w:rsidRDefault="006847F9" w:rsidP="006847F9">
            <w:pPr>
              <w:pStyle w:val="22"/>
              <w:numPr>
                <w:ilvl w:val="0"/>
                <w:numId w:val="10"/>
              </w:numPr>
              <w:tabs>
                <w:tab w:val="clear" w:pos="360"/>
                <w:tab w:val="num" w:pos="426"/>
              </w:tabs>
              <w:spacing w:after="0" w:line="216" w:lineRule="auto"/>
              <w:ind w:left="426" w:hanging="426"/>
              <w:jc w:val="both"/>
              <w:rPr>
                <w:sz w:val="28"/>
                <w:szCs w:val="28"/>
              </w:rPr>
            </w:pPr>
            <w:r w:rsidRPr="00900E8D">
              <w:rPr>
                <w:sz w:val="28"/>
                <w:szCs w:val="28"/>
              </w:rPr>
              <w:t xml:space="preserve">грамотного поведения </w:t>
            </w:r>
            <w:r>
              <w:rPr>
                <w:sz w:val="28"/>
                <w:szCs w:val="28"/>
              </w:rPr>
              <w:t xml:space="preserve">людей </w:t>
            </w:r>
            <w:r w:rsidRPr="00900E8D">
              <w:rPr>
                <w:sz w:val="28"/>
                <w:szCs w:val="28"/>
              </w:rPr>
              <w:t xml:space="preserve">в </w:t>
            </w:r>
            <w:r>
              <w:rPr>
                <w:sz w:val="28"/>
                <w:szCs w:val="28"/>
              </w:rPr>
              <w:t xml:space="preserve">профессиональной </w:t>
            </w:r>
            <w:r w:rsidRPr="00900E8D">
              <w:rPr>
                <w:sz w:val="28"/>
                <w:szCs w:val="28"/>
              </w:rPr>
              <w:t xml:space="preserve"> среде;</w:t>
            </w:r>
          </w:p>
          <w:p w:rsidR="006847F9" w:rsidRDefault="006847F9" w:rsidP="006847F9">
            <w:pPr>
              <w:pStyle w:val="22"/>
              <w:numPr>
                <w:ilvl w:val="0"/>
                <w:numId w:val="10"/>
              </w:numPr>
              <w:tabs>
                <w:tab w:val="clear" w:pos="360"/>
                <w:tab w:val="num" w:pos="426"/>
              </w:tabs>
              <w:spacing w:after="0" w:line="216" w:lineRule="auto"/>
              <w:ind w:left="426" w:hanging="426"/>
              <w:jc w:val="both"/>
              <w:rPr>
                <w:sz w:val="28"/>
                <w:szCs w:val="28"/>
              </w:rPr>
            </w:pPr>
            <w:r w:rsidRPr="00900E8D">
              <w:rPr>
                <w:sz w:val="28"/>
                <w:szCs w:val="28"/>
              </w:rPr>
              <w:t xml:space="preserve">оценки </w:t>
            </w:r>
            <w:r>
              <w:rPr>
                <w:sz w:val="28"/>
                <w:szCs w:val="28"/>
              </w:rPr>
              <w:t>качества обслуживания населения и качества своих знаний по профессии.</w:t>
            </w:r>
          </w:p>
          <w:p w:rsidR="006847F9" w:rsidRDefault="006847F9" w:rsidP="006847F9">
            <w:pPr>
              <w:pStyle w:val="22"/>
              <w:spacing w:after="0" w:line="216" w:lineRule="auto"/>
              <w:jc w:val="both"/>
              <w:rPr>
                <w:sz w:val="28"/>
                <w:szCs w:val="28"/>
              </w:rPr>
            </w:pPr>
          </w:p>
          <w:p w:rsidR="006847F9" w:rsidRDefault="006847F9" w:rsidP="006847F9">
            <w:pPr>
              <w:pStyle w:val="22"/>
              <w:spacing w:after="0" w:line="216" w:lineRule="auto"/>
              <w:jc w:val="both"/>
              <w:rPr>
                <w:sz w:val="28"/>
                <w:szCs w:val="28"/>
              </w:rPr>
            </w:pPr>
          </w:p>
          <w:p w:rsidR="006847F9" w:rsidRDefault="006847F9" w:rsidP="006847F9">
            <w:pPr>
              <w:pStyle w:val="22"/>
              <w:spacing w:after="0" w:line="216" w:lineRule="auto"/>
              <w:jc w:val="both"/>
              <w:rPr>
                <w:sz w:val="28"/>
                <w:szCs w:val="28"/>
              </w:rPr>
            </w:pPr>
          </w:p>
          <w:p w:rsidR="006847F9" w:rsidRDefault="006847F9" w:rsidP="006847F9">
            <w:pPr>
              <w:pStyle w:val="22"/>
              <w:spacing w:after="0" w:line="216" w:lineRule="auto"/>
              <w:jc w:val="both"/>
              <w:rPr>
                <w:sz w:val="28"/>
                <w:szCs w:val="28"/>
              </w:rPr>
            </w:pPr>
          </w:p>
          <w:p w:rsidR="006847F9" w:rsidRDefault="006847F9" w:rsidP="006847F9">
            <w:pPr>
              <w:pStyle w:val="22"/>
              <w:spacing w:after="0" w:line="216" w:lineRule="auto"/>
              <w:jc w:val="both"/>
              <w:rPr>
                <w:sz w:val="28"/>
                <w:szCs w:val="28"/>
              </w:rPr>
            </w:pPr>
          </w:p>
          <w:p w:rsidR="006847F9" w:rsidRDefault="006847F9" w:rsidP="006847F9">
            <w:pPr>
              <w:pStyle w:val="22"/>
              <w:spacing w:after="0" w:line="216" w:lineRule="auto"/>
              <w:jc w:val="both"/>
              <w:rPr>
                <w:sz w:val="28"/>
                <w:szCs w:val="28"/>
              </w:rPr>
            </w:pPr>
          </w:p>
          <w:p w:rsidR="006847F9" w:rsidRDefault="006847F9" w:rsidP="006847F9">
            <w:pPr>
              <w:pStyle w:val="22"/>
              <w:spacing w:after="0" w:line="216" w:lineRule="auto"/>
              <w:jc w:val="both"/>
              <w:rPr>
                <w:sz w:val="28"/>
                <w:szCs w:val="28"/>
              </w:rPr>
            </w:pPr>
          </w:p>
          <w:p w:rsidR="006847F9" w:rsidRDefault="006847F9" w:rsidP="006847F9">
            <w:pPr>
              <w:pStyle w:val="22"/>
              <w:spacing w:after="0" w:line="216" w:lineRule="auto"/>
              <w:jc w:val="both"/>
              <w:rPr>
                <w:sz w:val="28"/>
                <w:szCs w:val="28"/>
              </w:rPr>
            </w:pPr>
          </w:p>
          <w:p w:rsidR="006847F9" w:rsidRDefault="006847F9" w:rsidP="006847F9">
            <w:pPr>
              <w:pStyle w:val="22"/>
              <w:spacing w:after="0" w:line="216" w:lineRule="auto"/>
              <w:jc w:val="both"/>
              <w:rPr>
                <w:sz w:val="28"/>
                <w:szCs w:val="28"/>
              </w:rPr>
            </w:pPr>
          </w:p>
          <w:p w:rsidR="006847F9" w:rsidRDefault="006847F9" w:rsidP="006847F9">
            <w:pPr>
              <w:pStyle w:val="22"/>
              <w:spacing w:after="0" w:line="216" w:lineRule="auto"/>
              <w:jc w:val="both"/>
              <w:rPr>
                <w:sz w:val="28"/>
                <w:szCs w:val="28"/>
              </w:rPr>
            </w:pPr>
          </w:p>
          <w:p w:rsidR="006847F9" w:rsidRDefault="006847F9" w:rsidP="006847F9">
            <w:pPr>
              <w:pStyle w:val="22"/>
              <w:spacing w:after="0" w:line="216" w:lineRule="auto"/>
              <w:jc w:val="both"/>
              <w:rPr>
                <w:sz w:val="28"/>
                <w:szCs w:val="28"/>
              </w:rPr>
            </w:pPr>
          </w:p>
          <w:p w:rsidR="006847F9" w:rsidRDefault="006847F9" w:rsidP="006847F9">
            <w:pPr>
              <w:pStyle w:val="22"/>
              <w:spacing w:after="0" w:line="216" w:lineRule="auto"/>
              <w:jc w:val="both"/>
              <w:rPr>
                <w:sz w:val="28"/>
                <w:szCs w:val="28"/>
              </w:rPr>
            </w:pPr>
          </w:p>
          <w:p w:rsidR="006847F9" w:rsidRPr="002073C9" w:rsidRDefault="006847F9" w:rsidP="006847F9">
            <w:pPr>
              <w:pStyle w:val="22"/>
              <w:spacing w:after="0" w:line="216" w:lineRule="auto"/>
              <w:jc w:val="both"/>
              <w:rPr>
                <w:sz w:val="28"/>
                <w:szCs w:val="28"/>
              </w:rPr>
            </w:pPr>
          </w:p>
        </w:tc>
      </w:tr>
      <w:tr w:rsidR="006847F9" w:rsidRPr="00900E8D" w:rsidTr="006847F9">
        <w:tc>
          <w:tcPr>
            <w:tcW w:w="2093" w:type="dxa"/>
          </w:tcPr>
          <w:p w:rsidR="006847F9" w:rsidRDefault="006847F9" w:rsidP="006847F9">
            <w:pPr>
              <w:jc w:val="both"/>
              <w:rPr>
                <w:sz w:val="28"/>
                <w:szCs w:val="28"/>
              </w:rPr>
            </w:pPr>
            <w:r>
              <w:rPr>
                <w:sz w:val="28"/>
                <w:szCs w:val="28"/>
              </w:rPr>
              <w:lastRenderedPageBreak/>
              <w:t>Раздел 6</w:t>
            </w:r>
          </w:p>
          <w:p w:rsidR="006847F9" w:rsidRPr="00900E8D" w:rsidRDefault="006847F9" w:rsidP="006847F9">
            <w:pPr>
              <w:jc w:val="both"/>
              <w:rPr>
                <w:sz w:val="28"/>
                <w:szCs w:val="28"/>
              </w:rPr>
            </w:pPr>
            <w:r>
              <w:rPr>
                <w:sz w:val="28"/>
                <w:szCs w:val="28"/>
              </w:rPr>
              <w:t>Векторы в пространстве</w:t>
            </w:r>
          </w:p>
        </w:tc>
        <w:tc>
          <w:tcPr>
            <w:tcW w:w="7478" w:type="dxa"/>
          </w:tcPr>
          <w:p w:rsidR="006847F9" w:rsidRPr="00900E8D" w:rsidRDefault="006847F9" w:rsidP="006847F9">
            <w:pPr>
              <w:pStyle w:val="22"/>
              <w:numPr>
                <w:ilvl w:val="0"/>
                <w:numId w:val="9"/>
              </w:numPr>
              <w:tabs>
                <w:tab w:val="clear" w:pos="360"/>
                <w:tab w:val="num" w:pos="426"/>
              </w:tabs>
              <w:spacing w:after="0" w:line="216" w:lineRule="auto"/>
              <w:ind w:left="426" w:hanging="426"/>
              <w:jc w:val="both"/>
              <w:rPr>
                <w:sz w:val="28"/>
                <w:szCs w:val="28"/>
              </w:rPr>
            </w:pPr>
            <w:r w:rsidRPr="00900E8D">
              <w:rPr>
                <w:b/>
                <w:sz w:val="28"/>
                <w:szCs w:val="28"/>
              </w:rPr>
              <w:t>называть:</w:t>
            </w:r>
            <w:r>
              <w:rPr>
                <w:b/>
                <w:sz w:val="28"/>
                <w:szCs w:val="28"/>
              </w:rPr>
              <w:t xml:space="preserve"> </w:t>
            </w:r>
            <w:r>
              <w:rPr>
                <w:sz w:val="28"/>
                <w:szCs w:val="28"/>
              </w:rPr>
              <w:t>понятие вектора, его свойства</w:t>
            </w:r>
            <w:r w:rsidRPr="00900E8D">
              <w:rPr>
                <w:sz w:val="28"/>
                <w:szCs w:val="28"/>
              </w:rPr>
              <w:t>;</w:t>
            </w:r>
          </w:p>
          <w:p w:rsidR="006847F9" w:rsidRPr="00900E8D" w:rsidRDefault="006847F9" w:rsidP="006847F9">
            <w:pPr>
              <w:pStyle w:val="22"/>
              <w:numPr>
                <w:ilvl w:val="0"/>
                <w:numId w:val="9"/>
              </w:numPr>
              <w:tabs>
                <w:tab w:val="clear" w:pos="360"/>
                <w:tab w:val="num" w:pos="426"/>
              </w:tabs>
              <w:spacing w:after="0" w:line="216" w:lineRule="auto"/>
              <w:ind w:left="426" w:hanging="426"/>
              <w:jc w:val="both"/>
              <w:rPr>
                <w:sz w:val="28"/>
                <w:szCs w:val="28"/>
              </w:rPr>
            </w:pPr>
            <w:r w:rsidRPr="00900E8D">
              <w:rPr>
                <w:b/>
                <w:sz w:val="28"/>
                <w:szCs w:val="28"/>
              </w:rPr>
              <w:t>определять:</w:t>
            </w:r>
            <w:r>
              <w:rPr>
                <w:b/>
                <w:sz w:val="28"/>
                <w:szCs w:val="28"/>
              </w:rPr>
              <w:t xml:space="preserve"> </w:t>
            </w:r>
            <w:r>
              <w:rPr>
                <w:sz w:val="28"/>
                <w:szCs w:val="28"/>
              </w:rPr>
              <w:t>направление вектора по условию задачи или рисунку</w:t>
            </w:r>
            <w:r w:rsidRPr="00900E8D">
              <w:rPr>
                <w:sz w:val="28"/>
                <w:szCs w:val="28"/>
              </w:rPr>
              <w:t>;</w:t>
            </w:r>
          </w:p>
          <w:p w:rsidR="006847F9" w:rsidRPr="00900E8D" w:rsidRDefault="006847F9" w:rsidP="006847F9">
            <w:pPr>
              <w:pStyle w:val="22"/>
              <w:numPr>
                <w:ilvl w:val="0"/>
                <w:numId w:val="9"/>
              </w:numPr>
              <w:tabs>
                <w:tab w:val="clear" w:pos="360"/>
                <w:tab w:val="num" w:pos="426"/>
              </w:tabs>
              <w:spacing w:after="0" w:line="216" w:lineRule="auto"/>
              <w:ind w:left="426" w:hanging="426"/>
              <w:jc w:val="both"/>
              <w:rPr>
                <w:sz w:val="28"/>
                <w:szCs w:val="28"/>
              </w:rPr>
            </w:pPr>
            <w:r w:rsidRPr="00900E8D">
              <w:rPr>
                <w:b/>
                <w:sz w:val="28"/>
                <w:szCs w:val="28"/>
              </w:rPr>
              <w:t>характеризовать:</w:t>
            </w:r>
            <w:r>
              <w:rPr>
                <w:b/>
                <w:sz w:val="28"/>
                <w:szCs w:val="28"/>
              </w:rPr>
              <w:t xml:space="preserve"> </w:t>
            </w:r>
            <w:r>
              <w:rPr>
                <w:sz w:val="28"/>
                <w:szCs w:val="28"/>
              </w:rPr>
              <w:t>свойства векторов</w:t>
            </w:r>
            <w:r w:rsidRPr="00900E8D">
              <w:rPr>
                <w:sz w:val="28"/>
                <w:szCs w:val="28"/>
              </w:rPr>
              <w:t>;</w:t>
            </w:r>
          </w:p>
          <w:p w:rsidR="006847F9" w:rsidRPr="00900E8D" w:rsidRDefault="006847F9" w:rsidP="006847F9">
            <w:pPr>
              <w:pStyle w:val="22"/>
              <w:numPr>
                <w:ilvl w:val="0"/>
                <w:numId w:val="9"/>
              </w:numPr>
              <w:tabs>
                <w:tab w:val="clear" w:pos="360"/>
                <w:tab w:val="num" w:pos="426"/>
              </w:tabs>
              <w:spacing w:after="0" w:line="216" w:lineRule="auto"/>
              <w:ind w:left="426" w:hanging="426"/>
              <w:jc w:val="both"/>
              <w:rPr>
                <w:sz w:val="28"/>
                <w:szCs w:val="28"/>
              </w:rPr>
            </w:pPr>
            <w:r w:rsidRPr="00900E8D">
              <w:rPr>
                <w:b/>
                <w:sz w:val="28"/>
                <w:szCs w:val="28"/>
              </w:rPr>
              <w:t>выполнять</w:t>
            </w:r>
            <w:r>
              <w:rPr>
                <w:b/>
                <w:sz w:val="28"/>
                <w:szCs w:val="28"/>
              </w:rPr>
              <w:t xml:space="preserve">: </w:t>
            </w:r>
            <w:r w:rsidRPr="0091774C">
              <w:rPr>
                <w:sz w:val="28"/>
                <w:szCs w:val="28"/>
              </w:rPr>
              <w:t>построение</w:t>
            </w:r>
            <w:r>
              <w:rPr>
                <w:sz w:val="28"/>
                <w:szCs w:val="28"/>
              </w:rPr>
              <w:t xml:space="preserve"> рисунков векторов и решение задач по условиям</w:t>
            </w:r>
            <w:r w:rsidRPr="00900E8D">
              <w:rPr>
                <w:sz w:val="28"/>
                <w:szCs w:val="28"/>
              </w:rPr>
              <w:t>;</w:t>
            </w:r>
          </w:p>
          <w:p w:rsidR="006847F9" w:rsidRPr="00900E8D" w:rsidRDefault="006847F9" w:rsidP="006847F9">
            <w:pPr>
              <w:pStyle w:val="22"/>
              <w:numPr>
                <w:ilvl w:val="0"/>
                <w:numId w:val="9"/>
              </w:numPr>
              <w:tabs>
                <w:tab w:val="clear" w:pos="360"/>
                <w:tab w:val="num" w:pos="426"/>
              </w:tabs>
              <w:spacing w:after="0" w:line="216" w:lineRule="auto"/>
              <w:ind w:left="426" w:hanging="426"/>
              <w:jc w:val="both"/>
              <w:rPr>
                <w:sz w:val="28"/>
                <w:szCs w:val="28"/>
              </w:rPr>
            </w:pPr>
            <w:r w:rsidRPr="00900E8D">
              <w:rPr>
                <w:b/>
                <w:sz w:val="28"/>
                <w:szCs w:val="28"/>
              </w:rPr>
              <w:t xml:space="preserve">проводить </w:t>
            </w:r>
            <w:r>
              <w:rPr>
                <w:sz w:val="28"/>
                <w:szCs w:val="28"/>
              </w:rPr>
              <w:t xml:space="preserve">вычисление  длины векторов по </w:t>
            </w:r>
            <w:r w:rsidRPr="00900E8D">
              <w:rPr>
                <w:sz w:val="28"/>
                <w:szCs w:val="28"/>
              </w:rPr>
              <w:t xml:space="preserve"> формулам </w:t>
            </w:r>
            <w:r>
              <w:rPr>
                <w:sz w:val="28"/>
                <w:szCs w:val="28"/>
              </w:rPr>
              <w:t xml:space="preserve"> и условиям задачи</w:t>
            </w:r>
            <w:r w:rsidRPr="00900E8D">
              <w:rPr>
                <w:sz w:val="28"/>
                <w:szCs w:val="28"/>
              </w:rPr>
              <w:t>;</w:t>
            </w:r>
          </w:p>
          <w:p w:rsidR="006847F9" w:rsidRPr="00900E8D" w:rsidRDefault="006847F9" w:rsidP="006847F9">
            <w:pPr>
              <w:pStyle w:val="22"/>
              <w:numPr>
                <w:ilvl w:val="0"/>
                <w:numId w:val="9"/>
              </w:numPr>
              <w:tabs>
                <w:tab w:val="clear" w:pos="360"/>
                <w:tab w:val="num" w:pos="426"/>
              </w:tabs>
              <w:spacing w:after="0" w:line="216" w:lineRule="auto"/>
              <w:ind w:left="426" w:hanging="426"/>
              <w:jc w:val="both"/>
              <w:rPr>
                <w:sz w:val="28"/>
                <w:szCs w:val="28"/>
              </w:rPr>
            </w:pPr>
            <w:r w:rsidRPr="00900E8D">
              <w:rPr>
                <w:b/>
                <w:sz w:val="28"/>
                <w:szCs w:val="28"/>
              </w:rPr>
              <w:t>осуществлять</w:t>
            </w:r>
            <w:r w:rsidRPr="00900E8D">
              <w:rPr>
                <w:sz w:val="28"/>
                <w:szCs w:val="28"/>
              </w:rPr>
              <w:t xml:space="preserve"> самостоятельный поиск </w:t>
            </w:r>
            <w:r>
              <w:rPr>
                <w:sz w:val="28"/>
                <w:szCs w:val="28"/>
              </w:rPr>
              <w:t>математ</w:t>
            </w:r>
            <w:r w:rsidRPr="00900E8D">
              <w:rPr>
                <w:sz w:val="28"/>
                <w:szCs w:val="28"/>
              </w:rPr>
              <w:t xml:space="preserve">ической информации с использованием различных источников (справочных, научных и научно-популярных изданий, компьютерных баз данных, ресурсов Интернета); использовать компьютерные технологии для обработки и передачи </w:t>
            </w:r>
            <w:r>
              <w:rPr>
                <w:sz w:val="28"/>
                <w:szCs w:val="28"/>
              </w:rPr>
              <w:t>математ</w:t>
            </w:r>
            <w:r w:rsidRPr="00900E8D">
              <w:rPr>
                <w:sz w:val="28"/>
                <w:szCs w:val="28"/>
              </w:rPr>
              <w:t>ической информации и ее представления в различных формах;</w:t>
            </w:r>
          </w:p>
          <w:p w:rsidR="006847F9" w:rsidRPr="00900E8D" w:rsidRDefault="006847F9" w:rsidP="006847F9">
            <w:pPr>
              <w:pStyle w:val="22"/>
              <w:spacing w:before="120" w:after="0" w:line="216" w:lineRule="auto"/>
              <w:ind w:left="426"/>
              <w:jc w:val="both"/>
              <w:rPr>
                <w:b/>
                <w:sz w:val="28"/>
                <w:szCs w:val="28"/>
              </w:rPr>
            </w:pPr>
            <w:r w:rsidRPr="00900E8D">
              <w:rPr>
                <w:b/>
                <w:sz w:val="28"/>
                <w:szCs w:val="28"/>
              </w:rPr>
              <w:t>использовать приобретенные знания и умения в практической деятельности и повседневной жизни:</w:t>
            </w:r>
          </w:p>
          <w:p w:rsidR="006847F9" w:rsidRPr="00900E8D" w:rsidRDefault="006847F9" w:rsidP="006847F9">
            <w:pPr>
              <w:pStyle w:val="22"/>
              <w:numPr>
                <w:ilvl w:val="0"/>
                <w:numId w:val="10"/>
              </w:numPr>
              <w:tabs>
                <w:tab w:val="clear" w:pos="360"/>
                <w:tab w:val="num" w:pos="426"/>
              </w:tabs>
              <w:spacing w:after="0" w:line="216" w:lineRule="auto"/>
              <w:ind w:left="426" w:hanging="426"/>
              <w:jc w:val="both"/>
              <w:rPr>
                <w:sz w:val="28"/>
                <w:szCs w:val="28"/>
              </w:rPr>
            </w:pPr>
            <w:r w:rsidRPr="00900E8D">
              <w:rPr>
                <w:sz w:val="28"/>
                <w:szCs w:val="28"/>
              </w:rPr>
              <w:t xml:space="preserve">для понимания </w:t>
            </w:r>
            <w:r>
              <w:rPr>
                <w:sz w:val="28"/>
                <w:szCs w:val="28"/>
              </w:rPr>
              <w:t xml:space="preserve">математических </w:t>
            </w:r>
            <w:r w:rsidRPr="00900E8D">
              <w:rPr>
                <w:sz w:val="28"/>
                <w:szCs w:val="28"/>
              </w:rPr>
              <w:t xml:space="preserve"> проблем, </w:t>
            </w:r>
            <w:r>
              <w:rPr>
                <w:sz w:val="28"/>
                <w:szCs w:val="28"/>
              </w:rPr>
              <w:t>связанных с современными технологиями сферы обслуживания населения</w:t>
            </w:r>
            <w:r w:rsidRPr="00900E8D">
              <w:rPr>
                <w:sz w:val="28"/>
                <w:szCs w:val="28"/>
              </w:rPr>
              <w:t>;</w:t>
            </w:r>
          </w:p>
          <w:p w:rsidR="006847F9" w:rsidRPr="00900E8D" w:rsidRDefault="006847F9" w:rsidP="006847F9">
            <w:pPr>
              <w:pStyle w:val="22"/>
              <w:numPr>
                <w:ilvl w:val="0"/>
                <w:numId w:val="10"/>
              </w:numPr>
              <w:tabs>
                <w:tab w:val="clear" w:pos="360"/>
                <w:tab w:val="num" w:pos="426"/>
              </w:tabs>
              <w:spacing w:after="0" w:line="216" w:lineRule="auto"/>
              <w:ind w:left="426" w:hanging="426"/>
              <w:jc w:val="both"/>
              <w:rPr>
                <w:sz w:val="28"/>
                <w:szCs w:val="28"/>
              </w:rPr>
            </w:pPr>
            <w:r w:rsidRPr="00900E8D">
              <w:rPr>
                <w:sz w:val="28"/>
                <w:szCs w:val="28"/>
              </w:rPr>
              <w:t>объяснения явлений, происходящих в природе, быту и на производстве</w:t>
            </w:r>
            <w:r>
              <w:rPr>
                <w:sz w:val="28"/>
                <w:szCs w:val="28"/>
              </w:rPr>
              <w:t>, связанных с математическими расчетами</w:t>
            </w:r>
            <w:r w:rsidRPr="00900E8D">
              <w:rPr>
                <w:sz w:val="28"/>
                <w:szCs w:val="28"/>
              </w:rPr>
              <w:t>;</w:t>
            </w:r>
          </w:p>
          <w:p w:rsidR="006847F9" w:rsidRPr="00900E8D" w:rsidRDefault="006847F9" w:rsidP="006847F9">
            <w:pPr>
              <w:pStyle w:val="22"/>
              <w:numPr>
                <w:ilvl w:val="0"/>
                <w:numId w:val="10"/>
              </w:numPr>
              <w:tabs>
                <w:tab w:val="clear" w:pos="360"/>
                <w:tab w:val="num" w:pos="426"/>
              </w:tabs>
              <w:spacing w:after="0" w:line="216" w:lineRule="auto"/>
              <w:ind w:left="426" w:hanging="426"/>
              <w:jc w:val="both"/>
              <w:rPr>
                <w:sz w:val="28"/>
                <w:szCs w:val="28"/>
              </w:rPr>
            </w:pPr>
            <w:r w:rsidRPr="00900E8D">
              <w:rPr>
                <w:sz w:val="28"/>
                <w:szCs w:val="28"/>
              </w:rPr>
              <w:t xml:space="preserve">грамотного поведения </w:t>
            </w:r>
            <w:r>
              <w:rPr>
                <w:sz w:val="28"/>
                <w:szCs w:val="28"/>
              </w:rPr>
              <w:t xml:space="preserve">людей </w:t>
            </w:r>
            <w:r w:rsidRPr="00900E8D">
              <w:rPr>
                <w:sz w:val="28"/>
                <w:szCs w:val="28"/>
              </w:rPr>
              <w:t xml:space="preserve">в </w:t>
            </w:r>
            <w:r>
              <w:rPr>
                <w:sz w:val="28"/>
                <w:szCs w:val="28"/>
              </w:rPr>
              <w:t xml:space="preserve">профессиональной </w:t>
            </w:r>
            <w:r w:rsidRPr="00900E8D">
              <w:rPr>
                <w:sz w:val="28"/>
                <w:szCs w:val="28"/>
              </w:rPr>
              <w:t xml:space="preserve"> среде;</w:t>
            </w:r>
          </w:p>
          <w:p w:rsidR="006847F9" w:rsidRPr="00900E8D" w:rsidRDefault="006847F9" w:rsidP="006847F9">
            <w:pPr>
              <w:jc w:val="both"/>
              <w:rPr>
                <w:sz w:val="28"/>
                <w:szCs w:val="28"/>
              </w:rPr>
            </w:pPr>
            <w:r w:rsidRPr="00900E8D">
              <w:rPr>
                <w:sz w:val="28"/>
                <w:szCs w:val="28"/>
              </w:rPr>
              <w:t xml:space="preserve">оценки </w:t>
            </w:r>
            <w:r>
              <w:rPr>
                <w:sz w:val="28"/>
                <w:szCs w:val="28"/>
              </w:rPr>
              <w:t>качества обслуживания населения и качества своих знаний по профессии.</w:t>
            </w:r>
          </w:p>
        </w:tc>
      </w:tr>
    </w:tbl>
    <w:p w:rsidR="006847F9" w:rsidRDefault="006847F9" w:rsidP="006847F9">
      <w:pPr>
        <w:jc w:val="both"/>
        <w:rPr>
          <w:sz w:val="28"/>
          <w:szCs w:val="28"/>
        </w:rPr>
      </w:pPr>
    </w:p>
    <w:p w:rsidR="006847F9" w:rsidRDefault="006847F9" w:rsidP="006847F9">
      <w:pPr>
        <w:jc w:val="both"/>
        <w:rPr>
          <w:sz w:val="28"/>
          <w:szCs w:val="28"/>
        </w:rPr>
      </w:pPr>
    </w:p>
    <w:p w:rsidR="006847F9" w:rsidRPr="00900E8D" w:rsidRDefault="006847F9" w:rsidP="006847F9">
      <w:pPr>
        <w:jc w:val="both"/>
        <w:rPr>
          <w:sz w:val="28"/>
          <w:szCs w:val="28"/>
        </w:rPr>
      </w:pPr>
    </w:p>
    <w:p w:rsidR="006847F9" w:rsidRPr="00900E8D" w:rsidRDefault="006847F9" w:rsidP="006847F9">
      <w:pPr>
        <w:jc w:val="both"/>
        <w:rPr>
          <w:sz w:val="28"/>
          <w:szCs w:val="28"/>
        </w:rPr>
      </w:pPr>
    </w:p>
    <w:p w:rsidR="006847F9" w:rsidRPr="00900E8D" w:rsidRDefault="006847F9" w:rsidP="006847F9">
      <w:pPr>
        <w:jc w:val="both"/>
        <w:rPr>
          <w:sz w:val="28"/>
          <w:szCs w:val="28"/>
        </w:rPr>
      </w:pPr>
    </w:p>
    <w:p w:rsidR="006847F9" w:rsidRPr="00900E8D" w:rsidRDefault="006847F9" w:rsidP="006847F9">
      <w:pPr>
        <w:jc w:val="both"/>
        <w:rPr>
          <w:sz w:val="28"/>
          <w:szCs w:val="28"/>
        </w:rPr>
      </w:pPr>
    </w:p>
    <w:p w:rsidR="006847F9" w:rsidRPr="00900E8D" w:rsidRDefault="006847F9" w:rsidP="006847F9">
      <w:pPr>
        <w:jc w:val="both"/>
        <w:rPr>
          <w:sz w:val="28"/>
          <w:szCs w:val="28"/>
        </w:rPr>
      </w:pPr>
    </w:p>
    <w:p w:rsidR="006847F9" w:rsidRPr="00900E8D" w:rsidRDefault="006847F9" w:rsidP="006847F9">
      <w:pPr>
        <w:jc w:val="both"/>
        <w:rPr>
          <w:sz w:val="28"/>
          <w:szCs w:val="28"/>
        </w:rPr>
      </w:pPr>
    </w:p>
    <w:p w:rsidR="006847F9" w:rsidRDefault="006847F9" w:rsidP="006847F9">
      <w:pPr>
        <w:rPr>
          <w:sz w:val="28"/>
          <w:szCs w:val="28"/>
        </w:rPr>
      </w:pPr>
    </w:p>
    <w:p w:rsidR="006847F9" w:rsidRDefault="006847F9" w:rsidP="006847F9">
      <w:pPr>
        <w:rPr>
          <w:sz w:val="28"/>
          <w:szCs w:val="28"/>
        </w:rPr>
      </w:pPr>
    </w:p>
    <w:p w:rsidR="006847F9" w:rsidRDefault="006847F9" w:rsidP="006847F9"/>
    <w:p w:rsidR="006847F9" w:rsidRDefault="006847F9" w:rsidP="006847F9"/>
    <w:p w:rsidR="006847F9" w:rsidRDefault="006847F9" w:rsidP="006847F9"/>
    <w:p w:rsidR="006847F9" w:rsidRDefault="006847F9" w:rsidP="006847F9"/>
    <w:p w:rsidR="006847F9" w:rsidRDefault="006847F9" w:rsidP="006847F9"/>
    <w:p w:rsidR="006847F9" w:rsidRDefault="006847F9" w:rsidP="006847F9"/>
    <w:p w:rsidR="006847F9" w:rsidRDefault="006847F9" w:rsidP="006847F9"/>
    <w:p w:rsidR="006847F9" w:rsidRDefault="006847F9" w:rsidP="006847F9"/>
    <w:p w:rsidR="006847F9" w:rsidRDefault="006847F9" w:rsidP="006847F9"/>
    <w:p w:rsidR="006847F9" w:rsidRPr="00F84459" w:rsidRDefault="006847F9" w:rsidP="006847F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62"/>
        <w:gridCol w:w="7509"/>
      </w:tblGrid>
      <w:tr w:rsidR="006847F9" w:rsidRPr="001602E0" w:rsidTr="006847F9">
        <w:tc>
          <w:tcPr>
            <w:tcW w:w="2093" w:type="dxa"/>
          </w:tcPr>
          <w:p w:rsidR="006847F9" w:rsidRPr="001602E0" w:rsidRDefault="006847F9" w:rsidP="006847F9">
            <w:pPr>
              <w:jc w:val="both"/>
              <w:rPr>
                <w:sz w:val="28"/>
                <w:szCs w:val="28"/>
              </w:rPr>
            </w:pPr>
            <w:r w:rsidRPr="001602E0">
              <w:rPr>
                <w:sz w:val="28"/>
                <w:szCs w:val="28"/>
              </w:rPr>
              <w:lastRenderedPageBreak/>
              <w:t>Раздел</w:t>
            </w:r>
            <w:r>
              <w:rPr>
                <w:sz w:val="28"/>
                <w:szCs w:val="28"/>
              </w:rPr>
              <w:t xml:space="preserve"> 7</w:t>
            </w:r>
            <w:r w:rsidRPr="001602E0">
              <w:rPr>
                <w:sz w:val="28"/>
                <w:szCs w:val="28"/>
              </w:rPr>
              <w:t xml:space="preserve"> </w:t>
            </w:r>
            <w:r>
              <w:rPr>
                <w:sz w:val="28"/>
                <w:szCs w:val="28"/>
              </w:rPr>
              <w:t>Метод координат в пространстве</w:t>
            </w:r>
          </w:p>
        </w:tc>
        <w:tc>
          <w:tcPr>
            <w:tcW w:w="8080" w:type="dxa"/>
          </w:tcPr>
          <w:p w:rsidR="006847F9" w:rsidRPr="001602E0" w:rsidRDefault="006847F9" w:rsidP="006847F9">
            <w:pPr>
              <w:pStyle w:val="22"/>
              <w:numPr>
                <w:ilvl w:val="0"/>
                <w:numId w:val="9"/>
              </w:numPr>
              <w:tabs>
                <w:tab w:val="clear" w:pos="360"/>
                <w:tab w:val="num" w:pos="426"/>
              </w:tabs>
              <w:spacing w:after="0" w:line="216" w:lineRule="auto"/>
              <w:ind w:left="426" w:hanging="426"/>
              <w:jc w:val="both"/>
              <w:rPr>
                <w:sz w:val="28"/>
                <w:szCs w:val="28"/>
              </w:rPr>
            </w:pPr>
            <w:r w:rsidRPr="001602E0">
              <w:rPr>
                <w:b/>
                <w:sz w:val="28"/>
                <w:szCs w:val="28"/>
              </w:rPr>
              <w:t>называть:</w:t>
            </w:r>
            <w:r w:rsidRPr="001602E0">
              <w:rPr>
                <w:sz w:val="28"/>
                <w:szCs w:val="28"/>
              </w:rPr>
              <w:t xml:space="preserve"> </w:t>
            </w:r>
            <w:r>
              <w:rPr>
                <w:sz w:val="28"/>
                <w:szCs w:val="28"/>
              </w:rPr>
              <w:t>координаты вектора</w:t>
            </w:r>
            <w:r w:rsidRPr="001602E0">
              <w:rPr>
                <w:sz w:val="28"/>
                <w:szCs w:val="28"/>
              </w:rPr>
              <w:t xml:space="preserve">, правила действий с </w:t>
            </w:r>
            <w:r>
              <w:rPr>
                <w:sz w:val="28"/>
                <w:szCs w:val="28"/>
              </w:rPr>
              <w:t>векторами</w:t>
            </w:r>
            <w:r w:rsidRPr="001602E0">
              <w:rPr>
                <w:sz w:val="28"/>
                <w:szCs w:val="28"/>
              </w:rPr>
              <w:t xml:space="preserve">, правило вычисления </w:t>
            </w:r>
            <w:r>
              <w:rPr>
                <w:sz w:val="28"/>
                <w:szCs w:val="28"/>
              </w:rPr>
              <w:t>длины вектора, середины его, косинус угла между ними</w:t>
            </w:r>
            <w:r w:rsidRPr="001602E0">
              <w:rPr>
                <w:sz w:val="28"/>
                <w:szCs w:val="28"/>
              </w:rPr>
              <w:t xml:space="preserve">; </w:t>
            </w:r>
          </w:p>
          <w:p w:rsidR="006847F9" w:rsidRPr="001602E0" w:rsidRDefault="006847F9" w:rsidP="006847F9">
            <w:pPr>
              <w:pStyle w:val="22"/>
              <w:numPr>
                <w:ilvl w:val="0"/>
                <w:numId w:val="9"/>
              </w:numPr>
              <w:tabs>
                <w:tab w:val="clear" w:pos="360"/>
                <w:tab w:val="num" w:pos="426"/>
              </w:tabs>
              <w:spacing w:after="0" w:line="216" w:lineRule="auto"/>
              <w:ind w:left="426" w:hanging="426"/>
              <w:jc w:val="both"/>
              <w:rPr>
                <w:sz w:val="28"/>
                <w:szCs w:val="28"/>
              </w:rPr>
            </w:pPr>
            <w:r w:rsidRPr="001602E0">
              <w:rPr>
                <w:b/>
                <w:sz w:val="28"/>
                <w:szCs w:val="28"/>
              </w:rPr>
              <w:t>определять:</w:t>
            </w:r>
            <w:r w:rsidRPr="001602E0">
              <w:rPr>
                <w:sz w:val="28"/>
                <w:szCs w:val="28"/>
              </w:rPr>
              <w:t xml:space="preserve"> виды </w:t>
            </w:r>
            <w:r>
              <w:rPr>
                <w:sz w:val="28"/>
                <w:szCs w:val="28"/>
              </w:rPr>
              <w:t>векторов</w:t>
            </w:r>
            <w:r w:rsidRPr="001602E0">
              <w:rPr>
                <w:sz w:val="28"/>
                <w:szCs w:val="28"/>
              </w:rPr>
              <w:t xml:space="preserve">, неизвестные </w:t>
            </w:r>
            <w:r>
              <w:rPr>
                <w:sz w:val="28"/>
                <w:szCs w:val="28"/>
              </w:rPr>
              <w:t>координаты векторов</w:t>
            </w:r>
            <w:r w:rsidRPr="001602E0">
              <w:rPr>
                <w:sz w:val="28"/>
                <w:szCs w:val="28"/>
              </w:rPr>
              <w:t>;</w:t>
            </w:r>
          </w:p>
          <w:p w:rsidR="006847F9" w:rsidRPr="001602E0" w:rsidRDefault="006847F9" w:rsidP="006847F9">
            <w:pPr>
              <w:pStyle w:val="22"/>
              <w:numPr>
                <w:ilvl w:val="0"/>
                <w:numId w:val="9"/>
              </w:numPr>
              <w:tabs>
                <w:tab w:val="clear" w:pos="360"/>
                <w:tab w:val="num" w:pos="426"/>
              </w:tabs>
              <w:spacing w:after="0" w:line="216" w:lineRule="auto"/>
              <w:ind w:left="426" w:hanging="426"/>
              <w:jc w:val="both"/>
              <w:rPr>
                <w:sz w:val="28"/>
                <w:szCs w:val="28"/>
              </w:rPr>
            </w:pPr>
            <w:r w:rsidRPr="001602E0">
              <w:rPr>
                <w:b/>
                <w:sz w:val="28"/>
                <w:szCs w:val="28"/>
              </w:rPr>
              <w:t xml:space="preserve">характеризовать: </w:t>
            </w:r>
            <w:r>
              <w:rPr>
                <w:sz w:val="28"/>
                <w:szCs w:val="28"/>
              </w:rPr>
              <w:t>векторы по способу их задания</w:t>
            </w:r>
            <w:r w:rsidRPr="001602E0">
              <w:rPr>
                <w:sz w:val="28"/>
                <w:szCs w:val="28"/>
              </w:rPr>
              <w:t xml:space="preserve">; </w:t>
            </w:r>
          </w:p>
          <w:p w:rsidR="006847F9" w:rsidRPr="001602E0" w:rsidRDefault="006847F9" w:rsidP="006847F9">
            <w:pPr>
              <w:pStyle w:val="22"/>
              <w:numPr>
                <w:ilvl w:val="0"/>
                <w:numId w:val="9"/>
              </w:numPr>
              <w:tabs>
                <w:tab w:val="clear" w:pos="360"/>
                <w:tab w:val="num" w:pos="426"/>
              </w:tabs>
              <w:spacing w:after="0" w:line="216" w:lineRule="auto"/>
              <w:ind w:left="426" w:hanging="426"/>
              <w:jc w:val="both"/>
              <w:rPr>
                <w:sz w:val="28"/>
                <w:szCs w:val="28"/>
              </w:rPr>
            </w:pPr>
            <w:r w:rsidRPr="001602E0">
              <w:rPr>
                <w:b/>
                <w:sz w:val="28"/>
                <w:szCs w:val="28"/>
              </w:rPr>
              <w:t>объяснять:</w:t>
            </w:r>
            <w:r w:rsidRPr="001602E0">
              <w:rPr>
                <w:sz w:val="28"/>
                <w:szCs w:val="28"/>
              </w:rPr>
              <w:t xml:space="preserve"> </w:t>
            </w:r>
            <w:r>
              <w:rPr>
                <w:sz w:val="28"/>
                <w:szCs w:val="28"/>
              </w:rPr>
              <w:t xml:space="preserve">правила вычисления координат векторов </w:t>
            </w:r>
            <w:r w:rsidRPr="001602E0">
              <w:rPr>
                <w:sz w:val="28"/>
                <w:szCs w:val="28"/>
              </w:rPr>
              <w:t>и</w:t>
            </w:r>
            <w:r>
              <w:rPr>
                <w:sz w:val="28"/>
                <w:szCs w:val="28"/>
              </w:rPr>
              <w:t xml:space="preserve"> находить их сумму, произведение на число и вычитание</w:t>
            </w:r>
            <w:r w:rsidRPr="001602E0">
              <w:rPr>
                <w:sz w:val="28"/>
                <w:szCs w:val="28"/>
              </w:rPr>
              <w:t>;</w:t>
            </w:r>
          </w:p>
          <w:p w:rsidR="006847F9" w:rsidRPr="001602E0" w:rsidRDefault="006847F9" w:rsidP="006847F9">
            <w:pPr>
              <w:pStyle w:val="22"/>
              <w:numPr>
                <w:ilvl w:val="0"/>
                <w:numId w:val="9"/>
              </w:numPr>
              <w:tabs>
                <w:tab w:val="clear" w:pos="360"/>
                <w:tab w:val="num" w:pos="426"/>
              </w:tabs>
              <w:spacing w:after="0" w:line="216" w:lineRule="auto"/>
              <w:ind w:left="426" w:hanging="426"/>
              <w:jc w:val="both"/>
              <w:rPr>
                <w:sz w:val="28"/>
                <w:szCs w:val="28"/>
              </w:rPr>
            </w:pPr>
            <w:r w:rsidRPr="001602E0">
              <w:rPr>
                <w:b/>
                <w:sz w:val="28"/>
                <w:szCs w:val="28"/>
              </w:rPr>
              <w:t xml:space="preserve">выполнять: </w:t>
            </w:r>
            <w:r w:rsidRPr="001602E0">
              <w:rPr>
                <w:sz w:val="28"/>
                <w:szCs w:val="28"/>
              </w:rPr>
              <w:t xml:space="preserve">действия над </w:t>
            </w:r>
            <w:r>
              <w:rPr>
                <w:sz w:val="28"/>
                <w:szCs w:val="28"/>
              </w:rPr>
              <w:t xml:space="preserve">векторами, </w:t>
            </w:r>
            <w:r w:rsidRPr="001602E0">
              <w:rPr>
                <w:sz w:val="28"/>
                <w:szCs w:val="28"/>
              </w:rPr>
              <w:t xml:space="preserve"> построение </w:t>
            </w:r>
            <w:r>
              <w:rPr>
                <w:sz w:val="28"/>
                <w:szCs w:val="28"/>
              </w:rPr>
              <w:t>их</w:t>
            </w:r>
            <w:r w:rsidRPr="001602E0">
              <w:rPr>
                <w:sz w:val="28"/>
                <w:szCs w:val="28"/>
              </w:rPr>
              <w:t>;</w:t>
            </w:r>
          </w:p>
          <w:p w:rsidR="006847F9" w:rsidRPr="001602E0" w:rsidRDefault="006847F9" w:rsidP="006847F9">
            <w:pPr>
              <w:pStyle w:val="22"/>
              <w:numPr>
                <w:ilvl w:val="0"/>
                <w:numId w:val="9"/>
              </w:numPr>
              <w:tabs>
                <w:tab w:val="clear" w:pos="360"/>
                <w:tab w:val="num" w:pos="426"/>
              </w:tabs>
              <w:spacing w:after="0" w:line="216" w:lineRule="auto"/>
              <w:ind w:left="426" w:hanging="426"/>
              <w:jc w:val="both"/>
              <w:rPr>
                <w:sz w:val="28"/>
                <w:szCs w:val="28"/>
              </w:rPr>
            </w:pPr>
            <w:r w:rsidRPr="001602E0">
              <w:rPr>
                <w:b/>
                <w:sz w:val="28"/>
                <w:szCs w:val="28"/>
              </w:rPr>
              <w:t>осуществлять</w:t>
            </w:r>
            <w:r w:rsidRPr="001602E0">
              <w:rPr>
                <w:sz w:val="28"/>
                <w:szCs w:val="28"/>
              </w:rPr>
              <w:t xml:space="preserve"> самостоятельный поиск математической информации с использованием различных источников (справочных, научных и научно-популярных изданий, компьютерных баз данных, ресурсов Интернета); использовать компьютерные технологии для обработки и передачи математической информации и ее представления в различных формах;</w:t>
            </w:r>
          </w:p>
          <w:p w:rsidR="006847F9" w:rsidRPr="001602E0" w:rsidRDefault="006847F9" w:rsidP="006847F9">
            <w:pPr>
              <w:pStyle w:val="22"/>
              <w:spacing w:after="0" w:line="216" w:lineRule="auto"/>
              <w:ind w:left="426"/>
              <w:jc w:val="both"/>
              <w:rPr>
                <w:sz w:val="28"/>
                <w:szCs w:val="28"/>
              </w:rPr>
            </w:pPr>
            <w:r w:rsidRPr="001602E0">
              <w:rPr>
                <w:b/>
                <w:sz w:val="28"/>
                <w:szCs w:val="28"/>
              </w:rPr>
              <w:t>использовать приобретенные знания и умения в практической деятельности и повседневной жизни:</w:t>
            </w:r>
          </w:p>
          <w:p w:rsidR="006847F9" w:rsidRPr="001602E0" w:rsidRDefault="006847F9" w:rsidP="006847F9">
            <w:pPr>
              <w:pStyle w:val="22"/>
              <w:numPr>
                <w:ilvl w:val="0"/>
                <w:numId w:val="10"/>
              </w:numPr>
              <w:tabs>
                <w:tab w:val="clear" w:pos="360"/>
                <w:tab w:val="num" w:pos="426"/>
              </w:tabs>
              <w:spacing w:after="0" w:line="216" w:lineRule="auto"/>
              <w:ind w:left="426" w:hanging="426"/>
              <w:jc w:val="both"/>
              <w:rPr>
                <w:sz w:val="28"/>
                <w:szCs w:val="28"/>
              </w:rPr>
            </w:pPr>
            <w:r w:rsidRPr="001602E0">
              <w:rPr>
                <w:sz w:val="28"/>
                <w:szCs w:val="28"/>
              </w:rPr>
              <w:t>для понимания математических  проблем, связанных с современными технологиями сферы обслуживания населения;</w:t>
            </w:r>
          </w:p>
          <w:p w:rsidR="006847F9" w:rsidRPr="001602E0" w:rsidRDefault="006847F9" w:rsidP="006847F9">
            <w:pPr>
              <w:pStyle w:val="22"/>
              <w:numPr>
                <w:ilvl w:val="0"/>
                <w:numId w:val="10"/>
              </w:numPr>
              <w:tabs>
                <w:tab w:val="clear" w:pos="360"/>
                <w:tab w:val="num" w:pos="426"/>
              </w:tabs>
              <w:spacing w:after="0" w:line="216" w:lineRule="auto"/>
              <w:ind w:left="426" w:hanging="426"/>
              <w:jc w:val="both"/>
              <w:rPr>
                <w:sz w:val="28"/>
                <w:szCs w:val="28"/>
              </w:rPr>
            </w:pPr>
            <w:r w:rsidRPr="001602E0">
              <w:rPr>
                <w:sz w:val="28"/>
                <w:szCs w:val="28"/>
              </w:rPr>
              <w:t>объяснения явлений, происходящих в природе, быту и на производстве, связанных с математическими расчетами;</w:t>
            </w:r>
          </w:p>
          <w:p w:rsidR="006847F9" w:rsidRPr="001602E0" w:rsidRDefault="006847F9" w:rsidP="006847F9">
            <w:pPr>
              <w:pStyle w:val="22"/>
              <w:numPr>
                <w:ilvl w:val="0"/>
                <w:numId w:val="10"/>
              </w:numPr>
              <w:tabs>
                <w:tab w:val="clear" w:pos="360"/>
                <w:tab w:val="num" w:pos="426"/>
              </w:tabs>
              <w:spacing w:after="0" w:line="216" w:lineRule="auto"/>
              <w:ind w:left="426" w:hanging="426"/>
              <w:jc w:val="both"/>
              <w:rPr>
                <w:sz w:val="28"/>
                <w:szCs w:val="28"/>
              </w:rPr>
            </w:pPr>
            <w:r w:rsidRPr="001602E0">
              <w:rPr>
                <w:sz w:val="28"/>
                <w:szCs w:val="28"/>
              </w:rPr>
              <w:t>грамотного поведения людей в профессиональной  среде;</w:t>
            </w:r>
          </w:p>
          <w:p w:rsidR="006847F9" w:rsidRDefault="006847F9" w:rsidP="006847F9">
            <w:pPr>
              <w:pStyle w:val="22"/>
              <w:numPr>
                <w:ilvl w:val="0"/>
                <w:numId w:val="10"/>
              </w:numPr>
              <w:tabs>
                <w:tab w:val="clear" w:pos="360"/>
                <w:tab w:val="num" w:pos="426"/>
              </w:tabs>
              <w:spacing w:after="0" w:line="216" w:lineRule="auto"/>
              <w:ind w:left="426" w:hanging="426"/>
              <w:jc w:val="both"/>
              <w:rPr>
                <w:sz w:val="28"/>
                <w:szCs w:val="28"/>
              </w:rPr>
            </w:pPr>
            <w:r w:rsidRPr="001602E0">
              <w:rPr>
                <w:sz w:val="28"/>
                <w:szCs w:val="28"/>
              </w:rPr>
              <w:t>оценки качества обслуживания населения и качества своих знаний по профессии.</w:t>
            </w:r>
          </w:p>
          <w:p w:rsidR="006847F9" w:rsidRDefault="006847F9" w:rsidP="006847F9">
            <w:pPr>
              <w:pStyle w:val="22"/>
              <w:spacing w:after="0" w:line="216" w:lineRule="auto"/>
              <w:jc w:val="both"/>
              <w:rPr>
                <w:sz w:val="28"/>
                <w:szCs w:val="28"/>
              </w:rPr>
            </w:pPr>
          </w:p>
          <w:p w:rsidR="006847F9" w:rsidRDefault="006847F9" w:rsidP="006847F9">
            <w:pPr>
              <w:pStyle w:val="22"/>
              <w:spacing w:after="0" w:line="216" w:lineRule="auto"/>
              <w:jc w:val="both"/>
              <w:rPr>
                <w:sz w:val="28"/>
                <w:szCs w:val="28"/>
              </w:rPr>
            </w:pPr>
          </w:p>
          <w:p w:rsidR="006847F9" w:rsidRDefault="006847F9" w:rsidP="006847F9">
            <w:pPr>
              <w:pStyle w:val="22"/>
              <w:spacing w:after="0" w:line="216" w:lineRule="auto"/>
              <w:jc w:val="both"/>
              <w:rPr>
                <w:sz w:val="28"/>
                <w:szCs w:val="28"/>
              </w:rPr>
            </w:pPr>
          </w:p>
          <w:p w:rsidR="006847F9" w:rsidRDefault="006847F9" w:rsidP="006847F9">
            <w:pPr>
              <w:pStyle w:val="22"/>
              <w:spacing w:after="0" w:line="216" w:lineRule="auto"/>
              <w:jc w:val="both"/>
              <w:rPr>
                <w:sz w:val="28"/>
                <w:szCs w:val="28"/>
              </w:rPr>
            </w:pPr>
          </w:p>
          <w:p w:rsidR="006847F9" w:rsidRDefault="006847F9" w:rsidP="006847F9">
            <w:pPr>
              <w:pStyle w:val="22"/>
              <w:spacing w:after="0" w:line="216" w:lineRule="auto"/>
              <w:jc w:val="both"/>
              <w:rPr>
                <w:sz w:val="28"/>
                <w:szCs w:val="28"/>
              </w:rPr>
            </w:pPr>
          </w:p>
          <w:p w:rsidR="006847F9" w:rsidRDefault="006847F9" w:rsidP="006847F9">
            <w:pPr>
              <w:pStyle w:val="22"/>
              <w:spacing w:after="0" w:line="216" w:lineRule="auto"/>
              <w:jc w:val="both"/>
              <w:rPr>
                <w:sz w:val="28"/>
                <w:szCs w:val="28"/>
              </w:rPr>
            </w:pPr>
          </w:p>
          <w:p w:rsidR="006847F9" w:rsidRDefault="006847F9" w:rsidP="006847F9">
            <w:pPr>
              <w:pStyle w:val="22"/>
              <w:spacing w:after="0" w:line="216" w:lineRule="auto"/>
              <w:jc w:val="both"/>
              <w:rPr>
                <w:sz w:val="28"/>
                <w:szCs w:val="28"/>
              </w:rPr>
            </w:pPr>
          </w:p>
          <w:p w:rsidR="006847F9" w:rsidRDefault="006847F9" w:rsidP="006847F9">
            <w:pPr>
              <w:pStyle w:val="22"/>
              <w:spacing w:after="0" w:line="216" w:lineRule="auto"/>
              <w:jc w:val="both"/>
              <w:rPr>
                <w:sz w:val="28"/>
                <w:szCs w:val="28"/>
              </w:rPr>
            </w:pPr>
          </w:p>
          <w:p w:rsidR="006847F9" w:rsidRDefault="006847F9" w:rsidP="006847F9">
            <w:pPr>
              <w:pStyle w:val="22"/>
              <w:spacing w:after="0" w:line="216" w:lineRule="auto"/>
              <w:jc w:val="both"/>
              <w:rPr>
                <w:sz w:val="28"/>
                <w:szCs w:val="28"/>
              </w:rPr>
            </w:pPr>
          </w:p>
          <w:p w:rsidR="006847F9" w:rsidRDefault="006847F9" w:rsidP="006847F9">
            <w:pPr>
              <w:pStyle w:val="22"/>
              <w:spacing w:after="0" w:line="216" w:lineRule="auto"/>
              <w:jc w:val="both"/>
              <w:rPr>
                <w:sz w:val="28"/>
                <w:szCs w:val="28"/>
              </w:rPr>
            </w:pPr>
          </w:p>
          <w:p w:rsidR="006847F9" w:rsidRDefault="006847F9" w:rsidP="006847F9">
            <w:pPr>
              <w:pStyle w:val="22"/>
              <w:spacing w:after="0" w:line="216" w:lineRule="auto"/>
              <w:jc w:val="both"/>
              <w:rPr>
                <w:sz w:val="28"/>
                <w:szCs w:val="28"/>
              </w:rPr>
            </w:pPr>
          </w:p>
          <w:p w:rsidR="006847F9" w:rsidRDefault="006847F9" w:rsidP="006847F9">
            <w:pPr>
              <w:pStyle w:val="22"/>
              <w:spacing w:after="0" w:line="216" w:lineRule="auto"/>
              <w:jc w:val="both"/>
              <w:rPr>
                <w:sz w:val="28"/>
                <w:szCs w:val="28"/>
              </w:rPr>
            </w:pPr>
          </w:p>
          <w:p w:rsidR="006847F9" w:rsidRDefault="006847F9" w:rsidP="006847F9">
            <w:pPr>
              <w:pStyle w:val="22"/>
              <w:spacing w:after="0" w:line="216" w:lineRule="auto"/>
              <w:jc w:val="both"/>
              <w:rPr>
                <w:sz w:val="28"/>
                <w:szCs w:val="28"/>
              </w:rPr>
            </w:pPr>
          </w:p>
          <w:p w:rsidR="006847F9" w:rsidRDefault="006847F9" w:rsidP="006847F9">
            <w:pPr>
              <w:pStyle w:val="22"/>
              <w:spacing w:after="0" w:line="216" w:lineRule="auto"/>
              <w:jc w:val="both"/>
              <w:rPr>
                <w:sz w:val="28"/>
                <w:szCs w:val="28"/>
              </w:rPr>
            </w:pPr>
          </w:p>
          <w:p w:rsidR="006847F9" w:rsidRDefault="006847F9" w:rsidP="006847F9">
            <w:pPr>
              <w:pStyle w:val="22"/>
              <w:spacing w:after="0" w:line="216" w:lineRule="auto"/>
              <w:jc w:val="both"/>
              <w:rPr>
                <w:sz w:val="28"/>
                <w:szCs w:val="28"/>
              </w:rPr>
            </w:pPr>
          </w:p>
          <w:p w:rsidR="006847F9" w:rsidRDefault="006847F9" w:rsidP="006847F9">
            <w:pPr>
              <w:pStyle w:val="22"/>
              <w:spacing w:after="0" w:line="216" w:lineRule="auto"/>
              <w:jc w:val="both"/>
              <w:rPr>
                <w:sz w:val="28"/>
                <w:szCs w:val="28"/>
              </w:rPr>
            </w:pPr>
          </w:p>
          <w:p w:rsidR="006847F9" w:rsidRDefault="006847F9" w:rsidP="006847F9">
            <w:pPr>
              <w:pStyle w:val="22"/>
              <w:spacing w:after="0" w:line="216" w:lineRule="auto"/>
              <w:jc w:val="both"/>
              <w:rPr>
                <w:sz w:val="28"/>
                <w:szCs w:val="28"/>
              </w:rPr>
            </w:pPr>
          </w:p>
          <w:p w:rsidR="006847F9" w:rsidRDefault="006847F9" w:rsidP="006847F9">
            <w:pPr>
              <w:pStyle w:val="22"/>
              <w:spacing w:after="0" w:line="216" w:lineRule="auto"/>
              <w:jc w:val="both"/>
              <w:rPr>
                <w:sz w:val="28"/>
                <w:szCs w:val="28"/>
              </w:rPr>
            </w:pPr>
          </w:p>
          <w:p w:rsidR="006847F9" w:rsidRDefault="006847F9" w:rsidP="006847F9">
            <w:pPr>
              <w:pStyle w:val="22"/>
              <w:spacing w:after="0" w:line="216" w:lineRule="auto"/>
              <w:jc w:val="both"/>
              <w:rPr>
                <w:sz w:val="28"/>
                <w:szCs w:val="28"/>
              </w:rPr>
            </w:pPr>
          </w:p>
          <w:p w:rsidR="006847F9" w:rsidRDefault="006847F9" w:rsidP="006847F9">
            <w:pPr>
              <w:pStyle w:val="22"/>
              <w:spacing w:after="0" w:line="216" w:lineRule="auto"/>
              <w:jc w:val="both"/>
              <w:rPr>
                <w:sz w:val="28"/>
                <w:szCs w:val="28"/>
              </w:rPr>
            </w:pPr>
          </w:p>
          <w:p w:rsidR="006847F9" w:rsidRPr="001602E0" w:rsidRDefault="006847F9" w:rsidP="006847F9">
            <w:pPr>
              <w:pStyle w:val="22"/>
              <w:spacing w:after="0" w:line="216" w:lineRule="auto"/>
              <w:jc w:val="both"/>
              <w:rPr>
                <w:sz w:val="28"/>
                <w:szCs w:val="28"/>
              </w:rPr>
            </w:pPr>
          </w:p>
        </w:tc>
      </w:tr>
      <w:tr w:rsidR="006847F9" w:rsidRPr="001602E0" w:rsidTr="006847F9">
        <w:tc>
          <w:tcPr>
            <w:tcW w:w="2093" w:type="dxa"/>
          </w:tcPr>
          <w:p w:rsidR="006847F9" w:rsidRPr="001602E0" w:rsidRDefault="006847F9" w:rsidP="006847F9">
            <w:pPr>
              <w:jc w:val="both"/>
              <w:rPr>
                <w:sz w:val="28"/>
                <w:szCs w:val="28"/>
              </w:rPr>
            </w:pPr>
            <w:r w:rsidRPr="001602E0">
              <w:rPr>
                <w:sz w:val="28"/>
                <w:szCs w:val="28"/>
              </w:rPr>
              <w:lastRenderedPageBreak/>
              <w:t xml:space="preserve">Раздел </w:t>
            </w:r>
            <w:r>
              <w:rPr>
                <w:sz w:val="28"/>
                <w:szCs w:val="28"/>
              </w:rPr>
              <w:t>8</w:t>
            </w:r>
          </w:p>
          <w:p w:rsidR="006847F9" w:rsidRPr="001602E0" w:rsidRDefault="006847F9" w:rsidP="006847F9">
            <w:pPr>
              <w:jc w:val="both"/>
              <w:rPr>
                <w:sz w:val="28"/>
                <w:szCs w:val="28"/>
              </w:rPr>
            </w:pPr>
            <w:r w:rsidRPr="001602E0">
              <w:rPr>
                <w:sz w:val="28"/>
                <w:szCs w:val="28"/>
              </w:rPr>
              <w:t xml:space="preserve"> </w:t>
            </w:r>
            <w:r>
              <w:rPr>
                <w:sz w:val="28"/>
                <w:szCs w:val="28"/>
              </w:rPr>
              <w:t>Тела вращения</w:t>
            </w:r>
          </w:p>
        </w:tc>
        <w:tc>
          <w:tcPr>
            <w:tcW w:w="8080" w:type="dxa"/>
          </w:tcPr>
          <w:p w:rsidR="006847F9" w:rsidRPr="001602E0" w:rsidRDefault="006847F9" w:rsidP="006847F9">
            <w:pPr>
              <w:pStyle w:val="22"/>
              <w:numPr>
                <w:ilvl w:val="0"/>
                <w:numId w:val="9"/>
              </w:numPr>
              <w:tabs>
                <w:tab w:val="clear" w:pos="360"/>
                <w:tab w:val="num" w:pos="426"/>
              </w:tabs>
              <w:spacing w:after="0" w:line="216" w:lineRule="auto"/>
              <w:ind w:left="426" w:hanging="426"/>
              <w:jc w:val="both"/>
              <w:rPr>
                <w:sz w:val="28"/>
                <w:szCs w:val="28"/>
              </w:rPr>
            </w:pPr>
            <w:r w:rsidRPr="001602E0">
              <w:rPr>
                <w:b/>
                <w:sz w:val="28"/>
                <w:szCs w:val="28"/>
              </w:rPr>
              <w:t>называть:</w:t>
            </w:r>
            <w:r w:rsidRPr="001602E0">
              <w:rPr>
                <w:sz w:val="28"/>
                <w:szCs w:val="28"/>
              </w:rPr>
              <w:t xml:space="preserve"> виды </w:t>
            </w:r>
            <w:r>
              <w:rPr>
                <w:sz w:val="28"/>
                <w:szCs w:val="28"/>
              </w:rPr>
              <w:t>тел вращения</w:t>
            </w:r>
            <w:r w:rsidRPr="001602E0">
              <w:rPr>
                <w:sz w:val="28"/>
                <w:szCs w:val="28"/>
              </w:rPr>
              <w:t>;</w:t>
            </w:r>
          </w:p>
          <w:p w:rsidR="006847F9" w:rsidRPr="001602E0" w:rsidRDefault="006847F9" w:rsidP="006847F9">
            <w:pPr>
              <w:pStyle w:val="22"/>
              <w:numPr>
                <w:ilvl w:val="0"/>
                <w:numId w:val="9"/>
              </w:numPr>
              <w:tabs>
                <w:tab w:val="clear" w:pos="360"/>
                <w:tab w:val="num" w:pos="426"/>
              </w:tabs>
              <w:spacing w:after="0" w:line="216" w:lineRule="auto"/>
              <w:ind w:left="426" w:hanging="426"/>
              <w:jc w:val="both"/>
              <w:rPr>
                <w:sz w:val="28"/>
                <w:szCs w:val="28"/>
              </w:rPr>
            </w:pPr>
            <w:r w:rsidRPr="001602E0">
              <w:rPr>
                <w:b/>
                <w:sz w:val="28"/>
                <w:szCs w:val="28"/>
              </w:rPr>
              <w:t>определять:</w:t>
            </w:r>
            <w:r w:rsidRPr="001602E0">
              <w:rPr>
                <w:sz w:val="28"/>
                <w:szCs w:val="28"/>
              </w:rPr>
              <w:t xml:space="preserve"> </w:t>
            </w:r>
            <w:r>
              <w:rPr>
                <w:sz w:val="28"/>
                <w:szCs w:val="28"/>
              </w:rPr>
              <w:t xml:space="preserve">их вид </w:t>
            </w:r>
            <w:r w:rsidRPr="001602E0">
              <w:rPr>
                <w:sz w:val="28"/>
                <w:szCs w:val="28"/>
              </w:rPr>
              <w:t xml:space="preserve"> по рисунку и вид рисунка по условию задачи;</w:t>
            </w:r>
          </w:p>
          <w:p w:rsidR="006847F9" w:rsidRPr="001602E0" w:rsidRDefault="006847F9" w:rsidP="006847F9">
            <w:pPr>
              <w:pStyle w:val="22"/>
              <w:numPr>
                <w:ilvl w:val="0"/>
                <w:numId w:val="9"/>
              </w:numPr>
              <w:tabs>
                <w:tab w:val="clear" w:pos="360"/>
                <w:tab w:val="num" w:pos="426"/>
              </w:tabs>
              <w:spacing w:after="0" w:line="216" w:lineRule="auto"/>
              <w:ind w:left="426" w:hanging="426"/>
              <w:jc w:val="both"/>
              <w:rPr>
                <w:sz w:val="28"/>
                <w:szCs w:val="28"/>
              </w:rPr>
            </w:pPr>
            <w:r w:rsidRPr="001602E0">
              <w:rPr>
                <w:b/>
                <w:sz w:val="28"/>
                <w:szCs w:val="28"/>
              </w:rPr>
              <w:t>характеризовать:</w:t>
            </w:r>
            <w:r w:rsidRPr="001602E0">
              <w:rPr>
                <w:sz w:val="28"/>
                <w:szCs w:val="28"/>
              </w:rPr>
              <w:t xml:space="preserve"> свойства </w:t>
            </w:r>
            <w:r>
              <w:rPr>
                <w:sz w:val="28"/>
                <w:szCs w:val="28"/>
              </w:rPr>
              <w:t>тел вращения</w:t>
            </w:r>
            <w:r w:rsidRPr="001602E0">
              <w:rPr>
                <w:sz w:val="28"/>
                <w:szCs w:val="28"/>
              </w:rPr>
              <w:t>;</w:t>
            </w:r>
          </w:p>
          <w:p w:rsidR="006847F9" w:rsidRPr="001602E0" w:rsidRDefault="006847F9" w:rsidP="006847F9">
            <w:pPr>
              <w:pStyle w:val="22"/>
              <w:numPr>
                <w:ilvl w:val="0"/>
                <w:numId w:val="9"/>
              </w:numPr>
              <w:tabs>
                <w:tab w:val="clear" w:pos="360"/>
                <w:tab w:val="num" w:pos="426"/>
              </w:tabs>
              <w:spacing w:after="0" w:line="216" w:lineRule="auto"/>
              <w:ind w:left="426" w:hanging="426"/>
              <w:jc w:val="both"/>
              <w:rPr>
                <w:sz w:val="28"/>
                <w:szCs w:val="28"/>
              </w:rPr>
            </w:pPr>
            <w:r w:rsidRPr="001602E0">
              <w:rPr>
                <w:b/>
                <w:sz w:val="28"/>
                <w:szCs w:val="28"/>
              </w:rPr>
              <w:t>объяснять:</w:t>
            </w:r>
            <w:r w:rsidRPr="001602E0">
              <w:rPr>
                <w:sz w:val="28"/>
                <w:szCs w:val="28"/>
              </w:rPr>
              <w:t xml:space="preserve"> </w:t>
            </w:r>
            <w:r>
              <w:rPr>
                <w:sz w:val="28"/>
                <w:szCs w:val="28"/>
              </w:rPr>
              <w:t>применение теорем при нахождении неизвестных величин</w:t>
            </w:r>
            <w:r w:rsidRPr="001602E0">
              <w:rPr>
                <w:sz w:val="28"/>
                <w:szCs w:val="28"/>
              </w:rPr>
              <w:t>;</w:t>
            </w:r>
          </w:p>
          <w:p w:rsidR="006847F9" w:rsidRPr="001602E0" w:rsidRDefault="006847F9" w:rsidP="006847F9">
            <w:pPr>
              <w:pStyle w:val="22"/>
              <w:numPr>
                <w:ilvl w:val="0"/>
                <w:numId w:val="9"/>
              </w:numPr>
              <w:tabs>
                <w:tab w:val="clear" w:pos="360"/>
                <w:tab w:val="num" w:pos="426"/>
              </w:tabs>
              <w:spacing w:after="0" w:line="216" w:lineRule="auto"/>
              <w:ind w:left="426" w:hanging="426"/>
              <w:jc w:val="both"/>
              <w:rPr>
                <w:sz w:val="28"/>
                <w:szCs w:val="28"/>
              </w:rPr>
            </w:pPr>
            <w:r w:rsidRPr="001602E0">
              <w:rPr>
                <w:b/>
                <w:sz w:val="28"/>
                <w:szCs w:val="28"/>
              </w:rPr>
              <w:t xml:space="preserve">выполнять: </w:t>
            </w:r>
            <w:r w:rsidRPr="001602E0">
              <w:rPr>
                <w:sz w:val="28"/>
                <w:szCs w:val="28"/>
              </w:rPr>
              <w:t xml:space="preserve">построение рисунков </w:t>
            </w:r>
            <w:r>
              <w:rPr>
                <w:sz w:val="28"/>
                <w:szCs w:val="28"/>
              </w:rPr>
              <w:t>этих тел</w:t>
            </w:r>
            <w:r w:rsidRPr="001602E0">
              <w:rPr>
                <w:sz w:val="28"/>
                <w:szCs w:val="28"/>
              </w:rPr>
              <w:t xml:space="preserve"> в пространстве;</w:t>
            </w:r>
          </w:p>
          <w:p w:rsidR="006847F9" w:rsidRPr="001602E0" w:rsidRDefault="006847F9" w:rsidP="006847F9">
            <w:pPr>
              <w:pStyle w:val="22"/>
              <w:numPr>
                <w:ilvl w:val="0"/>
                <w:numId w:val="9"/>
              </w:numPr>
              <w:tabs>
                <w:tab w:val="clear" w:pos="360"/>
                <w:tab w:val="num" w:pos="426"/>
              </w:tabs>
              <w:spacing w:after="0" w:line="216" w:lineRule="auto"/>
              <w:ind w:left="426" w:hanging="426"/>
              <w:jc w:val="both"/>
              <w:rPr>
                <w:sz w:val="28"/>
                <w:szCs w:val="28"/>
              </w:rPr>
            </w:pPr>
            <w:r w:rsidRPr="001602E0">
              <w:rPr>
                <w:b/>
                <w:sz w:val="28"/>
                <w:szCs w:val="28"/>
              </w:rPr>
              <w:t xml:space="preserve">проводить </w:t>
            </w:r>
            <w:r w:rsidRPr="001602E0">
              <w:rPr>
                <w:sz w:val="28"/>
                <w:szCs w:val="28"/>
              </w:rPr>
              <w:t>расчеты углов и длин неизвестных сторон по  формулам  и условиям задачи;</w:t>
            </w:r>
          </w:p>
          <w:p w:rsidR="006847F9" w:rsidRPr="001602E0" w:rsidRDefault="006847F9" w:rsidP="006847F9">
            <w:pPr>
              <w:pStyle w:val="22"/>
              <w:numPr>
                <w:ilvl w:val="0"/>
                <w:numId w:val="9"/>
              </w:numPr>
              <w:tabs>
                <w:tab w:val="clear" w:pos="360"/>
                <w:tab w:val="num" w:pos="426"/>
              </w:tabs>
              <w:spacing w:after="0" w:line="216" w:lineRule="auto"/>
              <w:ind w:left="426" w:hanging="426"/>
              <w:jc w:val="both"/>
              <w:rPr>
                <w:sz w:val="28"/>
                <w:szCs w:val="28"/>
              </w:rPr>
            </w:pPr>
            <w:r w:rsidRPr="001602E0">
              <w:rPr>
                <w:b/>
                <w:sz w:val="28"/>
                <w:szCs w:val="28"/>
              </w:rPr>
              <w:t>осуществлять</w:t>
            </w:r>
            <w:r w:rsidRPr="001602E0">
              <w:rPr>
                <w:sz w:val="28"/>
                <w:szCs w:val="28"/>
              </w:rPr>
              <w:t xml:space="preserve"> самостоятельный поиск математической информации с использованием различных источников (справочных, научных и научно-популярных изданий, компьютерных баз данных, ресурсов Интернета); использовать компьютерные технологии для обработки и передачи математической информации и ее представления в различных формах;</w:t>
            </w:r>
          </w:p>
          <w:p w:rsidR="006847F9" w:rsidRPr="001602E0" w:rsidRDefault="006847F9" w:rsidP="006847F9">
            <w:pPr>
              <w:pStyle w:val="22"/>
              <w:spacing w:before="120" w:after="0" w:line="216" w:lineRule="auto"/>
              <w:ind w:left="426"/>
              <w:jc w:val="both"/>
              <w:rPr>
                <w:b/>
                <w:sz w:val="28"/>
                <w:szCs w:val="28"/>
              </w:rPr>
            </w:pPr>
            <w:r w:rsidRPr="001602E0">
              <w:rPr>
                <w:b/>
                <w:sz w:val="28"/>
                <w:szCs w:val="28"/>
              </w:rPr>
              <w:t>использовать приобретенные знания и умения в практической деятельности и повседневной жизни:</w:t>
            </w:r>
          </w:p>
          <w:p w:rsidR="006847F9" w:rsidRPr="001602E0" w:rsidRDefault="006847F9" w:rsidP="006847F9">
            <w:pPr>
              <w:pStyle w:val="22"/>
              <w:numPr>
                <w:ilvl w:val="0"/>
                <w:numId w:val="10"/>
              </w:numPr>
              <w:tabs>
                <w:tab w:val="clear" w:pos="360"/>
                <w:tab w:val="num" w:pos="426"/>
              </w:tabs>
              <w:spacing w:after="0" w:line="216" w:lineRule="auto"/>
              <w:ind w:left="426" w:hanging="426"/>
              <w:jc w:val="both"/>
              <w:rPr>
                <w:sz w:val="28"/>
                <w:szCs w:val="28"/>
              </w:rPr>
            </w:pPr>
            <w:r w:rsidRPr="001602E0">
              <w:rPr>
                <w:sz w:val="28"/>
                <w:szCs w:val="28"/>
              </w:rPr>
              <w:t>для понимания математических  проблем, связанных с современными технологиями сферы обслуживания населения;</w:t>
            </w:r>
          </w:p>
          <w:p w:rsidR="006847F9" w:rsidRPr="001602E0" w:rsidRDefault="006847F9" w:rsidP="006847F9">
            <w:pPr>
              <w:pStyle w:val="22"/>
              <w:numPr>
                <w:ilvl w:val="0"/>
                <w:numId w:val="10"/>
              </w:numPr>
              <w:tabs>
                <w:tab w:val="clear" w:pos="360"/>
                <w:tab w:val="num" w:pos="426"/>
              </w:tabs>
              <w:spacing w:after="0" w:line="216" w:lineRule="auto"/>
              <w:ind w:left="426" w:hanging="426"/>
              <w:jc w:val="both"/>
              <w:rPr>
                <w:sz w:val="28"/>
                <w:szCs w:val="28"/>
              </w:rPr>
            </w:pPr>
            <w:r w:rsidRPr="001602E0">
              <w:rPr>
                <w:sz w:val="28"/>
                <w:szCs w:val="28"/>
              </w:rPr>
              <w:t>объяснения явлений, происходящих в природе, быту и на производстве, связанных с математическими расчетами;</w:t>
            </w:r>
          </w:p>
          <w:p w:rsidR="006847F9" w:rsidRPr="001602E0" w:rsidRDefault="006847F9" w:rsidP="006847F9">
            <w:pPr>
              <w:pStyle w:val="22"/>
              <w:numPr>
                <w:ilvl w:val="0"/>
                <w:numId w:val="10"/>
              </w:numPr>
              <w:tabs>
                <w:tab w:val="clear" w:pos="360"/>
                <w:tab w:val="num" w:pos="426"/>
              </w:tabs>
              <w:spacing w:after="0" w:line="216" w:lineRule="auto"/>
              <w:ind w:left="426" w:hanging="426"/>
              <w:jc w:val="both"/>
              <w:rPr>
                <w:sz w:val="28"/>
                <w:szCs w:val="28"/>
              </w:rPr>
            </w:pPr>
            <w:r w:rsidRPr="001602E0">
              <w:rPr>
                <w:sz w:val="28"/>
                <w:szCs w:val="28"/>
              </w:rPr>
              <w:t>грамотного поведения людей в профессиональной  среде;</w:t>
            </w:r>
          </w:p>
          <w:p w:rsidR="006847F9" w:rsidRPr="001602E0" w:rsidRDefault="006847F9" w:rsidP="006847F9">
            <w:pPr>
              <w:jc w:val="both"/>
              <w:rPr>
                <w:sz w:val="28"/>
                <w:szCs w:val="28"/>
              </w:rPr>
            </w:pPr>
            <w:r w:rsidRPr="001602E0">
              <w:rPr>
                <w:sz w:val="28"/>
                <w:szCs w:val="28"/>
              </w:rPr>
              <w:t>оценки качества обслуживания населения и качества своих знаний по профессии.</w:t>
            </w:r>
          </w:p>
        </w:tc>
      </w:tr>
    </w:tbl>
    <w:p w:rsidR="006847F9" w:rsidRDefault="006847F9" w:rsidP="006847F9">
      <w:pPr>
        <w:jc w:val="both"/>
        <w:rPr>
          <w:sz w:val="28"/>
          <w:szCs w:val="28"/>
        </w:rPr>
      </w:pPr>
    </w:p>
    <w:p w:rsidR="006847F9" w:rsidRDefault="006847F9" w:rsidP="006847F9">
      <w:pPr>
        <w:jc w:val="both"/>
        <w:rPr>
          <w:sz w:val="28"/>
          <w:szCs w:val="28"/>
        </w:rPr>
      </w:pPr>
    </w:p>
    <w:p w:rsidR="006847F9" w:rsidRDefault="006847F9" w:rsidP="006847F9">
      <w:pPr>
        <w:jc w:val="both"/>
        <w:rPr>
          <w:sz w:val="28"/>
          <w:szCs w:val="28"/>
        </w:rPr>
      </w:pPr>
    </w:p>
    <w:p w:rsidR="006847F9" w:rsidRDefault="006847F9" w:rsidP="006847F9">
      <w:pPr>
        <w:jc w:val="both"/>
        <w:rPr>
          <w:sz w:val="28"/>
          <w:szCs w:val="28"/>
        </w:rPr>
      </w:pPr>
    </w:p>
    <w:p w:rsidR="006847F9" w:rsidRDefault="006847F9" w:rsidP="006847F9">
      <w:pPr>
        <w:jc w:val="both"/>
        <w:rPr>
          <w:sz w:val="28"/>
          <w:szCs w:val="28"/>
        </w:rPr>
      </w:pPr>
    </w:p>
    <w:p w:rsidR="006847F9" w:rsidRDefault="006847F9" w:rsidP="006847F9">
      <w:pPr>
        <w:jc w:val="both"/>
        <w:rPr>
          <w:sz w:val="28"/>
          <w:szCs w:val="28"/>
        </w:rPr>
      </w:pPr>
    </w:p>
    <w:p w:rsidR="006847F9" w:rsidRDefault="006847F9" w:rsidP="006847F9">
      <w:pPr>
        <w:jc w:val="both"/>
        <w:rPr>
          <w:sz w:val="28"/>
          <w:szCs w:val="28"/>
        </w:rPr>
      </w:pPr>
    </w:p>
    <w:p w:rsidR="006847F9" w:rsidRDefault="006847F9" w:rsidP="006847F9">
      <w:pPr>
        <w:jc w:val="both"/>
        <w:rPr>
          <w:sz w:val="28"/>
          <w:szCs w:val="28"/>
        </w:rPr>
      </w:pPr>
    </w:p>
    <w:p w:rsidR="006847F9" w:rsidRDefault="006847F9" w:rsidP="006847F9">
      <w:pPr>
        <w:jc w:val="both"/>
        <w:rPr>
          <w:sz w:val="28"/>
          <w:szCs w:val="28"/>
        </w:rPr>
      </w:pPr>
    </w:p>
    <w:p w:rsidR="006847F9" w:rsidRDefault="006847F9" w:rsidP="006847F9">
      <w:pPr>
        <w:jc w:val="both"/>
        <w:rPr>
          <w:sz w:val="28"/>
          <w:szCs w:val="28"/>
        </w:rPr>
      </w:pPr>
    </w:p>
    <w:p w:rsidR="006847F9" w:rsidRDefault="006847F9" w:rsidP="006847F9">
      <w:pPr>
        <w:jc w:val="both"/>
        <w:rPr>
          <w:sz w:val="28"/>
          <w:szCs w:val="28"/>
        </w:rPr>
      </w:pPr>
    </w:p>
    <w:p w:rsidR="006847F9" w:rsidRDefault="006847F9" w:rsidP="006847F9">
      <w:pPr>
        <w:jc w:val="both"/>
        <w:rPr>
          <w:sz w:val="28"/>
          <w:szCs w:val="28"/>
        </w:rPr>
      </w:pPr>
    </w:p>
    <w:p w:rsidR="006847F9" w:rsidRDefault="006847F9" w:rsidP="006847F9">
      <w:pPr>
        <w:jc w:val="both"/>
        <w:rPr>
          <w:sz w:val="28"/>
          <w:szCs w:val="28"/>
        </w:rPr>
      </w:pPr>
    </w:p>
    <w:p w:rsidR="006847F9" w:rsidRDefault="006847F9" w:rsidP="006847F9">
      <w:pPr>
        <w:jc w:val="both"/>
        <w:rPr>
          <w:sz w:val="28"/>
          <w:szCs w:val="28"/>
        </w:rPr>
      </w:pPr>
    </w:p>
    <w:p w:rsidR="006847F9" w:rsidRDefault="006847F9" w:rsidP="006847F9">
      <w:pPr>
        <w:jc w:val="both"/>
        <w:rPr>
          <w:sz w:val="28"/>
          <w:szCs w:val="28"/>
        </w:rPr>
      </w:pPr>
    </w:p>
    <w:p w:rsidR="006847F9" w:rsidRDefault="006847F9" w:rsidP="006847F9">
      <w:pPr>
        <w:jc w:val="both"/>
        <w:rPr>
          <w:sz w:val="28"/>
          <w:szCs w:val="28"/>
        </w:rPr>
      </w:pPr>
    </w:p>
    <w:p w:rsidR="006847F9" w:rsidRPr="001602E0" w:rsidRDefault="006847F9" w:rsidP="006847F9">
      <w:pPr>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093"/>
        <w:gridCol w:w="8120"/>
      </w:tblGrid>
      <w:tr w:rsidR="006847F9" w:rsidRPr="001602E0" w:rsidTr="006847F9">
        <w:tc>
          <w:tcPr>
            <w:tcW w:w="2093" w:type="dxa"/>
          </w:tcPr>
          <w:p w:rsidR="006847F9" w:rsidRPr="001602E0" w:rsidRDefault="006847F9" w:rsidP="006847F9">
            <w:pPr>
              <w:jc w:val="both"/>
              <w:rPr>
                <w:sz w:val="28"/>
                <w:szCs w:val="28"/>
              </w:rPr>
            </w:pPr>
            <w:r w:rsidRPr="001602E0">
              <w:rPr>
                <w:sz w:val="28"/>
                <w:szCs w:val="28"/>
              </w:rPr>
              <w:lastRenderedPageBreak/>
              <w:t xml:space="preserve">Раздел </w:t>
            </w:r>
            <w:r>
              <w:rPr>
                <w:sz w:val="28"/>
                <w:szCs w:val="28"/>
              </w:rPr>
              <w:t>9</w:t>
            </w:r>
          </w:p>
          <w:p w:rsidR="006847F9" w:rsidRPr="001602E0" w:rsidRDefault="006847F9" w:rsidP="006847F9">
            <w:pPr>
              <w:jc w:val="both"/>
              <w:rPr>
                <w:sz w:val="28"/>
                <w:szCs w:val="28"/>
              </w:rPr>
            </w:pPr>
            <w:r>
              <w:rPr>
                <w:sz w:val="28"/>
                <w:szCs w:val="28"/>
              </w:rPr>
              <w:t>Объёмы тел</w:t>
            </w:r>
          </w:p>
          <w:p w:rsidR="006847F9" w:rsidRPr="001602E0" w:rsidRDefault="006847F9" w:rsidP="006847F9">
            <w:pPr>
              <w:jc w:val="both"/>
              <w:rPr>
                <w:sz w:val="28"/>
                <w:szCs w:val="28"/>
              </w:rPr>
            </w:pPr>
          </w:p>
          <w:p w:rsidR="006847F9" w:rsidRPr="001602E0" w:rsidRDefault="006847F9" w:rsidP="006847F9">
            <w:pPr>
              <w:jc w:val="both"/>
              <w:rPr>
                <w:sz w:val="28"/>
                <w:szCs w:val="28"/>
              </w:rPr>
            </w:pPr>
          </w:p>
          <w:p w:rsidR="006847F9" w:rsidRPr="001602E0" w:rsidRDefault="006847F9" w:rsidP="006847F9">
            <w:pPr>
              <w:jc w:val="both"/>
              <w:rPr>
                <w:sz w:val="28"/>
                <w:szCs w:val="28"/>
              </w:rPr>
            </w:pPr>
          </w:p>
          <w:p w:rsidR="006847F9" w:rsidRPr="001602E0" w:rsidRDefault="006847F9" w:rsidP="006847F9">
            <w:pPr>
              <w:jc w:val="both"/>
              <w:rPr>
                <w:sz w:val="28"/>
                <w:szCs w:val="28"/>
              </w:rPr>
            </w:pPr>
          </w:p>
          <w:p w:rsidR="006847F9" w:rsidRPr="001602E0" w:rsidRDefault="006847F9" w:rsidP="006847F9">
            <w:pPr>
              <w:jc w:val="both"/>
              <w:rPr>
                <w:sz w:val="28"/>
                <w:szCs w:val="28"/>
              </w:rPr>
            </w:pPr>
          </w:p>
          <w:p w:rsidR="006847F9" w:rsidRPr="001602E0" w:rsidRDefault="006847F9" w:rsidP="006847F9">
            <w:pPr>
              <w:jc w:val="both"/>
              <w:rPr>
                <w:sz w:val="28"/>
                <w:szCs w:val="28"/>
              </w:rPr>
            </w:pPr>
          </w:p>
          <w:p w:rsidR="006847F9" w:rsidRPr="001602E0" w:rsidRDefault="006847F9" w:rsidP="006847F9">
            <w:pPr>
              <w:jc w:val="both"/>
              <w:rPr>
                <w:sz w:val="28"/>
                <w:szCs w:val="28"/>
              </w:rPr>
            </w:pPr>
          </w:p>
          <w:p w:rsidR="006847F9" w:rsidRPr="001602E0" w:rsidRDefault="006847F9" w:rsidP="006847F9">
            <w:pPr>
              <w:jc w:val="both"/>
              <w:rPr>
                <w:sz w:val="28"/>
                <w:szCs w:val="28"/>
              </w:rPr>
            </w:pPr>
          </w:p>
          <w:p w:rsidR="006847F9" w:rsidRPr="001602E0" w:rsidRDefault="006847F9" w:rsidP="006847F9">
            <w:pPr>
              <w:jc w:val="both"/>
              <w:rPr>
                <w:sz w:val="28"/>
                <w:szCs w:val="28"/>
              </w:rPr>
            </w:pPr>
          </w:p>
          <w:p w:rsidR="006847F9" w:rsidRPr="001602E0" w:rsidRDefault="006847F9" w:rsidP="006847F9">
            <w:pPr>
              <w:jc w:val="both"/>
              <w:rPr>
                <w:sz w:val="28"/>
                <w:szCs w:val="28"/>
              </w:rPr>
            </w:pPr>
          </w:p>
          <w:p w:rsidR="006847F9" w:rsidRPr="001602E0" w:rsidRDefault="006847F9" w:rsidP="006847F9">
            <w:pPr>
              <w:jc w:val="both"/>
              <w:rPr>
                <w:sz w:val="28"/>
                <w:szCs w:val="28"/>
              </w:rPr>
            </w:pPr>
          </w:p>
          <w:p w:rsidR="006847F9" w:rsidRPr="001602E0" w:rsidRDefault="006847F9" w:rsidP="006847F9">
            <w:pPr>
              <w:jc w:val="both"/>
              <w:rPr>
                <w:sz w:val="28"/>
                <w:szCs w:val="28"/>
              </w:rPr>
            </w:pPr>
          </w:p>
          <w:p w:rsidR="006847F9" w:rsidRPr="001602E0" w:rsidRDefault="006847F9" w:rsidP="006847F9">
            <w:pPr>
              <w:jc w:val="both"/>
              <w:rPr>
                <w:sz w:val="28"/>
                <w:szCs w:val="28"/>
              </w:rPr>
            </w:pPr>
          </w:p>
          <w:p w:rsidR="006847F9" w:rsidRPr="001602E0" w:rsidRDefault="006847F9" w:rsidP="006847F9">
            <w:pPr>
              <w:jc w:val="both"/>
              <w:rPr>
                <w:sz w:val="28"/>
                <w:szCs w:val="28"/>
              </w:rPr>
            </w:pPr>
          </w:p>
          <w:p w:rsidR="006847F9" w:rsidRPr="001602E0" w:rsidRDefault="006847F9" w:rsidP="006847F9">
            <w:pPr>
              <w:jc w:val="both"/>
              <w:rPr>
                <w:sz w:val="28"/>
                <w:szCs w:val="28"/>
              </w:rPr>
            </w:pPr>
          </w:p>
          <w:p w:rsidR="006847F9" w:rsidRPr="001602E0" w:rsidRDefault="006847F9" w:rsidP="006847F9">
            <w:pPr>
              <w:jc w:val="both"/>
              <w:rPr>
                <w:sz w:val="28"/>
                <w:szCs w:val="28"/>
              </w:rPr>
            </w:pPr>
          </w:p>
          <w:p w:rsidR="006847F9" w:rsidRPr="001602E0" w:rsidRDefault="006847F9" w:rsidP="006847F9">
            <w:pPr>
              <w:jc w:val="both"/>
              <w:rPr>
                <w:sz w:val="28"/>
                <w:szCs w:val="28"/>
              </w:rPr>
            </w:pPr>
          </w:p>
          <w:p w:rsidR="006847F9" w:rsidRPr="001602E0" w:rsidRDefault="006847F9" w:rsidP="006847F9">
            <w:pPr>
              <w:jc w:val="both"/>
              <w:rPr>
                <w:sz w:val="28"/>
                <w:szCs w:val="28"/>
              </w:rPr>
            </w:pPr>
          </w:p>
          <w:p w:rsidR="006847F9" w:rsidRPr="001602E0" w:rsidRDefault="006847F9" w:rsidP="006847F9">
            <w:pPr>
              <w:jc w:val="both"/>
              <w:rPr>
                <w:sz w:val="28"/>
                <w:szCs w:val="28"/>
              </w:rPr>
            </w:pPr>
          </w:p>
          <w:p w:rsidR="006847F9" w:rsidRPr="001602E0" w:rsidRDefault="006847F9" w:rsidP="006847F9">
            <w:pPr>
              <w:jc w:val="both"/>
              <w:rPr>
                <w:sz w:val="28"/>
                <w:szCs w:val="28"/>
              </w:rPr>
            </w:pPr>
          </w:p>
          <w:p w:rsidR="006847F9" w:rsidRPr="001602E0" w:rsidRDefault="006847F9" w:rsidP="006847F9">
            <w:pPr>
              <w:jc w:val="both"/>
              <w:rPr>
                <w:sz w:val="28"/>
                <w:szCs w:val="28"/>
              </w:rPr>
            </w:pPr>
          </w:p>
          <w:p w:rsidR="006847F9" w:rsidRPr="001602E0" w:rsidRDefault="006847F9" w:rsidP="006847F9">
            <w:pPr>
              <w:jc w:val="both"/>
              <w:rPr>
                <w:sz w:val="28"/>
                <w:szCs w:val="28"/>
              </w:rPr>
            </w:pPr>
          </w:p>
          <w:p w:rsidR="006847F9" w:rsidRPr="001602E0" w:rsidRDefault="006847F9" w:rsidP="006847F9">
            <w:pPr>
              <w:jc w:val="both"/>
              <w:rPr>
                <w:sz w:val="28"/>
                <w:szCs w:val="28"/>
              </w:rPr>
            </w:pPr>
          </w:p>
        </w:tc>
        <w:tc>
          <w:tcPr>
            <w:tcW w:w="8120" w:type="dxa"/>
          </w:tcPr>
          <w:p w:rsidR="006847F9" w:rsidRPr="001602E0" w:rsidRDefault="006847F9" w:rsidP="006847F9">
            <w:pPr>
              <w:pStyle w:val="22"/>
              <w:numPr>
                <w:ilvl w:val="0"/>
                <w:numId w:val="9"/>
              </w:numPr>
              <w:tabs>
                <w:tab w:val="clear" w:pos="360"/>
                <w:tab w:val="num" w:pos="426"/>
              </w:tabs>
              <w:spacing w:after="0" w:line="216" w:lineRule="auto"/>
              <w:ind w:left="426" w:hanging="426"/>
              <w:jc w:val="both"/>
              <w:rPr>
                <w:sz w:val="28"/>
                <w:szCs w:val="28"/>
              </w:rPr>
            </w:pPr>
            <w:r w:rsidRPr="001602E0">
              <w:rPr>
                <w:b/>
                <w:sz w:val="28"/>
                <w:szCs w:val="28"/>
              </w:rPr>
              <w:t>называть:</w:t>
            </w:r>
            <w:r w:rsidRPr="001602E0">
              <w:rPr>
                <w:sz w:val="28"/>
                <w:szCs w:val="28"/>
              </w:rPr>
              <w:t xml:space="preserve"> вид </w:t>
            </w:r>
            <w:r>
              <w:rPr>
                <w:sz w:val="28"/>
                <w:szCs w:val="28"/>
              </w:rPr>
              <w:t>многогранника или тела вращения</w:t>
            </w:r>
            <w:r w:rsidRPr="001602E0">
              <w:rPr>
                <w:sz w:val="28"/>
                <w:szCs w:val="28"/>
              </w:rPr>
              <w:t xml:space="preserve">, </w:t>
            </w:r>
            <w:r>
              <w:rPr>
                <w:sz w:val="28"/>
                <w:szCs w:val="28"/>
              </w:rPr>
              <w:t xml:space="preserve">их </w:t>
            </w:r>
            <w:r w:rsidRPr="001602E0">
              <w:rPr>
                <w:sz w:val="28"/>
                <w:szCs w:val="28"/>
              </w:rPr>
              <w:t xml:space="preserve">свойства и основные </w:t>
            </w:r>
            <w:r>
              <w:rPr>
                <w:sz w:val="28"/>
                <w:szCs w:val="28"/>
              </w:rPr>
              <w:t xml:space="preserve">компоненты </w:t>
            </w:r>
            <w:r w:rsidRPr="001602E0">
              <w:rPr>
                <w:sz w:val="28"/>
                <w:szCs w:val="28"/>
              </w:rPr>
              <w:t xml:space="preserve">, связанные с определением этих </w:t>
            </w:r>
            <w:r>
              <w:rPr>
                <w:sz w:val="28"/>
                <w:szCs w:val="28"/>
              </w:rPr>
              <w:t>тел</w:t>
            </w:r>
            <w:r w:rsidRPr="001602E0">
              <w:rPr>
                <w:sz w:val="28"/>
                <w:szCs w:val="28"/>
              </w:rPr>
              <w:t xml:space="preserve">; </w:t>
            </w:r>
            <w:r>
              <w:rPr>
                <w:sz w:val="28"/>
                <w:szCs w:val="28"/>
              </w:rPr>
              <w:t xml:space="preserve">формулы для вычисления объёмов и площадей тел, </w:t>
            </w:r>
            <w:r w:rsidRPr="001602E0">
              <w:rPr>
                <w:sz w:val="28"/>
                <w:szCs w:val="28"/>
              </w:rPr>
              <w:t xml:space="preserve"> виды правильных многогранников</w:t>
            </w:r>
            <w:r>
              <w:rPr>
                <w:sz w:val="28"/>
                <w:szCs w:val="28"/>
              </w:rPr>
              <w:t>;</w:t>
            </w:r>
          </w:p>
          <w:p w:rsidR="006847F9" w:rsidRPr="001602E0" w:rsidRDefault="006847F9" w:rsidP="006847F9">
            <w:pPr>
              <w:pStyle w:val="22"/>
              <w:numPr>
                <w:ilvl w:val="0"/>
                <w:numId w:val="9"/>
              </w:numPr>
              <w:tabs>
                <w:tab w:val="clear" w:pos="360"/>
                <w:tab w:val="num" w:pos="426"/>
              </w:tabs>
              <w:spacing w:after="0" w:line="216" w:lineRule="auto"/>
              <w:ind w:left="426" w:hanging="426"/>
              <w:jc w:val="both"/>
              <w:rPr>
                <w:sz w:val="28"/>
                <w:szCs w:val="28"/>
              </w:rPr>
            </w:pPr>
            <w:r w:rsidRPr="001602E0">
              <w:rPr>
                <w:b/>
                <w:sz w:val="28"/>
                <w:szCs w:val="28"/>
              </w:rPr>
              <w:t>определять:</w:t>
            </w:r>
            <w:r w:rsidRPr="001602E0">
              <w:rPr>
                <w:sz w:val="28"/>
                <w:szCs w:val="28"/>
              </w:rPr>
              <w:t xml:space="preserve"> </w:t>
            </w:r>
            <w:r>
              <w:rPr>
                <w:sz w:val="28"/>
                <w:szCs w:val="28"/>
              </w:rPr>
              <w:t>вид тела по его рисунку и данным в условиях задач</w:t>
            </w:r>
            <w:r w:rsidRPr="001602E0">
              <w:rPr>
                <w:sz w:val="28"/>
                <w:szCs w:val="28"/>
              </w:rPr>
              <w:t>;</w:t>
            </w:r>
          </w:p>
          <w:p w:rsidR="006847F9" w:rsidRPr="001602E0" w:rsidRDefault="006847F9" w:rsidP="006847F9">
            <w:pPr>
              <w:pStyle w:val="22"/>
              <w:numPr>
                <w:ilvl w:val="0"/>
                <w:numId w:val="9"/>
              </w:numPr>
              <w:tabs>
                <w:tab w:val="clear" w:pos="360"/>
                <w:tab w:val="num" w:pos="426"/>
              </w:tabs>
              <w:spacing w:after="0" w:line="216" w:lineRule="auto"/>
              <w:ind w:left="426" w:hanging="426"/>
              <w:jc w:val="both"/>
              <w:rPr>
                <w:sz w:val="28"/>
                <w:szCs w:val="28"/>
              </w:rPr>
            </w:pPr>
            <w:r w:rsidRPr="001602E0">
              <w:rPr>
                <w:b/>
                <w:sz w:val="28"/>
                <w:szCs w:val="28"/>
              </w:rPr>
              <w:t xml:space="preserve">характеризовать: </w:t>
            </w:r>
            <w:r w:rsidRPr="001602E0">
              <w:rPr>
                <w:sz w:val="28"/>
                <w:szCs w:val="28"/>
              </w:rPr>
              <w:t>свойства</w:t>
            </w:r>
            <w:r w:rsidRPr="001602E0">
              <w:rPr>
                <w:b/>
                <w:sz w:val="28"/>
                <w:szCs w:val="28"/>
              </w:rPr>
              <w:t xml:space="preserve"> </w:t>
            </w:r>
            <w:r>
              <w:rPr>
                <w:sz w:val="28"/>
                <w:szCs w:val="28"/>
              </w:rPr>
              <w:t>тел</w:t>
            </w:r>
            <w:r w:rsidRPr="001602E0">
              <w:rPr>
                <w:sz w:val="28"/>
                <w:szCs w:val="28"/>
              </w:rPr>
              <w:t xml:space="preserve"> по их виду; </w:t>
            </w:r>
          </w:p>
          <w:p w:rsidR="006847F9" w:rsidRPr="001602E0" w:rsidRDefault="006847F9" w:rsidP="006847F9">
            <w:pPr>
              <w:pStyle w:val="22"/>
              <w:numPr>
                <w:ilvl w:val="0"/>
                <w:numId w:val="9"/>
              </w:numPr>
              <w:tabs>
                <w:tab w:val="clear" w:pos="360"/>
                <w:tab w:val="num" w:pos="426"/>
              </w:tabs>
              <w:spacing w:after="0" w:line="216" w:lineRule="auto"/>
              <w:ind w:left="426" w:hanging="426"/>
              <w:jc w:val="both"/>
              <w:rPr>
                <w:sz w:val="28"/>
                <w:szCs w:val="28"/>
              </w:rPr>
            </w:pPr>
            <w:r w:rsidRPr="001602E0">
              <w:rPr>
                <w:b/>
                <w:sz w:val="28"/>
                <w:szCs w:val="28"/>
              </w:rPr>
              <w:t>объяснять:</w:t>
            </w:r>
            <w:r w:rsidRPr="001602E0">
              <w:rPr>
                <w:sz w:val="28"/>
                <w:szCs w:val="28"/>
              </w:rPr>
              <w:t xml:space="preserve"> применение формул при решении </w:t>
            </w:r>
            <w:r>
              <w:rPr>
                <w:sz w:val="28"/>
                <w:szCs w:val="28"/>
              </w:rPr>
              <w:t>задач</w:t>
            </w:r>
            <w:r w:rsidRPr="001602E0">
              <w:rPr>
                <w:sz w:val="28"/>
                <w:szCs w:val="28"/>
              </w:rPr>
              <w:t>;</w:t>
            </w:r>
          </w:p>
          <w:p w:rsidR="006847F9" w:rsidRPr="001602E0" w:rsidRDefault="006847F9" w:rsidP="006847F9">
            <w:pPr>
              <w:pStyle w:val="22"/>
              <w:numPr>
                <w:ilvl w:val="0"/>
                <w:numId w:val="9"/>
              </w:numPr>
              <w:tabs>
                <w:tab w:val="clear" w:pos="360"/>
                <w:tab w:val="num" w:pos="426"/>
              </w:tabs>
              <w:spacing w:after="0" w:line="216" w:lineRule="auto"/>
              <w:ind w:left="426" w:hanging="426"/>
              <w:jc w:val="both"/>
              <w:rPr>
                <w:sz w:val="28"/>
                <w:szCs w:val="28"/>
              </w:rPr>
            </w:pPr>
            <w:r w:rsidRPr="001602E0">
              <w:rPr>
                <w:b/>
                <w:sz w:val="28"/>
                <w:szCs w:val="28"/>
              </w:rPr>
              <w:t xml:space="preserve">выполнять: </w:t>
            </w:r>
            <w:r w:rsidRPr="001602E0">
              <w:rPr>
                <w:sz w:val="28"/>
                <w:szCs w:val="28"/>
              </w:rPr>
              <w:t xml:space="preserve">действия с вычислениями значений </w:t>
            </w:r>
            <w:r>
              <w:rPr>
                <w:sz w:val="28"/>
                <w:szCs w:val="28"/>
              </w:rPr>
              <w:t>неизвестных элементов в телах вращения и многогранниках</w:t>
            </w:r>
            <w:r w:rsidRPr="001602E0">
              <w:rPr>
                <w:sz w:val="28"/>
                <w:szCs w:val="28"/>
              </w:rPr>
              <w:t>;</w:t>
            </w:r>
          </w:p>
          <w:p w:rsidR="006847F9" w:rsidRPr="001602E0" w:rsidRDefault="006847F9" w:rsidP="006847F9">
            <w:pPr>
              <w:pStyle w:val="22"/>
              <w:numPr>
                <w:ilvl w:val="0"/>
                <w:numId w:val="9"/>
              </w:numPr>
              <w:tabs>
                <w:tab w:val="clear" w:pos="360"/>
                <w:tab w:val="num" w:pos="426"/>
              </w:tabs>
              <w:spacing w:after="0" w:line="216" w:lineRule="auto"/>
              <w:ind w:left="426" w:hanging="426"/>
              <w:jc w:val="both"/>
              <w:rPr>
                <w:sz w:val="28"/>
                <w:szCs w:val="28"/>
              </w:rPr>
            </w:pPr>
            <w:r w:rsidRPr="001602E0">
              <w:rPr>
                <w:b/>
                <w:sz w:val="28"/>
                <w:szCs w:val="28"/>
              </w:rPr>
              <w:t xml:space="preserve">проводить: </w:t>
            </w:r>
            <w:r w:rsidRPr="001602E0">
              <w:rPr>
                <w:sz w:val="28"/>
                <w:szCs w:val="28"/>
              </w:rPr>
              <w:t xml:space="preserve">вычисление по  формулам и построение </w:t>
            </w:r>
            <w:r>
              <w:rPr>
                <w:sz w:val="28"/>
                <w:szCs w:val="28"/>
              </w:rPr>
              <w:t xml:space="preserve">тел </w:t>
            </w:r>
            <w:r w:rsidRPr="001602E0">
              <w:rPr>
                <w:sz w:val="28"/>
                <w:szCs w:val="28"/>
              </w:rPr>
              <w:t xml:space="preserve"> по данн</w:t>
            </w:r>
            <w:r>
              <w:rPr>
                <w:sz w:val="28"/>
                <w:szCs w:val="28"/>
              </w:rPr>
              <w:t xml:space="preserve">ым </w:t>
            </w:r>
            <w:r w:rsidRPr="001602E0">
              <w:rPr>
                <w:sz w:val="28"/>
                <w:szCs w:val="28"/>
              </w:rPr>
              <w:t xml:space="preserve"> </w:t>
            </w:r>
            <w:r>
              <w:rPr>
                <w:sz w:val="28"/>
                <w:szCs w:val="28"/>
              </w:rPr>
              <w:t>задачи</w:t>
            </w:r>
            <w:r w:rsidRPr="001602E0">
              <w:rPr>
                <w:sz w:val="28"/>
                <w:szCs w:val="28"/>
              </w:rPr>
              <w:t>;</w:t>
            </w:r>
          </w:p>
          <w:p w:rsidR="006847F9" w:rsidRPr="001602E0" w:rsidRDefault="006847F9" w:rsidP="006847F9">
            <w:pPr>
              <w:pStyle w:val="22"/>
              <w:numPr>
                <w:ilvl w:val="0"/>
                <w:numId w:val="9"/>
              </w:numPr>
              <w:tabs>
                <w:tab w:val="clear" w:pos="360"/>
                <w:tab w:val="num" w:pos="426"/>
              </w:tabs>
              <w:spacing w:after="0" w:line="216" w:lineRule="auto"/>
              <w:ind w:left="426" w:hanging="426"/>
              <w:jc w:val="both"/>
              <w:rPr>
                <w:sz w:val="28"/>
                <w:szCs w:val="28"/>
              </w:rPr>
            </w:pPr>
            <w:r w:rsidRPr="001602E0">
              <w:rPr>
                <w:b/>
                <w:sz w:val="28"/>
                <w:szCs w:val="28"/>
              </w:rPr>
              <w:t>осуществлять</w:t>
            </w:r>
            <w:r w:rsidRPr="001602E0">
              <w:rPr>
                <w:sz w:val="28"/>
                <w:szCs w:val="28"/>
              </w:rPr>
              <w:t xml:space="preserve"> самостоятельный поиск математической информации с использованием различных источников (справочных, научных и научно-популярных изданий, компьютерных баз данных, ресурсов Интернета); использовать компьютерные технологии для обработки и передачи математической информации и ее представления в различных формах;</w:t>
            </w:r>
          </w:p>
          <w:p w:rsidR="006847F9" w:rsidRPr="001602E0" w:rsidRDefault="006847F9" w:rsidP="006847F9">
            <w:pPr>
              <w:pStyle w:val="22"/>
              <w:spacing w:after="0" w:line="216" w:lineRule="auto"/>
              <w:ind w:left="426"/>
              <w:jc w:val="both"/>
              <w:rPr>
                <w:sz w:val="28"/>
                <w:szCs w:val="28"/>
              </w:rPr>
            </w:pPr>
            <w:r w:rsidRPr="001602E0">
              <w:rPr>
                <w:b/>
                <w:sz w:val="28"/>
                <w:szCs w:val="28"/>
              </w:rPr>
              <w:t>использовать приобретенные знания и умения в практической деятельности и повседневной жизни:</w:t>
            </w:r>
          </w:p>
          <w:p w:rsidR="006847F9" w:rsidRPr="001602E0" w:rsidRDefault="006847F9" w:rsidP="006847F9">
            <w:pPr>
              <w:pStyle w:val="22"/>
              <w:numPr>
                <w:ilvl w:val="0"/>
                <w:numId w:val="10"/>
              </w:numPr>
              <w:tabs>
                <w:tab w:val="clear" w:pos="360"/>
                <w:tab w:val="num" w:pos="426"/>
              </w:tabs>
              <w:spacing w:after="0" w:line="216" w:lineRule="auto"/>
              <w:ind w:left="426" w:hanging="426"/>
              <w:jc w:val="both"/>
              <w:rPr>
                <w:sz w:val="28"/>
                <w:szCs w:val="28"/>
              </w:rPr>
            </w:pPr>
            <w:r w:rsidRPr="001602E0">
              <w:rPr>
                <w:sz w:val="28"/>
                <w:szCs w:val="28"/>
              </w:rPr>
              <w:t>для понимания математических  проблем, связанных с современными технологиями сферы обслуживания населения;</w:t>
            </w:r>
          </w:p>
          <w:p w:rsidR="006847F9" w:rsidRPr="001602E0" w:rsidRDefault="006847F9" w:rsidP="006847F9">
            <w:pPr>
              <w:pStyle w:val="22"/>
              <w:numPr>
                <w:ilvl w:val="0"/>
                <w:numId w:val="10"/>
              </w:numPr>
              <w:tabs>
                <w:tab w:val="clear" w:pos="360"/>
                <w:tab w:val="num" w:pos="426"/>
              </w:tabs>
              <w:spacing w:after="0" w:line="216" w:lineRule="auto"/>
              <w:ind w:left="426" w:hanging="426"/>
              <w:jc w:val="both"/>
              <w:rPr>
                <w:sz w:val="28"/>
                <w:szCs w:val="28"/>
              </w:rPr>
            </w:pPr>
            <w:r w:rsidRPr="001602E0">
              <w:rPr>
                <w:sz w:val="28"/>
                <w:szCs w:val="28"/>
              </w:rPr>
              <w:t>объяснения явлений, происходящих в природе, быту и на производстве, связанных с математическими расчетами;</w:t>
            </w:r>
          </w:p>
          <w:p w:rsidR="006847F9" w:rsidRPr="001602E0" w:rsidRDefault="006847F9" w:rsidP="006847F9">
            <w:pPr>
              <w:pStyle w:val="22"/>
              <w:numPr>
                <w:ilvl w:val="0"/>
                <w:numId w:val="10"/>
              </w:numPr>
              <w:tabs>
                <w:tab w:val="clear" w:pos="360"/>
                <w:tab w:val="num" w:pos="426"/>
              </w:tabs>
              <w:spacing w:after="0" w:line="216" w:lineRule="auto"/>
              <w:ind w:left="426" w:hanging="426"/>
              <w:jc w:val="both"/>
              <w:rPr>
                <w:sz w:val="28"/>
                <w:szCs w:val="28"/>
              </w:rPr>
            </w:pPr>
            <w:r w:rsidRPr="001602E0">
              <w:rPr>
                <w:sz w:val="28"/>
                <w:szCs w:val="28"/>
              </w:rPr>
              <w:t>грамотного поведения людей в профессиональной  среде;</w:t>
            </w:r>
          </w:p>
          <w:p w:rsidR="006847F9" w:rsidRPr="001602E0" w:rsidRDefault="006847F9" w:rsidP="006847F9">
            <w:pPr>
              <w:pStyle w:val="22"/>
              <w:numPr>
                <w:ilvl w:val="0"/>
                <w:numId w:val="10"/>
              </w:numPr>
              <w:tabs>
                <w:tab w:val="clear" w:pos="360"/>
                <w:tab w:val="num" w:pos="426"/>
              </w:tabs>
              <w:spacing w:after="0" w:line="216" w:lineRule="auto"/>
              <w:ind w:left="426" w:hanging="426"/>
              <w:jc w:val="both"/>
              <w:rPr>
                <w:sz w:val="28"/>
                <w:szCs w:val="28"/>
              </w:rPr>
            </w:pPr>
            <w:r w:rsidRPr="001602E0">
              <w:rPr>
                <w:sz w:val="28"/>
                <w:szCs w:val="28"/>
              </w:rPr>
              <w:t>оценки качества обслуживания населения и качества своих знаний по профессии.</w:t>
            </w:r>
          </w:p>
          <w:p w:rsidR="006847F9" w:rsidRPr="001602E0" w:rsidRDefault="006847F9" w:rsidP="006847F9">
            <w:pPr>
              <w:pStyle w:val="22"/>
              <w:spacing w:after="0" w:line="216" w:lineRule="auto"/>
              <w:jc w:val="both"/>
              <w:rPr>
                <w:sz w:val="28"/>
                <w:szCs w:val="28"/>
              </w:rPr>
            </w:pPr>
          </w:p>
          <w:p w:rsidR="006847F9" w:rsidRPr="001602E0" w:rsidRDefault="006847F9" w:rsidP="006847F9">
            <w:pPr>
              <w:pStyle w:val="22"/>
              <w:spacing w:after="0" w:line="216" w:lineRule="auto"/>
              <w:jc w:val="both"/>
              <w:rPr>
                <w:sz w:val="28"/>
                <w:szCs w:val="28"/>
              </w:rPr>
            </w:pPr>
          </w:p>
          <w:p w:rsidR="006847F9" w:rsidRPr="001602E0" w:rsidRDefault="006847F9" w:rsidP="006847F9">
            <w:pPr>
              <w:pStyle w:val="22"/>
              <w:spacing w:after="0" w:line="216" w:lineRule="auto"/>
              <w:jc w:val="both"/>
              <w:rPr>
                <w:sz w:val="28"/>
                <w:szCs w:val="28"/>
              </w:rPr>
            </w:pPr>
          </w:p>
          <w:p w:rsidR="006847F9" w:rsidRPr="001602E0" w:rsidRDefault="006847F9" w:rsidP="006847F9">
            <w:pPr>
              <w:pStyle w:val="22"/>
              <w:spacing w:after="0" w:line="216" w:lineRule="auto"/>
              <w:jc w:val="both"/>
              <w:rPr>
                <w:sz w:val="28"/>
                <w:szCs w:val="28"/>
              </w:rPr>
            </w:pPr>
          </w:p>
          <w:p w:rsidR="006847F9" w:rsidRPr="001602E0" w:rsidRDefault="006847F9" w:rsidP="006847F9">
            <w:pPr>
              <w:pStyle w:val="22"/>
              <w:spacing w:after="0" w:line="216" w:lineRule="auto"/>
              <w:jc w:val="both"/>
              <w:rPr>
                <w:sz w:val="28"/>
                <w:szCs w:val="28"/>
              </w:rPr>
            </w:pPr>
          </w:p>
          <w:p w:rsidR="006847F9" w:rsidRPr="001602E0" w:rsidRDefault="006847F9" w:rsidP="006847F9">
            <w:pPr>
              <w:pStyle w:val="22"/>
              <w:spacing w:after="0" w:line="216" w:lineRule="auto"/>
              <w:jc w:val="both"/>
              <w:rPr>
                <w:sz w:val="28"/>
                <w:szCs w:val="28"/>
              </w:rPr>
            </w:pPr>
          </w:p>
          <w:p w:rsidR="006847F9" w:rsidRPr="001602E0" w:rsidRDefault="006847F9" w:rsidP="006847F9">
            <w:pPr>
              <w:pStyle w:val="22"/>
              <w:spacing w:after="0" w:line="216" w:lineRule="auto"/>
              <w:jc w:val="both"/>
              <w:rPr>
                <w:sz w:val="28"/>
                <w:szCs w:val="28"/>
              </w:rPr>
            </w:pPr>
          </w:p>
          <w:p w:rsidR="006847F9" w:rsidRPr="001602E0" w:rsidRDefault="006847F9" w:rsidP="006847F9">
            <w:pPr>
              <w:pStyle w:val="22"/>
              <w:spacing w:after="0" w:line="216" w:lineRule="auto"/>
              <w:jc w:val="both"/>
              <w:rPr>
                <w:sz w:val="28"/>
                <w:szCs w:val="28"/>
              </w:rPr>
            </w:pPr>
          </w:p>
          <w:p w:rsidR="006847F9" w:rsidRPr="001602E0" w:rsidRDefault="006847F9" w:rsidP="006847F9">
            <w:pPr>
              <w:pStyle w:val="22"/>
              <w:spacing w:after="0" w:line="216" w:lineRule="auto"/>
              <w:jc w:val="both"/>
              <w:rPr>
                <w:sz w:val="28"/>
                <w:szCs w:val="28"/>
              </w:rPr>
            </w:pPr>
          </w:p>
          <w:p w:rsidR="006847F9" w:rsidRPr="001602E0" w:rsidRDefault="006847F9" w:rsidP="006847F9">
            <w:pPr>
              <w:pStyle w:val="22"/>
              <w:spacing w:after="0" w:line="216" w:lineRule="auto"/>
              <w:jc w:val="both"/>
              <w:rPr>
                <w:sz w:val="28"/>
                <w:szCs w:val="28"/>
              </w:rPr>
            </w:pPr>
          </w:p>
          <w:p w:rsidR="006847F9" w:rsidRPr="001602E0" w:rsidRDefault="006847F9" w:rsidP="006847F9">
            <w:pPr>
              <w:pStyle w:val="22"/>
              <w:spacing w:after="0" w:line="216" w:lineRule="auto"/>
              <w:jc w:val="both"/>
              <w:rPr>
                <w:sz w:val="28"/>
                <w:szCs w:val="28"/>
              </w:rPr>
            </w:pPr>
          </w:p>
          <w:p w:rsidR="006847F9" w:rsidRPr="001602E0" w:rsidRDefault="006847F9" w:rsidP="006847F9">
            <w:pPr>
              <w:pStyle w:val="22"/>
              <w:spacing w:after="0" w:line="216" w:lineRule="auto"/>
              <w:jc w:val="both"/>
              <w:rPr>
                <w:sz w:val="28"/>
                <w:szCs w:val="28"/>
              </w:rPr>
            </w:pPr>
          </w:p>
          <w:p w:rsidR="006847F9" w:rsidRDefault="006847F9" w:rsidP="006847F9">
            <w:pPr>
              <w:pStyle w:val="22"/>
              <w:spacing w:after="0" w:line="216" w:lineRule="auto"/>
              <w:jc w:val="both"/>
              <w:rPr>
                <w:sz w:val="28"/>
                <w:szCs w:val="28"/>
              </w:rPr>
            </w:pPr>
          </w:p>
          <w:p w:rsidR="006847F9" w:rsidRDefault="006847F9" w:rsidP="006847F9">
            <w:pPr>
              <w:pStyle w:val="22"/>
              <w:spacing w:after="0" w:line="216" w:lineRule="auto"/>
              <w:jc w:val="both"/>
              <w:rPr>
                <w:sz w:val="28"/>
                <w:szCs w:val="28"/>
              </w:rPr>
            </w:pPr>
          </w:p>
          <w:p w:rsidR="006847F9" w:rsidRDefault="006847F9" w:rsidP="006847F9">
            <w:pPr>
              <w:pStyle w:val="22"/>
              <w:spacing w:after="0" w:line="216" w:lineRule="auto"/>
              <w:jc w:val="both"/>
              <w:rPr>
                <w:sz w:val="28"/>
                <w:szCs w:val="28"/>
              </w:rPr>
            </w:pPr>
          </w:p>
          <w:p w:rsidR="006847F9" w:rsidRDefault="006847F9" w:rsidP="006847F9">
            <w:pPr>
              <w:pStyle w:val="22"/>
              <w:spacing w:after="0" w:line="216" w:lineRule="auto"/>
              <w:jc w:val="both"/>
              <w:rPr>
                <w:sz w:val="28"/>
                <w:szCs w:val="28"/>
              </w:rPr>
            </w:pPr>
          </w:p>
          <w:p w:rsidR="006847F9" w:rsidRDefault="006847F9" w:rsidP="006847F9">
            <w:pPr>
              <w:pStyle w:val="22"/>
              <w:spacing w:after="0" w:line="216" w:lineRule="auto"/>
              <w:jc w:val="both"/>
              <w:rPr>
                <w:sz w:val="28"/>
                <w:szCs w:val="28"/>
              </w:rPr>
            </w:pPr>
          </w:p>
          <w:p w:rsidR="006847F9" w:rsidRDefault="006847F9" w:rsidP="006847F9">
            <w:pPr>
              <w:pStyle w:val="22"/>
              <w:spacing w:after="0" w:line="216" w:lineRule="auto"/>
              <w:jc w:val="both"/>
              <w:rPr>
                <w:sz w:val="28"/>
                <w:szCs w:val="28"/>
              </w:rPr>
            </w:pPr>
          </w:p>
          <w:p w:rsidR="006847F9" w:rsidRPr="001602E0" w:rsidRDefault="006847F9" w:rsidP="006847F9">
            <w:pPr>
              <w:pStyle w:val="22"/>
              <w:spacing w:after="0" w:line="216" w:lineRule="auto"/>
              <w:jc w:val="both"/>
              <w:rPr>
                <w:sz w:val="28"/>
                <w:szCs w:val="28"/>
              </w:rPr>
            </w:pPr>
          </w:p>
        </w:tc>
      </w:tr>
      <w:tr w:rsidR="006847F9" w:rsidRPr="001602E0" w:rsidTr="006847F9">
        <w:tc>
          <w:tcPr>
            <w:tcW w:w="2093" w:type="dxa"/>
          </w:tcPr>
          <w:p w:rsidR="006847F9" w:rsidRPr="001602E0" w:rsidRDefault="006847F9" w:rsidP="006847F9">
            <w:pPr>
              <w:jc w:val="both"/>
              <w:rPr>
                <w:sz w:val="28"/>
                <w:szCs w:val="28"/>
              </w:rPr>
            </w:pPr>
            <w:r w:rsidRPr="001602E0">
              <w:rPr>
                <w:sz w:val="28"/>
                <w:szCs w:val="28"/>
              </w:rPr>
              <w:lastRenderedPageBreak/>
              <w:t xml:space="preserve">Раздел </w:t>
            </w:r>
            <w:r>
              <w:rPr>
                <w:sz w:val="28"/>
                <w:szCs w:val="28"/>
              </w:rPr>
              <w:t>10</w:t>
            </w:r>
          </w:p>
          <w:p w:rsidR="006847F9" w:rsidRPr="001602E0" w:rsidRDefault="006847F9" w:rsidP="006847F9">
            <w:pPr>
              <w:jc w:val="both"/>
              <w:rPr>
                <w:sz w:val="28"/>
                <w:szCs w:val="28"/>
              </w:rPr>
            </w:pPr>
            <w:r w:rsidRPr="001602E0">
              <w:rPr>
                <w:sz w:val="28"/>
                <w:szCs w:val="28"/>
              </w:rPr>
              <w:t xml:space="preserve"> </w:t>
            </w:r>
            <w:r>
              <w:rPr>
                <w:sz w:val="28"/>
                <w:szCs w:val="28"/>
              </w:rPr>
              <w:t>Первообразная и её применение</w:t>
            </w:r>
          </w:p>
        </w:tc>
        <w:tc>
          <w:tcPr>
            <w:tcW w:w="8120" w:type="dxa"/>
          </w:tcPr>
          <w:p w:rsidR="006847F9" w:rsidRPr="001602E0" w:rsidRDefault="006847F9" w:rsidP="006847F9">
            <w:pPr>
              <w:pStyle w:val="22"/>
              <w:numPr>
                <w:ilvl w:val="0"/>
                <w:numId w:val="9"/>
              </w:numPr>
              <w:tabs>
                <w:tab w:val="clear" w:pos="360"/>
                <w:tab w:val="num" w:pos="426"/>
              </w:tabs>
              <w:spacing w:after="0" w:line="216" w:lineRule="auto"/>
              <w:ind w:left="426" w:hanging="426"/>
              <w:jc w:val="both"/>
              <w:rPr>
                <w:sz w:val="28"/>
                <w:szCs w:val="28"/>
              </w:rPr>
            </w:pPr>
            <w:r w:rsidRPr="001602E0">
              <w:rPr>
                <w:b/>
                <w:sz w:val="28"/>
                <w:szCs w:val="28"/>
              </w:rPr>
              <w:t>называть:</w:t>
            </w:r>
            <w:r>
              <w:rPr>
                <w:b/>
                <w:sz w:val="28"/>
                <w:szCs w:val="28"/>
              </w:rPr>
              <w:t xml:space="preserve"> </w:t>
            </w:r>
            <w:r w:rsidRPr="001602E0">
              <w:rPr>
                <w:sz w:val="28"/>
                <w:szCs w:val="28"/>
              </w:rPr>
              <w:t>формулу для вычисления п</w:t>
            </w:r>
            <w:r>
              <w:rPr>
                <w:sz w:val="28"/>
                <w:szCs w:val="28"/>
              </w:rPr>
              <w:t>е</w:t>
            </w:r>
            <w:r w:rsidRPr="001602E0">
              <w:rPr>
                <w:sz w:val="28"/>
                <w:szCs w:val="28"/>
              </w:rPr>
              <w:t>р</w:t>
            </w:r>
            <w:r>
              <w:rPr>
                <w:sz w:val="28"/>
                <w:szCs w:val="28"/>
              </w:rPr>
              <w:t>в</w:t>
            </w:r>
            <w:r w:rsidRPr="001602E0">
              <w:rPr>
                <w:sz w:val="28"/>
                <w:szCs w:val="28"/>
              </w:rPr>
              <w:t>о</w:t>
            </w:r>
            <w:r>
              <w:rPr>
                <w:sz w:val="28"/>
                <w:szCs w:val="28"/>
              </w:rPr>
              <w:t>образ</w:t>
            </w:r>
            <w:r w:rsidRPr="001602E0">
              <w:rPr>
                <w:sz w:val="28"/>
                <w:szCs w:val="28"/>
              </w:rPr>
              <w:t>ной любой функции, основные правила вычисления п</w:t>
            </w:r>
            <w:r>
              <w:rPr>
                <w:sz w:val="28"/>
                <w:szCs w:val="28"/>
              </w:rPr>
              <w:t>е</w:t>
            </w:r>
            <w:r w:rsidRPr="001602E0">
              <w:rPr>
                <w:sz w:val="28"/>
                <w:szCs w:val="28"/>
              </w:rPr>
              <w:t>р</w:t>
            </w:r>
            <w:r>
              <w:rPr>
                <w:sz w:val="28"/>
                <w:szCs w:val="28"/>
              </w:rPr>
              <w:t>в</w:t>
            </w:r>
            <w:r w:rsidRPr="001602E0">
              <w:rPr>
                <w:sz w:val="28"/>
                <w:szCs w:val="28"/>
              </w:rPr>
              <w:t>о</w:t>
            </w:r>
            <w:r>
              <w:rPr>
                <w:sz w:val="28"/>
                <w:szCs w:val="28"/>
              </w:rPr>
              <w:t>образ</w:t>
            </w:r>
            <w:r w:rsidRPr="001602E0">
              <w:rPr>
                <w:sz w:val="28"/>
                <w:szCs w:val="28"/>
              </w:rPr>
              <w:t>ных функции, основные свойства при нахождении п</w:t>
            </w:r>
            <w:r>
              <w:rPr>
                <w:sz w:val="28"/>
                <w:szCs w:val="28"/>
              </w:rPr>
              <w:t>е</w:t>
            </w:r>
            <w:r w:rsidRPr="001602E0">
              <w:rPr>
                <w:sz w:val="28"/>
                <w:szCs w:val="28"/>
              </w:rPr>
              <w:t>р</w:t>
            </w:r>
            <w:r>
              <w:rPr>
                <w:sz w:val="28"/>
                <w:szCs w:val="28"/>
              </w:rPr>
              <w:t>в</w:t>
            </w:r>
            <w:r w:rsidRPr="001602E0">
              <w:rPr>
                <w:sz w:val="28"/>
                <w:szCs w:val="28"/>
              </w:rPr>
              <w:t>о</w:t>
            </w:r>
            <w:r>
              <w:rPr>
                <w:sz w:val="28"/>
                <w:szCs w:val="28"/>
              </w:rPr>
              <w:t>образ</w:t>
            </w:r>
            <w:r w:rsidRPr="001602E0">
              <w:rPr>
                <w:sz w:val="28"/>
                <w:szCs w:val="28"/>
              </w:rPr>
              <w:t>ной функции</w:t>
            </w:r>
            <w:r>
              <w:rPr>
                <w:sz w:val="28"/>
                <w:szCs w:val="28"/>
              </w:rPr>
              <w:t>;</w:t>
            </w:r>
          </w:p>
          <w:p w:rsidR="006847F9" w:rsidRPr="001602E0" w:rsidRDefault="006847F9" w:rsidP="006847F9">
            <w:pPr>
              <w:pStyle w:val="22"/>
              <w:numPr>
                <w:ilvl w:val="0"/>
                <w:numId w:val="9"/>
              </w:numPr>
              <w:tabs>
                <w:tab w:val="clear" w:pos="360"/>
                <w:tab w:val="num" w:pos="426"/>
              </w:tabs>
              <w:spacing w:after="0" w:line="216" w:lineRule="auto"/>
              <w:ind w:left="426" w:hanging="426"/>
              <w:jc w:val="both"/>
              <w:rPr>
                <w:sz w:val="28"/>
                <w:szCs w:val="28"/>
              </w:rPr>
            </w:pPr>
            <w:r w:rsidRPr="001602E0">
              <w:rPr>
                <w:b/>
                <w:sz w:val="28"/>
                <w:szCs w:val="28"/>
              </w:rPr>
              <w:t>определять:</w:t>
            </w:r>
            <w:r w:rsidRPr="001602E0">
              <w:rPr>
                <w:sz w:val="28"/>
                <w:szCs w:val="28"/>
              </w:rPr>
              <w:t xml:space="preserve"> </w:t>
            </w:r>
            <w:r>
              <w:rPr>
                <w:sz w:val="28"/>
                <w:szCs w:val="28"/>
              </w:rPr>
              <w:t>площадь криволинейной трапеции</w:t>
            </w:r>
            <w:r w:rsidRPr="001602E0">
              <w:rPr>
                <w:sz w:val="28"/>
                <w:szCs w:val="28"/>
              </w:rPr>
              <w:t>;</w:t>
            </w:r>
          </w:p>
          <w:p w:rsidR="006847F9" w:rsidRPr="001602E0" w:rsidRDefault="006847F9" w:rsidP="006847F9">
            <w:pPr>
              <w:pStyle w:val="22"/>
              <w:numPr>
                <w:ilvl w:val="0"/>
                <w:numId w:val="9"/>
              </w:numPr>
              <w:tabs>
                <w:tab w:val="clear" w:pos="360"/>
                <w:tab w:val="num" w:pos="426"/>
              </w:tabs>
              <w:spacing w:after="0" w:line="216" w:lineRule="auto"/>
              <w:ind w:left="426" w:hanging="426"/>
              <w:jc w:val="both"/>
              <w:rPr>
                <w:sz w:val="28"/>
                <w:szCs w:val="28"/>
              </w:rPr>
            </w:pPr>
            <w:r w:rsidRPr="001602E0">
              <w:rPr>
                <w:b/>
                <w:sz w:val="28"/>
                <w:szCs w:val="28"/>
              </w:rPr>
              <w:t>характеризовать:</w:t>
            </w:r>
            <w:r w:rsidRPr="001602E0">
              <w:rPr>
                <w:sz w:val="28"/>
                <w:szCs w:val="28"/>
              </w:rPr>
              <w:t xml:space="preserve"> свойства </w:t>
            </w:r>
            <w:r>
              <w:rPr>
                <w:sz w:val="28"/>
                <w:szCs w:val="28"/>
              </w:rPr>
              <w:t>первообразных</w:t>
            </w:r>
            <w:r w:rsidRPr="001602E0">
              <w:rPr>
                <w:sz w:val="28"/>
                <w:szCs w:val="28"/>
              </w:rPr>
              <w:t>;</w:t>
            </w:r>
          </w:p>
          <w:p w:rsidR="006847F9" w:rsidRPr="001602E0" w:rsidRDefault="006847F9" w:rsidP="006847F9">
            <w:pPr>
              <w:pStyle w:val="22"/>
              <w:numPr>
                <w:ilvl w:val="0"/>
                <w:numId w:val="9"/>
              </w:numPr>
              <w:tabs>
                <w:tab w:val="clear" w:pos="360"/>
                <w:tab w:val="num" w:pos="426"/>
              </w:tabs>
              <w:spacing w:after="0" w:line="216" w:lineRule="auto"/>
              <w:ind w:left="426" w:hanging="426"/>
              <w:jc w:val="both"/>
              <w:rPr>
                <w:sz w:val="28"/>
                <w:szCs w:val="28"/>
              </w:rPr>
            </w:pPr>
            <w:r w:rsidRPr="001602E0">
              <w:rPr>
                <w:b/>
                <w:sz w:val="28"/>
                <w:szCs w:val="28"/>
              </w:rPr>
              <w:t>объяснять:</w:t>
            </w:r>
            <w:r w:rsidRPr="001602E0">
              <w:rPr>
                <w:sz w:val="28"/>
                <w:szCs w:val="28"/>
              </w:rPr>
              <w:t xml:space="preserve"> </w:t>
            </w:r>
            <w:r>
              <w:rPr>
                <w:sz w:val="28"/>
                <w:szCs w:val="28"/>
              </w:rPr>
              <w:t>правила нахождения первообразных</w:t>
            </w:r>
            <w:r w:rsidRPr="001602E0">
              <w:rPr>
                <w:sz w:val="28"/>
                <w:szCs w:val="28"/>
              </w:rPr>
              <w:t>;</w:t>
            </w:r>
          </w:p>
          <w:p w:rsidR="006847F9" w:rsidRPr="001602E0" w:rsidRDefault="006847F9" w:rsidP="006847F9">
            <w:pPr>
              <w:pStyle w:val="22"/>
              <w:numPr>
                <w:ilvl w:val="0"/>
                <w:numId w:val="9"/>
              </w:numPr>
              <w:tabs>
                <w:tab w:val="clear" w:pos="360"/>
                <w:tab w:val="num" w:pos="426"/>
              </w:tabs>
              <w:spacing w:after="0" w:line="216" w:lineRule="auto"/>
              <w:ind w:left="426" w:hanging="426"/>
              <w:jc w:val="both"/>
              <w:rPr>
                <w:sz w:val="28"/>
                <w:szCs w:val="28"/>
              </w:rPr>
            </w:pPr>
            <w:r w:rsidRPr="001602E0">
              <w:rPr>
                <w:b/>
                <w:sz w:val="28"/>
                <w:szCs w:val="28"/>
              </w:rPr>
              <w:t xml:space="preserve">выполнять: </w:t>
            </w:r>
            <w:r w:rsidRPr="001602E0">
              <w:rPr>
                <w:sz w:val="28"/>
                <w:szCs w:val="28"/>
              </w:rPr>
              <w:t xml:space="preserve">построение </w:t>
            </w:r>
            <w:r>
              <w:rPr>
                <w:sz w:val="28"/>
                <w:szCs w:val="28"/>
              </w:rPr>
              <w:t>криволинейной трапеции</w:t>
            </w:r>
            <w:r w:rsidRPr="001602E0">
              <w:rPr>
                <w:sz w:val="28"/>
                <w:szCs w:val="28"/>
              </w:rPr>
              <w:t xml:space="preserve"> и решение задач по условиям;</w:t>
            </w:r>
          </w:p>
          <w:p w:rsidR="006847F9" w:rsidRPr="001602E0" w:rsidRDefault="006847F9" w:rsidP="006847F9">
            <w:pPr>
              <w:pStyle w:val="22"/>
              <w:numPr>
                <w:ilvl w:val="0"/>
                <w:numId w:val="9"/>
              </w:numPr>
              <w:tabs>
                <w:tab w:val="clear" w:pos="360"/>
                <w:tab w:val="num" w:pos="426"/>
              </w:tabs>
              <w:spacing w:after="0" w:line="216" w:lineRule="auto"/>
              <w:ind w:left="426" w:hanging="426"/>
              <w:jc w:val="both"/>
              <w:rPr>
                <w:sz w:val="28"/>
                <w:szCs w:val="28"/>
              </w:rPr>
            </w:pPr>
            <w:r w:rsidRPr="001602E0">
              <w:rPr>
                <w:b/>
                <w:sz w:val="28"/>
                <w:szCs w:val="28"/>
              </w:rPr>
              <w:t xml:space="preserve">проводить </w:t>
            </w:r>
            <w:r w:rsidRPr="001602E0">
              <w:rPr>
                <w:sz w:val="28"/>
                <w:szCs w:val="28"/>
              </w:rPr>
              <w:t xml:space="preserve">расчеты </w:t>
            </w:r>
            <w:r>
              <w:rPr>
                <w:sz w:val="28"/>
                <w:szCs w:val="28"/>
              </w:rPr>
              <w:t>площадей</w:t>
            </w:r>
            <w:r w:rsidRPr="001602E0">
              <w:rPr>
                <w:sz w:val="28"/>
                <w:szCs w:val="28"/>
              </w:rPr>
              <w:t xml:space="preserve"> по  формулам  и условиям задачи;</w:t>
            </w:r>
          </w:p>
          <w:p w:rsidR="006847F9" w:rsidRPr="001602E0" w:rsidRDefault="006847F9" w:rsidP="006847F9">
            <w:pPr>
              <w:pStyle w:val="22"/>
              <w:numPr>
                <w:ilvl w:val="0"/>
                <w:numId w:val="9"/>
              </w:numPr>
              <w:tabs>
                <w:tab w:val="clear" w:pos="360"/>
                <w:tab w:val="num" w:pos="426"/>
              </w:tabs>
              <w:spacing w:after="0" w:line="216" w:lineRule="auto"/>
              <w:ind w:left="426" w:hanging="426"/>
              <w:jc w:val="both"/>
              <w:rPr>
                <w:sz w:val="28"/>
                <w:szCs w:val="28"/>
              </w:rPr>
            </w:pPr>
            <w:r w:rsidRPr="001602E0">
              <w:rPr>
                <w:b/>
                <w:sz w:val="28"/>
                <w:szCs w:val="28"/>
              </w:rPr>
              <w:t>осуществлять</w:t>
            </w:r>
            <w:r w:rsidRPr="001602E0">
              <w:rPr>
                <w:sz w:val="28"/>
                <w:szCs w:val="28"/>
              </w:rPr>
              <w:t xml:space="preserve"> самостоятельный поиск математической информации с использованием различных источников (справочных, научных и научно-популярных изданий, компьютерных баз данных, ресурсов Интернета); использовать компьютерные технологии для обработки и передачи математической информации и ее представления в различных формах;</w:t>
            </w:r>
          </w:p>
          <w:p w:rsidR="006847F9" w:rsidRPr="001602E0" w:rsidRDefault="006847F9" w:rsidP="006847F9">
            <w:pPr>
              <w:pStyle w:val="22"/>
              <w:spacing w:before="120" w:after="0" w:line="216" w:lineRule="auto"/>
              <w:ind w:left="426"/>
              <w:jc w:val="both"/>
              <w:rPr>
                <w:b/>
                <w:sz w:val="28"/>
                <w:szCs w:val="28"/>
              </w:rPr>
            </w:pPr>
            <w:r w:rsidRPr="001602E0">
              <w:rPr>
                <w:b/>
                <w:sz w:val="28"/>
                <w:szCs w:val="28"/>
              </w:rPr>
              <w:t>использовать приобретенные знания и умения в практической деятельности и повседневной жизни:</w:t>
            </w:r>
          </w:p>
          <w:p w:rsidR="006847F9" w:rsidRPr="001602E0" w:rsidRDefault="006847F9" w:rsidP="006847F9">
            <w:pPr>
              <w:pStyle w:val="22"/>
              <w:numPr>
                <w:ilvl w:val="0"/>
                <w:numId w:val="10"/>
              </w:numPr>
              <w:tabs>
                <w:tab w:val="clear" w:pos="360"/>
                <w:tab w:val="num" w:pos="426"/>
              </w:tabs>
              <w:spacing w:after="0" w:line="216" w:lineRule="auto"/>
              <w:ind w:left="426" w:hanging="426"/>
              <w:jc w:val="both"/>
              <w:rPr>
                <w:sz w:val="28"/>
                <w:szCs w:val="28"/>
              </w:rPr>
            </w:pPr>
            <w:r w:rsidRPr="001602E0">
              <w:rPr>
                <w:sz w:val="28"/>
                <w:szCs w:val="28"/>
              </w:rPr>
              <w:t>для понимания математических  проблем, связанных с современными технологиями сферы обслуживания населения;</w:t>
            </w:r>
          </w:p>
          <w:p w:rsidR="006847F9" w:rsidRPr="001602E0" w:rsidRDefault="006847F9" w:rsidP="006847F9">
            <w:pPr>
              <w:pStyle w:val="22"/>
              <w:numPr>
                <w:ilvl w:val="0"/>
                <w:numId w:val="10"/>
              </w:numPr>
              <w:tabs>
                <w:tab w:val="clear" w:pos="360"/>
                <w:tab w:val="num" w:pos="426"/>
              </w:tabs>
              <w:spacing w:after="0" w:line="216" w:lineRule="auto"/>
              <w:ind w:left="426" w:hanging="426"/>
              <w:jc w:val="both"/>
              <w:rPr>
                <w:sz w:val="28"/>
                <w:szCs w:val="28"/>
              </w:rPr>
            </w:pPr>
            <w:r w:rsidRPr="001602E0">
              <w:rPr>
                <w:sz w:val="28"/>
                <w:szCs w:val="28"/>
              </w:rPr>
              <w:t>объяснения явлений, происходящих в природе, быту и на производстве, связанных с математическими расчетами;</w:t>
            </w:r>
          </w:p>
          <w:p w:rsidR="006847F9" w:rsidRPr="001602E0" w:rsidRDefault="006847F9" w:rsidP="006847F9">
            <w:pPr>
              <w:pStyle w:val="22"/>
              <w:numPr>
                <w:ilvl w:val="0"/>
                <w:numId w:val="10"/>
              </w:numPr>
              <w:tabs>
                <w:tab w:val="clear" w:pos="360"/>
                <w:tab w:val="num" w:pos="426"/>
              </w:tabs>
              <w:spacing w:after="0" w:line="216" w:lineRule="auto"/>
              <w:ind w:left="426" w:hanging="426"/>
              <w:jc w:val="both"/>
              <w:rPr>
                <w:sz w:val="28"/>
                <w:szCs w:val="28"/>
              </w:rPr>
            </w:pPr>
            <w:r w:rsidRPr="001602E0">
              <w:rPr>
                <w:sz w:val="28"/>
                <w:szCs w:val="28"/>
              </w:rPr>
              <w:t>грамотного поведения людей в профессиональной  среде;</w:t>
            </w:r>
          </w:p>
          <w:p w:rsidR="006847F9" w:rsidRPr="001602E0" w:rsidRDefault="006847F9" w:rsidP="006847F9">
            <w:pPr>
              <w:jc w:val="both"/>
              <w:rPr>
                <w:sz w:val="28"/>
                <w:szCs w:val="28"/>
              </w:rPr>
            </w:pPr>
            <w:r w:rsidRPr="001602E0">
              <w:rPr>
                <w:sz w:val="28"/>
                <w:szCs w:val="28"/>
              </w:rPr>
              <w:t>оценки качества обслуживания населения и качества своих знаний по профессии.</w:t>
            </w:r>
          </w:p>
        </w:tc>
      </w:tr>
    </w:tbl>
    <w:p w:rsidR="006847F9" w:rsidRPr="001602E0" w:rsidRDefault="006847F9" w:rsidP="006847F9">
      <w:pPr>
        <w:jc w:val="both"/>
        <w:rPr>
          <w:sz w:val="28"/>
          <w:szCs w:val="28"/>
        </w:rPr>
      </w:pPr>
    </w:p>
    <w:p w:rsidR="006847F9" w:rsidRPr="001602E0" w:rsidRDefault="006847F9" w:rsidP="006847F9">
      <w:pPr>
        <w:jc w:val="both"/>
        <w:rPr>
          <w:sz w:val="28"/>
          <w:szCs w:val="28"/>
        </w:rPr>
      </w:pPr>
    </w:p>
    <w:p w:rsidR="006847F9" w:rsidRPr="001602E0" w:rsidRDefault="006847F9" w:rsidP="006847F9">
      <w:pPr>
        <w:jc w:val="both"/>
        <w:rPr>
          <w:sz w:val="28"/>
          <w:szCs w:val="28"/>
        </w:rPr>
      </w:pPr>
    </w:p>
    <w:p w:rsidR="006847F9" w:rsidRPr="001602E0" w:rsidRDefault="006847F9" w:rsidP="006847F9">
      <w:pPr>
        <w:jc w:val="both"/>
        <w:rPr>
          <w:sz w:val="28"/>
          <w:szCs w:val="28"/>
        </w:rPr>
      </w:pPr>
    </w:p>
    <w:p w:rsidR="006847F9" w:rsidRPr="001602E0" w:rsidRDefault="006847F9" w:rsidP="006847F9">
      <w:pPr>
        <w:jc w:val="both"/>
        <w:rPr>
          <w:sz w:val="28"/>
          <w:szCs w:val="28"/>
        </w:rPr>
      </w:pPr>
    </w:p>
    <w:p w:rsidR="006847F9" w:rsidRPr="001602E0" w:rsidRDefault="006847F9" w:rsidP="006847F9">
      <w:pPr>
        <w:jc w:val="both"/>
        <w:rPr>
          <w:sz w:val="28"/>
          <w:szCs w:val="28"/>
        </w:rPr>
      </w:pPr>
    </w:p>
    <w:p w:rsidR="006847F9" w:rsidRPr="001602E0" w:rsidRDefault="006847F9" w:rsidP="006847F9">
      <w:pPr>
        <w:jc w:val="both"/>
        <w:rPr>
          <w:sz w:val="28"/>
          <w:szCs w:val="28"/>
        </w:rPr>
      </w:pPr>
    </w:p>
    <w:p w:rsidR="006847F9" w:rsidRDefault="006847F9" w:rsidP="006847F9">
      <w:pPr>
        <w:jc w:val="both"/>
        <w:rPr>
          <w:sz w:val="28"/>
          <w:szCs w:val="28"/>
        </w:rPr>
      </w:pPr>
    </w:p>
    <w:p w:rsidR="006847F9" w:rsidRDefault="006847F9" w:rsidP="006847F9">
      <w:pPr>
        <w:jc w:val="both"/>
        <w:rPr>
          <w:sz w:val="28"/>
          <w:szCs w:val="28"/>
        </w:rPr>
      </w:pPr>
    </w:p>
    <w:p w:rsidR="006847F9" w:rsidRDefault="006847F9" w:rsidP="006847F9">
      <w:pPr>
        <w:jc w:val="both"/>
        <w:rPr>
          <w:sz w:val="28"/>
          <w:szCs w:val="28"/>
        </w:rPr>
      </w:pPr>
    </w:p>
    <w:p w:rsidR="006847F9" w:rsidRDefault="006847F9" w:rsidP="006847F9">
      <w:pPr>
        <w:jc w:val="both"/>
        <w:rPr>
          <w:sz w:val="28"/>
          <w:szCs w:val="28"/>
        </w:rPr>
      </w:pPr>
    </w:p>
    <w:p w:rsidR="006847F9" w:rsidRDefault="006847F9" w:rsidP="006847F9">
      <w:pPr>
        <w:jc w:val="both"/>
        <w:rPr>
          <w:sz w:val="28"/>
          <w:szCs w:val="28"/>
        </w:rPr>
      </w:pPr>
    </w:p>
    <w:p w:rsidR="006847F9" w:rsidRDefault="006847F9" w:rsidP="006847F9">
      <w:pPr>
        <w:jc w:val="both"/>
        <w:rPr>
          <w:sz w:val="28"/>
          <w:szCs w:val="28"/>
        </w:rPr>
      </w:pPr>
    </w:p>
    <w:p w:rsidR="006847F9" w:rsidRDefault="006847F9" w:rsidP="006847F9">
      <w:pPr>
        <w:jc w:val="both"/>
        <w:rPr>
          <w:sz w:val="28"/>
          <w:szCs w:val="28"/>
        </w:rPr>
      </w:pPr>
    </w:p>
    <w:p w:rsidR="006847F9" w:rsidRDefault="006847F9" w:rsidP="006847F9">
      <w:pPr>
        <w:jc w:val="both"/>
        <w:rPr>
          <w:sz w:val="28"/>
          <w:szCs w:val="28"/>
        </w:rPr>
      </w:pPr>
    </w:p>
    <w:p w:rsidR="006847F9" w:rsidRPr="001602E0" w:rsidRDefault="006847F9" w:rsidP="006847F9">
      <w:pPr>
        <w:jc w:val="both"/>
        <w:rPr>
          <w:sz w:val="28"/>
          <w:szCs w:val="28"/>
        </w:rPr>
      </w:pPr>
    </w:p>
    <w:p w:rsidR="006847F9" w:rsidRPr="001602E0" w:rsidRDefault="006847F9" w:rsidP="006847F9">
      <w:pPr>
        <w:jc w:val="both"/>
        <w:rPr>
          <w:sz w:val="28"/>
          <w:szCs w:val="28"/>
        </w:rPr>
      </w:pPr>
    </w:p>
    <w:p w:rsidR="006847F9" w:rsidRPr="001602E0" w:rsidRDefault="006847F9" w:rsidP="006847F9">
      <w:pPr>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49"/>
        <w:gridCol w:w="7222"/>
      </w:tblGrid>
      <w:tr w:rsidR="006847F9" w:rsidRPr="001602E0" w:rsidTr="006847F9">
        <w:tc>
          <w:tcPr>
            <w:tcW w:w="2093" w:type="dxa"/>
          </w:tcPr>
          <w:p w:rsidR="006847F9" w:rsidRPr="001602E0" w:rsidRDefault="006847F9" w:rsidP="006847F9">
            <w:pPr>
              <w:jc w:val="both"/>
              <w:rPr>
                <w:sz w:val="28"/>
                <w:szCs w:val="28"/>
              </w:rPr>
            </w:pPr>
            <w:r w:rsidRPr="001602E0">
              <w:rPr>
                <w:sz w:val="28"/>
                <w:szCs w:val="28"/>
              </w:rPr>
              <w:lastRenderedPageBreak/>
              <w:t xml:space="preserve">Раздел </w:t>
            </w:r>
            <w:r>
              <w:rPr>
                <w:sz w:val="28"/>
                <w:szCs w:val="28"/>
              </w:rPr>
              <w:t>11</w:t>
            </w:r>
          </w:p>
          <w:p w:rsidR="006847F9" w:rsidRPr="001602E0" w:rsidRDefault="006847F9" w:rsidP="006847F9">
            <w:pPr>
              <w:jc w:val="both"/>
              <w:rPr>
                <w:sz w:val="28"/>
                <w:szCs w:val="28"/>
              </w:rPr>
            </w:pPr>
            <w:r>
              <w:rPr>
                <w:sz w:val="28"/>
                <w:szCs w:val="28"/>
              </w:rPr>
              <w:t>Показательная и логарифмическая функции</w:t>
            </w:r>
          </w:p>
          <w:p w:rsidR="006847F9" w:rsidRPr="001602E0" w:rsidRDefault="006847F9" w:rsidP="006847F9">
            <w:pPr>
              <w:jc w:val="both"/>
              <w:rPr>
                <w:sz w:val="28"/>
                <w:szCs w:val="28"/>
              </w:rPr>
            </w:pPr>
          </w:p>
          <w:p w:rsidR="006847F9" w:rsidRPr="001602E0" w:rsidRDefault="006847F9" w:rsidP="006847F9">
            <w:pPr>
              <w:jc w:val="both"/>
              <w:rPr>
                <w:sz w:val="28"/>
                <w:szCs w:val="28"/>
              </w:rPr>
            </w:pPr>
          </w:p>
          <w:p w:rsidR="006847F9" w:rsidRPr="001602E0" w:rsidRDefault="006847F9" w:rsidP="006847F9">
            <w:pPr>
              <w:jc w:val="both"/>
              <w:rPr>
                <w:sz w:val="28"/>
                <w:szCs w:val="28"/>
              </w:rPr>
            </w:pPr>
          </w:p>
          <w:p w:rsidR="006847F9" w:rsidRPr="001602E0" w:rsidRDefault="006847F9" w:rsidP="006847F9">
            <w:pPr>
              <w:jc w:val="both"/>
              <w:rPr>
                <w:sz w:val="28"/>
                <w:szCs w:val="28"/>
              </w:rPr>
            </w:pPr>
          </w:p>
          <w:p w:rsidR="006847F9" w:rsidRPr="001602E0" w:rsidRDefault="006847F9" w:rsidP="006847F9">
            <w:pPr>
              <w:jc w:val="both"/>
              <w:rPr>
                <w:sz w:val="28"/>
                <w:szCs w:val="28"/>
              </w:rPr>
            </w:pPr>
          </w:p>
          <w:p w:rsidR="006847F9" w:rsidRPr="001602E0" w:rsidRDefault="006847F9" w:rsidP="006847F9">
            <w:pPr>
              <w:jc w:val="both"/>
              <w:rPr>
                <w:sz w:val="28"/>
                <w:szCs w:val="28"/>
              </w:rPr>
            </w:pPr>
          </w:p>
          <w:p w:rsidR="006847F9" w:rsidRPr="001602E0" w:rsidRDefault="006847F9" w:rsidP="006847F9">
            <w:pPr>
              <w:jc w:val="both"/>
              <w:rPr>
                <w:sz w:val="28"/>
                <w:szCs w:val="28"/>
              </w:rPr>
            </w:pPr>
          </w:p>
          <w:p w:rsidR="006847F9" w:rsidRPr="001602E0" w:rsidRDefault="006847F9" w:rsidP="006847F9">
            <w:pPr>
              <w:jc w:val="both"/>
              <w:rPr>
                <w:sz w:val="28"/>
                <w:szCs w:val="28"/>
              </w:rPr>
            </w:pPr>
          </w:p>
          <w:p w:rsidR="006847F9" w:rsidRPr="001602E0" w:rsidRDefault="006847F9" w:rsidP="006847F9">
            <w:pPr>
              <w:jc w:val="both"/>
              <w:rPr>
                <w:sz w:val="28"/>
                <w:szCs w:val="28"/>
              </w:rPr>
            </w:pPr>
          </w:p>
          <w:p w:rsidR="006847F9" w:rsidRPr="001602E0" w:rsidRDefault="006847F9" w:rsidP="006847F9">
            <w:pPr>
              <w:jc w:val="both"/>
              <w:rPr>
                <w:sz w:val="28"/>
                <w:szCs w:val="28"/>
              </w:rPr>
            </w:pPr>
          </w:p>
          <w:p w:rsidR="006847F9" w:rsidRPr="001602E0" w:rsidRDefault="006847F9" w:rsidP="006847F9">
            <w:pPr>
              <w:jc w:val="both"/>
              <w:rPr>
                <w:sz w:val="28"/>
                <w:szCs w:val="28"/>
              </w:rPr>
            </w:pPr>
          </w:p>
          <w:p w:rsidR="006847F9" w:rsidRPr="001602E0" w:rsidRDefault="006847F9" w:rsidP="006847F9">
            <w:pPr>
              <w:jc w:val="both"/>
              <w:rPr>
                <w:sz w:val="28"/>
                <w:szCs w:val="28"/>
              </w:rPr>
            </w:pPr>
          </w:p>
          <w:p w:rsidR="006847F9" w:rsidRPr="001602E0" w:rsidRDefault="006847F9" w:rsidP="006847F9">
            <w:pPr>
              <w:jc w:val="both"/>
              <w:rPr>
                <w:sz w:val="28"/>
                <w:szCs w:val="28"/>
              </w:rPr>
            </w:pPr>
          </w:p>
          <w:p w:rsidR="006847F9" w:rsidRPr="001602E0" w:rsidRDefault="006847F9" w:rsidP="006847F9">
            <w:pPr>
              <w:jc w:val="both"/>
              <w:rPr>
                <w:sz w:val="28"/>
                <w:szCs w:val="28"/>
              </w:rPr>
            </w:pPr>
          </w:p>
          <w:p w:rsidR="006847F9" w:rsidRPr="001602E0" w:rsidRDefault="006847F9" w:rsidP="006847F9">
            <w:pPr>
              <w:jc w:val="both"/>
              <w:rPr>
                <w:sz w:val="28"/>
                <w:szCs w:val="28"/>
              </w:rPr>
            </w:pPr>
          </w:p>
          <w:p w:rsidR="006847F9" w:rsidRPr="001602E0" w:rsidRDefault="006847F9" w:rsidP="006847F9">
            <w:pPr>
              <w:jc w:val="both"/>
              <w:rPr>
                <w:sz w:val="28"/>
                <w:szCs w:val="28"/>
              </w:rPr>
            </w:pPr>
          </w:p>
          <w:p w:rsidR="006847F9" w:rsidRPr="001602E0" w:rsidRDefault="006847F9" w:rsidP="006847F9">
            <w:pPr>
              <w:jc w:val="both"/>
              <w:rPr>
                <w:sz w:val="28"/>
                <w:szCs w:val="28"/>
              </w:rPr>
            </w:pPr>
          </w:p>
          <w:p w:rsidR="006847F9" w:rsidRPr="001602E0" w:rsidRDefault="006847F9" w:rsidP="006847F9">
            <w:pPr>
              <w:jc w:val="both"/>
              <w:rPr>
                <w:sz w:val="28"/>
                <w:szCs w:val="28"/>
              </w:rPr>
            </w:pPr>
          </w:p>
          <w:p w:rsidR="006847F9" w:rsidRPr="001602E0" w:rsidRDefault="006847F9" w:rsidP="006847F9">
            <w:pPr>
              <w:jc w:val="both"/>
              <w:rPr>
                <w:sz w:val="28"/>
                <w:szCs w:val="28"/>
              </w:rPr>
            </w:pPr>
          </w:p>
          <w:p w:rsidR="006847F9" w:rsidRPr="001602E0" w:rsidRDefault="006847F9" w:rsidP="006847F9">
            <w:pPr>
              <w:jc w:val="both"/>
              <w:rPr>
                <w:sz w:val="28"/>
                <w:szCs w:val="28"/>
              </w:rPr>
            </w:pPr>
          </w:p>
          <w:p w:rsidR="006847F9" w:rsidRPr="001602E0" w:rsidRDefault="006847F9" w:rsidP="006847F9">
            <w:pPr>
              <w:jc w:val="both"/>
              <w:rPr>
                <w:sz w:val="28"/>
                <w:szCs w:val="28"/>
              </w:rPr>
            </w:pPr>
          </w:p>
          <w:p w:rsidR="006847F9" w:rsidRPr="001602E0" w:rsidRDefault="006847F9" w:rsidP="006847F9">
            <w:pPr>
              <w:jc w:val="both"/>
              <w:rPr>
                <w:sz w:val="28"/>
                <w:szCs w:val="28"/>
              </w:rPr>
            </w:pPr>
          </w:p>
        </w:tc>
        <w:tc>
          <w:tcPr>
            <w:tcW w:w="7478" w:type="dxa"/>
          </w:tcPr>
          <w:p w:rsidR="006847F9" w:rsidRPr="00A33256" w:rsidRDefault="006847F9" w:rsidP="006847F9">
            <w:pPr>
              <w:pStyle w:val="22"/>
              <w:numPr>
                <w:ilvl w:val="0"/>
                <w:numId w:val="9"/>
              </w:numPr>
              <w:tabs>
                <w:tab w:val="clear" w:pos="360"/>
                <w:tab w:val="num" w:pos="426"/>
              </w:tabs>
              <w:spacing w:after="0" w:line="216" w:lineRule="auto"/>
              <w:ind w:left="426" w:hanging="426"/>
              <w:jc w:val="both"/>
              <w:rPr>
                <w:sz w:val="28"/>
                <w:szCs w:val="28"/>
              </w:rPr>
            </w:pPr>
            <w:r w:rsidRPr="001602E0">
              <w:rPr>
                <w:b/>
                <w:sz w:val="28"/>
                <w:szCs w:val="28"/>
              </w:rPr>
              <w:t>называть:</w:t>
            </w:r>
            <w:r w:rsidRPr="001602E0">
              <w:rPr>
                <w:sz w:val="28"/>
                <w:szCs w:val="28"/>
              </w:rPr>
              <w:t xml:space="preserve"> вид функции, её свойства, связанные с определением этих функций; </w:t>
            </w:r>
            <w:r>
              <w:rPr>
                <w:sz w:val="28"/>
                <w:szCs w:val="28"/>
              </w:rPr>
              <w:t>иррациональные уравнения, показательные и логарифмические , а также их неравенства;</w:t>
            </w:r>
          </w:p>
          <w:p w:rsidR="006847F9" w:rsidRDefault="006847F9" w:rsidP="006847F9">
            <w:pPr>
              <w:pStyle w:val="22"/>
              <w:numPr>
                <w:ilvl w:val="0"/>
                <w:numId w:val="9"/>
              </w:numPr>
              <w:tabs>
                <w:tab w:val="clear" w:pos="360"/>
                <w:tab w:val="num" w:pos="426"/>
              </w:tabs>
              <w:spacing w:after="0" w:line="216" w:lineRule="auto"/>
              <w:ind w:left="426" w:hanging="426"/>
              <w:jc w:val="both"/>
              <w:rPr>
                <w:sz w:val="28"/>
                <w:szCs w:val="28"/>
              </w:rPr>
            </w:pPr>
            <w:r w:rsidRPr="001602E0">
              <w:rPr>
                <w:b/>
                <w:sz w:val="28"/>
                <w:szCs w:val="28"/>
              </w:rPr>
              <w:t>определять:</w:t>
            </w:r>
            <w:r w:rsidRPr="001602E0">
              <w:rPr>
                <w:sz w:val="28"/>
                <w:szCs w:val="28"/>
              </w:rPr>
              <w:t xml:space="preserve"> вид функции и её производную по таблице;</w:t>
            </w:r>
          </w:p>
          <w:p w:rsidR="006847F9" w:rsidRPr="001602E0" w:rsidRDefault="006847F9" w:rsidP="006847F9">
            <w:pPr>
              <w:pStyle w:val="22"/>
              <w:spacing w:after="0" w:line="216" w:lineRule="auto"/>
              <w:ind w:left="426"/>
              <w:jc w:val="both"/>
              <w:rPr>
                <w:sz w:val="28"/>
                <w:szCs w:val="28"/>
              </w:rPr>
            </w:pPr>
            <w:r w:rsidRPr="001602E0">
              <w:rPr>
                <w:sz w:val="28"/>
                <w:szCs w:val="28"/>
              </w:rPr>
              <w:t xml:space="preserve">вид </w:t>
            </w:r>
            <w:r>
              <w:rPr>
                <w:sz w:val="28"/>
                <w:szCs w:val="28"/>
              </w:rPr>
              <w:t>уравнения</w:t>
            </w:r>
            <w:r w:rsidRPr="001602E0">
              <w:rPr>
                <w:sz w:val="28"/>
                <w:szCs w:val="28"/>
              </w:rPr>
              <w:t xml:space="preserve"> и </w:t>
            </w:r>
            <w:r>
              <w:rPr>
                <w:sz w:val="28"/>
                <w:szCs w:val="28"/>
              </w:rPr>
              <w:t>способ его решения</w:t>
            </w:r>
            <w:r w:rsidRPr="001602E0">
              <w:rPr>
                <w:sz w:val="28"/>
                <w:szCs w:val="28"/>
              </w:rPr>
              <w:t>;</w:t>
            </w:r>
          </w:p>
          <w:p w:rsidR="006847F9" w:rsidRPr="001602E0" w:rsidRDefault="006847F9" w:rsidP="006847F9">
            <w:pPr>
              <w:pStyle w:val="22"/>
              <w:numPr>
                <w:ilvl w:val="0"/>
                <w:numId w:val="9"/>
              </w:numPr>
              <w:tabs>
                <w:tab w:val="clear" w:pos="360"/>
                <w:tab w:val="num" w:pos="426"/>
              </w:tabs>
              <w:spacing w:after="0" w:line="216" w:lineRule="auto"/>
              <w:ind w:left="426" w:hanging="426"/>
              <w:jc w:val="both"/>
              <w:rPr>
                <w:sz w:val="28"/>
                <w:szCs w:val="28"/>
              </w:rPr>
            </w:pPr>
            <w:r w:rsidRPr="001602E0">
              <w:rPr>
                <w:b/>
                <w:sz w:val="28"/>
                <w:szCs w:val="28"/>
              </w:rPr>
              <w:t xml:space="preserve">характеризовать: </w:t>
            </w:r>
            <w:r w:rsidRPr="001602E0">
              <w:rPr>
                <w:sz w:val="28"/>
                <w:szCs w:val="28"/>
              </w:rPr>
              <w:t xml:space="preserve">виды </w:t>
            </w:r>
            <w:r>
              <w:rPr>
                <w:sz w:val="28"/>
                <w:szCs w:val="28"/>
              </w:rPr>
              <w:t>уравнений и неравенств</w:t>
            </w:r>
            <w:r w:rsidRPr="001602E0">
              <w:rPr>
                <w:sz w:val="28"/>
                <w:szCs w:val="28"/>
              </w:rPr>
              <w:t xml:space="preserve"> по </w:t>
            </w:r>
            <w:r>
              <w:rPr>
                <w:sz w:val="28"/>
                <w:szCs w:val="28"/>
              </w:rPr>
              <w:t>условию</w:t>
            </w:r>
            <w:r w:rsidRPr="001602E0">
              <w:rPr>
                <w:sz w:val="28"/>
                <w:szCs w:val="28"/>
              </w:rPr>
              <w:t xml:space="preserve">; </w:t>
            </w:r>
          </w:p>
          <w:p w:rsidR="006847F9" w:rsidRPr="001602E0" w:rsidRDefault="006847F9" w:rsidP="006847F9">
            <w:pPr>
              <w:pStyle w:val="22"/>
              <w:numPr>
                <w:ilvl w:val="0"/>
                <w:numId w:val="9"/>
              </w:numPr>
              <w:tabs>
                <w:tab w:val="clear" w:pos="360"/>
                <w:tab w:val="num" w:pos="426"/>
              </w:tabs>
              <w:spacing w:after="0" w:line="216" w:lineRule="auto"/>
              <w:ind w:left="426" w:hanging="426"/>
              <w:jc w:val="both"/>
              <w:rPr>
                <w:sz w:val="28"/>
                <w:szCs w:val="28"/>
              </w:rPr>
            </w:pPr>
            <w:r w:rsidRPr="001602E0">
              <w:rPr>
                <w:b/>
                <w:sz w:val="28"/>
                <w:szCs w:val="28"/>
              </w:rPr>
              <w:t>объяснять:</w:t>
            </w:r>
            <w:r w:rsidRPr="001602E0">
              <w:rPr>
                <w:sz w:val="28"/>
                <w:szCs w:val="28"/>
              </w:rPr>
              <w:t xml:space="preserve"> основные правила вычисления </w:t>
            </w:r>
            <w:r>
              <w:rPr>
                <w:sz w:val="28"/>
                <w:szCs w:val="28"/>
              </w:rPr>
              <w:t>корней этих уравнений</w:t>
            </w:r>
            <w:r w:rsidRPr="001602E0">
              <w:rPr>
                <w:sz w:val="28"/>
                <w:szCs w:val="28"/>
              </w:rPr>
              <w:t>;</w:t>
            </w:r>
          </w:p>
          <w:p w:rsidR="006847F9" w:rsidRPr="001602E0" w:rsidRDefault="006847F9" w:rsidP="006847F9">
            <w:pPr>
              <w:pStyle w:val="22"/>
              <w:numPr>
                <w:ilvl w:val="0"/>
                <w:numId w:val="9"/>
              </w:numPr>
              <w:tabs>
                <w:tab w:val="clear" w:pos="360"/>
                <w:tab w:val="num" w:pos="426"/>
              </w:tabs>
              <w:spacing w:after="0" w:line="216" w:lineRule="auto"/>
              <w:ind w:left="426" w:hanging="426"/>
              <w:jc w:val="both"/>
              <w:rPr>
                <w:sz w:val="28"/>
                <w:szCs w:val="28"/>
              </w:rPr>
            </w:pPr>
            <w:r w:rsidRPr="001602E0">
              <w:rPr>
                <w:b/>
                <w:sz w:val="28"/>
                <w:szCs w:val="28"/>
              </w:rPr>
              <w:t xml:space="preserve">выполнять: </w:t>
            </w:r>
            <w:r w:rsidRPr="001602E0">
              <w:rPr>
                <w:sz w:val="28"/>
                <w:szCs w:val="28"/>
              </w:rPr>
              <w:t>построение графиков функции по её исследованию с помощью производной;</w:t>
            </w:r>
          </w:p>
          <w:p w:rsidR="006847F9" w:rsidRPr="001602E0" w:rsidRDefault="006847F9" w:rsidP="006847F9">
            <w:pPr>
              <w:pStyle w:val="22"/>
              <w:numPr>
                <w:ilvl w:val="0"/>
                <w:numId w:val="9"/>
              </w:numPr>
              <w:tabs>
                <w:tab w:val="clear" w:pos="360"/>
                <w:tab w:val="num" w:pos="426"/>
              </w:tabs>
              <w:spacing w:after="0" w:line="216" w:lineRule="auto"/>
              <w:ind w:left="426" w:hanging="426"/>
              <w:jc w:val="both"/>
              <w:rPr>
                <w:sz w:val="28"/>
                <w:szCs w:val="28"/>
              </w:rPr>
            </w:pPr>
            <w:r w:rsidRPr="001602E0">
              <w:rPr>
                <w:b/>
                <w:sz w:val="28"/>
                <w:szCs w:val="28"/>
              </w:rPr>
              <w:t xml:space="preserve">проводить: </w:t>
            </w:r>
            <w:r w:rsidRPr="001602E0">
              <w:rPr>
                <w:sz w:val="28"/>
                <w:szCs w:val="28"/>
              </w:rPr>
              <w:t>исследование  функции по заданной формуле;</w:t>
            </w:r>
          </w:p>
          <w:p w:rsidR="006847F9" w:rsidRPr="001602E0" w:rsidRDefault="006847F9" w:rsidP="006847F9">
            <w:pPr>
              <w:pStyle w:val="22"/>
              <w:numPr>
                <w:ilvl w:val="0"/>
                <w:numId w:val="9"/>
              </w:numPr>
              <w:tabs>
                <w:tab w:val="clear" w:pos="360"/>
                <w:tab w:val="num" w:pos="426"/>
              </w:tabs>
              <w:spacing w:after="0" w:line="216" w:lineRule="auto"/>
              <w:ind w:left="426" w:hanging="426"/>
              <w:jc w:val="both"/>
              <w:rPr>
                <w:sz w:val="28"/>
                <w:szCs w:val="28"/>
              </w:rPr>
            </w:pPr>
            <w:r w:rsidRPr="001602E0">
              <w:rPr>
                <w:b/>
                <w:sz w:val="28"/>
                <w:szCs w:val="28"/>
              </w:rPr>
              <w:t>осуществлять</w:t>
            </w:r>
            <w:r w:rsidRPr="001602E0">
              <w:rPr>
                <w:sz w:val="28"/>
                <w:szCs w:val="28"/>
              </w:rPr>
              <w:t xml:space="preserve"> самостоятельный поиск математической информации с использованием различных источников (справочных, научных и научно-популярных изданий, компьютерных баз данных, ресурсов Интернета); использовать компьютерные технологии для обработки и передачи математической информации и ее представления в различных формах;</w:t>
            </w:r>
          </w:p>
          <w:p w:rsidR="006847F9" w:rsidRPr="001602E0" w:rsidRDefault="006847F9" w:rsidP="006847F9">
            <w:pPr>
              <w:pStyle w:val="22"/>
              <w:spacing w:after="0" w:line="216" w:lineRule="auto"/>
              <w:ind w:left="426"/>
              <w:jc w:val="both"/>
              <w:rPr>
                <w:sz w:val="28"/>
                <w:szCs w:val="28"/>
              </w:rPr>
            </w:pPr>
            <w:r w:rsidRPr="001602E0">
              <w:rPr>
                <w:b/>
                <w:sz w:val="28"/>
                <w:szCs w:val="28"/>
              </w:rPr>
              <w:t>использовать приобретенные знания и умения в практической деятельности и повседневной жизни:</w:t>
            </w:r>
          </w:p>
          <w:p w:rsidR="006847F9" w:rsidRPr="001602E0" w:rsidRDefault="006847F9" w:rsidP="006847F9">
            <w:pPr>
              <w:pStyle w:val="22"/>
              <w:numPr>
                <w:ilvl w:val="0"/>
                <w:numId w:val="10"/>
              </w:numPr>
              <w:tabs>
                <w:tab w:val="clear" w:pos="360"/>
                <w:tab w:val="num" w:pos="426"/>
              </w:tabs>
              <w:spacing w:after="0" w:line="216" w:lineRule="auto"/>
              <w:ind w:left="426" w:hanging="426"/>
              <w:jc w:val="both"/>
              <w:rPr>
                <w:sz w:val="28"/>
                <w:szCs w:val="28"/>
              </w:rPr>
            </w:pPr>
            <w:r w:rsidRPr="001602E0">
              <w:rPr>
                <w:sz w:val="28"/>
                <w:szCs w:val="28"/>
              </w:rPr>
              <w:t>для понимания математических  проблем, связанных с современными технологиями сферы обслуживания населения;</w:t>
            </w:r>
          </w:p>
          <w:p w:rsidR="006847F9" w:rsidRPr="001602E0" w:rsidRDefault="006847F9" w:rsidP="006847F9">
            <w:pPr>
              <w:pStyle w:val="22"/>
              <w:numPr>
                <w:ilvl w:val="0"/>
                <w:numId w:val="10"/>
              </w:numPr>
              <w:tabs>
                <w:tab w:val="clear" w:pos="360"/>
                <w:tab w:val="num" w:pos="426"/>
              </w:tabs>
              <w:spacing w:after="0" w:line="216" w:lineRule="auto"/>
              <w:ind w:left="426" w:hanging="426"/>
              <w:jc w:val="both"/>
              <w:rPr>
                <w:sz w:val="28"/>
                <w:szCs w:val="28"/>
              </w:rPr>
            </w:pPr>
            <w:r w:rsidRPr="001602E0">
              <w:rPr>
                <w:sz w:val="28"/>
                <w:szCs w:val="28"/>
              </w:rPr>
              <w:t>объяснения явлений, происходящих в природе, быту и на производстве, связанных с математическими расчетами;</w:t>
            </w:r>
          </w:p>
          <w:p w:rsidR="006847F9" w:rsidRPr="001602E0" w:rsidRDefault="006847F9" w:rsidP="006847F9">
            <w:pPr>
              <w:pStyle w:val="22"/>
              <w:numPr>
                <w:ilvl w:val="0"/>
                <w:numId w:val="10"/>
              </w:numPr>
              <w:tabs>
                <w:tab w:val="clear" w:pos="360"/>
                <w:tab w:val="num" w:pos="426"/>
              </w:tabs>
              <w:spacing w:after="0" w:line="216" w:lineRule="auto"/>
              <w:ind w:left="426" w:hanging="426"/>
              <w:jc w:val="both"/>
              <w:rPr>
                <w:sz w:val="28"/>
                <w:szCs w:val="28"/>
              </w:rPr>
            </w:pPr>
            <w:r w:rsidRPr="001602E0">
              <w:rPr>
                <w:sz w:val="28"/>
                <w:szCs w:val="28"/>
              </w:rPr>
              <w:t>грамотного поведения людей в профессиональной  среде;</w:t>
            </w:r>
          </w:p>
          <w:p w:rsidR="006847F9" w:rsidRPr="001602E0" w:rsidRDefault="006847F9" w:rsidP="006847F9">
            <w:pPr>
              <w:pStyle w:val="22"/>
              <w:numPr>
                <w:ilvl w:val="0"/>
                <w:numId w:val="10"/>
              </w:numPr>
              <w:tabs>
                <w:tab w:val="clear" w:pos="360"/>
                <w:tab w:val="num" w:pos="426"/>
              </w:tabs>
              <w:spacing w:after="0" w:line="216" w:lineRule="auto"/>
              <w:ind w:left="426" w:hanging="426"/>
              <w:jc w:val="both"/>
              <w:rPr>
                <w:sz w:val="28"/>
                <w:szCs w:val="28"/>
              </w:rPr>
            </w:pPr>
            <w:r w:rsidRPr="001602E0">
              <w:rPr>
                <w:sz w:val="28"/>
                <w:szCs w:val="28"/>
              </w:rPr>
              <w:t>оценки качества обслуживания населения и качества своих знаний по профессии.</w:t>
            </w:r>
          </w:p>
          <w:p w:rsidR="006847F9" w:rsidRPr="001602E0" w:rsidRDefault="006847F9" w:rsidP="006847F9">
            <w:pPr>
              <w:pStyle w:val="22"/>
              <w:spacing w:after="0" w:line="216" w:lineRule="auto"/>
              <w:jc w:val="both"/>
              <w:rPr>
                <w:sz w:val="28"/>
                <w:szCs w:val="28"/>
              </w:rPr>
            </w:pPr>
          </w:p>
          <w:p w:rsidR="006847F9" w:rsidRPr="001602E0" w:rsidRDefault="006847F9" w:rsidP="006847F9">
            <w:pPr>
              <w:pStyle w:val="22"/>
              <w:spacing w:after="0" w:line="216" w:lineRule="auto"/>
              <w:jc w:val="both"/>
              <w:rPr>
                <w:sz w:val="28"/>
                <w:szCs w:val="28"/>
              </w:rPr>
            </w:pPr>
          </w:p>
          <w:p w:rsidR="006847F9" w:rsidRPr="001602E0" w:rsidRDefault="006847F9" w:rsidP="006847F9">
            <w:pPr>
              <w:pStyle w:val="22"/>
              <w:spacing w:after="0" w:line="216" w:lineRule="auto"/>
              <w:jc w:val="both"/>
              <w:rPr>
                <w:sz w:val="28"/>
                <w:szCs w:val="28"/>
              </w:rPr>
            </w:pPr>
          </w:p>
          <w:p w:rsidR="006847F9" w:rsidRPr="001602E0" w:rsidRDefault="006847F9" w:rsidP="006847F9">
            <w:pPr>
              <w:pStyle w:val="22"/>
              <w:spacing w:after="0" w:line="216" w:lineRule="auto"/>
              <w:jc w:val="both"/>
              <w:rPr>
                <w:sz w:val="28"/>
                <w:szCs w:val="28"/>
              </w:rPr>
            </w:pPr>
          </w:p>
          <w:p w:rsidR="006847F9" w:rsidRPr="001602E0" w:rsidRDefault="006847F9" w:rsidP="006847F9">
            <w:pPr>
              <w:pStyle w:val="22"/>
              <w:spacing w:after="0" w:line="216" w:lineRule="auto"/>
              <w:jc w:val="both"/>
              <w:rPr>
                <w:sz w:val="28"/>
                <w:szCs w:val="28"/>
              </w:rPr>
            </w:pPr>
          </w:p>
          <w:p w:rsidR="006847F9" w:rsidRPr="001602E0" w:rsidRDefault="006847F9" w:rsidP="006847F9">
            <w:pPr>
              <w:pStyle w:val="22"/>
              <w:spacing w:after="0" w:line="216" w:lineRule="auto"/>
              <w:jc w:val="both"/>
              <w:rPr>
                <w:sz w:val="28"/>
                <w:szCs w:val="28"/>
              </w:rPr>
            </w:pPr>
          </w:p>
          <w:p w:rsidR="006847F9" w:rsidRPr="001602E0" w:rsidRDefault="006847F9" w:rsidP="006847F9">
            <w:pPr>
              <w:pStyle w:val="22"/>
              <w:spacing w:after="0" w:line="216" w:lineRule="auto"/>
              <w:jc w:val="both"/>
              <w:rPr>
                <w:sz w:val="28"/>
                <w:szCs w:val="28"/>
              </w:rPr>
            </w:pPr>
          </w:p>
          <w:p w:rsidR="006847F9" w:rsidRPr="001602E0" w:rsidRDefault="006847F9" w:rsidP="006847F9">
            <w:pPr>
              <w:pStyle w:val="22"/>
              <w:spacing w:after="0" w:line="216" w:lineRule="auto"/>
              <w:jc w:val="both"/>
              <w:rPr>
                <w:sz w:val="28"/>
                <w:szCs w:val="28"/>
              </w:rPr>
            </w:pPr>
          </w:p>
          <w:p w:rsidR="006847F9" w:rsidRPr="001602E0" w:rsidRDefault="006847F9" w:rsidP="006847F9">
            <w:pPr>
              <w:pStyle w:val="22"/>
              <w:spacing w:after="0" w:line="216" w:lineRule="auto"/>
              <w:jc w:val="both"/>
              <w:rPr>
                <w:sz w:val="28"/>
                <w:szCs w:val="28"/>
              </w:rPr>
            </w:pPr>
          </w:p>
          <w:p w:rsidR="006847F9" w:rsidRPr="001602E0" w:rsidRDefault="006847F9" w:rsidP="006847F9">
            <w:pPr>
              <w:pStyle w:val="22"/>
              <w:spacing w:after="0" w:line="216" w:lineRule="auto"/>
              <w:jc w:val="both"/>
              <w:rPr>
                <w:sz w:val="28"/>
                <w:szCs w:val="28"/>
              </w:rPr>
            </w:pPr>
          </w:p>
          <w:p w:rsidR="006847F9" w:rsidRPr="001602E0" w:rsidRDefault="006847F9" w:rsidP="006847F9">
            <w:pPr>
              <w:pStyle w:val="22"/>
              <w:spacing w:after="0" w:line="216" w:lineRule="auto"/>
              <w:jc w:val="both"/>
              <w:rPr>
                <w:sz w:val="28"/>
                <w:szCs w:val="28"/>
              </w:rPr>
            </w:pPr>
          </w:p>
          <w:p w:rsidR="006847F9" w:rsidRPr="001602E0" w:rsidRDefault="006847F9" w:rsidP="006847F9">
            <w:pPr>
              <w:pStyle w:val="22"/>
              <w:spacing w:after="0" w:line="216" w:lineRule="auto"/>
              <w:jc w:val="both"/>
              <w:rPr>
                <w:sz w:val="28"/>
                <w:szCs w:val="28"/>
              </w:rPr>
            </w:pPr>
          </w:p>
          <w:p w:rsidR="006847F9" w:rsidRPr="001602E0" w:rsidRDefault="006847F9" w:rsidP="006847F9">
            <w:pPr>
              <w:pStyle w:val="22"/>
              <w:spacing w:after="0" w:line="216" w:lineRule="auto"/>
              <w:jc w:val="both"/>
              <w:rPr>
                <w:sz w:val="28"/>
                <w:szCs w:val="28"/>
              </w:rPr>
            </w:pPr>
          </w:p>
        </w:tc>
      </w:tr>
      <w:tr w:rsidR="006847F9" w:rsidRPr="001602E0" w:rsidTr="006847F9">
        <w:tc>
          <w:tcPr>
            <w:tcW w:w="2093" w:type="dxa"/>
          </w:tcPr>
          <w:p w:rsidR="006847F9" w:rsidRPr="001602E0" w:rsidRDefault="006847F9" w:rsidP="006847F9">
            <w:pPr>
              <w:jc w:val="both"/>
              <w:rPr>
                <w:sz w:val="28"/>
                <w:szCs w:val="28"/>
              </w:rPr>
            </w:pPr>
            <w:r w:rsidRPr="001602E0">
              <w:rPr>
                <w:sz w:val="28"/>
                <w:szCs w:val="28"/>
              </w:rPr>
              <w:lastRenderedPageBreak/>
              <w:t xml:space="preserve">Раздел </w:t>
            </w:r>
            <w:r>
              <w:rPr>
                <w:sz w:val="28"/>
                <w:szCs w:val="28"/>
              </w:rPr>
              <w:t>12</w:t>
            </w:r>
          </w:p>
          <w:p w:rsidR="006847F9" w:rsidRPr="001602E0" w:rsidRDefault="006847F9" w:rsidP="006847F9">
            <w:pPr>
              <w:jc w:val="both"/>
              <w:rPr>
                <w:sz w:val="28"/>
                <w:szCs w:val="28"/>
              </w:rPr>
            </w:pPr>
            <w:r>
              <w:rPr>
                <w:sz w:val="28"/>
                <w:szCs w:val="28"/>
              </w:rPr>
              <w:t>Производная и первообразная показательной, логарифмической и степенной функций</w:t>
            </w:r>
          </w:p>
        </w:tc>
        <w:tc>
          <w:tcPr>
            <w:tcW w:w="7478" w:type="dxa"/>
          </w:tcPr>
          <w:p w:rsidR="006847F9" w:rsidRPr="001602E0" w:rsidRDefault="006847F9" w:rsidP="006847F9">
            <w:pPr>
              <w:pStyle w:val="22"/>
              <w:numPr>
                <w:ilvl w:val="0"/>
                <w:numId w:val="9"/>
              </w:numPr>
              <w:tabs>
                <w:tab w:val="clear" w:pos="360"/>
                <w:tab w:val="num" w:pos="426"/>
              </w:tabs>
              <w:spacing w:after="0" w:line="216" w:lineRule="auto"/>
              <w:ind w:left="426" w:hanging="426"/>
              <w:jc w:val="both"/>
              <w:rPr>
                <w:sz w:val="28"/>
                <w:szCs w:val="28"/>
              </w:rPr>
            </w:pPr>
            <w:r w:rsidRPr="001602E0">
              <w:rPr>
                <w:b/>
                <w:sz w:val="28"/>
                <w:szCs w:val="28"/>
              </w:rPr>
              <w:t>называть:</w:t>
            </w:r>
            <w:r w:rsidRPr="001602E0">
              <w:rPr>
                <w:sz w:val="28"/>
                <w:szCs w:val="28"/>
              </w:rPr>
              <w:t xml:space="preserve"> формулу для вычисления производной </w:t>
            </w:r>
            <w:r>
              <w:rPr>
                <w:sz w:val="28"/>
                <w:szCs w:val="28"/>
              </w:rPr>
              <w:t xml:space="preserve">и первообразной </w:t>
            </w:r>
            <w:r w:rsidRPr="001602E0">
              <w:rPr>
                <w:sz w:val="28"/>
                <w:szCs w:val="28"/>
              </w:rPr>
              <w:t>любой функции, основные правила вычисления производных</w:t>
            </w:r>
            <w:r>
              <w:rPr>
                <w:sz w:val="28"/>
                <w:szCs w:val="28"/>
              </w:rPr>
              <w:t xml:space="preserve"> и первообразных</w:t>
            </w:r>
            <w:r w:rsidRPr="001602E0">
              <w:rPr>
                <w:sz w:val="28"/>
                <w:szCs w:val="28"/>
              </w:rPr>
              <w:t xml:space="preserve"> функции, основные свойства при нахождении производной функции, </w:t>
            </w:r>
            <w:r>
              <w:rPr>
                <w:sz w:val="28"/>
                <w:szCs w:val="28"/>
              </w:rPr>
              <w:t>также её первообразной</w:t>
            </w:r>
            <w:r w:rsidRPr="001602E0">
              <w:rPr>
                <w:sz w:val="28"/>
                <w:szCs w:val="28"/>
              </w:rPr>
              <w:t xml:space="preserve">; </w:t>
            </w:r>
          </w:p>
          <w:p w:rsidR="006847F9" w:rsidRPr="001602E0" w:rsidRDefault="006847F9" w:rsidP="006847F9">
            <w:pPr>
              <w:pStyle w:val="22"/>
              <w:numPr>
                <w:ilvl w:val="0"/>
                <w:numId w:val="9"/>
              </w:numPr>
              <w:tabs>
                <w:tab w:val="clear" w:pos="360"/>
                <w:tab w:val="num" w:pos="426"/>
              </w:tabs>
              <w:spacing w:after="0" w:line="216" w:lineRule="auto"/>
              <w:ind w:left="426" w:hanging="426"/>
              <w:jc w:val="both"/>
              <w:rPr>
                <w:sz w:val="28"/>
                <w:szCs w:val="28"/>
              </w:rPr>
            </w:pPr>
            <w:r w:rsidRPr="001602E0">
              <w:rPr>
                <w:b/>
                <w:sz w:val="28"/>
                <w:szCs w:val="28"/>
              </w:rPr>
              <w:t>определять:</w:t>
            </w:r>
            <w:r w:rsidRPr="001602E0">
              <w:rPr>
                <w:sz w:val="28"/>
                <w:szCs w:val="28"/>
              </w:rPr>
              <w:t xml:space="preserve"> вид функции и её производную </w:t>
            </w:r>
            <w:r>
              <w:rPr>
                <w:sz w:val="28"/>
                <w:szCs w:val="28"/>
              </w:rPr>
              <w:t xml:space="preserve"> и первообразную </w:t>
            </w:r>
            <w:r w:rsidRPr="001602E0">
              <w:rPr>
                <w:sz w:val="28"/>
                <w:szCs w:val="28"/>
              </w:rPr>
              <w:t>по таблице;</w:t>
            </w:r>
          </w:p>
          <w:p w:rsidR="006847F9" w:rsidRPr="001602E0" w:rsidRDefault="006847F9" w:rsidP="006847F9">
            <w:pPr>
              <w:pStyle w:val="22"/>
              <w:numPr>
                <w:ilvl w:val="0"/>
                <w:numId w:val="9"/>
              </w:numPr>
              <w:tabs>
                <w:tab w:val="clear" w:pos="360"/>
                <w:tab w:val="num" w:pos="426"/>
              </w:tabs>
              <w:spacing w:after="0" w:line="216" w:lineRule="auto"/>
              <w:ind w:left="426" w:hanging="426"/>
              <w:jc w:val="both"/>
              <w:rPr>
                <w:sz w:val="28"/>
                <w:szCs w:val="28"/>
              </w:rPr>
            </w:pPr>
            <w:r w:rsidRPr="001602E0">
              <w:rPr>
                <w:b/>
                <w:sz w:val="28"/>
                <w:szCs w:val="28"/>
              </w:rPr>
              <w:t xml:space="preserve">характеризовать: </w:t>
            </w:r>
            <w:r w:rsidRPr="001602E0">
              <w:rPr>
                <w:sz w:val="28"/>
                <w:szCs w:val="28"/>
              </w:rPr>
              <w:t>виды производных</w:t>
            </w:r>
            <w:r>
              <w:rPr>
                <w:sz w:val="28"/>
                <w:szCs w:val="28"/>
              </w:rPr>
              <w:t xml:space="preserve"> и первообразных </w:t>
            </w:r>
            <w:r w:rsidRPr="001602E0">
              <w:rPr>
                <w:sz w:val="28"/>
                <w:szCs w:val="28"/>
              </w:rPr>
              <w:t xml:space="preserve"> по заданной функции; </w:t>
            </w:r>
          </w:p>
          <w:p w:rsidR="006847F9" w:rsidRPr="001602E0" w:rsidRDefault="006847F9" w:rsidP="006847F9">
            <w:pPr>
              <w:pStyle w:val="22"/>
              <w:numPr>
                <w:ilvl w:val="0"/>
                <w:numId w:val="9"/>
              </w:numPr>
              <w:tabs>
                <w:tab w:val="clear" w:pos="360"/>
                <w:tab w:val="num" w:pos="426"/>
              </w:tabs>
              <w:spacing w:after="0" w:line="216" w:lineRule="auto"/>
              <w:ind w:left="426" w:hanging="426"/>
              <w:jc w:val="both"/>
              <w:rPr>
                <w:sz w:val="28"/>
                <w:szCs w:val="28"/>
              </w:rPr>
            </w:pPr>
            <w:r w:rsidRPr="001602E0">
              <w:rPr>
                <w:b/>
                <w:sz w:val="28"/>
                <w:szCs w:val="28"/>
              </w:rPr>
              <w:t>объяснять:</w:t>
            </w:r>
            <w:r w:rsidRPr="001602E0">
              <w:rPr>
                <w:sz w:val="28"/>
                <w:szCs w:val="28"/>
              </w:rPr>
              <w:t xml:space="preserve"> основные правила вычисления производных функции, применение производной при нахождении промежутков возрастания и убывания функции, точек экстремума;</w:t>
            </w:r>
          </w:p>
          <w:p w:rsidR="006847F9" w:rsidRPr="001602E0" w:rsidRDefault="006847F9" w:rsidP="006847F9">
            <w:pPr>
              <w:pStyle w:val="22"/>
              <w:numPr>
                <w:ilvl w:val="0"/>
                <w:numId w:val="9"/>
              </w:numPr>
              <w:tabs>
                <w:tab w:val="clear" w:pos="360"/>
                <w:tab w:val="num" w:pos="426"/>
              </w:tabs>
              <w:spacing w:after="0" w:line="216" w:lineRule="auto"/>
              <w:ind w:left="426" w:hanging="426"/>
              <w:jc w:val="both"/>
              <w:rPr>
                <w:sz w:val="28"/>
                <w:szCs w:val="28"/>
              </w:rPr>
            </w:pPr>
            <w:r w:rsidRPr="001602E0">
              <w:rPr>
                <w:b/>
                <w:sz w:val="28"/>
                <w:szCs w:val="28"/>
              </w:rPr>
              <w:t xml:space="preserve">выполнять: </w:t>
            </w:r>
            <w:r w:rsidRPr="001602E0">
              <w:rPr>
                <w:sz w:val="28"/>
                <w:szCs w:val="28"/>
              </w:rPr>
              <w:t>построение графиков функции по её исследованию с помощью производной;</w:t>
            </w:r>
          </w:p>
          <w:p w:rsidR="006847F9" w:rsidRPr="001602E0" w:rsidRDefault="006847F9" w:rsidP="006847F9">
            <w:pPr>
              <w:pStyle w:val="22"/>
              <w:numPr>
                <w:ilvl w:val="0"/>
                <w:numId w:val="9"/>
              </w:numPr>
              <w:tabs>
                <w:tab w:val="clear" w:pos="360"/>
                <w:tab w:val="num" w:pos="426"/>
              </w:tabs>
              <w:spacing w:after="0" w:line="216" w:lineRule="auto"/>
              <w:ind w:left="426" w:hanging="426"/>
              <w:jc w:val="both"/>
              <w:rPr>
                <w:sz w:val="28"/>
                <w:szCs w:val="28"/>
              </w:rPr>
            </w:pPr>
            <w:r w:rsidRPr="001602E0">
              <w:rPr>
                <w:b/>
                <w:sz w:val="28"/>
                <w:szCs w:val="28"/>
              </w:rPr>
              <w:t xml:space="preserve">проводить: </w:t>
            </w:r>
            <w:r w:rsidRPr="001602E0">
              <w:rPr>
                <w:sz w:val="28"/>
                <w:szCs w:val="28"/>
              </w:rPr>
              <w:t>исследование  функции по заданной формуле;</w:t>
            </w:r>
          </w:p>
          <w:p w:rsidR="006847F9" w:rsidRPr="001602E0" w:rsidRDefault="006847F9" w:rsidP="006847F9">
            <w:pPr>
              <w:pStyle w:val="22"/>
              <w:numPr>
                <w:ilvl w:val="0"/>
                <w:numId w:val="9"/>
              </w:numPr>
              <w:tabs>
                <w:tab w:val="clear" w:pos="360"/>
                <w:tab w:val="num" w:pos="426"/>
              </w:tabs>
              <w:spacing w:after="0" w:line="216" w:lineRule="auto"/>
              <w:ind w:left="426" w:hanging="426"/>
              <w:jc w:val="both"/>
              <w:rPr>
                <w:sz w:val="28"/>
                <w:szCs w:val="28"/>
              </w:rPr>
            </w:pPr>
            <w:r w:rsidRPr="001602E0">
              <w:rPr>
                <w:b/>
                <w:sz w:val="28"/>
                <w:szCs w:val="28"/>
              </w:rPr>
              <w:t>осуществлять</w:t>
            </w:r>
            <w:r w:rsidRPr="001602E0">
              <w:rPr>
                <w:sz w:val="28"/>
                <w:szCs w:val="28"/>
              </w:rPr>
              <w:t xml:space="preserve"> самостоятельный поиск математической информации с использованием различных источников (справочных, научных и научно-популярных изданий, компьютерных баз данных, ресурсов Интернета); использовать компьютерные технологии для обработки и передачи математической информации и ее представления в различных формах;</w:t>
            </w:r>
          </w:p>
          <w:p w:rsidR="006847F9" w:rsidRPr="001602E0" w:rsidRDefault="006847F9" w:rsidP="006847F9">
            <w:pPr>
              <w:pStyle w:val="22"/>
              <w:spacing w:after="0" w:line="216" w:lineRule="auto"/>
              <w:ind w:left="426"/>
              <w:jc w:val="both"/>
              <w:rPr>
                <w:sz w:val="28"/>
                <w:szCs w:val="28"/>
              </w:rPr>
            </w:pPr>
            <w:r w:rsidRPr="001602E0">
              <w:rPr>
                <w:b/>
                <w:sz w:val="28"/>
                <w:szCs w:val="28"/>
              </w:rPr>
              <w:t>использовать приобретенные знания и умения в практической деятельности и повседневной жизни:</w:t>
            </w:r>
          </w:p>
          <w:p w:rsidR="006847F9" w:rsidRPr="001602E0" w:rsidRDefault="006847F9" w:rsidP="006847F9">
            <w:pPr>
              <w:pStyle w:val="22"/>
              <w:numPr>
                <w:ilvl w:val="0"/>
                <w:numId w:val="10"/>
              </w:numPr>
              <w:tabs>
                <w:tab w:val="clear" w:pos="360"/>
                <w:tab w:val="num" w:pos="426"/>
              </w:tabs>
              <w:spacing w:after="0" w:line="216" w:lineRule="auto"/>
              <w:ind w:left="426" w:hanging="426"/>
              <w:jc w:val="both"/>
              <w:rPr>
                <w:sz w:val="28"/>
                <w:szCs w:val="28"/>
              </w:rPr>
            </w:pPr>
            <w:r w:rsidRPr="001602E0">
              <w:rPr>
                <w:sz w:val="28"/>
                <w:szCs w:val="28"/>
              </w:rPr>
              <w:t>для понимания математических  проблем, связанных с современными технологиями сферы обслуживания населения;</w:t>
            </w:r>
          </w:p>
          <w:p w:rsidR="006847F9" w:rsidRPr="001602E0" w:rsidRDefault="006847F9" w:rsidP="006847F9">
            <w:pPr>
              <w:pStyle w:val="22"/>
              <w:numPr>
                <w:ilvl w:val="0"/>
                <w:numId w:val="10"/>
              </w:numPr>
              <w:tabs>
                <w:tab w:val="clear" w:pos="360"/>
                <w:tab w:val="num" w:pos="426"/>
              </w:tabs>
              <w:spacing w:after="0" w:line="216" w:lineRule="auto"/>
              <w:ind w:left="426" w:hanging="426"/>
              <w:jc w:val="both"/>
              <w:rPr>
                <w:sz w:val="28"/>
                <w:szCs w:val="28"/>
              </w:rPr>
            </w:pPr>
            <w:r w:rsidRPr="001602E0">
              <w:rPr>
                <w:sz w:val="28"/>
                <w:szCs w:val="28"/>
              </w:rPr>
              <w:t>объяснения явлений, происходящих в природе, быту и на производстве, связанных с математическими расчетами;</w:t>
            </w:r>
          </w:p>
          <w:p w:rsidR="006847F9" w:rsidRPr="001602E0" w:rsidRDefault="006847F9" w:rsidP="006847F9">
            <w:pPr>
              <w:pStyle w:val="22"/>
              <w:numPr>
                <w:ilvl w:val="0"/>
                <w:numId w:val="10"/>
              </w:numPr>
              <w:tabs>
                <w:tab w:val="clear" w:pos="360"/>
                <w:tab w:val="num" w:pos="426"/>
              </w:tabs>
              <w:spacing w:after="0" w:line="216" w:lineRule="auto"/>
              <w:ind w:left="426" w:hanging="426"/>
              <w:jc w:val="both"/>
              <w:rPr>
                <w:sz w:val="28"/>
                <w:szCs w:val="28"/>
              </w:rPr>
            </w:pPr>
            <w:r w:rsidRPr="001602E0">
              <w:rPr>
                <w:sz w:val="28"/>
                <w:szCs w:val="28"/>
              </w:rPr>
              <w:t>грамотного поведения людей в профессиональной  среде;</w:t>
            </w:r>
          </w:p>
          <w:p w:rsidR="006847F9" w:rsidRPr="001602E0" w:rsidRDefault="006847F9" w:rsidP="006847F9">
            <w:pPr>
              <w:pStyle w:val="22"/>
              <w:numPr>
                <w:ilvl w:val="0"/>
                <w:numId w:val="10"/>
              </w:numPr>
              <w:tabs>
                <w:tab w:val="clear" w:pos="360"/>
                <w:tab w:val="num" w:pos="426"/>
              </w:tabs>
              <w:spacing w:after="0" w:line="216" w:lineRule="auto"/>
              <w:ind w:left="426" w:hanging="426"/>
              <w:jc w:val="both"/>
              <w:rPr>
                <w:sz w:val="28"/>
                <w:szCs w:val="28"/>
              </w:rPr>
            </w:pPr>
            <w:r w:rsidRPr="001602E0">
              <w:rPr>
                <w:sz w:val="28"/>
                <w:szCs w:val="28"/>
              </w:rPr>
              <w:t>оценки качества обслуживания населения и качества своих знаний по профессии.</w:t>
            </w:r>
          </w:p>
          <w:p w:rsidR="006847F9" w:rsidRPr="001602E0" w:rsidRDefault="006847F9" w:rsidP="006847F9">
            <w:pPr>
              <w:pStyle w:val="22"/>
              <w:spacing w:after="0" w:line="216" w:lineRule="auto"/>
              <w:jc w:val="both"/>
              <w:rPr>
                <w:sz w:val="28"/>
                <w:szCs w:val="28"/>
              </w:rPr>
            </w:pPr>
          </w:p>
          <w:p w:rsidR="006847F9" w:rsidRDefault="006847F9" w:rsidP="006847F9">
            <w:pPr>
              <w:pStyle w:val="22"/>
              <w:spacing w:after="0" w:line="216" w:lineRule="auto"/>
              <w:jc w:val="both"/>
              <w:rPr>
                <w:sz w:val="28"/>
                <w:szCs w:val="28"/>
              </w:rPr>
            </w:pPr>
          </w:p>
          <w:p w:rsidR="006847F9" w:rsidRDefault="006847F9" w:rsidP="006847F9">
            <w:pPr>
              <w:pStyle w:val="22"/>
              <w:spacing w:after="0" w:line="216" w:lineRule="auto"/>
              <w:jc w:val="both"/>
              <w:rPr>
                <w:sz w:val="28"/>
                <w:szCs w:val="28"/>
              </w:rPr>
            </w:pPr>
          </w:p>
          <w:p w:rsidR="006847F9" w:rsidRDefault="006847F9" w:rsidP="006847F9">
            <w:pPr>
              <w:pStyle w:val="22"/>
              <w:spacing w:after="0" w:line="216" w:lineRule="auto"/>
              <w:jc w:val="both"/>
              <w:rPr>
                <w:sz w:val="28"/>
                <w:szCs w:val="28"/>
              </w:rPr>
            </w:pPr>
          </w:p>
          <w:p w:rsidR="006847F9" w:rsidRDefault="006847F9" w:rsidP="006847F9">
            <w:pPr>
              <w:pStyle w:val="22"/>
              <w:spacing w:after="0" w:line="216" w:lineRule="auto"/>
              <w:jc w:val="both"/>
              <w:rPr>
                <w:sz w:val="28"/>
                <w:szCs w:val="28"/>
              </w:rPr>
            </w:pPr>
          </w:p>
          <w:p w:rsidR="006847F9" w:rsidRDefault="006847F9" w:rsidP="006847F9">
            <w:pPr>
              <w:pStyle w:val="22"/>
              <w:spacing w:after="0" w:line="216" w:lineRule="auto"/>
              <w:jc w:val="both"/>
              <w:rPr>
                <w:sz w:val="28"/>
                <w:szCs w:val="28"/>
              </w:rPr>
            </w:pPr>
          </w:p>
          <w:p w:rsidR="006847F9" w:rsidRPr="001602E0" w:rsidRDefault="006847F9" w:rsidP="006847F9">
            <w:pPr>
              <w:jc w:val="both"/>
              <w:rPr>
                <w:sz w:val="28"/>
                <w:szCs w:val="28"/>
              </w:rPr>
            </w:pPr>
          </w:p>
        </w:tc>
      </w:tr>
    </w:tbl>
    <w:p w:rsidR="006847F9" w:rsidRPr="001602E0" w:rsidRDefault="006847F9" w:rsidP="006847F9">
      <w:pPr>
        <w:jc w:val="both"/>
        <w:rPr>
          <w:sz w:val="28"/>
          <w:szCs w:val="28"/>
        </w:rPr>
      </w:pPr>
    </w:p>
    <w:p w:rsidR="006847F9" w:rsidRPr="001602E0" w:rsidRDefault="006847F9" w:rsidP="006847F9">
      <w:pPr>
        <w:rPr>
          <w:sz w:val="28"/>
          <w:szCs w:val="28"/>
        </w:rPr>
      </w:pPr>
    </w:p>
    <w:p w:rsidR="006847F9" w:rsidRDefault="006847F9" w:rsidP="006847F9">
      <w:pPr>
        <w:rPr>
          <w:sz w:val="28"/>
          <w:szCs w:val="28"/>
        </w:rPr>
      </w:pPr>
    </w:p>
    <w:p w:rsidR="006847F9" w:rsidRPr="001602E0" w:rsidRDefault="006847F9" w:rsidP="006847F9">
      <w:pPr>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93"/>
        <w:gridCol w:w="7478"/>
      </w:tblGrid>
      <w:tr w:rsidR="006847F9" w:rsidRPr="001602E0" w:rsidTr="006847F9">
        <w:tc>
          <w:tcPr>
            <w:tcW w:w="2093" w:type="dxa"/>
          </w:tcPr>
          <w:p w:rsidR="006847F9" w:rsidRPr="001602E0" w:rsidRDefault="006847F9" w:rsidP="006847F9">
            <w:pPr>
              <w:jc w:val="both"/>
              <w:rPr>
                <w:sz w:val="28"/>
                <w:szCs w:val="28"/>
              </w:rPr>
            </w:pPr>
            <w:r w:rsidRPr="001602E0">
              <w:rPr>
                <w:sz w:val="28"/>
                <w:szCs w:val="28"/>
              </w:rPr>
              <w:lastRenderedPageBreak/>
              <w:t xml:space="preserve">Раздел </w:t>
            </w:r>
            <w:r>
              <w:rPr>
                <w:sz w:val="28"/>
                <w:szCs w:val="28"/>
              </w:rPr>
              <w:t>13</w:t>
            </w:r>
          </w:p>
          <w:p w:rsidR="006847F9" w:rsidRPr="001602E0" w:rsidRDefault="006847F9" w:rsidP="006847F9">
            <w:pPr>
              <w:jc w:val="both"/>
              <w:rPr>
                <w:sz w:val="28"/>
                <w:szCs w:val="28"/>
              </w:rPr>
            </w:pPr>
            <w:r w:rsidRPr="001602E0">
              <w:rPr>
                <w:sz w:val="28"/>
                <w:szCs w:val="28"/>
              </w:rPr>
              <w:t>Обобщающее повторение</w:t>
            </w:r>
          </w:p>
        </w:tc>
        <w:tc>
          <w:tcPr>
            <w:tcW w:w="7478" w:type="dxa"/>
          </w:tcPr>
          <w:p w:rsidR="006847F9" w:rsidRPr="001602E0" w:rsidRDefault="006847F9" w:rsidP="006847F9">
            <w:pPr>
              <w:pStyle w:val="22"/>
              <w:numPr>
                <w:ilvl w:val="0"/>
                <w:numId w:val="9"/>
              </w:numPr>
              <w:tabs>
                <w:tab w:val="clear" w:pos="360"/>
                <w:tab w:val="num" w:pos="426"/>
              </w:tabs>
              <w:spacing w:after="0" w:line="216" w:lineRule="auto"/>
              <w:ind w:left="426" w:hanging="426"/>
              <w:jc w:val="both"/>
              <w:rPr>
                <w:sz w:val="28"/>
                <w:szCs w:val="28"/>
              </w:rPr>
            </w:pPr>
            <w:r w:rsidRPr="001602E0">
              <w:rPr>
                <w:b/>
                <w:sz w:val="28"/>
                <w:szCs w:val="28"/>
              </w:rPr>
              <w:t>называть:</w:t>
            </w:r>
            <w:r w:rsidRPr="001602E0">
              <w:rPr>
                <w:sz w:val="28"/>
                <w:szCs w:val="28"/>
              </w:rPr>
              <w:t xml:space="preserve"> правильно пройденные понятия, формулы, правила;</w:t>
            </w:r>
            <w:r>
              <w:rPr>
                <w:sz w:val="28"/>
                <w:szCs w:val="28"/>
              </w:rPr>
              <w:t xml:space="preserve"> виды чисел;</w:t>
            </w:r>
          </w:p>
          <w:p w:rsidR="006847F9" w:rsidRPr="001602E0" w:rsidRDefault="006847F9" w:rsidP="006847F9">
            <w:pPr>
              <w:pStyle w:val="22"/>
              <w:numPr>
                <w:ilvl w:val="0"/>
                <w:numId w:val="9"/>
              </w:numPr>
              <w:tabs>
                <w:tab w:val="clear" w:pos="360"/>
                <w:tab w:val="num" w:pos="426"/>
              </w:tabs>
              <w:spacing w:after="0" w:line="216" w:lineRule="auto"/>
              <w:ind w:left="426" w:hanging="426"/>
              <w:jc w:val="both"/>
              <w:rPr>
                <w:sz w:val="28"/>
                <w:szCs w:val="28"/>
              </w:rPr>
            </w:pPr>
            <w:r w:rsidRPr="001602E0">
              <w:rPr>
                <w:b/>
                <w:sz w:val="28"/>
                <w:szCs w:val="28"/>
              </w:rPr>
              <w:t>определять:</w:t>
            </w:r>
            <w:r w:rsidRPr="001602E0">
              <w:rPr>
                <w:sz w:val="28"/>
                <w:szCs w:val="28"/>
              </w:rPr>
              <w:t xml:space="preserve"> вид </w:t>
            </w:r>
            <w:r>
              <w:rPr>
                <w:sz w:val="28"/>
                <w:szCs w:val="28"/>
              </w:rPr>
              <w:t>числа</w:t>
            </w:r>
            <w:r w:rsidRPr="001602E0">
              <w:rPr>
                <w:sz w:val="28"/>
                <w:szCs w:val="28"/>
              </w:rPr>
              <w:t>;</w:t>
            </w:r>
          </w:p>
          <w:p w:rsidR="006847F9" w:rsidRPr="001602E0" w:rsidRDefault="006847F9" w:rsidP="006847F9">
            <w:pPr>
              <w:pStyle w:val="22"/>
              <w:numPr>
                <w:ilvl w:val="0"/>
                <w:numId w:val="9"/>
              </w:numPr>
              <w:tabs>
                <w:tab w:val="clear" w:pos="360"/>
                <w:tab w:val="num" w:pos="426"/>
              </w:tabs>
              <w:spacing w:after="0" w:line="216" w:lineRule="auto"/>
              <w:ind w:left="426" w:hanging="426"/>
              <w:jc w:val="both"/>
              <w:rPr>
                <w:sz w:val="28"/>
                <w:szCs w:val="28"/>
              </w:rPr>
            </w:pPr>
            <w:r w:rsidRPr="001602E0">
              <w:rPr>
                <w:b/>
                <w:sz w:val="28"/>
                <w:szCs w:val="28"/>
              </w:rPr>
              <w:t>объяснять:</w:t>
            </w:r>
            <w:r w:rsidRPr="001602E0">
              <w:rPr>
                <w:sz w:val="28"/>
                <w:szCs w:val="28"/>
              </w:rPr>
              <w:t xml:space="preserve"> способы </w:t>
            </w:r>
            <w:r>
              <w:rPr>
                <w:sz w:val="28"/>
                <w:szCs w:val="28"/>
              </w:rPr>
              <w:t>выполнения действий с числами</w:t>
            </w:r>
            <w:r w:rsidRPr="001602E0">
              <w:rPr>
                <w:sz w:val="28"/>
                <w:szCs w:val="28"/>
              </w:rPr>
              <w:t>;</w:t>
            </w:r>
          </w:p>
          <w:p w:rsidR="006847F9" w:rsidRPr="001602E0" w:rsidRDefault="006847F9" w:rsidP="006847F9">
            <w:pPr>
              <w:pStyle w:val="22"/>
              <w:numPr>
                <w:ilvl w:val="0"/>
                <w:numId w:val="9"/>
              </w:numPr>
              <w:tabs>
                <w:tab w:val="clear" w:pos="360"/>
                <w:tab w:val="num" w:pos="426"/>
              </w:tabs>
              <w:spacing w:after="0" w:line="216" w:lineRule="auto"/>
              <w:ind w:left="426" w:hanging="426"/>
              <w:jc w:val="both"/>
              <w:rPr>
                <w:sz w:val="28"/>
                <w:szCs w:val="28"/>
              </w:rPr>
            </w:pPr>
            <w:r w:rsidRPr="001602E0">
              <w:rPr>
                <w:b/>
                <w:sz w:val="28"/>
                <w:szCs w:val="28"/>
              </w:rPr>
              <w:t xml:space="preserve">выполнять: </w:t>
            </w:r>
            <w:r>
              <w:rPr>
                <w:sz w:val="28"/>
                <w:szCs w:val="28"/>
              </w:rPr>
              <w:t>тождественные преобразования с числами</w:t>
            </w:r>
            <w:r w:rsidRPr="001602E0">
              <w:rPr>
                <w:sz w:val="28"/>
                <w:szCs w:val="28"/>
              </w:rPr>
              <w:t>;</w:t>
            </w:r>
          </w:p>
          <w:p w:rsidR="006847F9" w:rsidRPr="001602E0" w:rsidRDefault="006847F9" w:rsidP="006847F9">
            <w:pPr>
              <w:pStyle w:val="22"/>
              <w:numPr>
                <w:ilvl w:val="0"/>
                <w:numId w:val="9"/>
              </w:numPr>
              <w:tabs>
                <w:tab w:val="clear" w:pos="360"/>
                <w:tab w:val="num" w:pos="426"/>
              </w:tabs>
              <w:spacing w:after="0" w:line="216" w:lineRule="auto"/>
              <w:ind w:left="426" w:hanging="426"/>
              <w:jc w:val="both"/>
              <w:rPr>
                <w:sz w:val="28"/>
                <w:szCs w:val="28"/>
              </w:rPr>
            </w:pPr>
            <w:r w:rsidRPr="001602E0">
              <w:rPr>
                <w:b/>
                <w:sz w:val="28"/>
                <w:szCs w:val="28"/>
              </w:rPr>
              <w:t xml:space="preserve">проводить </w:t>
            </w:r>
            <w:r w:rsidRPr="001602E0">
              <w:rPr>
                <w:sz w:val="28"/>
                <w:szCs w:val="28"/>
              </w:rPr>
              <w:t>вычисление  неизвестных величин  по формулам  и условиям задачи;</w:t>
            </w:r>
          </w:p>
          <w:p w:rsidR="006847F9" w:rsidRPr="001602E0" w:rsidRDefault="006847F9" w:rsidP="006847F9">
            <w:pPr>
              <w:pStyle w:val="22"/>
              <w:numPr>
                <w:ilvl w:val="0"/>
                <w:numId w:val="9"/>
              </w:numPr>
              <w:tabs>
                <w:tab w:val="clear" w:pos="360"/>
                <w:tab w:val="num" w:pos="426"/>
              </w:tabs>
              <w:spacing w:after="0" w:line="216" w:lineRule="auto"/>
              <w:ind w:left="426" w:hanging="426"/>
              <w:jc w:val="both"/>
              <w:rPr>
                <w:sz w:val="28"/>
                <w:szCs w:val="28"/>
              </w:rPr>
            </w:pPr>
            <w:r w:rsidRPr="001602E0">
              <w:rPr>
                <w:b/>
                <w:sz w:val="28"/>
                <w:szCs w:val="28"/>
              </w:rPr>
              <w:t>осуществлять</w:t>
            </w:r>
            <w:r w:rsidRPr="001602E0">
              <w:rPr>
                <w:sz w:val="28"/>
                <w:szCs w:val="28"/>
              </w:rPr>
              <w:t xml:space="preserve"> самостоятельный поиск математической информации с использованием различных источников (справочных, научных и научно-популярных изданий, компьютерных баз данных, ресурсов Интернета); использовать компьютерные технологии для обработки и передачи математической информации и ее представления в различных формах;</w:t>
            </w:r>
          </w:p>
          <w:p w:rsidR="006847F9" w:rsidRPr="001602E0" w:rsidRDefault="006847F9" w:rsidP="006847F9">
            <w:pPr>
              <w:pStyle w:val="22"/>
              <w:spacing w:before="120" w:after="0" w:line="216" w:lineRule="auto"/>
              <w:ind w:left="426"/>
              <w:jc w:val="both"/>
              <w:rPr>
                <w:b/>
                <w:sz w:val="28"/>
                <w:szCs w:val="28"/>
              </w:rPr>
            </w:pPr>
            <w:r w:rsidRPr="001602E0">
              <w:rPr>
                <w:b/>
                <w:sz w:val="28"/>
                <w:szCs w:val="28"/>
              </w:rPr>
              <w:t>использовать приобретенные знания и умения в практической деятельности и повседневной жизни:</w:t>
            </w:r>
          </w:p>
          <w:p w:rsidR="006847F9" w:rsidRPr="001602E0" w:rsidRDefault="006847F9" w:rsidP="006847F9">
            <w:pPr>
              <w:pStyle w:val="22"/>
              <w:numPr>
                <w:ilvl w:val="0"/>
                <w:numId w:val="10"/>
              </w:numPr>
              <w:tabs>
                <w:tab w:val="clear" w:pos="360"/>
                <w:tab w:val="num" w:pos="426"/>
              </w:tabs>
              <w:spacing w:after="0" w:line="216" w:lineRule="auto"/>
              <w:ind w:left="426" w:hanging="426"/>
              <w:jc w:val="both"/>
              <w:rPr>
                <w:sz w:val="28"/>
                <w:szCs w:val="28"/>
              </w:rPr>
            </w:pPr>
            <w:r w:rsidRPr="001602E0">
              <w:rPr>
                <w:sz w:val="28"/>
                <w:szCs w:val="28"/>
              </w:rPr>
              <w:t>для понимания математических  проблем, связанных с современными технологиями сферы обслуживания населения;</w:t>
            </w:r>
          </w:p>
          <w:p w:rsidR="006847F9" w:rsidRPr="001602E0" w:rsidRDefault="006847F9" w:rsidP="006847F9">
            <w:pPr>
              <w:pStyle w:val="22"/>
              <w:numPr>
                <w:ilvl w:val="0"/>
                <w:numId w:val="10"/>
              </w:numPr>
              <w:tabs>
                <w:tab w:val="clear" w:pos="360"/>
                <w:tab w:val="num" w:pos="426"/>
              </w:tabs>
              <w:spacing w:after="0" w:line="216" w:lineRule="auto"/>
              <w:ind w:left="426" w:hanging="426"/>
              <w:jc w:val="both"/>
              <w:rPr>
                <w:sz w:val="28"/>
                <w:szCs w:val="28"/>
              </w:rPr>
            </w:pPr>
            <w:r w:rsidRPr="001602E0">
              <w:rPr>
                <w:sz w:val="28"/>
                <w:szCs w:val="28"/>
              </w:rPr>
              <w:t>объяснения явлений, происходящих в природе, быту и на производстве, связанных с математическими расчетами;</w:t>
            </w:r>
          </w:p>
          <w:p w:rsidR="006847F9" w:rsidRPr="001602E0" w:rsidRDefault="006847F9" w:rsidP="006847F9">
            <w:pPr>
              <w:pStyle w:val="22"/>
              <w:numPr>
                <w:ilvl w:val="0"/>
                <w:numId w:val="10"/>
              </w:numPr>
              <w:tabs>
                <w:tab w:val="clear" w:pos="360"/>
                <w:tab w:val="num" w:pos="426"/>
              </w:tabs>
              <w:spacing w:after="0" w:line="216" w:lineRule="auto"/>
              <w:ind w:left="426" w:hanging="426"/>
              <w:jc w:val="both"/>
              <w:rPr>
                <w:sz w:val="28"/>
                <w:szCs w:val="28"/>
              </w:rPr>
            </w:pPr>
            <w:r w:rsidRPr="001602E0">
              <w:rPr>
                <w:sz w:val="28"/>
                <w:szCs w:val="28"/>
              </w:rPr>
              <w:t>грамотного поведения людей в профессиональной  среде;</w:t>
            </w:r>
          </w:p>
          <w:p w:rsidR="006847F9" w:rsidRPr="001602E0" w:rsidRDefault="006847F9" w:rsidP="006847F9">
            <w:pPr>
              <w:jc w:val="both"/>
              <w:rPr>
                <w:sz w:val="28"/>
                <w:szCs w:val="28"/>
              </w:rPr>
            </w:pPr>
            <w:r w:rsidRPr="001602E0">
              <w:rPr>
                <w:sz w:val="28"/>
                <w:szCs w:val="28"/>
              </w:rPr>
              <w:t>оценки качества обслуживания населения и качества своих знаний по профессии.</w:t>
            </w:r>
          </w:p>
        </w:tc>
      </w:tr>
    </w:tbl>
    <w:p w:rsidR="006847F9" w:rsidRDefault="006847F9" w:rsidP="006847F9"/>
    <w:p w:rsidR="006847F9" w:rsidRDefault="006847F9" w:rsidP="006847F9">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b/>
          <w:caps/>
          <w:sz w:val="28"/>
          <w:szCs w:val="28"/>
        </w:rPr>
      </w:pPr>
    </w:p>
    <w:p w:rsidR="006847F9" w:rsidRDefault="006847F9" w:rsidP="006847F9">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b/>
          <w:caps/>
          <w:sz w:val="28"/>
          <w:szCs w:val="28"/>
        </w:rPr>
      </w:pPr>
    </w:p>
    <w:p w:rsidR="006847F9" w:rsidRDefault="006847F9" w:rsidP="006847F9">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b/>
          <w:caps/>
          <w:sz w:val="28"/>
          <w:szCs w:val="28"/>
        </w:rPr>
      </w:pPr>
    </w:p>
    <w:p w:rsidR="006847F9" w:rsidRDefault="006847F9" w:rsidP="006847F9">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b/>
          <w:caps/>
          <w:sz w:val="28"/>
          <w:szCs w:val="28"/>
        </w:rPr>
      </w:pPr>
    </w:p>
    <w:p w:rsidR="006847F9" w:rsidRDefault="006847F9" w:rsidP="006847F9"/>
    <w:p w:rsidR="006847F9" w:rsidRDefault="006847F9" w:rsidP="006847F9"/>
    <w:p w:rsidR="006847F9" w:rsidRDefault="006847F9" w:rsidP="006847F9"/>
    <w:p w:rsidR="006847F9" w:rsidRDefault="006847F9" w:rsidP="006847F9"/>
    <w:p w:rsidR="006847F9" w:rsidRDefault="006847F9" w:rsidP="006847F9"/>
    <w:p w:rsidR="006847F9" w:rsidRDefault="006847F9" w:rsidP="006847F9"/>
    <w:p w:rsidR="006847F9" w:rsidRDefault="006847F9" w:rsidP="006847F9"/>
    <w:p w:rsidR="006847F9" w:rsidRDefault="006847F9" w:rsidP="006847F9"/>
    <w:p w:rsidR="006847F9" w:rsidRDefault="006847F9" w:rsidP="006847F9"/>
    <w:p w:rsidR="006847F9" w:rsidRDefault="006847F9" w:rsidP="006847F9"/>
    <w:p w:rsidR="006847F9" w:rsidRDefault="006847F9" w:rsidP="006847F9"/>
    <w:p w:rsidR="006847F9" w:rsidRDefault="006847F9" w:rsidP="006847F9"/>
    <w:p w:rsidR="006847F9" w:rsidRDefault="006847F9" w:rsidP="006847F9"/>
    <w:p w:rsidR="006847F9" w:rsidRDefault="006847F9" w:rsidP="006847F9"/>
    <w:p w:rsidR="006847F9" w:rsidRDefault="006847F9" w:rsidP="006847F9">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pPr>
    </w:p>
    <w:p w:rsidR="006847F9" w:rsidRPr="004466FB" w:rsidRDefault="006847F9" w:rsidP="006847F9"/>
    <w:p w:rsidR="006847F9" w:rsidRPr="00091B6A" w:rsidRDefault="006847F9" w:rsidP="006847F9">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b/>
          <w:caps/>
          <w:sz w:val="28"/>
          <w:szCs w:val="28"/>
        </w:rPr>
      </w:pPr>
      <w:r w:rsidRPr="00900E8D">
        <w:rPr>
          <w:b/>
          <w:caps/>
          <w:sz w:val="28"/>
          <w:szCs w:val="28"/>
        </w:rPr>
        <w:lastRenderedPageBreak/>
        <w:t>3. условия реализации УЧЕБНОЙ дисциплины</w:t>
      </w:r>
    </w:p>
    <w:p w:rsidR="006847F9" w:rsidRPr="00900E8D"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900E8D">
        <w:rPr>
          <w:b/>
          <w:bCs/>
          <w:sz w:val="28"/>
          <w:szCs w:val="28"/>
        </w:rPr>
        <w:t>3.1. Требования к минимальному материально-техническому обеспечению</w:t>
      </w:r>
    </w:p>
    <w:p w:rsidR="006847F9" w:rsidRPr="00900E8D"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6847F9" w:rsidRPr="00900E8D"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900E8D">
        <w:rPr>
          <w:sz w:val="28"/>
          <w:szCs w:val="28"/>
        </w:rPr>
        <w:t>Реализация учеб</w:t>
      </w:r>
      <w:r>
        <w:rPr>
          <w:sz w:val="28"/>
          <w:szCs w:val="28"/>
        </w:rPr>
        <w:t xml:space="preserve">ной дисциплины требует наличия </w:t>
      </w:r>
      <w:r w:rsidRPr="00900E8D">
        <w:rPr>
          <w:sz w:val="28"/>
          <w:szCs w:val="28"/>
        </w:rPr>
        <w:t>учебного кабинета естественнонаучных дисциплин; лаборатории кабинета естественнонаучного цикла</w:t>
      </w:r>
    </w:p>
    <w:p w:rsidR="006847F9" w:rsidRPr="00900E8D"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6847F9" w:rsidRPr="00900E8D"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900E8D">
        <w:rPr>
          <w:b/>
          <w:bCs/>
          <w:sz w:val="28"/>
          <w:szCs w:val="28"/>
        </w:rPr>
        <w:t>Оборудование учебного кабинета:</w:t>
      </w:r>
    </w:p>
    <w:p w:rsidR="006847F9" w:rsidRPr="00900E8D"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900E8D">
        <w:rPr>
          <w:bCs/>
          <w:sz w:val="28"/>
          <w:szCs w:val="28"/>
        </w:rPr>
        <w:t xml:space="preserve">- посадочные места по количеству </w:t>
      </w:r>
      <w:r>
        <w:rPr>
          <w:bCs/>
          <w:sz w:val="28"/>
          <w:szCs w:val="28"/>
        </w:rPr>
        <w:t>студентов</w:t>
      </w:r>
      <w:r w:rsidRPr="00900E8D">
        <w:rPr>
          <w:bCs/>
          <w:sz w:val="28"/>
          <w:szCs w:val="28"/>
        </w:rPr>
        <w:t xml:space="preserve"> (26 мест);</w:t>
      </w:r>
    </w:p>
    <w:p w:rsidR="006847F9" w:rsidRPr="00900E8D"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900E8D">
        <w:rPr>
          <w:bCs/>
          <w:sz w:val="28"/>
          <w:szCs w:val="28"/>
        </w:rPr>
        <w:t>- рабочее место преподавателя;</w:t>
      </w:r>
    </w:p>
    <w:p w:rsidR="006847F9" w:rsidRPr="00900E8D"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900E8D">
        <w:rPr>
          <w:bCs/>
          <w:sz w:val="28"/>
          <w:szCs w:val="28"/>
        </w:rPr>
        <w:t>- аудиторная доска;</w:t>
      </w:r>
    </w:p>
    <w:p w:rsidR="006847F9" w:rsidRPr="00900E8D"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900E8D">
        <w:rPr>
          <w:bCs/>
          <w:sz w:val="28"/>
          <w:szCs w:val="28"/>
        </w:rPr>
        <w:t>- тематические настенные стенды;</w:t>
      </w:r>
    </w:p>
    <w:p w:rsidR="006847F9" w:rsidRPr="00900E8D"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900E8D">
        <w:rPr>
          <w:bCs/>
          <w:sz w:val="28"/>
          <w:szCs w:val="28"/>
        </w:rPr>
        <w:t>- тумба под Т</w:t>
      </w:r>
      <w:r w:rsidRPr="00900E8D">
        <w:rPr>
          <w:bCs/>
          <w:sz w:val="28"/>
          <w:szCs w:val="28"/>
          <w:lang w:val="en-US"/>
        </w:rPr>
        <w:t>V</w:t>
      </w:r>
      <w:r w:rsidRPr="00900E8D">
        <w:rPr>
          <w:bCs/>
          <w:sz w:val="28"/>
          <w:szCs w:val="28"/>
        </w:rPr>
        <w:t>;</w:t>
      </w:r>
    </w:p>
    <w:p w:rsidR="006847F9" w:rsidRPr="00900E8D"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900E8D">
        <w:rPr>
          <w:bCs/>
          <w:sz w:val="28"/>
          <w:szCs w:val="28"/>
        </w:rPr>
        <w:t>- шкафы для демонстрационного и раздаточного материала</w:t>
      </w:r>
    </w:p>
    <w:p w:rsidR="006847F9" w:rsidRPr="00900E8D"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rsidR="006847F9" w:rsidRPr="00900E8D"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900E8D">
        <w:rPr>
          <w:b/>
          <w:bCs/>
          <w:sz w:val="28"/>
          <w:szCs w:val="28"/>
        </w:rPr>
        <w:t>Технические средства обучения:</w:t>
      </w:r>
    </w:p>
    <w:p w:rsidR="006847F9" w:rsidRPr="00900E8D"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900E8D">
        <w:rPr>
          <w:bCs/>
          <w:sz w:val="28"/>
          <w:szCs w:val="28"/>
        </w:rPr>
        <w:t>- компьютер;</w:t>
      </w:r>
    </w:p>
    <w:p w:rsidR="006847F9" w:rsidRPr="00900E8D"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900E8D">
        <w:rPr>
          <w:bCs/>
          <w:sz w:val="28"/>
          <w:szCs w:val="28"/>
        </w:rPr>
        <w:t>- мультимедийный проектор;</w:t>
      </w:r>
    </w:p>
    <w:p w:rsidR="006847F9" w:rsidRPr="00900E8D"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900E8D">
        <w:rPr>
          <w:bCs/>
          <w:sz w:val="28"/>
          <w:szCs w:val="28"/>
        </w:rPr>
        <w:t>- экран</w:t>
      </w:r>
    </w:p>
    <w:p w:rsidR="006847F9" w:rsidRPr="00900E8D"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rsidR="006847F9" w:rsidRPr="00900E8D"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900E8D">
        <w:rPr>
          <w:b/>
          <w:bCs/>
          <w:sz w:val="28"/>
          <w:szCs w:val="28"/>
        </w:rPr>
        <w:t>Средства обучения:</w:t>
      </w:r>
    </w:p>
    <w:p w:rsidR="006847F9" w:rsidRPr="00900E8D"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900E8D">
        <w:rPr>
          <w:bCs/>
          <w:sz w:val="28"/>
          <w:szCs w:val="28"/>
        </w:rPr>
        <w:t>- печатные пособия (таблицы);</w:t>
      </w:r>
    </w:p>
    <w:p w:rsidR="006847F9" w:rsidRPr="00900E8D"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900E8D">
        <w:rPr>
          <w:bCs/>
          <w:sz w:val="28"/>
          <w:szCs w:val="28"/>
        </w:rPr>
        <w:t>- учебно-практическое и учебно-лабораторное оборудование;</w:t>
      </w:r>
    </w:p>
    <w:p w:rsidR="006847F9" w:rsidRPr="00900E8D"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900E8D">
        <w:rPr>
          <w:bCs/>
          <w:sz w:val="28"/>
          <w:szCs w:val="28"/>
        </w:rPr>
        <w:t>-модели;</w:t>
      </w:r>
    </w:p>
    <w:p w:rsidR="006847F9" w:rsidRPr="00900E8D"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900E8D">
        <w:rPr>
          <w:bCs/>
          <w:sz w:val="28"/>
          <w:szCs w:val="28"/>
        </w:rPr>
        <w:t>-натуральные объекты</w:t>
      </w:r>
      <w:r>
        <w:rPr>
          <w:bCs/>
          <w:sz w:val="28"/>
          <w:szCs w:val="28"/>
        </w:rPr>
        <w:t>.</w:t>
      </w:r>
    </w:p>
    <w:p w:rsidR="006847F9" w:rsidRPr="0082423F"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b/>
          <w:sz w:val="28"/>
          <w:szCs w:val="28"/>
        </w:rPr>
      </w:pPr>
      <w:r w:rsidRPr="00900E8D">
        <w:rPr>
          <w:b/>
          <w:bCs/>
          <w:sz w:val="28"/>
          <w:szCs w:val="28"/>
        </w:rPr>
        <w:t xml:space="preserve"> (см. Комплексно-методическое обеспечение дисциплины «</w:t>
      </w:r>
      <w:r>
        <w:rPr>
          <w:b/>
          <w:sz w:val="28"/>
          <w:szCs w:val="28"/>
        </w:rPr>
        <w:t>Математика</w:t>
      </w:r>
      <w:r w:rsidRPr="00900E8D">
        <w:rPr>
          <w:b/>
          <w:sz w:val="28"/>
          <w:szCs w:val="28"/>
        </w:rPr>
        <w:t>»)</w:t>
      </w:r>
    </w:p>
    <w:p w:rsidR="006847F9" w:rsidRPr="00900E8D"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p>
    <w:p w:rsidR="006847F9" w:rsidRPr="00900E8D" w:rsidRDefault="006847F9" w:rsidP="006847F9">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b/>
          <w:sz w:val="28"/>
          <w:szCs w:val="28"/>
        </w:rPr>
      </w:pPr>
      <w:r w:rsidRPr="00900E8D">
        <w:rPr>
          <w:b/>
          <w:sz w:val="28"/>
          <w:szCs w:val="28"/>
        </w:rPr>
        <w:t>3.2. Информационное обеспечение обучения</w:t>
      </w:r>
    </w:p>
    <w:p w:rsidR="006847F9" w:rsidRPr="00900E8D" w:rsidRDefault="006847F9" w:rsidP="006847F9">
      <w:pPr>
        <w:jc w:val="both"/>
        <w:rPr>
          <w:sz w:val="28"/>
          <w:szCs w:val="28"/>
        </w:rPr>
      </w:pPr>
    </w:p>
    <w:p w:rsidR="006847F9" w:rsidRPr="00900E8D"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900E8D">
        <w:rPr>
          <w:b/>
          <w:bCs/>
          <w:sz w:val="28"/>
          <w:szCs w:val="28"/>
        </w:rPr>
        <w:t>Перечень рекомендуемых учебных изданий, Интернет-ресурсов, дополнительной литературы</w:t>
      </w:r>
    </w:p>
    <w:p w:rsidR="006847F9" w:rsidRDefault="006847F9" w:rsidP="00684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Pr>
          <w:b/>
          <w:bCs/>
          <w:sz w:val="28"/>
          <w:szCs w:val="28"/>
        </w:rPr>
        <w:t>Основные источники.</w:t>
      </w:r>
    </w:p>
    <w:p w:rsidR="004C53D2" w:rsidRPr="004C53D2" w:rsidRDefault="004C53D2" w:rsidP="006847F9">
      <w:pPr>
        <w:pStyle w:val="af3"/>
        <w:numPr>
          <w:ilvl w:val="0"/>
          <w:numId w:val="37"/>
        </w:numPr>
        <w:autoSpaceDE w:val="0"/>
        <w:autoSpaceDN w:val="0"/>
        <w:adjustRightInd w:val="0"/>
        <w:jc w:val="both"/>
        <w:rPr>
          <w:rFonts w:ascii="Times New Roman" w:eastAsia="Times New Roman" w:hAnsi="Times New Roman"/>
          <w:iCs/>
          <w:sz w:val="28"/>
          <w:szCs w:val="28"/>
        </w:rPr>
      </w:pPr>
      <w:r w:rsidRPr="004C53D2">
        <w:rPr>
          <w:rFonts w:ascii="Times New Roman" w:eastAsia="Times New Roman" w:hAnsi="Times New Roman"/>
          <w:iCs/>
          <w:sz w:val="28"/>
          <w:szCs w:val="28"/>
        </w:rPr>
        <w:t>Башмаков М. И. Математика: учебник для студентов учреждений среднего профессионального образования.- М.:  Издательский центр «Академия»,2021</w:t>
      </w:r>
    </w:p>
    <w:p w:rsidR="004C53D2" w:rsidRPr="004C53D2" w:rsidRDefault="00C44271" w:rsidP="004C53D2">
      <w:pPr>
        <w:pStyle w:val="af3"/>
        <w:numPr>
          <w:ilvl w:val="0"/>
          <w:numId w:val="37"/>
        </w:numPr>
        <w:autoSpaceDE w:val="0"/>
        <w:autoSpaceDN w:val="0"/>
        <w:adjustRightInd w:val="0"/>
        <w:jc w:val="both"/>
        <w:rPr>
          <w:rFonts w:ascii="Times New Roman" w:eastAsia="Times New Roman" w:hAnsi="Times New Roman"/>
          <w:iCs/>
          <w:sz w:val="28"/>
          <w:szCs w:val="28"/>
        </w:rPr>
      </w:pPr>
      <w:r>
        <w:rPr>
          <w:rFonts w:ascii="Times New Roman" w:eastAsia="Times New Roman" w:hAnsi="Times New Roman"/>
          <w:iCs/>
          <w:sz w:val="28"/>
          <w:szCs w:val="28"/>
        </w:rPr>
        <w:t>А.Н. Колмогоров</w:t>
      </w:r>
      <w:r w:rsidR="006847F9" w:rsidRPr="004C53D2">
        <w:rPr>
          <w:rFonts w:ascii="Times New Roman" w:eastAsia="Times New Roman" w:hAnsi="Times New Roman"/>
          <w:iCs/>
          <w:sz w:val="28"/>
          <w:szCs w:val="28"/>
        </w:rPr>
        <w:t>, Алгебра и начала анализа: учебник для</w:t>
      </w:r>
      <w:r w:rsidR="006847F9" w:rsidRPr="004C53D2">
        <w:rPr>
          <w:rFonts w:ascii="Times New Roman" w:eastAsia="SchoolBookCSanPin-Regular" w:hAnsi="Times New Roman"/>
          <w:sz w:val="28"/>
          <w:szCs w:val="28"/>
        </w:rPr>
        <w:t xml:space="preserve"> 10-11 классов общеобразовательных учреждений— М., 20</w:t>
      </w:r>
      <w:r>
        <w:rPr>
          <w:rFonts w:ascii="Times New Roman" w:eastAsia="SchoolBookCSanPin-Regular" w:hAnsi="Times New Roman"/>
          <w:sz w:val="28"/>
          <w:szCs w:val="28"/>
        </w:rPr>
        <w:t>1</w:t>
      </w:r>
      <w:r w:rsidR="006847F9" w:rsidRPr="004C53D2">
        <w:rPr>
          <w:rFonts w:ascii="Times New Roman" w:eastAsia="SchoolBookCSanPin-Regular" w:hAnsi="Times New Roman"/>
          <w:sz w:val="28"/>
          <w:szCs w:val="28"/>
        </w:rPr>
        <w:t>8.</w:t>
      </w:r>
    </w:p>
    <w:p w:rsidR="006847F9" w:rsidRPr="004C53D2" w:rsidRDefault="006847F9" w:rsidP="004C53D2">
      <w:pPr>
        <w:pStyle w:val="af3"/>
        <w:numPr>
          <w:ilvl w:val="0"/>
          <w:numId w:val="37"/>
        </w:numPr>
        <w:autoSpaceDE w:val="0"/>
        <w:autoSpaceDN w:val="0"/>
        <w:adjustRightInd w:val="0"/>
        <w:jc w:val="both"/>
        <w:rPr>
          <w:rFonts w:ascii="Times New Roman" w:eastAsia="Times New Roman" w:hAnsi="Times New Roman"/>
          <w:iCs/>
          <w:sz w:val="28"/>
          <w:szCs w:val="28"/>
        </w:rPr>
      </w:pPr>
      <w:r w:rsidRPr="004C53D2">
        <w:rPr>
          <w:rFonts w:ascii="Times New Roman" w:eastAsia="Times New Roman" w:hAnsi="Times New Roman"/>
          <w:iCs/>
          <w:sz w:val="28"/>
          <w:szCs w:val="28"/>
        </w:rPr>
        <w:t>Л.С. Атанасян, Геометрия: учебник для</w:t>
      </w:r>
      <w:r w:rsidRPr="004C53D2">
        <w:rPr>
          <w:rFonts w:ascii="Times New Roman" w:eastAsia="SchoolBookCSanPin-Regular" w:hAnsi="Times New Roman"/>
          <w:sz w:val="28"/>
          <w:szCs w:val="28"/>
        </w:rPr>
        <w:t xml:space="preserve"> 10-11 классов общеобразовательных учреждений— М., 20</w:t>
      </w:r>
      <w:r w:rsidR="00C44271">
        <w:rPr>
          <w:rFonts w:ascii="Times New Roman" w:eastAsia="SchoolBookCSanPin-Regular" w:hAnsi="Times New Roman"/>
          <w:sz w:val="28"/>
          <w:szCs w:val="28"/>
        </w:rPr>
        <w:t>19</w:t>
      </w:r>
      <w:r w:rsidRPr="004C53D2">
        <w:rPr>
          <w:rFonts w:ascii="Times New Roman" w:eastAsia="SchoolBookCSanPin-Regular" w:hAnsi="Times New Roman"/>
          <w:sz w:val="28"/>
          <w:szCs w:val="28"/>
        </w:rPr>
        <w:t>.</w:t>
      </w:r>
    </w:p>
    <w:p w:rsidR="006847F9" w:rsidRPr="004C53D2" w:rsidRDefault="006847F9" w:rsidP="004C53D2">
      <w:pPr>
        <w:pStyle w:val="af3"/>
        <w:numPr>
          <w:ilvl w:val="0"/>
          <w:numId w:val="37"/>
        </w:numPr>
        <w:jc w:val="both"/>
        <w:rPr>
          <w:rFonts w:ascii="Times New Roman" w:hAnsi="Times New Roman"/>
          <w:sz w:val="28"/>
          <w:szCs w:val="28"/>
        </w:rPr>
      </w:pPr>
      <w:r w:rsidRPr="004C53D2">
        <w:rPr>
          <w:rFonts w:ascii="Times New Roman" w:hAnsi="Times New Roman"/>
          <w:sz w:val="28"/>
          <w:szCs w:val="28"/>
        </w:rPr>
        <w:t>Веселовский и др. Дидактические материалы по геометрии для 11 кл.</w:t>
      </w:r>
    </w:p>
    <w:p w:rsidR="006847F9" w:rsidRPr="004C53D2" w:rsidRDefault="006847F9" w:rsidP="004C53D2">
      <w:pPr>
        <w:pStyle w:val="af3"/>
        <w:numPr>
          <w:ilvl w:val="0"/>
          <w:numId w:val="37"/>
        </w:numPr>
        <w:jc w:val="both"/>
        <w:rPr>
          <w:rFonts w:ascii="Times New Roman" w:hAnsi="Times New Roman"/>
          <w:sz w:val="28"/>
          <w:szCs w:val="28"/>
        </w:rPr>
      </w:pPr>
      <w:r w:rsidRPr="004C53D2">
        <w:rPr>
          <w:rFonts w:ascii="Times New Roman" w:hAnsi="Times New Roman"/>
          <w:sz w:val="28"/>
          <w:szCs w:val="28"/>
        </w:rPr>
        <w:t xml:space="preserve"> Веселовский и др. Дидактические материалы по геометрии для 10кл.</w:t>
      </w:r>
    </w:p>
    <w:p w:rsidR="006847F9" w:rsidRPr="00E5292C" w:rsidRDefault="006847F9" w:rsidP="004C53D2">
      <w:pPr>
        <w:numPr>
          <w:ilvl w:val="0"/>
          <w:numId w:val="37"/>
        </w:numPr>
        <w:jc w:val="both"/>
        <w:rPr>
          <w:sz w:val="28"/>
          <w:szCs w:val="28"/>
        </w:rPr>
      </w:pPr>
      <w:r w:rsidRPr="00E5292C">
        <w:rPr>
          <w:sz w:val="28"/>
          <w:szCs w:val="28"/>
        </w:rPr>
        <w:lastRenderedPageBreak/>
        <w:t>Симонов. Система тренировочных упражнений.</w:t>
      </w:r>
    </w:p>
    <w:p w:rsidR="006847F9" w:rsidRPr="00E5292C" w:rsidRDefault="006847F9" w:rsidP="004C53D2">
      <w:pPr>
        <w:numPr>
          <w:ilvl w:val="0"/>
          <w:numId w:val="37"/>
        </w:numPr>
        <w:jc w:val="both"/>
        <w:rPr>
          <w:sz w:val="28"/>
          <w:szCs w:val="28"/>
        </w:rPr>
      </w:pPr>
      <w:r w:rsidRPr="00E5292C">
        <w:rPr>
          <w:sz w:val="28"/>
          <w:szCs w:val="28"/>
        </w:rPr>
        <w:t>Ивлев. Дидактические материалы по алгебре и началам анализа для 10кл.</w:t>
      </w:r>
    </w:p>
    <w:p w:rsidR="006847F9" w:rsidRPr="00E5292C" w:rsidRDefault="006847F9" w:rsidP="006847F9">
      <w:pPr>
        <w:jc w:val="both"/>
        <w:rPr>
          <w:sz w:val="28"/>
          <w:szCs w:val="28"/>
        </w:rPr>
      </w:pPr>
      <w:r>
        <w:rPr>
          <w:sz w:val="28"/>
          <w:szCs w:val="28"/>
        </w:rPr>
        <w:t>8.</w:t>
      </w:r>
      <w:r w:rsidRPr="00E5292C">
        <w:rPr>
          <w:sz w:val="28"/>
          <w:szCs w:val="28"/>
        </w:rPr>
        <w:t>Звавич и Шляпочник. Контрольные и проверочные работы по алгебре. 10-11кл.</w:t>
      </w:r>
    </w:p>
    <w:p w:rsidR="006847F9" w:rsidRDefault="006847F9" w:rsidP="006847F9">
      <w:pPr>
        <w:jc w:val="both"/>
        <w:rPr>
          <w:sz w:val="28"/>
          <w:szCs w:val="28"/>
        </w:rPr>
      </w:pPr>
      <w:r>
        <w:rPr>
          <w:sz w:val="28"/>
          <w:szCs w:val="28"/>
        </w:rPr>
        <w:t xml:space="preserve">9. </w:t>
      </w:r>
      <w:r w:rsidRPr="00E5292C">
        <w:rPr>
          <w:sz w:val="28"/>
          <w:szCs w:val="28"/>
        </w:rPr>
        <w:t xml:space="preserve"> Дорофеев. Сборник заданий для проведения письменного экзамена по математике. 11кл.</w:t>
      </w:r>
    </w:p>
    <w:p w:rsidR="006847F9" w:rsidRPr="00900E8D" w:rsidRDefault="006847F9" w:rsidP="006847F9">
      <w:pPr>
        <w:autoSpaceDE w:val="0"/>
        <w:autoSpaceDN w:val="0"/>
        <w:adjustRightInd w:val="0"/>
        <w:jc w:val="both"/>
        <w:rPr>
          <w:rFonts w:eastAsia="SchoolBookCSanPin-Regular"/>
          <w:sz w:val="28"/>
          <w:szCs w:val="28"/>
        </w:rPr>
      </w:pPr>
      <w:r>
        <w:rPr>
          <w:sz w:val="28"/>
          <w:szCs w:val="28"/>
        </w:rPr>
        <w:t xml:space="preserve">10. </w:t>
      </w:r>
      <w:r w:rsidRPr="00900E8D">
        <w:rPr>
          <w:rFonts w:eastAsia="SchoolBookCSanPin-Regular"/>
          <w:sz w:val="28"/>
          <w:szCs w:val="28"/>
        </w:rPr>
        <w:t>Федеральный закон от 29.11.2012 № 273-ФЗ «Об образовании в Российской Федерации».</w:t>
      </w:r>
    </w:p>
    <w:p w:rsidR="006847F9" w:rsidRPr="00900E8D" w:rsidRDefault="006847F9" w:rsidP="006847F9">
      <w:pPr>
        <w:autoSpaceDE w:val="0"/>
        <w:autoSpaceDN w:val="0"/>
        <w:adjustRightInd w:val="0"/>
        <w:jc w:val="both"/>
        <w:rPr>
          <w:rFonts w:eastAsia="SchoolBookCSanPin-Regular"/>
          <w:sz w:val="28"/>
          <w:szCs w:val="28"/>
        </w:rPr>
      </w:pPr>
      <w:r>
        <w:rPr>
          <w:rFonts w:eastAsia="SchoolBookCSanPin-Regular"/>
          <w:sz w:val="28"/>
          <w:szCs w:val="28"/>
        </w:rPr>
        <w:t xml:space="preserve">11. </w:t>
      </w:r>
      <w:r w:rsidRPr="00900E8D">
        <w:rPr>
          <w:rFonts w:eastAsia="SchoolBookCSanPin-Regular"/>
          <w:sz w:val="28"/>
          <w:szCs w:val="28"/>
        </w:rPr>
        <w:t>Приказ Министерства образования и науки РФ от 17.05.2012 № 413 «Об утверждении федерального государственного образовательного стандарта среднего (полного) общего образования».</w:t>
      </w:r>
    </w:p>
    <w:p w:rsidR="006847F9" w:rsidRPr="00900E8D" w:rsidRDefault="006847F9" w:rsidP="006847F9">
      <w:pPr>
        <w:autoSpaceDE w:val="0"/>
        <w:autoSpaceDN w:val="0"/>
        <w:adjustRightInd w:val="0"/>
        <w:jc w:val="both"/>
        <w:rPr>
          <w:rFonts w:eastAsia="SchoolBookCSanPin-Regular"/>
          <w:sz w:val="28"/>
          <w:szCs w:val="28"/>
        </w:rPr>
      </w:pPr>
      <w:r>
        <w:rPr>
          <w:rFonts w:eastAsia="SchoolBookCSanPin-Regular"/>
          <w:sz w:val="28"/>
          <w:szCs w:val="28"/>
        </w:rPr>
        <w:t xml:space="preserve">12. </w:t>
      </w:r>
      <w:r w:rsidRPr="00900E8D">
        <w:rPr>
          <w:rFonts w:eastAsia="SchoolBookCSanPin-Regular"/>
          <w:sz w:val="28"/>
          <w:szCs w:val="28"/>
        </w:rPr>
        <w:t>Приказ Министерства образования и науки РФ от 29.12.2014 № 1645 «О внесении изменений в Приказ Министерства образования и науки РФ от 17.05.2012 № 413 “Об утверждении федерального государственного образовательного стандарта среднего (полного) общегообразования”».</w:t>
      </w:r>
    </w:p>
    <w:p w:rsidR="006847F9" w:rsidRDefault="006847F9" w:rsidP="006847F9">
      <w:pPr>
        <w:autoSpaceDE w:val="0"/>
        <w:autoSpaceDN w:val="0"/>
        <w:adjustRightInd w:val="0"/>
        <w:jc w:val="both"/>
        <w:rPr>
          <w:rFonts w:eastAsia="SchoolBookCSanPin-Regular"/>
          <w:sz w:val="28"/>
          <w:szCs w:val="28"/>
        </w:rPr>
      </w:pPr>
      <w:r>
        <w:rPr>
          <w:rFonts w:eastAsia="SchoolBookCSanPin-Regular"/>
          <w:sz w:val="28"/>
          <w:szCs w:val="28"/>
        </w:rPr>
        <w:t xml:space="preserve">13. </w:t>
      </w:r>
      <w:r w:rsidRPr="00900E8D">
        <w:rPr>
          <w:rFonts w:eastAsia="SchoolBookCSanPin-Regular"/>
          <w:sz w:val="28"/>
          <w:szCs w:val="28"/>
        </w:rPr>
        <w:t>Письмо Департамента государственной политики в сфере подготовки рабочих кадров и ДПО Минобрнауки России от 17.03.2015 № 06-259 «Рекомендации по организации получения среднего общего образования в пределах освоения образовательных программ среднегопрофессионального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w:t>
      </w:r>
    </w:p>
    <w:p w:rsidR="006847F9" w:rsidRDefault="006847F9" w:rsidP="006847F9">
      <w:pPr>
        <w:jc w:val="both"/>
        <w:rPr>
          <w:sz w:val="28"/>
          <w:szCs w:val="28"/>
        </w:rPr>
      </w:pPr>
    </w:p>
    <w:p w:rsidR="006847F9" w:rsidRPr="00E5292C" w:rsidRDefault="006847F9" w:rsidP="006847F9">
      <w:pPr>
        <w:autoSpaceDE w:val="0"/>
        <w:autoSpaceDN w:val="0"/>
        <w:adjustRightInd w:val="0"/>
        <w:jc w:val="both"/>
        <w:rPr>
          <w:rFonts w:eastAsia="SchoolBookCSanPin-Regular"/>
          <w:b/>
          <w:sz w:val="28"/>
          <w:szCs w:val="28"/>
        </w:rPr>
      </w:pPr>
      <w:r w:rsidRPr="00E5292C">
        <w:rPr>
          <w:b/>
          <w:sz w:val="28"/>
          <w:szCs w:val="28"/>
        </w:rPr>
        <w:t>Дополнительные источники</w:t>
      </w:r>
      <w:r>
        <w:rPr>
          <w:b/>
          <w:sz w:val="28"/>
          <w:szCs w:val="28"/>
        </w:rPr>
        <w:t>.</w:t>
      </w:r>
    </w:p>
    <w:p w:rsidR="006847F9" w:rsidRPr="00FE082E" w:rsidRDefault="006847F9" w:rsidP="006847F9">
      <w:pPr>
        <w:jc w:val="both"/>
        <w:rPr>
          <w:sz w:val="28"/>
          <w:szCs w:val="28"/>
        </w:rPr>
      </w:pPr>
      <w:r w:rsidRPr="00FE082E">
        <w:rPr>
          <w:sz w:val="28"/>
          <w:szCs w:val="28"/>
        </w:rPr>
        <w:t>1. . Петров. Математика в сельскохозяйственной практике. Учебное пособие.</w:t>
      </w:r>
    </w:p>
    <w:p w:rsidR="006847F9" w:rsidRPr="00FE082E" w:rsidRDefault="006847F9" w:rsidP="006847F9">
      <w:pPr>
        <w:jc w:val="both"/>
        <w:rPr>
          <w:sz w:val="28"/>
          <w:szCs w:val="28"/>
        </w:rPr>
      </w:pPr>
      <w:r w:rsidRPr="00FE082E">
        <w:rPr>
          <w:sz w:val="28"/>
          <w:szCs w:val="28"/>
        </w:rPr>
        <w:t>2. Афанасьева. Алгебра. Поурочные планы 10кл.</w:t>
      </w:r>
    </w:p>
    <w:p w:rsidR="006847F9" w:rsidRPr="00FE082E" w:rsidRDefault="006847F9" w:rsidP="006847F9">
      <w:pPr>
        <w:jc w:val="both"/>
        <w:rPr>
          <w:sz w:val="28"/>
          <w:szCs w:val="28"/>
        </w:rPr>
      </w:pPr>
      <w:r w:rsidRPr="00FE082E">
        <w:rPr>
          <w:sz w:val="28"/>
          <w:szCs w:val="28"/>
        </w:rPr>
        <w:t>3. Афанасьева. Алгебра. Поурочные планы 11кл.</w:t>
      </w:r>
    </w:p>
    <w:p w:rsidR="006847F9" w:rsidRPr="00FE082E" w:rsidRDefault="006847F9" w:rsidP="006847F9">
      <w:pPr>
        <w:jc w:val="both"/>
        <w:rPr>
          <w:sz w:val="28"/>
          <w:szCs w:val="28"/>
        </w:rPr>
      </w:pPr>
      <w:r w:rsidRPr="00FE082E">
        <w:rPr>
          <w:sz w:val="28"/>
          <w:szCs w:val="28"/>
        </w:rPr>
        <w:t>4. Алгебра 9кл. Под ред. Теляковского.</w:t>
      </w:r>
    </w:p>
    <w:p w:rsidR="006847F9" w:rsidRPr="00FE082E" w:rsidRDefault="006847F9" w:rsidP="006847F9">
      <w:pPr>
        <w:jc w:val="both"/>
        <w:rPr>
          <w:sz w:val="28"/>
          <w:szCs w:val="28"/>
        </w:rPr>
      </w:pPr>
      <w:r w:rsidRPr="00FE082E">
        <w:rPr>
          <w:b/>
          <w:sz w:val="28"/>
          <w:szCs w:val="28"/>
        </w:rPr>
        <w:t xml:space="preserve">5. </w:t>
      </w:r>
      <w:r w:rsidRPr="00FE082E">
        <w:rPr>
          <w:sz w:val="28"/>
          <w:szCs w:val="28"/>
        </w:rPr>
        <w:t>Беденко, Денищева. Уроки по алгебре и началом анализа. Методическое пособие для преподавателей.</w:t>
      </w:r>
    </w:p>
    <w:p w:rsidR="006847F9" w:rsidRPr="00FE082E" w:rsidRDefault="006847F9" w:rsidP="006847F9">
      <w:pPr>
        <w:jc w:val="both"/>
        <w:rPr>
          <w:sz w:val="28"/>
          <w:szCs w:val="28"/>
        </w:rPr>
      </w:pPr>
      <w:r w:rsidRPr="00FE082E">
        <w:rPr>
          <w:sz w:val="28"/>
          <w:szCs w:val="28"/>
        </w:rPr>
        <w:t>6. .Вопросы преподавания алгебры и начала анализа в средней школе.</w:t>
      </w:r>
    </w:p>
    <w:p w:rsidR="006847F9" w:rsidRPr="00FE082E" w:rsidRDefault="006847F9" w:rsidP="004C53D2">
      <w:pPr>
        <w:pStyle w:val="af3"/>
        <w:numPr>
          <w:ilvl w:val="0"/>
          <w:numId w:val="37"/>
        </w:numPr>
        <w:jc w:val="both"/>
        <w:rPr>
          <w:rFonts w:ascii="Times New Roman" w:hAnsi="Times New Roman"/>
          <w:sz w:val="28"/>
          <w:szCs w:val="28"/>
        </w:rPr>
      </w:pPr>
      <w:r w:rsidRPr="00FE082E">
        <w:rPr>
          <w:rFonts w:ascii="Times New Roman" w:hAnsi="Times New Roman"/>
          <w:sz w:val="28"/>
          <w:szCs w:val="28"/>
        </w:rPr>
        <w:t>Преподавание геометрии в 9-10кл. Сборник статей.</w:t>
      </w:r>
    </w:p>
    <w:p w:rsidR="006847F9" w:rsidRPr="00FE082E" w:rsidRDefault="006847F9" w:rsidP="004C53D2">
      <w:pPr>
        <w:numPr>
          <w:ilvl w:val="0"/>
          <w:numId w:val="37"/>
        </w:numPr>
        <w:jc w:val="both"/>
        <w:rPr>
          <w:sz w:val="28"/>
          <w:szCs w:val="28"/>
        </w:rPr>
      </w:pPr>
      <w:r w:rsidRPr="00FE082E">
        <w:rPr>
          <w:sz w:val="28"/>
          <w:szCs w:val="28"/>
        </w:rPr>
        <w:t>Дидактические материалы по математике для 10кл. вечерней школы.</w:t>
      </w:r>
    </w:p>
    <w:p w:rsidR="006847F9" w:rsidRPr="00FE082E" w:rsidRDefault="006847F9" w:rsidP="004C53D2">
      <w:pPr>
        <w:numPr>
          <w:ilvl w:val="0"/>
          <w:numId w:val="37"/>
        </w:numPr>
        <w:jc w:val="both"/>
        <w:rPr>
          <w:sz w:val="28"/>
          <w:szCs w:val="28"/>
        </w:rPr>
      </w:pPr>
      <w:r w:rsidRPr="00FE082E">
        <w:rPr>
          <w:sz w:val="28"/>
          <w:szCs w:val="28"/>
        </w:rPr>
        <w:t>Современный урок математики. Методика преподавания.</w:t>
      </w:r>
    </w:p>
    <w:p w:rsidR="006847F9" w:rsidRPr="00FE082E" w:rsidRDefault="006847F9" w:rsidP="004C53D2">
      <w:pPr>
        <w:pStyle w:val="af3"/>
        <w:numPr>
          <w:ilvl w:val="0"/>
          <w:numId w:val="37"/>
        </w:numPr>
        <w:autoSpaceDE w:val="0"/>
        <w:autoSpaceDN w:val="0"/>
        <w:adjustRightInd w:val="0"/>
        <w:jc w:val="both"/>
        <w:rPr>
          <w:rFonts w:ascii="Times New Roman" w:eastAsia="SchoolBookCSanPin-Regular" w:hAnsi="Times New Roman"/>
          <w:b/>
          <w:sz w:val="28"/>
          <w:szCs w:val="28"/>
        </w:rPr>
      </w:pPr>
      <w:r w:rsidRPr="00FE082E">
        <w:rPr>
          <w:rFonts w:ascii="Times New Roman" w:hAnsi="Times New Roman"/>
          <w:sz w:val="28"/>
          <w:szCs w:val="28"/>
        </w:rPr>
        <w:t>Аминина. Урок математики с применением дидактического материала с профессиональной направленностью</w:t>
      </w:r>
    </w:p>
    <w:p w:rsidR="006847F9" w:rsidRPr="00FE082E" w:rsidRDefault="006847F9" w:rsidP="004C53D2">
      <w:pPr>
        <w:numPr>
          <w:ilvl w:val="0"/>
          <w:numId w:val="37"/>
        </w:numPr>
        <w:jc w:val="both"/>
        <w:rPr>
          <w:sz w:val="28"/>
          <w:szCs w:val="28"/>
        </w:rPr>
      </w:pPr>
      <w:r w:rsidRPr="00FE082E">
        <w:rPr>
          <w:sz w:val="28"/>
          <w:szCs w:val="28"/>
        </w:rPr>
        <w:t>Новиков. Применение материала теории при решении задач.</w:t>
      </w:r>
    </w:p>
    <w:p w:rsidR="006847F9" w:rsidRPr="00FE082E" w:rsidRDefault="006847F9" w:rsidP="006847F9">
      <w:pPr>
        <w:autoSpaceDE w:val="0"/>
        <w:autoSpaceDN w:val="0"/>
        <w:adjustRightInd w:val="0"/>
        <w:jc w:val="both"/>
        <w:rPr>
          <w:rFonts w:eastAsia="SchoolBookCSanPin-Regular"/>
          <w:sz w:val="28"/>
          <w:szCs w:val="28"/>
        </w:rPr>
      </w:pPr>
      <w:r w:rsidRPr="00FE082E">
        <w:rPr>
          <w:rFonts w:eastAsia="SchoolBookCSanPin-Regular"/>
          <w:sz w:val="28"/>
          <w:szCs w:val="28"/>
        </w:rPr>
        <w:t>Интернет-ресурсы</w:t>
      </w:r>
      <w:r>
        <w:rPr>
          <w:rFonts w:eastAsia="SchoolBookCSanPin-Regular"/>
          <w:sz w:val="28"/>
          <w:szCs w:val="28"/>
        </w:rPr>
        <w:t>:</w:t>
      </w:r>
    </w:p>
    <w:p w:rsidR="006847F9" w:rsidRPr="00FE082E" w:rsidRDefault="006847F9" w:rsidP="006847F9">
      <w:pPr>
        <w:autoSpaceDE w:val="0"/>
        <w:autoSpaceDN w:val="0"/>
        <w:adjustRightInd w:val="0"/>
        <w:jc w:val="both"/>
        <w:rPr>
          <w:rFonts w:eastAsia="SchoolBookCSanPin-Regular"/>
          <w:sz w:val="28"/>
          <w:szCs w:val="28"/>
        </w:rPr>
      </w:pPr>
      <w:r w:rsidRPr="00FE082E">
        <w:rPr>
          <w:rFonts w:eastAsia="SchoolBookCSanPin-Regular"/>
          <w:sz w:val="28"/>
          <w:szCs w:val="28"/>
        </w:rPr>
        <w:t>www. enauki. ru (интернет-издание для учителей «Естественные науки»).</w:t>
      </w:r>
    </w:p>
    <w:p w:rsidR="006847F9" w:rsidRPr="00FE082E" w:rsidRDefault="006847F9" w:rsidP="006847F9">
      <w:pPr>
        <w:autoSpaceDE w:val="0"/>
        <w:autoSpaceDN w:val="0"/>
        <w:adjustRightInd w:val="0"/>
        <w:jc w:val="both"/>
        <w:rPr>
          <w:rFonts w:eastAsia="SchoolBookCSanPin-Regular"/>
          <w:sz w:val="28"/>
          <w:szCs w:val="28"/>
        </w:rPr>
      </w:pPr>
      <w:r w:rsidRPr="00FE082E">
        <w:rPr>
          <w:rFonts w:eastAsia="SchoolBookCSanPin-Regular"/>
          <w:sz w:val="28"/>
          <w:szCs w:val="28"/>
        </w:rPr>
        <w:t>www. 1september. ru (методическая газета «Первое сентября»).</w:t>
      </w:r>
    </w:p>
    <w:p w:rsidR="006847F9" w:rsidRPr="00FE082E" w:rsidRDefault="006847F9" w:rsidP="006847F9">
      <w:pPr>
        <w:autoSpaceDE w:val="0"/>
        <w:autoSpaceDN w:val="0"/>
        <w:adjustRightInd w:val="0"/>
        <w:jc w:val="both"/>
        <w:rPr>
          <w:rFonts w:eastAsia="SchoolBookCSanPin-Regular"/>
          <w:sz w:val="28"/>
          <w:szCs w:val="28"/>
        </w:rPr>
      </w:pPr>
      <w:r w:rsidRPr="00FE082E">
        <w:rPr>
          <w:rFonts w:eastAsia="SchoolBookCSanPin-Regular"/>
          <w:sz w:val="28"/>
          <w:szCs w:val="28"/>
        </w:rPr>
        <w:t xml:space="preserve">www. </w:t>
      </w:r>
      <w:r w:rsidRPr="00FE082E">
        <w:rPr>
          <w:rFonts w:eastAsia="SchoolBookCSanPin-Regular"/>
          <w:sz w:val="28"/>
          <w:szCs w:val="28"/>
          <w:lang w:val="en-US"/>
        </w:rPr>
        <w:t>m</w:t>
      </w:r>
      <w:r w:rsidRPr="00FE082E">
        <w:rPr>
          <w:rFonts w:eastAsia="SchoolBookCSanPin-Regular"/>
          <w:sz w:val="28"/>
          <w:szCs w:val="28"/>
        </w:rPr>
        <w:t>vsh. ru (журнал «Математика в школе».</w:t>
      </w:r>
    </w:p>
    <w:p w:rsidR="006847F9" w:rsidRPr="00FE082E" w:rsidRDefault="006847F9" w:rsidP="006847F9">
      <w:pPr>
        <w:autoSpaceDE w:val="0"/>
        <w:autoSpaceDN w:val="0"/>
        <w:adjustRightInd w:val="0"/>
        <w:jc w:val="both"/>
        <w:rPr>
          <w:rFonts w:eastAsia="SchoolBookCSanPin-Regular"/>
          <w:sz w:val="28"/>
          <w:szCs w:val="28"/>
        </w:rPr>
      </w:pPr>
    </w:p>
    <w:p w:rsidR="006847F9" w:rsidRPr="00900E8D" w:rsidRDefault="006847F9" w:rsidP="006847F9">
      <w:pPr>
        <w:jc w:val="both"/>
        <w:rPr>
          <w:sz w:val="28"/>
          <w:szCs w:val="28"/>
        </w:rPr>
      </w:pPr>
      <w:r w:rsidRPr="00900E8D">
        <w:rPr>
          <w:b/>
          <w:caps/>
          <w:sz w:val="28"/>
          <w:szCs w:val="28"/>
        </w:rPr>
        <w:lastRenderedPageBreak/>
        <w:t>4. Контроль и оценка результатов освоения УЧЕБНОЙ Дисциплины</w:t>
      </w:r>
    </w:p>
    <w:p w:rsidR="006847F9" w:rsidRPr="00900E8D" w:rsidRDefault="006847F9" w:rsidP="006847F9">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b/>
          <w:sz w:val="28"/>
          <w:szCs w:val="28"/>
        </w:rPr>
      </w:pPr>
    </w:p>
    <w:p w:rsidR="006847F9" w:rsidRPr="00900E8D" w:rsidRDefault="006847F9" w:rsidP="006847F9">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sz w:val="28"/>
          <w:szCs w:val="28"/>
        </w:rPr>
      </w:pPr>
      <w:r w:rsidRPr="00900E8D">
        <w:rPr>
          <w:b/>
          <w:sz w:val="28"/>
          <w:szCs w:val="28"/>
        </w:rPr>
        <w:t>Контроль</w:t>
      </w:r>
      <w:r>
        <w:rPr>
          <w:b/>
          <w:sz w:val="28"/>
          <w:szCs w:val="28"/>
        </w:rPr>
        <w:t xml:space="preserve"> </w:t>
      </w:r>
      <w:r w:rsidRPr="00900E8D">
        <w:rPr>
          <w:b/>
          <w:sz w:val="28"/>
          <w:szCs w:val="28"/>
        </w:rPr>
        <w:t>и оценка</w:t>
      </w:r>
      <w:r w:rsidRPr="00900E8D">
        <w:rPr>
          <w:sz w:val="28"/>
          <w:szCs w:val="28"/>
        </w:rPr>
        <w:t xml:space="preserve"> результатов освоения учебной дисциплины осуществляется преподавателем в процессе проведения практических занятий, тестирования, а также выполнения </w:t>
      </w:r>
      <w:r>
        <w:rPr>
          <w:sz w:val="28"/>
          <w:szCs w:val="28"/>
        </w:rPr>
        <w:t>студентами</w:t>
      </w:r>
      <w:r w:rsidRPr="00900E8D">
        <w:rPr>
          <w:sz w:val="28"/>
          <w:szCs w:val="28"/>
        </w:rPr>
        <w:t xml:space="preserve"> индивидуальных заданий, проектов, исследований.</w:t>
      </w:r>
    </w:p>
    <w:p w:rsidR="006847F9" w:rsidRPr="00900E8D" w:rsidRDefault="006847F9" w:rsidP="006847F9">
      <w:pPr>
        <w:jc w:val="both"/>
        <w:rPr>
          <w:sz w:val="28"/>
          <w:szCs w:val="28"/>
        </w:rPr>
      </w:pPr>
    </w:p>
    <w:tbl>
      <w:tblPr>
        <w:tblW w:w="103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995"/>
        <w:gridCol w:w="3334"/>
      </w:tblGrid>
      <w:tr w:rsidR="006847F9" w:rsidRPr="00900E8D" w:rsidTr="006847F9">
        <w:trPr>
          <w:jc w:val="center"/>
        </w:trPr>
        <w:tc>
          <w:tcPr>
            <w:tcW w:w="6995" w:type="dxa"/>
            <w:vAlign w:val="center"/>
          </w:tcPr>
          <w:p w:rsidR="006847F9" w:rsidRPr="00900E8D" w:rsidRDefault="006847F9" w:rsidP="006847F9">
            <w:pPr>
              <w:jc w:val="both"/>
              <w:rPr>
                <w:b/>
                <w:bCs/>
                <w:sz w:val="28"/>
                <w:szCs w:val="28"/>
              </w:rPr>
            </w:pPr>
            <w:r w:rsidRPr="00900E8D">
              <w:rPr>
                <w:b/>
                <w:bCs/>
                <w:sz w:val="28"/>
                <w:szCs w:val="28"/>
              </w:rPr>
              <w:t>Результаты обучения</w:t>
            </w:r>
          </w:p>
          <w:p w:rsidR="006847F9" w:rsidRPr="00900E8D" w:rsidRDefault="006847F9" w:rsidP="006847F9">
            <w:pPr>
              <w:jc w:val="both"/>
              <w:rPr>
                <w:b/>
                <w:bCs/>
                <w:sz w:val="28"/>
                <w:szCs w:val="28"/>
              </w:rPr>
            </w:pPr>
            <w:r w:rsidRPr="00900E8D">
              <w:rPr>
                <w:b/>
                <w:bCs/>
                <w:sz w:val="28"/>
                <w:szCs w:val="28"/>
              </w:rPr>
              <w:t>(метапредметные, предметные)</w:t>
            </w:r>
          </w:p>
        </w:tc>
        <w:tc>
          <w:tcPr>
            <w:tcW w:w="3334" w:type="dxa"/>
            <w:vAlign w:val="center"/>
          </w:tcPr>
          <w:p w:rsidR="006847F9" w:rsidRPr="00900E8D" w:rsidRDefault="006847F9" w:rsidP="006847F9">
            <w:pPr>
              <w:jc w:val="both"/>
              <w:rPr>
                <w:b/>
                <w:bCs/>
                <w:sz w:val="28"/>
                <w:szCs w:val="28"/>
              </w:rPr>
            </w:pPr>
            <w:r w:rsidRPr="00900E8D">
              <w:rPr>
                <w:b/>
                <w:sz w:val="28"/>
                <w:szCs w:val="28"/>
              </w:rPr>
              <w:t xml:space="preserve">Формы и методы контроля и оценки результатов обучения </w:t>
            </w:r>
          </w:p>
        </w:tc>
      </w:tr>
      <w:tr w:rsidR="006847F9" w:rsidRPr="00900E8D" w:rsidTr="006847F9">
        <w:trPr>
          <w:jc w:val="center"/>
        </w:trPr>
        <w:tc>
          <w:tcPr>
            <w:tcW w:w="6995" w:type="dxa"/>
          </w:tcPr>
          <w:p w:rsidR="006847F9" w:rsidRDefault="006847F9" w:rsidP="006847F9">
            <w:pPr>
              <w:spacing w:before="100" w:beforeAutospacing="1" w:after="100" w:afterAutospacing="1"/>
              <w:jc w:val="both"/>
              <w:rPr>
                <w:color w:val="000000"/>
                <w:sz w:val="28"/>
                <w:szCs w:val="28"/>
              </w:rPr>
            </w:pPr>
            <w:r w:rsidRPr="00900E8D">
              <w:rPr>
                <w:color w:val="000000"/>
                <w:sz w:val="28"/>
                <w:szCs w:val="28"/>
              </w:rPr>
              <w:t xml:space="preserve">Метапредметные: </w:t>
            </w:r>
          </w:p>
          <w:p w:rsidR="006847F9" w:rsidRPr="00091B6A" w:rsidRDefault="006847F9" w:rsidP="006847F9">
            <w:pPr>
              <w:spacing w:before="100" w:beforeAutospacing="1" w:after="100" w:afterAutospacing="1"/>
              <w:jc w:val="both"/>
              <w:rPr>
                <w:color w:val="000000"/>
                <w:sz w:val="28"/>
                <w:szCs w:val="28"/>
              </w:rPr>
            </w:pPr>
            <w:r>
              <w:rPr>
                <w:rFonts w:eastAsia="Times New Roman"/>
                <w:sz w:val="28"/>
                <w:szCs w:val="28"/>
              </w:rPr>
              <w:t>-</w:t>
            </w:r>
            <w:r w:rsidRPr="00900E8D">
              <w:rPr>
                <w:rFonts w:eastAsia="Times New Roman"/>
                <w:sz w:val="28"/>
                <w:szCs w:val="28"/>
              </w:rPr>
              <w:t>сформированность владени</w:t>
            </w:r>
            <w:r>
              <w:rPr>
                <w:rFonts w:eastAsia="Times New Roman"/>
                <w:sz w:val="28"/>
                <w:szCs w:val="28"/>
              </w:rPr>
              <w:t>я</w:t>
            </w:r>
            <w:r w:rsidRPr="00900E8D">
              <w:rPr>
                <w:rFonts w:eastAsia="Times New Roman"/>
                <w:sz w:val="28"/>
                <w:szCs w:val="28"/>
              </w:rPr>
              <w:t xml:space="preserve">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 умение использовать средства информационных и коммуникационных технологий (далее - ИКТ)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6847F9" w:rsidRPr="00900E8D" w:rsidRDefault="006847F9" w:rsidP="006847F9">
            <w:pPr>
              <w:spacing w:before="100" w:beforeAutospacing="1" w:after="100" w:afterAutospacing="1"/>
              <w:jc w:val="both"/>
              <w:rPr>
                <w:rFonts w:eastAsia="Times New Roman"/>
                <w:sz w:val="28"/>
                <w:szCs w:val="28"/>
              </w:rPr>
            </w:pPr>
            <w:r w:rsidRPr="00900E8D">
              <w:rPr>
                <w:color w:val="000000"/>
                <w:sz w:val="28"/>
                <w:szCs w:val="28"/>
              </w:rPr>
              <w:t xml:space="preserve">Предметные: </w:t>
            </w:r>
          </w:p>
          <w:p w:rsidR="006847F9" w:rsidRPr="00900E8D" w:rsidRDefault="006847F9" w:rsidP="006847F9">
            <w:pPr>
              <w:spacing w:before="100" w:beforeAutospacing="1" w:after="100" w:afterAutospacing="1"/>
              <w:jc w:val="both"/>
              <w:rPr>
                <w:rFonts w:eastAsia="Times New Roman"/>
                <w:sz w:val="28"/>
                <w:szCs w:val="28"/>
              </w:rPr>
            </w:pPr>
            <w:r>
              <w:rPr>
                <w:rFonts w:eastAsia="Times New Roman"/>
                <w:sz w:val="28"/>
                <w:szCs w:val="28"/>
              </w:rPr>
              <w:t>-</w:t>
            </w:r>
            <w:r w:rsidRPr="00900E8D">
              <w:rPr>
                <w:rFonts w:eastAsia="Times New Roman"/>
                <w:sz w:val="28"/>
                <w:szCs w:val="28"/>
              </w:rPr>
              <w:t xml:space="preserve"> сформированность системы знаний об общих </w:t>
            </w:r>
            <w:r>
              <w:rPr>
                <w:rFonts w:eastAsia="Times New Roman"/>
                <w:sz w:val="28"/>
                <w:szCs w:val="28"/>
              </w:rPr>
              <w:t xml:space="preserve">математических </w:t>
            </w:r>
            <w:r w:rsidRPr="00900E8D">
              <w:rPr>
                <w:rFonts w:eastAsia="Times New Roman"/>
                <w:sz w:val="28"/>
                <w:szCs w:val="28"/>
              </w:rPr>
              <w:t xml:space="preserve"> закономерностях, законах, теориях;</w:t>
            </w:r>
          </w:p>
          <w:p w:rsidR="006847F9" w:rsidRPr="00900E8D" w:rsidRDefault="006847F9" w:rsidP="006847F9">
            <w:pPr>
              <w:spacing w:before="100" w:beforeAutospacing="1" w:after="100" w:afterAutospacing="1"/>
              <w:jc w:val="both"/>
              <w:rPr>
                <w:rFonts w:eastAsia="Times New Roman"/>
                <w:sz w:val="28"/>
                <w:szCs w:val="28"/>
              </w:rPr>
            </w:pPr>
          </w:p>
          <w:p w:rsidR="006847F9" w:rsidRPr="00900E8D" w:rsidRDefault="006847F9" w:rsidP="006847F9">
            <w:pPr>
              <w:spacing w:before="100" w:beforeAutospacing="1" w:after="100" w:afterAutospacing="1"/>
              <w:jc w:val="both"/>
              <w:rPr>
                <w:rFonts w:eastAsia="Times New Roman"/>
                <w:sz w:val="28"/>
                <w:szCs w:val="28"/>
              </w:rPr>
            </w:pPr>
            <w:r>
              <w:rPr>
                <w:rFonts w:eastAsia="Times New Roman"/>
                <w:sz w:val="28"/>
                <w:szCs w:val="28"/>
              </w:rPr>
              <w:t>-</w:t>
            </w:r>
            <w:r w:rsidRPr="00900E8D">
              <w:rPr>
                <w:rFonts w:eastAsia="Times New Roman"/>
                <w:sz w:val="28"/>
                <w:szCs w:val="28"/>
              </w:rPr>
              <w:t xml:space="preserve"> сформированность умений исследовать свойства </w:t>
            </w:r>
            <w:r>
              <w:rPr>
                <w:rFonts w:eastAsia="Times New Roman"/>
                <w:sz w:val="28"/>
                <w:szCs w:val="28"/>
              </w:rPr>
              <w:t>функций</w:t>
            </w:r>
            <w:r w:rsidRPr="00900E8D">
              <w:rPr>
                <w:rFonts w:eastAsia="Times New Roman"/>
                <w:sz w:val="28"/>
                <w:szCs w:val="28"/>
              </w:rPr>
              <w:t xml:space="preserve">, объяснять </w:t>
            </w:r>
            <w:r>
              <w:rPr>
                <w:rFonts w:eastAsia="Times New Roman"/>
                <w:sz w:val="28"/>
                <w:szCs w:val="28"/>
              </w:rPr>
              <w:t>свойства и графики их</w:t>
            </w:r>
            <w:r w:rsidRPr="00900E8D">
              <w:rPr>
                <w:rFonts w:eastAsia="Times New Roman"/>
                <w:sz w:val="28"/>
                <w:szCs w:val="28"/>
              </w:rPr>
              <w:t xml:space="preserve">, прогнозировать возможность их </w:t>
            </w:r>
            <w:r>
              <w:rPr>
                <w:rFonts w:eastAsia="Times New Roman"/>
                <w:sz w:val="28"/>
                <w:szCs w:val="28"/>
              </w:rPr>
              <w:t>использования в практических целях</w:t>
            </w:r>
            <w:r w:rsidRPr="00900E8D">
              <w:rPr>
                <w:rFonts w:eastAsia="Times New Roman"/>
                <w:sz w:val="28"/>
                <w:szCs w:val="28"/>
              </w:rPr>
              <w:t>;</w:t>
            </w:r>
          </w:p>
          <w:p w:rsidR="006847F9" w:rsidRPr="00900E8D" w:rsidRDefault="006847F9" w:rsidP="006847F9">
            <w:pPr>
              <w:spacing w:before="100" w:beforeAutospacing="1" w:after="100" w:afterAutospacing="1"/>
              <w:jc w:val="both"/>
              <w:rPr>
                <w:rFonts w:eastAsia="Times New Roman"/>
                <w:sz w:val="28"/>
                <w:szCs w:val="28"/>
              </w:rPr>
            </w:pPr>
          </w:p>
          <w:p w:rsidR="006847F9" w:rsidRPr="00900E8D" w:rsidRDefault="006847F9" w:rsidP="006847F9">
            <w:pPr>
              <w:spacing w:before="100" w:beforeAutospacing="1" w:after="100" w:afterAutospacing="1"/>
              <w:jc w:val="both"/>
              <w:rPr>
                <w:rFonts w:eastAsia="Times New Roman"/>
                <w:sz w:val="28"/>
                <w:szCs w:val="28"/>
              </w:rPr>
            </w:pPr>
            <w:r>
              <w:rPr>
                <w:rFonts w:eastAsia="Times New Roman"/>
                <w:sz w:val="28"/>
                <w:szCs w:val="28"/>
              </w:rPr>
              <w:t>-</w:t>
            </w:r>
            <w:r w:rsidRPr="00900E8D">
              <w:rPr>
                <w:rFonts w:eastAsia="Times New Roman"/>
                <w:sz w:val="28"/>
                <w:szCs w:val="28"/>
              </w:rPr>
              <w:t xml:space="preserve"> владение умениями </w:t>
            </w:r>
            <w:r>
              <w:rPr>
                <w:rFonts w:eastAsia="Times New Roman"/>
                <w:sz w:val="28"/>
                <w:szCs w:val="28"/>
              </w:rPr>
              <w:t>решения уравнений и неравенств</w:t>
            </w:r>
            <w:r w:rsidRPr="00900E8D">
              <w:rPr>
                <w:rFonts w:eastAsia="Times New Roman"/>
                <w:sz w:val="28"/>
                <w:szCs w:val="28"/>
              </w:rPr>
              <w:t xml:space="preserve">, проверять их </w:t>
            </w:r>
            <w:r>
              <w:rPr>
                <w:rFonts w:eastAsia="Times New Roman"/>
                <w:sz w:val="28"/>
                <w:szCs w:val="28"/>
              </w:rPr>
              <w:t>решения с помощью формул</w:t>
            </w:r>
            <w:r w:rsidRPr="00900E8D">
              <w:rPr>
                <w:rFonts w:eastAsia="Times New Roman"/>
                <w:sz w:val="28"/>
                <w:szCs w:val="28"/>
              </w:rPr>
              <w:t>;</w:t>
            </w:r>
          </w:p>
          <w:p w:rsidR="006847F9" w:rsidRDefault="006847F9" w:rsidP="006847F9">
            <w:pPr>
              <w:spacing w:before="100" w:beforeAutospacing="1" w:after="100" w:afterAutospacing="1"/>
              <w:jc w:val="both"/>
              <w:rPr>
                <w:rFonts w:eastAsia="Times New Roman"/>
                <w:sz w:val="28"/>
                <w:szCs w:val="28"/>
              </w:rPr>
            </w:pPr>
          </w:p>
          <w:p w:rsidR="006847F9" w:rsidRDefault="006847F9" w:rsidP="006847F9">
            <w:pPr>
              <w:spacing w:before="100" w:beforeAutospacing="1" w:after="100" w:afterAutospacing="1"/>
              <w:jc w:val="both"/>
              <w:rPr>
                <w:rFonts w:eastAsia="Times New Roman"/>
                <w:sz w:val="28"/>
                <w:szCs w:val="28"/>
              </w:rPr>
            </w:pPr>
            <w:r>
              <w:rPr>
                <w:rFonts w:eastAsia="Times New Roman"/>
                <w:sz w:val="28"/>
                <w:szCs w:val="28"/>
              </w:rPr>
              <w:lastRenderedPageBreak/>
              <w:t>-</w:t>
            </w:r>
            <w:r w:rsidRPr="00900E8D">
              <w:rPr>
                <w:rFonts w:eastAsia="Times New Roman"/>
                <w:sz w:val="28"/>
                <w:szCs w:val="28"/>
              </w:rPr>
              <w:t xml:space="preserve"> сформированность владени</w:t>
            </w:r>
            <w:r>
              <w:rPr>
                <w:rFonts w:eastAsia="Times New Roman"/>
                <w:sz w:val="28"/>
                <w:szCs w:val="28"/>
              </w:rPr>
              <w:t>я</w:t>
            </w:r>
            <w:r w:rsidRPr="00900E8D">
              <w:rPr>
                <w:rFonts w:eastAsia="Times New Roman"/>
                <w:sz w:val="28"/>
                <w:szCs w:val="28"/>
              </w:rPr>
              <w:t xml:space="preserve"> методами самостоятельного планирования и проведения экспериментов с лабораторным оборудованием; сформированность умений описания, анализа и оценки достоверности полученного результата;</w:t>
            </w:r>
          </w:p>
          <w:p w:rsidR="006847F9" w:rsidRPr="00900E8D" w:rsidRDefault="006847F9" w:rsidP="006847F9">
            <w:pPr>
              <w:spacing w:before="100" w:beforeAutospacing="1" w:after="100" w:afterAutospacing="1"/>
              <w:jc w:val="both"/>
              <w:rPr>
                <w:rFonts w:eastAsia="Times New Roman"/>
                <w:sz w:val="28"/>
                <w:szCs w:val="28"/>
              </w:rPr>
            </w:pPr>
          </w:p>
          <w:p w:rsidR="006847F9" w:rsidRPr="00900E8D" w:rsidRDefault="006847F9" w:rsidP="006847F9">
            <w:pPr>
              <w:spacing w:before="100" w:beforeAutospacing="1" w:after="100" w:afterAutospacing="1"/>
              <w:jc w:val="both"/>
              <w:rPr>
                <w:rFonts w:eastAsia="Times New Roman"/>
                <w:sz w:val="28"/>
                <w:szCs w:val="28"/>
              </w:rPr>
            </w:pPr>
            <w:r w:rsidRPr="00900E8D">
              <w:rPr>
                <w:rFonts w:eastAsia="Times New Roman"/>
                <w:sz w:val="28"/>
                <w:szCs w:val="28"/>
              </w:rPr>
              <w:t xml:space="preserve">5) сформированность умений прогнозировать, анализировать и оценивать </w:t>
            </w:r>
            <w:r>
              <w:rPr>
                <w:rFonts w:eastAsia="Times New Roman"/>
                <w:sz w:val="28"/>
                <w:szCs w:val="28"/>
              </w:rPr>
              <w:t xml:space="preserve">результаты выполнения работ </w:t>
            </w:r>
            <w:r w:rsidRPr="00900E8D">
              <w:rPr>
                <w:rFonts w:eastAsia="Times New Roman"/>
                <w:sz w:val="28"/>
                <w:szCs w:val="28"/>
              </w:rPr>
              <w:t xml:space="preserve">с позиций бытовой и производственной деятельности человека, связанной с </w:t>
            </w:r>
            <w:r>
              <w:rPr>
                <w:rFonts w:eastAsia="Times New Roman"/>
                <w:sz w:val="28"/>
                <w:szCs w:val="28"/>
              </w:rPr>
              <w:t>избранной профессией</w:t>
            </w:r>
            <w:r w:rsidRPr="00900E8D">
              <w:rPr>
                <w:rFonts w:eastAsia="Times New Roman"/>
                <w:sz w:val="28"/>
                <w:szCs w:val="28"/>
              </w:rPr>
              <w:t>.</w:t>
            </w:r>
          </w:p>
          <w:p w:rsidR="006847F9" w:rsidRPr="00900E8D" w:rsidRDefault="006847F9" w:rsidP="006847F9">
            <w:pPr>
              <w:pStyle w:val="a6"/>
              <w:shd w:val="clear" w:color="auto" w:fill="FFFFFF"/>
              <w:spacing w:before="0" w:beforeAutospacing="0" w:after="0" w:afterAutospacing="0" w:line="300" w:lineRule="atLeast"/>
              <w:jc w:val="both"/>
              <w:textAlignment w:val="baseline"/>
              <w:rPr>
                <w:sz w:val="28"/>
                <w:szCs w:val="28"/>
              </w:rPr>
            </w:pPr>
          </w:p>
        </w:tc>
        <w:tc>
          <w:tcPr>
            <w:tcW w:w="3334" w:type="dxa"/>
          </w:tcPr>
          <w:p w:rsidR="006847F9" w:rsidRPr="00900E8D" w:rsidRDefault="006847F9" w:rsidP="006847F9">
            <w:pPr>
              <w:jc w:val="both"/>
              <w:rPr>
                <w:bCs/>
                <w:sz w:val="28"/>
                <w:szCs w:val="28"/>
              </w:rPr>
            </w:pPr>
          </w:p>
          <w:p w:rsidR="006847F9" w:rsidRPr="00900E8D" w:rsidRDefault="006847F9" w:rsidP="006847F9">
            <w:pPr>
              <w:jc w:val="both"/>
              <w:rPr>
                <w:bCs/>
                <w:sz w:val="28"/>
                <w:szCs w:val="28"/>
              </w:rPr>
            </w:pPr>
          </w:p>
          <w:p w:rsidR="006847F9" w:rsidRPr="00900E8D" w:rsidRDefault="006847F9" w:rsidP="006847F9">
            <w:pPr>
              <w:jc w:val="both"/>
              <w:rPr>
                <w:sz w:val="28"/>
                <w:szCs w:val="28"/>
              </w:rPr>
            </w:pPr>
            <w:r w:rsidRPr="00900E8D">
              <w:rPr>
                <w:sz w:val="28"/>
                <w:szCs w:val="28"/>
              </w:rPr>
              <w:t xml:space="preserve">выполнение </w:t>
            </w:r>
            <w:r>
              <w:rPr>
                <w:sz w:val="28"/>
                <w:szCs w:val="28"/>
              </w:rPr>
              <w:t xml:space="preserve">студентами </w:t>
            </w:r>
            <w:r w:rsidRPr="00900E8D">
              <w:rPr>
                <w:sz w:val="28"/>
                <w:szCs w:val="28"/>
              </w:rPr>
              <w:t>индивидуальных заданий</w:t>
            </w:r>
          </w:p>
          <w:p w:rsidR="006847F9" w:rsidRPr="00900E8D" w:rsidRDefault="006847F9" w:rsidP="006847F9">
            <w:pPr>
              <w:jc w:val="both"/>
              <w:rPr>
                <w:sz w:val="28"/>
                <w:szCs w:val="28"/>
              </w:rPr>
            </w:pPr>
          </w:p>
          <w:p w:rsidR="006847F9" w:rsidRPr="00900E8D" w:rsidRDefault="006847F9" w:rsidP="006847F9">
            <w:pPr>
              <w:jc w:val="both"/>
              <w:rPr>
                <w:sz w:val="28"/>
                <w:szCs w:val="28"/>
              </w:rPr>
            </w:pPr>
          </w:p>
          <w:p w:rsidR="006847F9" w:rsidRPr="00900E8D" w:rsidRDefault="006847F9" w:rsidP="006847F9">
            <w:pPr>
              <w:jc w:val="both"/>
              <w:rPr>
                <w:sz w:val="28"/>
                <w:szCs w:val="28"/>
              </w:rPr>
            </w:pPr>
          </w:p>
          <w:p w:rsidR="006847F9" w:rsidRPr="00900E8D" w:rsidRDefault="006847F9" w:rsidP="006847F9">
            <w:pPr>
              <w:jc w:val="both"/>
              <w:rPr>
                <w:sz w:val="28"/>
                <w:szCs w:val="28"/>
              </w:rPr>
            </w:pPr>
          </w:p>
          <w:p w:rsidR="006847F9" w:rsidRPr="00900E8D" w:rsidRDefault="006847F9" w:rsidP="006847F9">
            <w:pPr>
              <w:jc w:val="both"/>
              <w:rPr>
                <w:sz w:val="28"/>
                <w:szCs w:val="28"/>
              </w:rPr>
            </w:pPr>
          </w:p>
          <w:p w:rsidR="006847F9" w:rsidRPr="00900E8D" w:rsidRDefault="006847F9" w:rsidP="006847F9">
            <w:pPr>
              <w:jc w:val="both"/>
              <w:rPr>
                <w:sz w:val="28"/>
                <w:szCs w:val="28"/>
              </w:rPr>
            </w:pPr>
          </w:p>
          <w:p w:rsidR="006847F9" w:rsidRPr="00900E8D" w:rsidRDefault="006847F9" w:rsidP="006847F9">
            <w:pPr>
              <w:jc w:val="both"/>
              <w:rPr>
                <w:sz w:val="28"/>
                <w:szCs w:val="28"/>
              </w:rPr>
            </w:pPr>
          </w:p>
          <w:p w:rsidR="006847F9" w:rsidRPr="00900E8D" w:rsidRDefault="006847F9" w:rsidP="006847F9">
            <w:pPr>
              <w:jc w:val="both"/>
              <w:rPr>
                <w:sz w:val="28"/>
                <w:szCs w:val="28"/>
              </w:rPr>
            </w:pPr>
          </w:p>
          <w:p w:rsidR="006847F9" w:rsidRPr="00900E8D" w:rsidRDefault="006847F9" w:rsidP="006847F9">
            <w:pPr>
              <w:jc w:val="both"/>
              <w:rPr>
                <w:sz w:val="28"/>
                <w:szCs w:val="28"/>
              </w:rPr>
            </w:pPr>
          </w:p>
          <w:p w:rsidR="006847F9" w:rsidRPr="00900E8D" w:rsidRDefault="006847F9" w:rsidP="006847F9">
            <w:pPr>
              <w:jc w:val="both"/>
              <w:rPr>
                <w:sz w:val="28"/>
                <w:szCs w:val="28"/>
              </w:rPr>
            </w:pPr>
          </w:p>
          <w:p w:rsidR="006847F9" w:rsidRPr="00900E8D" w:rsidRDefault="006847F9" w:rsidP="006847F9">
            <w:pPr>
              <w:jc w:val="both"/>
              <w:rPr>
                <w:sz w:val="28"/>
                <w:szCs w:val="28"/>
              </w:rPr>
            </w:pPr>
          </w:p>
          <w:p w:rsidR="006847F9" w:rsidRPr="00900E8D" w:rsidRDefault="006847F9" w:rsidP="006847F9">
            <w:pPr>
              <w:jc w:val="both"/>
              <w:rPr>
                <w:sz w:val="28"/>
                <w:szCs w:val="28"/>
              </w:rPr>
            </w:pPr>
          </w:p>
          <w:p w:rsidR="006847F9" w:rsidRPr="00900E8D" w:rsidRDefault="006847F9" w:rsidP="006847F9">
            <w:pPr>
              <w:jc w:val="both"/>
              <w:rPr>
                <w:sz w:val="28"/>
                <w:szCs w:val="28"/>
              </w:rPr>
            </w:pPr>
            <w:r w:rsidRPr="00900E8D">
              <w:rPr>
                <w:sz w:val="28"/>
                <w:szCs w:val="28"/>
              </w:rPr>
              <w:t>экспертная оценка результатов учебной деятельности</w:t>
            </w:r>
          </w:p>
          <w:p w:rsidR="006847F9" w:rsidRPr="00900E8D" w:rsidRDefault="006847F9" w:rsidP="006847F9">
            <w:pPr>
              <w:jc w:val="both"/>
              <w:rPr>
                <w:sz w:val="28"/>
                <w:szCs w:val="28"/>
              </w:rPr>
            </w:pPr>
            <w:r w:rsidRPr="00900E8D">
              <w:rPr>
                <w:sz w:val="28"/>
                <w:szCs w:val="28"/>
              </w:rPr>
              <w:t>тестирование</w:t>
            </w:r>
          </w:p>
          <w:p w:rsidR="006847F9" w:rsidRPr="00900E8D" w:rsidRDefault="006847F9" w:rsidP="006847F9">
            <w:pPr>
              <w:jc w:val="both"/>
              <w:rPr>
                <w:sz w:val="28"/>
                <w:szCs w:val="28"/>
              </w:rPr>
            </w:pPr>
          </w:p>
          <w:p w:rsidR="006847F9" w:rsidRPr="00900E8D" w:rsidRDefault="006847F9" w:rsidP="006847F9">
            <w:pPr>
              <w:jc w:val="both"/>
              <w:rPr>
                <w:sz w:val="28"/>
                <w:szCs w:val="28"/>
              </w:rPr>
            </w:pPr>
            <w:r w:rsidRPr="00900E8D">
              <w:rPr>
                <w:sz w:val="28"/>
                <w:szCs w:val="28"/>
              </w:rPr>
              <w:t xml:space="preserve">экспертная оценка результата выполнения </w:t>
            </w:r>
            <w:r>
              <w:rPr>
                <w:sz w:val="28"/>
                <w:szCs w:val="28"/>
              </w:rPr>
              <w:t xml:space="preserve">лабораторно- </w:t>
            </w:r>
            <w:r w:rsidRPr="00900E8D">
              <w:rPr>
                <w:sz w:val="28"/>
                <w:szCs w:val="28"/>
              </w:rPr>
              <w:t>практических занятий №№ 1-</w:t>
            </w:r>
            <w:r>
              <w:rPr>
                <w:sz w:val="28"/>
                <w:szCs w:val="28"/>
              </w:rPr>
              <w:t>12</w:t>
            </w:r>
          </w:p>
          <w:p w:rsidR="006847F9" w:rsidRPr="00900E8D" w:rsidRDefault="006847F9" w:rsidP="006847F9">
            <w:pPr>
              <w:jc w:val="both"/>
              <w:rPr>
                <w:sz w:val="28"/>
                <w:szCs w:val="28"/>
              </w:rPr>
            </w:pPr>
          </w:p>
          <w:p w:rsidR="006847F9" w:rsidRPr="00900E8D" w:rsidRDefault="006847F9" w:rsidP="006847F9">
            <w:pPr>
              <w:jc w:val="both"/>
              <w:rPr>
                <w:sz w:val="28"/>
                <w:szCs w:val="28"/>
              </w:rPr>
            </w:pPr>
          </w:p>
          <w:p w:rsidR="006847F9" w:rsidRPr="00900E8D" w:rsidRDefault="006847F9" w:rsidP="006847F9">
            <w:pPr>
              <w:jc w:val="both"/>
              <w:rPr>
                <w:sz w:val="28"/>
                <w:szCs w:val="28"/>
              </w:rPr>
            </w:pPr>
            <w:r w:rsidRPr="00900E8D">
              <w:rPr>
                <w:sz w:val="28"/>
                <w:szCs w:val="28"/>
              </w:rPr>
              <w:t xml:space="preserve">экспертная оценка результата выполнения </w:t>
            </w:r>
            <w:r>
              <w:rPr>
                <w:sz w:val="28"/>
                <w:szCs w:val="28"/>
              </w:rPr>
              <w:t xml:space="preserve">лабораторно- </w:t>
            </w:r>
            <w:r w:rsidRPr="00900E8D">
              <w:rPr>
                <w:sz w:val="28"/>
                <w:szCs w:val="28"/>
              </w:rPr>
              <w:t>практических занятий №№ 1-</w:t>
            </w:r>
            <w:r>
              <w:rPr>
                <w:sz w:val="28"/>
                <w:szCs w:val="28"/>
              </w:rPr>
              <w:t>12</w:t>
            </w:r>
          </w:p>
          <w:p w:rsidR="006847F9" w:rsidRPr="00900E8D" w:rsidRDefault="006847F9" w:rsidP="006847F9">
            <w:pPr>
              <w:jc w:val="both"/>
              <w:rPr>
                <w:sz w:val="28"/>
                <w:szCs w:val="28"/>
              </w:rPr>
            </w:pPr>
            <w:r w:rsidRPr="00900E8D">
              <w:rPr>
                <w:sz w:val="28"/>
                <w:szCs w:val="28"/>
              </w:rPr>
              <w:lastRenderedPageBreak/>
              <w:t>тестирование</w:t>
            </w:r>
          </w:p>
          <w:p w:rsidR="006847F9" w:rsidRPr="00900E8D" w:rsidRDefault="006847F9" w:rsidP="006847F9">
            <w:pPr>
              <w:jc w:val="both"/>
              <w:rPr>
                <w:sz w:val="28"/>
                <w:szCs w:val="28"/>
              </w:rPr>
            </w:pPr>
            <w:r w:rsidRPr="00900E8D">
              <w:rPr>
                <w:sz w:val="28"/>
                <w:szCs w:val="28"/>
              </w:rPr>
              <w:t xml:space="preserve">экспертная оценка результата выполнения </w:t>
            </w:r>
            <w:r>
              <w:rPr>
                <w:sz w:val="28"/>
                <w:szCs w:val="28"/>
              </w:rPr>
              <w:t xml:space="preserve">лабораторно- </w:t>
            </w:r>
            <w:r w:rsidRPr="00900E8D">
              <w:rPr>
                <w:sz w:val="28"/>
                <w:szCs w:val="28"/>
              </w:rPr>
              <w:t>практических занятий №№ 1-</w:t>
            </w:r>
            <w:r>
              <w:rPr>
                <w:sz w:val="28"/>
                <w:szCs w:val="28"/>
              </w:rPr>
              <w:t>12</w:t>
            </w:r>
          </w:p>
          <w:p w:rsidR="006847F9" w:rsidRDefault="006847F9" w:rsidP="006847F9">
            <w:pPr>
              <w:jc w:val="both"/>
              <w:rPr>
                <w:sz w:val="28"/>
                <w:szCs w:val="28"/>
              </w:rPr>
            </w:pPr>
          </w:p>
          <w:p w:rsidR="006847F9" w:rsidRPr="00900E8D" w:rsidRDefault="006847F9" w:rsidP="006847F9">
            <w:pPr>
              <w:jc w:val="both"/>
              <w:rPr>
                <w:sz w:val="28"/>
                <w:szCs w:val="28"/>
              </w:rPr>
            </w:pPr>
          </w:p>
          <w:p w:rsidR="006847F9" w:rsidRPr="00900E8D" w:rsidRDefault="006847F9" w:rsidP="006847F9">
            <w:pPr>
              <w:jc w:val="both"/>
              <w:rPr>
                <w:sz w:val="28"/>
                <w:szCs w:val="28"/>
              </w:rPr>
            </w:pPr>
            <w:r w:rsidRPr="00900E8D">
              <w:rPr>
                <w:sz w:val="28"/>
                <w:szCs w:val="28"/>
              </w:rPr>
              <w:t xml:space="preserve">экспертная оценка результата выполнения </w:t>
            </w:r>
            <w:r>
              <w:rPr>
                <w:sz w:val="28"/>
                <w:szCs w:val="28"/>
              </w:rPr>
              <w:t xml:space="preserve">лабораторно- </w:t>
            </w:r>
            <w:r w:rsidRPr="00900E8D">
              <w:rPr>
                <w:sz w:val="28"/>
                <w:szCs w:val="28"/>
              </w:rPr>
              <w:t>практических занятий №№ 1-</w:t>
            </w:r>
            <w:r>
              <w:rPr>
                <w:sz w:val="28"/>
                <w:szCs w:val="28"/>
              </w:rPr>
              <w:t>12</w:t>
            </w:r>
          </w:p>
          <w:p w:rsidR="006847F9" w:rsidRPr="00900E8D" w:rsidRDefault="006847F9" w:rsidP="006847F9">
            <w:pPr>
              <w:jc w:val="both"/>
              <w:rPr>
                <w:sz w:val="28"/>
                <w:szCs w:val="28"/>
              </w:rPr>
            </w:pPr>
          </w:p>
        </w:tc>
      </w:tr>
    </w:tbl>
    <w:p w:rsidR="006847F9" w:rsidRPr="00900E8D" w:rsidRDefault="006847F9" w:rsidP="006847F9">
      <w:pPr>
        <w:jc w:val="both"/>
        <w:rPr>
          <w:sz w:val="28"/>
          <w:szCs w:val="28"/>
        </w:rPr>
      </w:pPr>
    </w:p>
    <w:p w:rsidR="006847F9" w:rsidRDefault="006847F9" w:rsidP="006847F9"/>
    <w:p w:rsidR="006847F9" w:rsidRDefault="006847F9" w:rsidP="006847F9"/>
    <w:p w:rsidR="006847F9" w:rsidRDefault="006847F9" w:rsidP="006847F9"/>
    <w:p w:rsidR="006847F9" w:rsidRDefault="006847F9" w:rsidP="006847F9"/>
    <w:p w:rsidR="006847F9" w:rsidRDefault="006847F9" w:rsidP="006847F9"/>
    <w:p w:rsidR="006847F9" w:rsidRDefault="006847F9" w:rsidP="006847F9"/>
    <w:p w:rsidR="006847F9" w:rsidRDefault="006847F9" w:rsidP="006847F9"/>
    <w:p w:rsidR="006847F9" w:rsidRDefault="006847F9" w:rsidP="006847F9"/>
    <w:p w:rsidR="006847F9" w:rsidRDefault="006847F9" w:rsidP="006847F9"/>
    <w:p w:rsidR="006847F9" w:rsidRDefault="006847F9" w:rsidP="006847F9"/>
    <w:p w:rsidR="006847F9" w:rsidRDefault="006847F9" w:rsidP="006847F9"/>
    <w:p w:rsidR="006847F9" w:rsidRDefault="006847F9" w:rsidP="006847F9"/>
    <w:p w:rsidR="006847F9" w:rsidRDefault="006847F9" w:rsidP="006847F9"/>
    <w:p w:rsidR="006847F9" w:rsidRDefault="006847F9" w:rsidP="006847F9"/>
    <w:p w:rsidR="006847F9" w:rsidRDefault="006847F9" w:rsidP="006847F9"/>
    <w:p w:rsidR="006847F9" w:rsidRDefault="006847F9" w:rsidP="006847F9"/>
    <w:p w:rsidR="00A912AC" w:rsidRDefault="00A912AC"/>
    <w:sectPr w:rsidR="00A912AC" w:rsidSect="006847F9">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5356F" w:rsidRDefault="0015356F" w:rsidP="006847F9">
      <w:r>
        <w:separator/>
      </w:r>
    </w:p>
  </w:endnote>
  <w:endnote w:type="continuationSeparator" w:id="1">
    <w:p w:rsidR="0015356F" w:rsidRDefault="0015356F" w:rsidP="006847F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SchoolBookCSanPin-Regular">
    <w:altName w:val="Times New Roman"/>
    <w:panose1 w:val="00000000000000000000"/>
    <w:charset w:val="00"/>
    <w:family w:val="auto"/>
    <w:notTrueType/>
    <w:pitch w:val="default"/>
    <w:sig w:usb0="00000003" w:usb1="00000000" w:usb2="00000000" w:usb3="00000000" w:csb0="00000001" w:csb1="00000000"/>
  </w:font>
  <w:font w:name="SymbolMT">
    <w:altName w:val="MS Mincho"/>
    <w:panose1 w:val="00000000000000000000"/>
    <w:charset w:val="80"/>
    <w:family w:val="auto"/>
    <w:notTrueType/>
    <w:pitch w:val="default"/>
    <w:sig w:usb0="00000201" w:usb1="08070000" w:usb2="00000010" w:usb3="00000000" w:csb0="00020004"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842132"/>
      <w:docPartObj>
        <w:docPartGallery w:val="Page Numbers (Bottom of Page)"/>
        <w:docPartUnique/>
      </w:docPartObj>
    </w:sdtPr>
    <w:sdtContent>
      <w:p w:rsidR="00466C90" w:rsidRDefault="00BE73EB">
        <w:pPr>
          <w:pStyle w:val="a3"/>
          <w:jc w:val="right"/>
        </w:pPr>
        <w:fldSimple w:instr=" PAGE   \* MERGEFORMAT ">
          <w:r w:rsidR="00C44271">
            <w:rPr>
              <w:noProof/>
            </w:rPr>
            <w:t>7</w:t>
          </w:r>
        </w:fldSimple>
      </w:p>
    </w:sdtContent>
  </w:sdt>
  <w:p w:rsidR="00466C90" w:rsidRDefault="00466C90">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47F9" w:rsidRDefault="00BE73EB" w:rsidP="006847F9">
    <w:pPr>
      <w:pStyle w:val="a3"/>
      <w:framePr w:wrap="around" w:vAnchor="text" w:hAnchor="margin" w:xAlign="right" w:y="1"/>
      <w:rPr>
        <w:rStyle w:val="a5"/>
      </w:rPr>
    </w:pPr>
    <w:r>
      <w:rPr>
        <w:rStyle w:val="a5"/>
      </w:rPr>
      <w:fldChar w:fldCharType="begin"/>
    </w:r>
    <w:r w:rsidR="006847F9">
      <w:rPr>
        <w:rStyle w:val="a5"/>
      </w:rPr>
      <w:instrText xml:space="preserve">PAGE  </w:instrText>
    </w:r>
    <w:r>
      <w:rPr>
        <w:rStyle w:val="a5"/>
      </w:rPr>
      <w:fldChar w:fldCharType="separate"/>
    </w:r>
    <w:r w:rsidR="006847F9">
      <w:rPr>
        <w:rStyle w:val="a5"/>
        <w:noProof/>
      </w:rPr>
      <w:t>3</w:t>
    </w:r>
    <w:r>
      <w:rPr>
        <w:rStyle w:val="a5"/>
      </w:rPr>
      <w:fldChar w:fldCharType="end"/>
    </w:r>
  </w:p>
  <w:p w:rsidR="006847F9" w:rsidRDefault="006847F9" w:rsidP="006847F9">
    <w:pPr>
      <w:pStyle w:val="a3"/>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842131"/>
      <w:docPartObj>
        <w:docPartGallery w:val="Page Numbers (Bottom of Page)"/>
        <w:docPartUnique/>
      </w:docPartObj>
    </w:sdtPr>
    <w:sdtContent>
      <w:p w:rsidR="005400EB" w:rsidRDefault="00BE73EB">
        <w:pPr>
          <w:pStyle w:val="a3"/>
          <w:jc w:val="right"/>
        </w:pPr>
        <w:fldSimple w:instr=" PAGE   \* MERGEFORMAT ">
          <w:r w:rsidR="00C44271">
            <w:rPr>
              <w:noProof/>
            </w:rPr>
            <w:t>42</w:t>
          </w:r>
        </w:fldSimple>
      </w:p>
    </w:sdtContent>
  </w:sdt>
  <w:p w:rsidR="006847F9" w:rsidRDefault="006847F9" w:rsidP="006847F9">
    <w:pPr>
      <w:pStyle w:val="a3"/>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47F9" w:rsidRDefault="00BE73EB" w:rsidP="006847F9">
    <w:pPr>
      <w:pStyle w:val="a3"/>
      <w:ind w:right="360"/>
      <w:jc w:val="right"/>
    </w:pPr>
    <w:r>
      <w:rPr>
        <w:rStyle w:val="a5"/>
      </w:rPr>
      <w:fldChar w:fldCharType="begin"/>
    </w:r>
    <w:r w:rsidR="006847F9">
      <w:rPr>
        <w:rStyle w:val="a5"/>
      </w:rPr>
      <w:instrText xml:space="preserve"> PAGE </w:instrText>
    </w:r>
    <w:r>
      <w:rPr>
        <w:rStyle w:val="a5"/>
      </w:rPr>
      <w:fldChar w:fldCharType="separate"/>
    </w:r>
    <w:r w:rsidR="00C44271">
      <w:rPr>
        <w:rStyle w:val="a5"/>
        <w:noProof/>
      </w:rPr>
      <w:t>3</w:t>
    </w:r>
    <w:r>
      <w:rPr>
        <w:rStyle w:val="a5"/>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5356F" w:rsidRDefault="0015356F" w:rsidP="006847F9">
      <w:r>
        <w:separator/>
      </w:r>
    </w:p>
  </w:footnote>
  <w:footnote w:type="continuationSeparator" w:id="1">
    <w:p w:rsidR="0015356F" w:rsidRDefault="0015356F" w:rsidP="006847F9">
      <w:r>
        <w:continuationSeparator/>
      </w:r>
    </w:p>
  </w:footnote>
  <w:footnote w:id="2">
    <w:p w:rsidR="006847F9" w:rsidRPr="001C507B" w:rsidRDefault="006847F9" w:rsidP="006847F9">
      <w:pPr>
        <w:pStyle w:val="ad"/>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6"/>
    <w:lvl w:ilvl="0">
      <w:start w:val="1"/>
      <w:numFmt w:val="bullet"/>
      <w:lvlText w:val=""/>
      <w:lvlJc w:val="left"/>
      <w:pPr>
        <w:tabs>
          <w:tab w:val="num" w:pos="567"/>
        </w:tabs>
        <w:ind w:left="567" w:hanging="567"/>
      </w:pPr>
      <w:rPr>
        <w:rFonts w:ascii="Symbol" w:hAnsi="Symbol"/>
      </w:rPr>
    </w:lvl>
  </w:abstractNum>
  <w:abstractNum w:abstractNumId="1">
    <w:nsid w:val="0044596F"/>
    <w:multiLevelType w:val="hybridMultilevel"/>
    <w:tmpl w:val="A300C080"/>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1304D53"/>
    <w:multiLevelType w:val="hybridMultilevel"/>
    <w:tmpl w:val="D6E2221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0240064E"/>
    <w:multiLevelType w:val="hybridMultilevel"/>
    <w:tmpl w:val="75E0808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04014AC9"/>
    <w:multiLevelType w:val="multilevel"/>
    <w:tmpl w:val="9BCC867E"/>
    <w:lvl w:ilvl="0">
      <w:start w:val="4"/>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05ED785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6">
    <w:nsid w:val="06510986"/>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7">
    <w:nsid w:val="06ED66B5"/>
    <w:multiLevelType w:val="multilevel"/>
    <w:tmpl w:val="F0F6CC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09E42CF5"/>
    <w:multiLevelType w:val="hybridMultilevel"/>
    <w:tmpl w:val="DD7A2BDC"/>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0D6B6E5D"/>
    <w:multiLevelType w:val="hybridMultilevel"/>
    <w:tmpl w:val="A1629E28"/>
    <w:lvl w:ilvl="0" w:tplc="F4DA0C3C">
      <w:start w:val="3"/>
      <w:numFmt w:val="decimal"/>
      <w:lvlText w:val="%1."/>
      <w:lvlJc w:val="left"/>
      <w:pPr>
        <w:ind w:left="360" w:hanging="360"/>
      </w:pPr>
      <w:rPr>
        <w:rFonts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11E47B7B"/>
    <w:multiLevelType w:val="hybridMultilevel"/>
    <w:tmpl w:val="F2F09922"/>
    <w:lvl w:ilvl="0" w:tplc="E3BC3B8C">
      <w:start w:val="1"/>
      <w:numFmt w:val="decimal"/>
      <w:lvlText w:val="%1."/>
      <w:lvlJc w:val="left"/>
      <w:pPr>
        <w:tabs>
          <w:tab w:val="num" w:pos="360"/>
        </w:tabs>
        <w:ind w:left="360" w:hanging="360"/>
      </w:pPr>
      <w:rPr>
        <w:rFonts w:cs="Times New Roman" w:hint="default"/>
        <w:b/>
      </w:rPr>
    </w:lvl>
    <w:lvl w:ilvl="1" w:tplc="04190019" w:tentative="1">
      <w:start w:val="1"/>
      <w:numFmt w:val="lowerLetter"/>
      <w:lvlText w:val="%2."/>
      <w:lvlJc w:val="left"/>
      <w:pPr>
        <w:tabs>
          <w:tab w:val="num" w:pos="1364"/>
        </w:tabs>
        <w:ind w:left="1364" w:hanging="360"/>
      </w:pPr>
      <w:rPr>
        <w:rFonts w:cs="Times New Roman"/>
      </w:rPr>
    </w:lvl>
    <w:lvl w:ilvl="2" w:tplc="0419001B" w:tentative="1">
      <w:start w:val="1"/>
      <w:numFmt w:val="lowerRoman"/>
      <w:lvlText w:val="%3."/>
      <w:lvlJc w:val="right"/>
      <w:pPr>
        <w:tabs>
          <w:tab w:val="num" w:pos="2084"/>
        </w:tabs>
        <w:ind w:left="2084" w:hanging="180"/>
      </w:pPr>
      <w:rPr>
        <w:rFonts w:cs="Times New Roman"/>
      </w:rPr>
    </w:lvl>
    <w:lvl w:ilvl="3" w:tplc="0419000F" w:tentative="1">
      <w:start w:val="1"/>
      <w:numFmt w:val="decimal"/>
      <w:lvlText w:val="%4."/>
      <w:lvlJc w:val="left"/>
      <w:pPr>
        <w:tabs>
          <w:tab w:val="num" w:pos="2804"/>
        </w:tabs>
        <w:ind w:left="2804" w:hanging="360"/>
      </w:pPr>
      <w:rPr>
        <w:rFonts w:cs="Times New Roman"/>
      </w:rPr>
    </w:lvl>
    <w:lvl w:ilvl="4" w:tplc="04190019" w:tentative="1">
      <w:start w:val="1"/>
      <w:numFmt w:val="lowerLetter"/>
      <w:lvlText w:val="%5."/>
      <w:lvlJc w:val="left"/>
      <w:pPr>
        <w:tabs>
          <w:tab w:val="num" w:pos="3524"/>
        </w:tabs>
        <w:ind w:left="3524" w:hanging="360"/>
      </w:pPr>
      <w:rPr>
        <w:rFonts w:cs="Times New Roman"/>
      </w:rPr>
    </w:lvl>
    <w:lvl w:ilvl="5" w:tplc="0419001B" w:tentative="1">
      <w:start w:val="1"/>
      <w:numFmt w:val="lowerRoman"/>
      <w:lvlText w:val="%6."/>
      <w:lvlJc w:val="right"/>
      <w:pPr>
        <w:tabs>
          <w:tab w:val="num" w:pos="4244"/>
        </w:tabs>
        <w:ind w:left="4244" w:hanging="180"/>
      </w:pPr>
      <w:rPr>
        <w:rFonts w:cs="Times New Roman"/>
      </w:rPr>
    </w:lvl>
    <w:lvl w:ilvl="6" w:tplc="0419000F" w:tentative="1">
      <w:start w:val="1"/>
      <w:numFmt w:val="decimal"/>
      <w:lvlText w:val="%7."/>
      <w:lvlJc w:val="left"/>
      <w:pPr>
        <w:tabs>
          <w:tab w:val="num" w:pos="4964"/>
        </w:tabs>
        <w:ind w:left="4964" w:hanging="360"/>
      </w:pPr>
      <w:rPr>
        <w:rFonts w:cs="Times New Roman"/>
      </w:rPr>
    </w:lvl>
    <w:lvl w:ilvl="7" w:tplc="04190019" w:tentative="1">
      <w:start w:val="1"/>
      <w:numFmt w:val="lowerLetter"/>
      <w:lvlText w:val="%8."/>
      <w:lvlJc w:val="left"/>
      <w:pPr>
        <w:tabs>
          <w:tab w:val="num" w:pos="5684"/>
        </w:tabs>
        <w:ind w:left="5684" w:hanging="360"/>
      </w:pPr>
      <w:rPr>
        <w:rFonts w:cs="Times New Roman"/>
      </w:rPr>
    </w:lvl>
    <w:lvl w:ilvl="8" w:tplc="0419001B" w:tentative="1">
      <w:start w:val="1"/>
      <w:numFmt w:val="lowerRoman"/>
      <w:lvlText w:val="%9."/>
      <w:lvlJc w:val="right"/>
      <w:pPr>
        <w:tabs>
          <w:tab w:val="num" w:pos="6404"/>
        </w:tabs>
        <w:ind w:left="6404" w:hanging="180"/>
      </w:pPr>
      <w:rPr>
        <w:rFonts w:cs="Times New Roman"/>
      </w:rPr>
    </w:lvl>
  </w:abstractNum>
  <w:abstractNum w:abstractNumId="11">
    <w:nsid w:val="129D491B"/>
    <w:multiLevelType w:val="hybridMultilevel"/>
    <w:tmpl w:val="2B0818F2"/>
    <w:lvl w:ilvl="0" w:tplc="0419000F">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2">
    <w:nsid w:val="145F2641"/>
    <w:multiLevelType w:val="multilevel"/>
    <w:tmpl w:val="BA780CAA"/>
    <w:lvl w:ilvl="0">
      <w:start w:val="34"/>
      <w:numFmt w:val="decimal"/>
      <w:lvlText w:val="%1"/>
      <w:lvlJc w:val="left"/>
      <w:pPr>
        <w:tabs>
          <w:tab w:val="num" w:pos="900"/>
        </w:tabs>
        <w:ind w:left="900" w:hanging="900"/>
      </w:pPr>
      <w:rPr>
        <w:rFonts w:cs="Times New Roman" w:hint="default"/>
      </w:rPr>
    </w:lvl>
    <w:lvl w:ilvl="1">
      <w:start w:val="2"/>
      <w:numFmt w:val="decimal"/>
      <w:lvlText w:val="%1.%2"/>
      <w:lvlJc w:val="left"/>
      <w:pPr>
        <w:tabs>
          <w:tab w:val="num" w:pos="960"/>
        </w:tabs>
        <w:ind w:left="960" w:hanging="900"/>
      </w:pPr>
      <w:rPr>
        <w:rFonts w:cs="Times New Roman" w:hint="default"/>
      </w:rPr>
    </w:lvl>
    <w:lvl w:ilvl="2">
      <w:start w:val="1"/>
      <w:numFmt w:val="decimal"/>
      <w:lvlText w:val="%1.%2.%3"/>
      <w:lvlJc w:val="left"/>
      <w:pPr>
        <w:tabs>
          <w:tab w:val="num" w:pos="1020"/>
        </w:tabs>
        <w:ind w:left="1020" w:hanging="900"/>
      </w:pPr>
      <w:rPr>
        <w:rFonts w:cs="Times New Roman" w:hint="default"/>
      </w:rPr>
    </w:lvl>
    <w:lvl w:ilvl="3">
      <w:start w:val="1"/>
      <w:numFmt w:val="decimal"/>
      <w:lvlText w:val="%1.%2.%3.%4"/>
      <w:lvlJc w:val="left"/>
      <w:pPr>
        <w:tabs>
          <w:tab w:val="num" w:pos="1260"/>
        </w:tabs>
        <w:ind w:left="1260" w:hanging="1080"/>
      </w:pPr>
      <w:rPr>
        <w:rFonts w:cs="Times New Roman" w:hint="default"/>
      </w:rPr>
    </w:lvl>
    <w:lvl w:ilvl="4">
      <w:start w:val="1"/>
      <w:numFmt w:val="decimal"/>
      <w:lvlText w:val="%1.%2.%3.%4.%5"/>
      <w:lvlJc w:val="left"/>
      <w:pPr>
        <w:tabs>
          <w:tab w:val="num" w:pos="1320"/>
        </w:tabs>
        <w:ind w:left="1320" w:hanging="1080"/>
      </w:pPr>
      <w:rPr>
        <w:rFonts w:cs="Times New Roman" w:hint="default"/>
      </w:rPr>
    </w:lvl>
    <w:lvl w:ilvl="5">
      <w:start w:val="1"/>
      <w:numFmt w:val="decimal"/>
      <w:lvlText w:val="%1.%2.%3.%4.%5.%6"/>
      <w:lvlJc w:val="left"/>
      <w:pPr>
        <w:tabs>
          <w:tab w:val="num" w:pos="1740"/>
        </w:tabs>
        <w:ind w:left="1740" w:hanging="1440"/>
      </w:pPr>
      <w:rPr>
        <w:rFonts w:cs="Times New Roman" w:hint="default"/>
      </w:rPr>
    </w:lvl>
    <w:lvl w:ilvl="6">
      <w:start w:val="1"/>
      <w:numFmt w:val="decimal"/>
      <w:lvlText w:val="%1.%2.%3.%4.%5.%6.%7"/>
      <w:lvlJc w:val="left"/>
      <w:pPr>
        <w:tabs>
          <w:tab w:val="num" w:pos="1800"/>
        </w:tabs>
        <w:ind w:left="1800" w:hanging="1440"/>
      </w:pPr>
      <w:rPr>
        <w:rFonts w:cs="Times New Roman" w:hint="default"/>
      </w:rPr>
    </w:lvl>
    <w:lvl w:ilvl="7">
      <w:start w:val="1"/>
      <w:numFmt w:val="decimal"/>
      <w:lvlText w:val="%1.%2.%3.%4.%5.%6.%7.%8"/>
      <w:lvlJc w:val="left"/>
      <w:pPr>
        <w:tabs>
          <w:tab w:val="num" w:pos="2220"/>
        </w:tabs>
        <w:ind w:left="2220" w:hanging="1800"/>
      </w:pPr>
      <w:rPr>
        <w:rFonts w:cs="Times New Roman" w:hint="default"/>
      </w:rPr>
    </w:lvl>
    <w:lvl w:ilvl="8">
      <w:start w:val="1"/>
      <w:numFmt w:val="decimal"/>
      <w:lvlText w:val="%1.%2.%3.%4.%5.%6.%7.%8.%9"/>
      <w:lvlJc w:val="left"/>
      <w:pPr>
        <w:tabs>
          <w:tab w:val="num" w:pos="2640"/>
        </w:tabs>
        <w:ind w:left="2640" w:hanging="2160"/>
      </w:pPr>
      <w:rPr>
        <w:rFonts w:cs="Times New Roman" w:hint="default"/>
      </w:rPr>
    </w:lvl>
  </w:abstractNum>
  <w:abstractNum w:abstractNumId="13">
    <w:nsid w:val="16766122"/>
    <w:multiLevelType w:val="hybridMultilevel"/>
    <w:tmpl w:val="1F8EEACE"/>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1B5E2D28"/>
    <w:multiLevelType w:val="hybridMultilevel"/>
    <w:tmpl w:val="85D241C2"/>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200758DA"/>
    <w:multiLevelType w:val="hybridMultilevel"/>
    <w:tmpl w:val="A512166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20B04215"/>
    <w:multiLevelType w:val="multilevel"/>
    <w:tmpl w:val="CD70BA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nsid w:val="20CF6C55"/>
    <w:multiLevelType w:val="hybridMultilevel"/>
    <w:tmpl w:val="C3EA5A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277A28F4"/>
    <w:multiLevelType w:val="hybridMultilevel"/>
    <w:tmpl w:val="75E0808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nsid w:val="290306E1"/>
    <w:multiLevelType w:val="multilevel"/>
    <w:tmpl w:val="354034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nsid w:val="30516296"/>
    <w:multiLevelType w:val="hybridMultilevel"/>
    <w:tmpl w:val="D45695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64D5559"/>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2">
    <w:nsid w:val="396B7B97"/>
    <w:multiLevelType w:val="hybridMultilevel"/>
    <w:tmpl w:val="350A1E08"/>
    <w:lvl w:ilvl="0" w:tplc="04190001">
      <w:start w:val="1"/>
      <w:numFmt w:val="bullet"/>
      <w:lvlText w:val=""/>
      <w:lvlJc w:val="left"/>
      <w:pPr>
        <w:ind w:left="540" w:hanging="360"/>
      </w:pPr>
      <w:rPr>
        <w:rFonts w:ascii="Symbol" w:hAnsi="Symbol" w:hint="default"/>
      </w:rPr>
    </w:lvl>
    <w:lvl w:ilvl="1" w:tplc="04190003" w:tentative="1">
      <w:start w:val="1"/>
      <w:numFmt w:val="bullet"/>
      <w:lvlText w:val="o"/>
      <w:lvlJc w:val="left"/>
      <w:pPr>
        <w:ind w:left="1260" w:hanging="360"/>
      </w:pPr>
      <w:rPr>
        <w:rFonts w:ascii="Courier New" w:hAnsi="Courier New" w:hint="default"/>
      </w:rPr>
    </w:lvl>
    <w:lvl w:ilvl="2" w:tplc="04190005" w:tentative="1">
      <w:start w:val="1"/>
      <w:numFmt w:val="bullet"/>
      <w:lvlText w:val=""/>
      <w:lvlJc w:val="left"/>
      <w:pPr>
        <w:ind w:left="1980" w:hanging="360"/>
      </w:pPr>
      <w:rPr>
        <w:rFonts w:ascii="Wingdings" w:hAnsi="Wingdings" w:hint="default"/>
      </w:rPr>
    </w:lvl>
    <w:lvl w:ilvl="3" w:tplc="04190001" w:tentative="1">
      <w:start w:val="1"/>
      <w:numFmt w:val="bullet"/>
      <w:lvlText w:val=""/>
      <w:lvlJc w:val="left"/>
      <w:pPr>
        <w:ind w:left="2700" w:hanging="360"/>
      </w:pPr>
      <w:rPr>
        <w:rFonts w:ascii="Symbol" w:hAnsi="Symbol" w:hint="default"/>
      </w:rPr>
    </w:lvl>
    <w:lvl w:ilvl="4" w:tplc="04190003" w:tentative="1">
      <w:start w:val="1"/>
      <w:numFmt w:val="bullet"/>
      <w:lvlText w:val="o"/>
      <w:lvlJc w:val="left"/>
      <w:pPr>
        <w:ind w:left="3420" w:hanging="360"/>
      </w:pPr>
      <w:rPr>
        <w:rFonts w:ascii="Courier New" w:hAnsi="Courier New" w:hint="default"/>
      </w:rPr>
    </w:lvl>
    <w:lvl w:ilvl="5" w:tplc="04190005" w:tentative="1">
      <w:start w:val="1"/>
      <w:numFmt w:val="bullet"/>
      <w:lvlText w:val=""/>
      <w:lvlJc w:val="left"/>
      <w:pPr>
        <w:ind w:left="4140" w:hanging="360"/>
      </w:pPr>
      <w:rPr>
        <w:rFonts w:ascii="Wingdings" w:hAnsi="Wingdings" w:hint="default"/>
      </w:rPr>
    </w:lvl>
    <w:lvl w:ilvl="6" w:tplc="04190001" w:tentative="1">
      <w:start w:val="1"/>
      <w:numFmt w:val="bullet"/>
      <w:lvlText w:val=""/>
      <w:lvlJc w:val="left"/>
      <w:pPr>
        <w:ind w:left="4860" w:hanging="360"/>
      </w:pPr>
      <w:rPr>
        <w:rFonts w:ascii="Symbol" w:hAnsi="Symbol" w:hint="default"/>
      </w:rPr>
    </w:lvl>
    <w:lvl w:ilvl="7" w:tplc="04190003" w:tentative="1">
      <w:start w:val="1"/>
      <w:numFmt w:val="bullet"/>
      <w:lvlText w:val="o"/>
      <w:lvlJc w:val="left"/>
      <w:pPr>
        <w:ind w:left="5580" w:hanging="360"/>
      </w:pPr>
      <w:rPr>
        <w:rFonts w:ascii="Courier New" w:hAnsi="Courier New" w:hint="default"/>
      </w:rPr>
    </w:lvl>
    <w:lvl w:ilvl="8" w:tplc="04190005" w:tentative="1">
      <w:start w:val="1"/>
      <w:numFmt w:val="bullet"/>
      <w:lvlText w:val=""/>
      <w:lvlJc w:val="left"/>
      <w:pPr>
        <w:ind w:left="6300" w:hanging="360"/>
      </w:pPr>
      <w:rPr>
        <w:rFonts w:ascii="Wingdings" w:hAnsi="Wingdings" w:hint="default"/>
      </w:rPr>
    </w:lvl>
  </w:abstractNum>
  <w:abstractNum w:abstractNumId="23">
    <w:nsid w:val="42074B16"/>
    <w:multiLevelType w:val="hybridMultilevel"/>
    <w:tmpl w:val="72A464F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4">
    <w:nsid w:val="47235DD5"/>
    <w:multiLevelType w:val="hybridMultilevel"/>
    <w:tmpl w:val="22DCC786"/>
    <w:lvl w:ilvl="0" w:tplc="04190001">
      <w:start w:val="1"/>
      <w:numFmt w:val="bullet"/>
      <w:lvlText w:val=""/>
      <w:lvlJc w:val="left"/>
      <w:pPr>
        <w:tabs>
          <w:tab w:val="num" w:pos="1461"/>
        </w:tabs>
        <w:ind w:left="1461"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4BA37DE9"/>
    <w:multiLevelType w:val="hybridMultilevel"/>
    <w:tmpl w:val="AD229690"/>
    <w:lvl w:ilvl="0" w:tplc="8F44CFD4">
      <w:start w:val="1"/>
      <w:numFmt w:val="decimal"/>
      <w:lvlText w:val="%1."/>
      <w:lvlJc w:val="left"/>
      <w:pPr>
        <w:ind w:left="502" w:hanging="360"/>
      </w:pPr>
      <w:rPr>
        <w:rFonts w:ascii="Times New Roman" w:hAnsi="Times New Roman" w:cs="Times New Roman" w:hint="default"/>
      </w:rPr>
    </w:lvl>
    <w:lvl w:ilvl="1" w:tplc="04190019" w:tentative="1">
      <w:start w:val="1"/>
      <w:numFmt w:val="lowerLetter"/>
      <w:lvlText w:val="%2."/>
      <w:lvlJc w:val="left"/>
      <w:pPr>
        <w:ind w:left="1299" w:hanging="360"/>
      </w:pPr>
    </w:lvl>
    <w:lvl w:ilvl="2" w:tplc="0419001B" w:tentative="1">
      <w:start w:val="1"/>
      <w:numFmt w:val="lowerRoman"/>
      <w:lvlText w:val="%3."/>
      <w:lvlJc w:val="right"/>
      <w:pPr>
        <w:ind w:left="2019" w:hanging="180"/>
      </w:pPr>
    </w:lvl>
    <w:lvl w:ilvl="3" w:tplc="0419000F" w:tentative="1">
      <w:start w:val="1"/>
      <w:numFmt w:val="decimal"/>
      <w:lvlText w:val="%4."/>
      <w:lvlJc w:val="left"/>
      <w:pPr>
        <w:ind w:left="2739" w:hanging="360"/>
      </w:pPr>
    </w:lvl>
    <w:lvl w:ilvl="4" w:tplc="04190019" w:tentative="1">
      <w:start w:val="1"/>
      <w:numFmt w:val="lowerLetter"/>
      <w:lvlText w:val="%5."/>
      <w:lvlJc w:val="left"/>
      <w:pPr>
        <w:ind w:left="3459" w:hanging="360"/>
      </w:pPr>
    </w:lvl>
    <w:lvl w:ilvl="5" w:tplc="0419001B" w:tentative="1">
      <w:start w:val="1"/>
      <w:numFmt w:val="lowerRoman"/>
      <w:lvlText w:val="%6."/>
      <w:lvlJc w:val="right"/>
      <w:pPr>
        <w:ind w:left="4179" w:hanging="180"/>
      </w:pPr>
    </w:lvl>
    <w:lvl w:ilvl="6" w:tplc="0419000F" w:tentative="1">
      <w:start w:val="1"/>
      <w:numFmt w:val="decimal"/>
      <w:lvlText w:val="%7."/>
      <w:lvlJc w:val="left"/>
      <w:pPr>
        <w:ind w:left="4899" w:hanging="360"/>
      </w:pPr>
    </w:lvl>
    <w:lvl w:ilvl="7" w:tplc="04190019" w:tentative="1">
      <w:start w:val="1"/>
      <w:numFmt w:val="lowerLetter"/>
      <w:lvlText w:val="%8."/>
      <w:lvlJc w:val="left"/>
      <w:pPr>
        <w:ind w:left="5619" w:hanging="360"/>
      </w:pPr>
    </w:lvl>
    <w:lvl w:ilvl="8" w:tplc="0419001B" w:tentative="1">
      <w:start w:val="1"/>
      <w:numFmt w:val="lowerRoman"/>
      <w:lvlText w:val="%9."/>
      <w:lvlJc w:val="right"/>
      <w:pPr>
        <w:ind w:left="6339" w:hanging="180"/>
      </w:pPr>
    </w:lvl>
  </w:abstractNum>
  <w:abstractNum w:abstractNumId="26">
    <w:nsid w:val="52F0781B"/>
    <w:multiLevelType w:val="hybridMultilevel"/>
    <w:tmpl w:val="6F989122"/>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530831F2"/>
    <w:multiLevelType w:val="hybridMultilevel"/>
    <w:tmpl w:val="7BFE310C"/>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nsid w:val="5D251BCF"/>
    <w:multiLevelType w:val="hybridMultilevel"/>
    <w:tmpl w:val="13203332"/>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9">
    <w:nsid w:val="6A0D4D83"/>
    <w:multiLevelType w:val="hybridMultilevel"/>
    <w:tmpl w:val="87AEB6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E1E5276"/>
    <w:multiLevelType w:val="hybridMultilevel"/>
    <w:tmpl w:val="1706C0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FF0117C"/>
    <w:multiLevelType w:val="hybridMultilevel"/>
    <w:tmpl w:val="E256A21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2">
    <w:nsid w:val="73000E5F"/>
    <w:multiLevelType w:val="hybridMultilevel"/>
    <w:tmpl w:val="67C0BE90"/>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nsid w:val="75EE6D3F"/>
    <w:multiLevelType w:val="hybridMultilevel"/>
    <w:tmpl w:val="A0EE42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7541FBD"/>
    <w:multiLevelType w:val="hybridMultilevel"/>
    <w:tmpl w:val="1E529050"/>
    <w:lvl w:ilvl="0" w:tplc="64DA731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5">
    <w:nsid w:val="78E379B9"/>
    <w:multiLevelType w:val="hybridMultilevel"/>
    <w:tmpl w:val="E4E6F36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6">
    <w:nsid w:val="7E850849"/>
    <w:multiLevelType w:val="hybridMultilevel"/>
    <w:tmpl w:val="9FC85D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0"/>
  </w:num>
  <w:num w:numId="2">
    <w:abstractNumId w:val="22"/>
  </w:num>
  <w:num w:numId="3">
    <w:abstractNumId w:val="31"/>
  </w:num>
  <w:num w:numId="4">
    <w:abstractNumId w:val="16"/>
  </w:num>
  <w:num w:numId="5">
    <w:abstractNumId w:val="19"/>
  </w:num>
  <w:num w:numId="6">
    <w:abstractNumId w:val="4"/>
  </w:num>
  <w:num w:numId="7">
    <w:abstractNumId w:val="7"/>
  </w:num>
  <w:num w:numId="8">
    <w:abstractNumId w:val="21"/>
  </w:num>
  <w:num w:numId="9">
    <w:abstractNumId w:val="6"/>
  </w:num>
  <w:num w:numId="10">
    <w:abstractNumId w:val="5"/>
  </w:num>
  <w:num w:numId="11">
    <w:abstractNumId w:val="24"/>
  </w:num>
  <w:num w:numId="12">
    <w:abstractNumId w:val="12"/>
  </w:num>
  <w:num w:numId="13">
    <w:abstractNumId w:val="35"/>
  </w:num>
  <w:num w:numId="14">
    <w:abstractNumId w:val="15"/>
  </w:num>
  <w:num w:numId="15">
    <w:abstractNumId w:val="2"/>
  </w:num>
  <w:num w:numId="16">
    <w:abstractNumId w:val="18"/>
  </w:num>
  <w:num w:numId="17">
    <w:abstractNumId w:val="11"/>
  </w:num>
  <w:num w:numId="18">
    <w:abstractNumId w:val="23"/>
  </w:num>
  <w:num w:numId="19">
    <w:abstractNumId w:val="0"/>
  </w:num>
  <w:num w:numId="20">
    <w:abstractNumId w:val="8"/>
  </w:num>
  <w:num w:numId="21">
    <w:abstractNumId w:val="32"/>
  </w:num>
  <w:num w:numId="22">
    <w:abstractNumId w:val="13"/>
  </w:num>
  <w:num w:numId="23">
    <w:abstractNumId w:val="26"/>
  </w:num>
  <w:num w:numId="24">
    <w:abstractNumId w:val="14"/>
  </w:num>
  <w:num w:numId="25">
    <w:abstractNumId w:val="27"/>
  </w:num>
  <w:num w:numId="26">
    <w:abstractNumId w:val="1"/>
  </w:num>
  <w:num w:numId="27">
    <w:abstractNumId w:val="33"/>
  </w:num>
  <w:num w:numId="28">
    <w:abstractNumId w:val="3"/>
  </w:num>
  <w:num w:numId="29">
    <w:abstractNumId w:val="20"/>
  </w:num>
  <w:num w:numId="30">
    <w:abstractNumId w:val="34"/>
  </w:num>
  <w:num w:numId="31">
    <w:abstractNumId w:val="17"/>
  </w:num>
  <w:num w:numId="32">
    <w:abstractNumId w:val="30"/>
  </w:num>
  <w:num w:numId="33">
    <w:abstractNumId w:val="36"/>
  </w:num>
  <w:num w:numId="34">
    <w:abstractNumId w:val="29"/>
  </w:num>
  <w:num w:numId="35">
    <w:abstractNumId w:val="25"/>
  </w:num>
  <w:num w:numId="36">
    <w:abstractNumId w:val="9"/>
  </w:num>
  <w:num w:numId="37">
    <w:abstractNumId w:val="2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6847F9"/>
    <w:rsid w:val="0015356F"/>
    <w:rsid w:val="0028192D"/>
    <w:rsid w:val="00360201"/>
    <w:rsid w:val="00466C90"/>
    <w:rsid w:val="004C53D2"/>
    <w:rsid w:val="005400EB"/>
    <w:rsid w:val="006847F9"/>
    <w:rsid w:val="0091173F"/>
    <w:rsid w:val="00A912AC"/>
    <w:rsid w:val="00BE2D5F"/>
    <w:rsid w:val="00BE73EB"/>
    <w:rsid w:val="00C4427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Body Text 2" w:uiPriority="0"/>
    <w:lsdException w:name="Hyperlink"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847F9"/>
    <w:pPr>
      <w:spacing w:after="0" w:line="240" w:lineRule="auto"/>
    </w:pPr>
    <w:rPr>
      <w:rFonts w:ascii="Times New Roman" w:eastAsia="Calibri" w:hAnsi="Times New Roman" w:cs="Times New Roman"/>
      <w:sz w:val="24"/>
      <w:szCs w:val="24"/>
      <w:lang w:eastAsia="ru-RU"/>
    </w:rPr>
  </w:style>
  <w:style w:type="paragraph" w:styleId="1">
    <w:name w:val="heading 1"/>
    <w:basedOn w:val="a"/>
    <w:next w:val="a"/>
    <w:link w:val="10"/>
    <w:uiPriority w:val="99"/>
    <w:qFormat/>
    <w:rsid w:val="006847F9"/>
    <w:pPr>
      <w:keepNext/>
      <w:autoSpaceDE w:val="0"/>
      <w:autoSpaceDN w:val="0"/>
      <w:ind w:firstLine="284"/>
      <w:outlineLvl w:val="0"/>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6847F9"/>
    <w:rPr>
      <w:rFonts w:ascii="Times New Roman" w:eastAsia="Calibri" w:hAnsi="Times New Roman" w:cs="Times New Roman"/>
      <w:sz w:val="24"/>
      <w:szCs w:val="24"/>
      <w:lang w:eastAsia="ru-RU"/>
    </w:rPr>
  </w:style>
  <w:style w:type="paragraph" w:customStyle="1" w:styleId="11">
    <w:name w:val="Без интервала1"/>
    <w:rsid w:val="006847F9"/>
    <w:pPr>
      <w:spacing w:after="0" w:line="240" w:lineRule="auto"/>
    </w:pPr>
    <w:rPr>
      <w:rFonts w:ascii="Calibri" w:eastAsia="Calibri" w:hAnsi="Calibri" w:cs="Times New Roman"/>
      <w:lang w:eastAsia="ru-RU"/>
    </w:rPr>
  </w:style>
  <w:style w:type="paragraph" w:styleId="a3">
    <w:name w:val="footer"/>
    <w:basedOn w:val="a"/>
    <w:link w:val="a4"/>
    <w:uiPriority w:val="99"/>
    <w:rsid w:val="006847F9"/>
    <w:pPr>
      <w:tabs>
        <w:tab w:val="center" w:pos="4677"/>
        <w:tab w:val="right" w:pos="9355"/>
      </w:tabs>
    </w:pPr>
  </w:style>
  <w:style w:type="character" w:customStyle="1" w:styleId="a4">
    <w:name w:val="Нижний колонтитул Знак"/>
    <w:basedOn w:val="a0"/>
    <w:link w:val="a3"/>
    <w:uiPriority w:val="99"/>
    <w:rsid w:val="006847F9"/>
    <w:rPr>
      <w:rFonts w:ascii="Times New Roman" w:eastAsia="Calibri" w:hAnsi="Times New Roman" w:cs="Times New Roman"/>
      <w:sz w:val="24"/>
      <w:szCs w:val="24"/>
      <w:lang w:eastAsia="ru-RU"/>
    </w:rPr>
  </w:style>
  <w:style w:type="character" w:styleId="a5">
    <w:name w:val="page number"/>
    <w:basedOn w:val="a0"/>
    <w:uiPriority w:val="99"/>
    <w:rsid w:val="006847F9"/>
    <w:rPr>
      <w:rFonts w:cs="Times New Roman"/>
    </w:rPr>
  </w:style>
  <w:style w:type="paragraph" w:customStyle="1" w:styleId="12">
    <w:name w:val="Абзац списка1"/>
    <w:basedOn w:val="a"/>
    <w:rsid w:val="006847F9"/>
    <w:pPr>
      <w:ind w:left="720"/>
      <w:contextualSpacing/>
    </w:pPr>
  </w:style>
  <w:style w:type="paragraph" w:customStyle="1" w:styleId="21">
    <w:name w:val="Основной текст 21"/>
    <w:basedOn w:val="a"/>
    <w:rsid w:val="006847F9"/>
    <w:pPr>
      <w:spacing w:after="120" w:line="480" w:lineRule="auto"/>
    </w:pPr>
    <w:rPr>
      <w:lang w:eastAsia="ar-SA"/>
    </w:rPr>
  </w:style>
  <w:style w:type="character" w:customStyle="1" w:styleId="apple-converted-space">
    <w:name w:val="apple-converted-space"/>
    <w:basedOn w:val="a0"/>
    <w:rsid w:val="006847F9"/>
  </w:style>
  <w:style w:type="paragraph" w:styleId="a6">
    <w:name w:val="Normal (Web)"/>
    <w:basedOn w:val="a"/>
    <w:rsid w:val="006847F9"/>
    <w:pPr>
      <w:spacing w:before="100" w:beforeAutospacing="1" w:after="100" w:afterAutospacing="1"/>
    </w:pPr>
    <w:rPr>
      <w:rFonts w:eastAsia="Times New Roman"/>
    </w:rPr>
  </w:style>
  <w:style w:type="character" w:styleId="a7">
    <w:name w:val="Strong"/>
    <w:basedOn w:val="a0"/>
    <w:qFormat/>
    <w:rsid w:val="006847F9"/>
    <w:rPr>
      <w:b/>
      <w:bCs/>
    </w:rPr>
  </w:style>
  <w:style w:type="character" w:styleId="a8">
    <w:name w:val="Hyperlink"/>
    <w:basedOn w:val="a0"/>
    <w:rsid w:val="006847F9"/>
    <w:rPr>
      <w:color w:val="0000FF"/>
      <w:u w:val="single"/>
    </w:rPr>
  </w:style>
  <w:style w:type="paragraph" w:customStyle="1" w:styleId="c2">
    <w:name w:val="c2"/>
    <w:basedOn w:val="a"/>
    <w:rsid w:val="006847F9"/>
    <w:pPr>
      <w:spacing w:before="100" w:beforeAutospacing="1" w:after="100" w:afterAutospacing="1"/>
    </w:pPr>
    <w:rPr>
      <w:rFonts w:eastAsia="Times New Roman"/>
    </w:rPr>
  </w:style>
  <w:style w:type="character" w:customStyle="1" w:styleId="c4c3">
    <w:name w:val="c4 c3"/>
    <w:basedOn w:val="a0"/>
    <w:rsid w:val="006847F9"/>
  </w:style>
  <w:style w:type="paragraph" w:customStyle="1" w:styleId="c1">
    <w:name w:val="c1"/>
    <w:basedOn w:val="a"/>
    <w:rsid w:val="006847F9"/>
    <w:pPr>
      <w:spacing w:before="100" w:beforeAutospacing="1" w:after="100" w:afterAutospacing="1"/>
    </w:pPr>
    <w:rPr>
      <w:rFonts w:eastAsia="Times New Roman"/>
    </w:rPr>
  </w:style>
  <w:style w:type="character" w:customStyle="1" w:styleId="c3">
    <w:name w:val="c3"/>
    <w:basedOn w:val="a0"/>
    <w:rsid w:val="006847F9"/>
  </w:style>
  <w:style w:type="paragraph" w:customStyle="1" w:styleId="c29c10c18c22">
    <w:name w:val="c29 c10 c18 c22"/>
    <w:basedOn w:val="a"/>
    <w:rsid w:val="006847F9"/>
    <w:pPr>
      <w:spacing w:before="100" w:beforeAutospacing="1" w:after="100" w:afterAutospacing="1"/>
    </w:pPr>
    <w:rPr>
      <w:rFonts w:eastAsia="Times New Roman"/>
    </w:rPr>
  </w:style>
  <w:style w:type="paragraph" w:customStyle="1" w:styleId="c10c18c22c29">
    <w:name w:val="c10 c18 c22 c29"/>
    <w:basedOn w:val="a"/>
    <w:rsid w:val="006847F9"/>
    <w:pPr>
      <w:spacing w:before="100" w:beforeAutospacing="1" w:after="100" w:afterAutospacing="1"/>
    </w:pPr>
    <w:rPr>
      <w:rFonts w:eastAsia="Times New Roman"/>
    </w:rPr>
  </w:style>
  <w:style w:type="paragraph" w:customStyle="1" w:styleId="c10c18c22c34c50">
    <w:name w:val="c10 c18 c22 c34 c50"/>
    <w:basedOn w:val="a"/>
    <w:rsid w:val="006847F9"/>
    <w:pPr>
      <w:spacing w:before="100" w:beforeAutospacing="1" w:after="100" w:afterAutospacing="1"/>
    </w:pPr>
    <w:rPr>
      <w:rFonts w:eastAsia="Times New Roman"/>
    </w:rPr>
  </w:style>
  <w:style w:type="paragraph" w:styleId="2">
    <w:name w:val="Body Text Indent 2"/>
    <w:basedOn w:val="a"/>
    <w:link w:val="20"/>
    <w:uiPriority w:val="99"/>
    <w:rsid w:val="006847F9"/>
    <w:pPr>
      <w:spacing w:after="120" w:line="480" w:lineRule="auto"/>
      <w:ind w:left="283"/>
    </w:pPr>
    <w:rPr>
      <w:rFonts w:eastAsia="Times New Roman"/>
    </w:rPr>
  </w:style>
  <w:style w:type="character" w:customStyle="1" w:styleId="20">
    <w:name w:val="Основной текст с отступом 2 Знак"/>
    <w:basedOn w:val="a0"/>
    <w:link w:val="2"/>
    <w:uiPriority w:val="99"/>
    <w:rsid w:val="006847F9"/>
    <w:rPr>
      <w:rFonts w:ascii="Times New Roman" w:eastAsia="Times New Roman" w:hAnsi="Times New Roman" w:cs="Times New Roman"/>
      <w:sz w:val="24"/>
      <w:szCs w:val="24"/>
      <w:lang w:eastAsia="ru-RU"/>
    </w:rPr>
  </w:style>
  <w:style w:type="paragraph" w:styleId="a9">
    <w:name w:val="header"/>
    <w:basedOn w:val="a"/>
    <w:link w:val="aa"/>
    <w:rsid w:val="006847F9"/>
    <w:pPr>
      <w:tabs>
        <w:tab w:val="center" w:pos="4677"/>
        <w:tab w:val="right" w:pos="9355"/>
      </w:tabs>
    </w:pPr>
  </w:style>
  <w:style w:type="character" w:customStyle="1" w:styleId="aa">
    <w:name w:val="Верхний колонтитул Знак"/>
    <w:basedOn w:val="a0"/>
    <w:link w:val="a9"/>
    <w:rsid w:val="006847F9"/>
    <w:rPr>
      <w:rFonts w:ascii="Times New Roman" w:eastAsia="Calibri" w:hAnsi="Times New Roman" w:cs="Times New Roman"/>
      <w:sz w:val="24"/>
      <w:szCs w:val="24"/>
      <w:lang w:eastAsia="ru-RU"/>
    </w:rPr>
  </w:style>
  <w:style w:type="paragraph" w:styleId="22">
    <w:name w:val="Body Text 2"/>
    <w:basedOn w:val="a"/>
    <w:link w:val="23"/>
    <w:rsid w:val="006847F9"/>
    <w:pPr>
      <w:spacing w:after="120" w:line="480" w:lineRule="auto"/>
    </w:pPr>
  </w:style>
  <w:style w:type="character" w:customStyle="1" w:styleId="23">
    <w:name w:val="Основной текст 2 Знак"/>
    <w:basedOn w:val="a0"/>
    <w:link w:val="22"/>
    <w:rsid w:val="006847F9"/>
    <w:rPr>
      <w:rFonts w:ascii="Times New Roman" w:eastAsia="Calibri" w:hAnsi="Times New Roman" w:cs="Times New Roman"/>
      <w:sz w:val="24"/>
      <w:szCs w:val="24"/>
      <w:lang w:eastAsia="ru-RU"/>
    </w:rPr>
  </w:style>
  <w:style w:type="paragraph" w:styleId="ab">
    <w:name w:val="No Spacing"/>
    <w:uiPriority w:val="1"/>
    <w:qFormat/>
    <w:rsid w:val="006847F9"/>
    <w:pPr>
      <w:spacing w:after="0" w:line="240" w:lineRule="auto"/>
    </w:pPr>
    <w:rPr>
      <w:rFonts w:ascii="Calibri" w:eastAsia="Calibri" w:hAnsi="Calibri" w:cs="Times New Roman"/>
    </w:rPr>
  </w:style>
  <w:style w:type="character" w:customStyle="1" w:styleId="ac">
    <w:name w:val="Символ сноски"/>
    <w:rsid w:val="006847F9"/>
    <w:rPr>
      <w:sz w:val="20"/>
      <w:vertAlign w:val="superscript"/>
    </w:rPr>
  </w:style>
  <w:style w:type="paragraph" w:styleId="ad">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e"/>
    <w:uiPriority w:val="99"/>
    <w:rsid w:val="006847F9"/>
    <w:pPr>
      <w:widowControl w:val="0"/>
      <w:ind w:firstLine="720"/>
    </w:pPr>
    <w:rPr>
      <w:rFonts w:eastAsia="Times New Roman"/>
      <w:sz w:val="20"/>
      <w:szCs w:val="20"/>
      <w:lang w:eastAsia="ar-SA"/>
    </w:rPr>
  </w:style>
  <w:style w:type="character" w:customStyle="1" w:styleId="ae">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d"/>
    <w:uiPriority w:val="99"/>
    <w:rsid w:val="006847F9"/>
    <w:rPr>
      <w:rFonts w:ascii="Times New Roman" w:eastAsia="Times New Roman" w:hAnsi="Times New Roman" w:cs="Times New Roman"/>
      <w:sz w:val="20"/>
      <w:szCs w:val="20"/>
      <w:lang w:eastAsia="ar-SA"/>
    </w:rPr>
  </w:style>
  <w:style w:type="paragraph" w:styleId="af">
    <w:name w:val="Subtitle"/>
    <w:basedOn w:val="a"/>
    <w:next w:val="af0"/>
    <w:link w:val="af1"/>
    <w:qFormat/>
    <w:rsid w:val="006847F9"/>
    <w:pPr>
      <w:spacing w:line="360" w:lineRule="auto"/>
      <w:jc w:val="center"/>
    </w:pPr>
    <w:rPr>
      <w:rFonts w:eastAsia="Times New Roman"/>
      <w:b/>
      <w:szCs w:val="20"/>
      <w:lang w:eastAsia="ar-SA"/>
    </w:rPr>
  </w:style>
  <w:style w:type="character" w:customStyle="1" w:styleId="af1">
    <w:name w:val="Подзаголовок Знак"/>
    <w:basedOn w:val="a0"/>
    <w:link w:val="af"/>
    <w:rsid w:val="006847F9"/>
    <w:rPr>
      <w:rFonts w:ascii="Times New Roman" w:eastAsia="Times New Roman" w:hAnsi="Times New Roman" w:cs="Times New Roman"/>
      <w:b/>
      <w:sz w:val="24"/>
      <w:szCs w:val="20"/>
      <w:lang w:eastAsia="ar-SA"/>
    </w:rPr>
  </w:style>
  <w:style w:type="paragraph" w:styleId="af0">
    <w:name w:val="Body Text"/>
    <w:basedOn w:val="a"/>
    <w:link w:val="af2"/>
    <w:uiPriority w:val="99"/>
    <w:unhideWhenUsed/>
    <w:rsid w:val="006847F9"/>
    <w:pPr>
      <w:spacing w:after="120" w:line="276" w:lineRule="auto"/>
    </w:pPr>
    <w:rPr>
      <w:rFonts w:ascii="Calibri" w:hAnsi="Calibri"/>
      <w:sz w:val="22"/>
      <w:szCs w:val="22"/>
      <w:lang w:eastAsia="en-US"/>
    </w:rPr>
  </w:style>
  <w:style w:type="character" w:customStyle="1" w:styleId="af2">
    <w:name w:val="Основной текст Знак"/>
    <w:basedOn w:val="a0"/>
    <w:link w:val="af0"/>
    <w:uiPriority w:val="99"/>
    <w:rsid w:val="006847F9"/>
    <w:rPr>
      <w:rFonts w:ascii="Calibri" w:eastAsia="Calibri" w:hAnsi="Calibri" w:cs="Times New Roman"/>
    </w:rPr>
  </w:style>
  <w:style w:type="paragraph" w:styleId="af3">
    <w:name w:val="List Paragraph"/>
    <w:basedOn w:val="a"/>
    <w:uiPriority w:val="34"/>
    <w:qFormat/>
    <w:rsid w:val="006847F9"/>
    <w:pPr>
      <w:spacing w:after="200" w:line="276" w:lineRule="auto"/>
      <w:ind w:left="720"/>
      <w:contextualSpacing/>
    </w:pPr>
    <w:rPr>
      <w:rFonts w:ascii="Calibri" w:hAnsi="Calibri"/>
      <w:sz w:val="22"/>
      <w:szCs w:val="22"/>
      <w:lang w:eastAsia="en-US"/>
    </w:rPr>
  </w:style>
  <w:style w:type="paragraph" w:styleId="af4">
    <w:name w:val="Balloon Text"/>
    <w:basedOn w:val="a"/>
    <w:link w:val="af5"/>
    <w:uiPriority w:val="99"/>
    <w:semiHidden/>
    <w:unhideWhenUsed/>
    <w:rsid w:val="006847F9"/>
    <w:rPr>
      <w:rFonts w:ascii="Segoe UI" w:hAnsi="Segoe UI" w:cs="Segoe UI"/>
      <w:sz w:val="18"/>
      <w:szCs w:val="18"/>
    </w:rPr>
  </w:style>
  <w:style w:type="character" w:customStyle="1" w:styleId="af5">
    <w:name w:val="Текст выноски Знак"/>
    <w:basedOn w:val="a0"/>
    <w:link w:val="af4"/>
    <w:uiPriority w:val="99"/>
    <w:semiHidden/>
    <w:rsid w:val="006847F9"/>
    <w:rPr>
      <w:rFonts w:ascii="Segoe UI" w:eastAsia="Calibri" w:hAnsi="Segoe UI" w:cs="Segoe UI"/>
      <w:sz w:val="18"/>
      <w:szCs w:val="18"/>
      <w:lang w:eastAsia="ru-RU"/>
    </w:rPr>
  </w:style>
  <w:style w:type="character" w:styleId="af6">
    <w:name w:val="footnote reference"/>
    <w:uiPriority w:val="99"/>
    <w:rsid w:val="006847F9"/>
    <w:rPr>
      <w:rFonts w:cs="Times New Roman"/>
      <w:vertAlign w:val="superscript"/>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1</Pages>
  <Words>8262</Words>
  <Characters>47094</Characters>
  <Application>Microsoft Office Word</Application>
  <DocSecurity>0</DocSecurity>
  <Lines>392</Lines>
  <Paragraphs>110</Paragraphs>
  <ScaleCrop>false</ScaleCrop>
  <HeadingPairs>
    <vt:vector size="2" baseType="variant">
      <vt:variant>
        <vt:lpstr>Название</vt:lpstr>
      </vt:variant>
      <vt:variant>
        <vt:i4>1</vt:i4>
      </vt:variant>
    </vt:vector>
  </HeadingPairs>
  <TitlesOfParts>
    <vt:vector size="1" baseType="lpstr">
      <vt:lpstr/>
    </vt:vector>
  </TitlesOfParts>
  <Company>office 2007 rus ent:</Company>
  <LinksUpToDate>false</LinksUpToDate>
  <CharactersWithSpaces>55246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dc:creator>
  <cp:lastModifiedBy>User</cp:lastModifiedBy>
  <cp:revision>4</cp:revision>
  <cp:lastPrinted>2022-11-09T05:53:00Z</cp:lastPrinted>
  <dcterms:created xsi:type="dcterms:W3CDTF">2021-12-01T18:37:00Z</dcterms:created>
  <dcterms:modified xsi:type="dcterms:W3CDTF">2022-11-09T05:53:00Z</dcterms:modified>
</cp:coreProperties>
</file>