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EE3" w:rsidRDefault="00896EE3" w:rsidP="00896EE3">
      <w:pPr>
        <w:jc w:val="center"/>
        <w:rPr>
          <w:b/>
        </w:rPr>
      </w:pPr>
      <w:r>
        <w:rPr>
          <w:b/>
        </w:rPr>
        <w:t xml:space="preserve">ОБЛАСТНОЕ ГОСУДАРСТВЕННОЕ БЮДЖЕТНОЕ </w:t>
      </w:r>
    </w:p>
    <w:p w:rsidR="00896EE3" w:rsidRDefault="00896EE3" w:rsidP="00896EE3">
      <w:pPr>
        <w:jc w:val="center"/>
        <w:rPr>
          <w:b/>
        </w:rPr>
      </w:pPr>
      <w:r>
        <w:rPr>
          <w:b/>
        </w:rPr>
        <w:t>ПРОФЕССИОНАЛЬНОЕ ОБРАЗОВАТЕЛЬНОЕ УЧРЕЖДЕНИЕ</w:t>
      </w:r>
    </w:p>
    <w:p w:rsidR="00896EE3" w:rsidRDefault="00896EE3" w:rsidP="00896EE3">
      <w:pPr>
        <w:jc w:val="center"/>
        <w:rPr>
          <w:b/>
        </w:rPr>
      </w:pPr>
      <w:r>
        <w:rPr>
          <w:b/>
        </w:rPr>
        <w:t>«БАРЫШСКИЙ ИНДУСТРИАЛЬНО-ТЕХНОЛОГИЧЕСКИЙ ТЕХНИКУМ»</w:t>
      </w:r>
    </w:p>
    <w:p w:rsidR="00896EE3" w:rsidRDefault="00896EE3" w:rsidP="00896EE3">
      <w:pPr>
        <w:jc w:val="center"/>
        <w:rPr>
          <w:sz w:val="28"/>
          <w:szCs w:val="28"/>
        </w:rPr>
      </w:pPr>
    </w:p>
    <w:p w:rsidR="00896EE3" w:rsidRDefault="00896EE3" w:rsidP="00896EE3">
      <w:pPr>
        <w:jc w:val="center"/>
        <w:rPr>
          <w:sz w:val="28"/>
          <w:szCs w:val="28"/>
        </w:rPr>
      </w:pPr>
    </w:p>
    <w:p w:rsidR="00896EE3" w:rsidRDefault="00896EE3" w:rsidP="00896EE3">
      <w:pPr>
        <w:jc w:val="center"/>
        <w:rPr>
          <w:sz w:val="28"/>
          <w:szCs w:val="28"/>
        </w:rPr>
      </w:pPr>
    </w:p>
    <w:p w:rsidR="00896EE3" w:rsidRDefault="00896EE3" w:rsidP="00896EE3">
      <w:pPr>
        <w:jc w:val="center"/>
        <w:rPr>
          <w:sz w:val="28"/>
          <w:szCs w:val="28"/>
        </w:rPr>
      </w:pPr>
    </w:p>
    <w:p w:rsidR="00896EE3" w:rsidRDefault="00896EE3" w:rsidP="00896EE3">
      <w:pPr>
        <w:jc w:val="center"/>
        <w:rPr>
          <w:sz w:val="28"/>
          <w:szCs w:val="28"/>
        </w:rPr>
      </w:pPr>
    </w:p>
    <w:p w:rsidR="00896EE3" w:rsidRDefault="00896EE3" w:rsidP="00896EE3">
      <w:pPr>
        <w:jc w:val="center"/>
        <w:rPr>
          <w:sz w:val="28"/>
          <w:szCs w:val="28"/>
        </w:rPr>
      </w:pPr>
    </w:p>
    <w:p w:rsidR="00896EE3" w:rsidRDefault="00896EE3" w:rsidP="00896EE3">
      <w:pPr>
        <w:jc w:val="center"/>
        <w:rPr>
          <w:sz w:val="28"/>
          <w:szCs w:val="28"/>
        </w:rPr>
      </w:pPr>
    </w:p>
    <w:p w:rsidR="00896EE3" w:rsidRDefault="00896EE3" w:rsidP="00896EE3">
      <w:pPr>
        <w:jc w:val="center"/>
        <w:rPr>
          <w:sz w:val="28"/>
          <w:szCs w:val="28"/>
        </w:rPr>
      </w:pPr>
    </w:p>
    <w:p w:rsidR="00896EE3" w:rsidRDefault="00896EE3" w:rsidP="00896EE3">
      <w:pPr>
        <w:jc w:val="center"/>
        <w:rPr>
          <w:sz w:val="28"/>
          <w:szCs w:val="28"/>
        </w:rPr>
      </w:pPr>
    </w:p>
    <w:p w:rsidR="00896EE3" w:rsidRDefault="00896EE3" w:rsidP="00896EE3">
      <w:pPr>
        <w:jc w:val="center"/>
        <w:rPr>
          <w:sz w:val="28"/>
          <w:szCs w:val="28"/>
        </w:rPr>
      </w:pPr>
    </w:p>
    <w:p w:rsidR="00896EE3" w:rsidRDefault="00896EE3" w:rsidP="00896EE3">
      <w:pPr>
        <w:jc w:val="center"/>
        <w:rPr>
          <w:sz w:val="28"/>
          <w:szCs w:val="28"/>
        </w:rPr>
      </w:pPr>
    </w:p>
    <w:p w:rsidR="00896EE3" w:rsidRDefault="00896EE3" w:rsidP="00896EE3">
      <w:pPr>
        <w:jc w:val="center"/>
        <w:rPr>
          <w:sz w:val="28"/>
          <w:szCs w:val="28"/>
        </w:rPr>
      </w:pPr>
    </w:p>
    <w:p w:rsidR="00896EE3" w:rsidRDefault="00896EE3" w:rsidP="00896EE3">
      <w:pPr>
        <w:jc w:val="center"/>
        <w:rPr>
          <w:sz w:val="28"/>
          <w:szCs w:val="28"/>
        </w:rPr>
      </w:pPr>
    </w:p>
    <w:p w:rsidR="00896EE3" w:rsidRDefault="00896EE3" w:rsidP="00896EE3">
      <w:pPr>
        <w:jc w:val="center"/>
        <w:rPr>
          <w:sz w:val="28"/>
          <w:szCs w:val="28"/>
        </w:rPr>
      </w:pPr>
    </w:p>
    <w:p w:rsidR="00896EE3" w:rsidRDefault="00896EE3" w:rsidP="00896EE3">
      <w:pPr>
        <w:spacing w:line="360" w:lineRule="auto"/>
        <w:jc w:val="center"/>
        <w:rPr>
          <w:b/>
        </w:rPr>
      </w:pPr>
      <w:r>
        <w:rPr>
          <w:b/>
        </w:rPr>
        <w:t>РАБОЧАЯ ПРОГРАММА</w:t>
      </w:r>
    </w:p>
    <w:p w:rsidR="00896EE3" w:rsidRPr="00896EE3" w:rsidRDefault="00896EE3" w:rsidP="00896EE3">
      <w:pPr>
        <w:spacing w:line="360" w:lineRule="auto"/>
        <w:jc w:val="center"/>
        <w:rPr>
          <w:b/>
        </w:rPr>
      </w:pPr>
      <w:r>
        <w:rPr>
          <w:b/>
        </w:rPr>
        <w:t>УЧЕБНОЙ ПРАКТИКИ</w:t>
      </w:r>
    </w:p>
    <w:p w:rsidR="00896EE3" w:rsidRPr="00896EE3" w:rsidRDefault="00896EE3" w:rsidP="00896EE3">
      <w:pPr>
        <w:spacing w:line="360" w:lineRule="auto"/>
        <w:jc w:val="center"/>
        <w:rPr>
          <w:b/>
        </w:rPr>
      </w:pPr>
    </w:p>
    <w:p w:rsidR="00896EE3" w:rsidRDefault="00896EE3" w:rsidP="00896EE3">
      <w:pPr>
        <w:spacing w:line="360" w:lineRule="auto"/>
        <w:jc w:val="center"/>
        <w:rPr>
          <w:b/>
        </w:rPr>
      </w:pPr>
      <w:r>
        <w:rPr>
          <w:b/>
        </w:rPr>
        <w:t>ПМ.03 Приготовление и подготовка  к  реализации холодных блюд, кулинарных  изделий, закусок разнообразного  ассортимента.</w:t>
      </w:r>
    </w:p>
    <w:p w:rsidR="00896EE3" w:rsidRDefault="00896EE3" w:rsidP="00896EE3">
      <w:pPr>
        <w:jc w:val="center"/>
        <w:rPr>
          <w:b/>
        </w:rPr>
      </w:pPr>
    </w:p>
    <w:p w:rsidR="00896EE3" w:rsidRDefault="00896EE3" w:rsidP="00896EE3">
      <w:pPr>
        <w:spacing w:line="276" w:lineRule="auto"/>
        <w:jc w:val="center"/>
        <w:rPr>
          <w:b/>
        </w:rPr>
      </w:pPr>
      <w:r>
        <w:rPr>
          <w:b/>
        </w:rPr>
        <w:t>43.01.09 Повар, кондитер</w:t>
      </w:r>
    </w:p>
    <w:p w:rsidR="00896EE3" w:rsidRDefault="00896EE3" w:rsidP="00896EE3">
      <w:pPr>
        <w:jc w:val="center"/>
        <w:rPr>
          <w:b/>
          <w:sz w:val="28"/>
          <w:szCs w:val="28"/>
        </w:rPr>
      </w:pPr>
    </w:p>
    <w:p w:rsidR="00896EE3" w:rsidRDefault="00896EE3" w:rsidP="00896EE3">
      <w:pPr>
        <w:jc w:val="center"/>
        <w:rPr>
          <w:sz w:val="48"/>
          <w:szCs w:val="48"/>
        </w:rPr>
      </w:pPr>
    </w:p>
    <w:p w:rsidR="00896EE3" w:rsidRDefault="00896EE3" w:rsidP="00896EE3">
      <w:pPr>
        <w:jc w:val="center"/>
        <w:rPr>
          <w:sz w:val="48"/>
          <w:szCs w:val="48"/>
        </w:rPr>
      </w:pPr>
    </w:p>
    <w:p w:rsidR="00896EE3" w:rsidRDefault="00896EE3" w:rsidP="00896EE3">
      <w:pPr>
        <w:jc w:val="center"/>
        <w:rPr>
          <w:sz w:val="48"/>
          <w:szCs w:val="48"/>
        </w:rPr>
      </w:pPr>
    </w:p>
    <w:p w:rsidR="00896EE3" w:rsidRDefault="00896EE3" w:rsidP="00896EE3">
      <w:pPr>
        <w:jc w:val="center"/>
        <w:rPr>
          <w:sz w:val="48"/>
          <w:szCs w:val="48"/>
        </w:rPr>
      </w:pPr>
    </w:p>
    <w:p w:rsidR="00896EE3" w:rsidRDefault="00896EE3" w:rsidP="00896EE3">
      <w:pPr>
        <w:jc w:val="center"/>
        <w:rPr>
          <w:sz w:val="48"/>
          <w:szCs w:val="48"/>
        </w:rPr>
      </w:pPr>
    </w:p>
    <w:p w:rsidR="00896EE3" w:rsidRDefault="00896EE3" w:rsidP="00896EE3">
      <w:pPr>
        <w:jc w:val="center"/>
        <w:rPr>
          <w:sz w:val="48"/>
          <w:szCs w:val="48"/>
        </w:rPr>
      </w:pPr>
    </w:p>
    <w:p w:rsidR="00896EE3" w:rsidRDefault="00896EE3" w:rsidP="00896EE3">
      <w:pPr>
        <w:jc w:val="center"/>
        <w:rPr>
          <w:sz w:val="48"/>
          <w:szCs w:val="48"/>
        </w:rPr>
      </w:pPr>
    </w:p>
    <w:p w:rsidR="00896EE3" w:rsidRDefault="00896EE3" w:rsidP="00896EE3">
      <w:pPr>
        <w:jc w:val="center"/>
        <w:rPr>
          <w:sz w:val="48"/>
          <w:szCs w:val="48"/>
        </w:rPr>
      </w:pPr>
    </w:p>
    <w:p w:rsidR="00896EE3" w:rsidRPr="00896EE3" w:rsidRDefault="00896EE3" w:rsidP="00896EE3">
      <w:pPr>
        <w:jc w:val="center"/>
        <w:rPr>
          <w:sz w:val="48"/>
          <w:szCs w:val="48"/>
        </w:rPr>
      </w:pPr>
    </w:p>
    <w:p w:rsidR="00896EE3" w:rsidRPr="00896EE3" w:rsidRDefault="00896EE3" w:rsidP="00896EE3">
      <w:pPr>
        <w:rPr>
          <w:sz w:val="32"/>
          <w:szCs w:val="32"/>
        </w:rPr>
      </w:pPr>
    </w:p>
    <w:p w:rsidR="00896EE3" w:rsidRPr="00896EE3" w:rsidRDefault="00896EE3" w:rsidP="00896EE3">
      <w:pPr>
        <w:jc w:val="center"/>
        <w:rPr>
          <w:sz w:val="32"/>
          <w:szCs w:val="32"/>
        </w:rPr>
      </w:pPr>
    </w:p>
    <w:p w:rsidR="00896EE3" w:rsidRPr="00896EE3" w:rsidRDefault="00896EE3" w:rsidP="00896EE3">
      <w:pPr>
        <w:jc w:val="center"/>
        <w:rPr>
          <w:sz w:val="32"/>
          <w:szCs w:val="32"/>
        </w:rPr>
      </w:pPr>
    </w:p>
    <w:p w:rsidR="00896EE3" w:rsidRDefault="00896EE3" w:rsidP="00896EE3">
      <w:pPr>
        <w:jc w:val="center"/>
        <w:rPr>
          <w:b/>
        </w:rPr>
      </w:pPr>
      <w:r>
        <w:rPr>
          <w:b/>
        </w:rPr>
        <w:t>г. Барыш</w:t>
      </w:r>
    </w:p>
    <w:p w:rsidR="00896EE3" w:rsidRDefault="00896EE3" w:rsidP="00896EE3">
      <w:pPr>
        <w:jc w:val="center"/>
        <w:rPr>
          <w:b/>
        </w:rPr>
      </w:pPr>
      <w:r>
        <w:rPr>
          <w:b/>
        </w:rPr>
        <w:t xml:space="preserve"> 2022 г</w:t>
      </w:r>
    </w:p>
    <w:p w:rsidR="00606BE7" w:rsidRDefault="00606BE7" w:rsidP="00896EE3">
      <w:pPr>
        <w:rPr>
          <w:b/>
        </w:rPr>
      </w:pPr>
    </w:p>
    <w:p w:rsidR="00896EE3" w:rsidRDefault="00896EE3" w:rsidP="00896EE3">
      <w:pPr>
        <w:rPr>
          <w:b/>
        </w:rPr>
      </w:pPr>
      <w:r>
        <w:rPr>
          <w:b/>
        </w:rPr>
        <w:lastRenderedPageBreak/>
        <w:t>РАСМОТРЕНО                                                                             УТВЕРЖДАЮ</w:t>
      </w:r>
    </w:p>
    <w:p w:rsidR="00896EE3" w:rsidRDefault="00896EE3" w:rsidP="00896EE3">
      <w:r>
        <w:t xml:space="preserve"> На заседании ЦМК                                                                         И.О директора</w:t>
      </w:r>
    </w:p>
    <w:p w:rsidR="00896EE3" w:rsidRDefault="00896EE3" w:rsidP="00896EE3">
      <w:r>
        <w:t>Протокол № _____ от «______» ___________2022 г                    ОГБ ПОУ БИТТ</w:t>
      </w:r>
    </w:p>
    <w:p w:rsidR="00896EE3" w:rsidRDefault="00896EE3" w:rsidP="00896EE3">
      <w:r>
        <w:t>Председатель ЦМК                                                                          _______ Черник Д.В.</w:t>
      </w:r>
    </w:p>
    <w:p w:rsidR="00896EE3" w:rsidRDefault="00896EE3" w:rsidP="00896EE3">
      <w:r>
        <w:t>_____________ Сутягин М.И                                                         «_____» ________ 2022 г</w:t>
      </w:r>
    </w:p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>
      <w:r>
        <w:t>Разработчики:</w:t>
      </w:r>
    </w:p>
    <w:p w:rsidR="00896EE3" w:rsidRDefault="00896EE3" w:rsidP="00896EE3">
      <w:r>
        <w:rPr>
          <w:u w:val="single"/>
        </w:rPr>
        <w:t>Дормидонтова Н.Н., мастер производственного обучения</w:t>
      </w:r>
      <w:r>
        <w:t>________________________</w:t>
      </w:r>
    </w:p>
    <w:p w:rsidR="00896EE3" w:rsidRDefault="00896EE3" w:rsidP="00896EE3">
      <w:r>
        <w:t>(Ф.И.О, должность)</w:t>
      </w:r>
    </w:p>
    <w:p w:rsidR="00896EE3" w:rsidRDefault="00896EE3" w:rsidP="00896EE3"/>
    <w:p w:rsidR="00896EE3" w:rsidRDefault="00896EE3" w:rsidP="00896EE3">
      <w:pPr>
        <w:rPr>
          <w:b/>
        </w:rPr>
      </w:pPr>
    </w:p>
    <w:p w:rsidR="00896EE3" w:rsidRDefault="00896EE3" w:rsidP="00896EE3">
      <w:pPr>
        <w:rPr>
          <w:b/>
        </w:rPr>
      </w:pPr>
    </w:p>
    <w:p w:rsidR="00896EE3" w:rsidRDefault="00896EE3" w:rsidP="00896EE3">
      <w:pPr>
        <w:rPr>
          <w:b/>
        </w:rPr>
      </w:pPr>
    </w:p>
    <w:p w:rsidR="00896EE3" w:rsidRDefault="00896EE3" w:rsidP="00896EE3">
      <w:pPr>
        <w:rPr>
          <w:b/>
        </w:rPr>
      </w:pPr>
    </w:p>
    <w:p w:rsidR="00896EE3" w:rsidRDefault="00896EE3" w:rsidP="00896EE3">
      <w:pPr>
        <w:rPr>
          <w:b/>
        </w:rPr>
      </w:pPr>
      <w:r>
        <w:rPr>
          <w:b/>
        </w:rPr>
        <w:t xml:space="preserve">СОГЛАСОВАНО                                                                                         </w:t>
      </w:r>
    </w:p>
    <w:p w:rsidR="00896EE3" w:rsidRDefault="00896EE3" w:rsidP="00896EE3">
      <w:r>
        <w:t xml:space="preserve">Заместитель генерального директора                             </w:t>
      </w:r>
    </w:p>
    <w:p w:rsidR="00896EE3" w:rsidRDefault="00896EE3" w:rsidP="00896EE3">
      <w:r>
        <w:t>ООО «Общепит»</w:t>
      </w:r>
    </w:p>
    <w:p w:rsidR="00896EE3" w:rsidRDefault="00896EE3" w:rsidP="00896EE3">
      <w:r>
        <w:t>___________ И.А Чернова</w:t>
      </w:r>
    </w:p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>
      <w:r>
        <w:t xml:space="preserve"> </w:t>
      </w:r>
    </w:p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>
      <w:pPr>
        <w:jc w:val="center"/>
        <w:rPr>
          <w:b/>
        </w:rPr>
      </w:pPr>
      <w:r>
        <w:rPr>
          <w:b/>
        </w:rPr>
        <w:lastRenderedPageBreak/>
        <w:t>СОДЕРЖАНИЕ</w:t>
      </w:r>
    </w:p>
    <w:p w:rsidR="00896EE3" w:rsidRDefault="00896EE3" w:rsidP="00896EE3">
      <w:pPr>
        <w:jc w:val="center"/>
        <w:rPr>
          <w:b/>
        </w:rPr>
      </w:pPr>
    </w:p>
    <w:p w:rsidR="00896EE3" w:rsidRDefault="00896EE3" w:rsidP="00896EE3">
      <w:pPr>
        <w:jc w:val="center"/>
        <w:rPr>
          <w:b/>
        </w:rPr>
      </w:pPr>
    </w:p>
    <w:p w:rsidR="00896EE3" w:rsidRDefault="00896EE3" w:rsidP="00896EE3">
      <w:pPr>
        <w:jc w:val="center"/>
        <w:rPr>
          <w:b/>
        </w:rPr>
      </w:pPr>
    </w:p>
    <w:p w:rsidR="00896EE3" w:rsidRDefault="00896EE3" w:rsidP="00896EE3">
      <w:pPr>
        <w:numPr>
          <w:ilvl w:val="0"/>
          <w:numId w:val="1"/>
        </w:numPr>
        <w:spacing w:line="360" w:lineRule="auto"/>
        <w:jc w:val="both"/>
      </w:pPr>
      <w:r>
        <w:t>ПАСПОРТ  ПРОГРАММЫ УЧЕБНОЙ  ПРАКТИКИ………………………………………..4</w:t>
      </w:r>
    </w:p>
    <w:p w:rsidR="00896EE3" w:rsidRDefault="00896EE3" w:rsidP="00896EE3">
      <w:pPr>
        <w:numPr>
          <w:ilvl w:val="0"/>
          <w:numId w:val="1"/>
        </w:numPr>
        <w:spacing w:line="360" w:lineRule="auto"/>
        <w:jc w:val="both"/>
      </w:pPr>
      <w:r>
        <w:t>ТЕМАТИЧЕСКИЙ  ПЛАН  И СОДЕР</w:t>
      </w:r>
      <w:r w:rsidR="005D1FA8">
        <w:t>ЖАНИЕ УЧЕБНОЙ  ПРАКТИКИ………………….6</w:t>
      </w:r>
    </w:p>
    <w:p w:rsidR="00896EE3" w:rsidRDefault="00896EE3" w:rsidP="00896EE3">
      <w:pPr>
        <w:numPr>
          <w:ilvl w:val="0"/>
          <w:numId w:val="1"/>
        </w:numPr>
        <w:spacing w:line="360" w:lineRule="auto"/>
        <w:jc w:val="both"/>
      </w:pPr>
      <w:r>
        <w:t>УСЛОВИЯ РЕАЛИЗАЦИИ УЧ</w:t>
      </w:r>
      <w:r w:rsidR="005D1FA8">
        <w:t>ЕБНОЙ ПРАКТИКИ……………………………………….10</w:t>
      </w:r>
    </w:p>
    <w:p w:rsidR="00896EE3" w:rsidRDefault="00896EE3" w:rsidP="00896EE3">
      <w:pPr>
        <w:numPr>
          <w:ilvl w:val="0"/>
          <w:numId w:val="1"/>
        </w:numPr>
        <w:spacing w:line="360" w:lineRule="auto"/>
        <w:jc w:val="both"/>
      </w:pPr>
      <w:r>
        <w:t xml:space="preserve">КОНТРОЛЬ И ОЦЕНКА  РЕЗУЛЬТАТОВ  </w:t>
      </w:r>
      <w:r w:rsidR="005D6655">
        <w:t>ОСВОЕНИЯ УЧЕБНОЙ  ПРАКТИКИ……..12</w:t>
      </w:r>
    </w:p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>
      <w:pPr>
        <w:spacing w:line="360" w:lineRule="auto"/>
        <w:jc w:val="center"/>
        <w:rPr>
          <w:b/>
        </w:rPr>
      </w:pPr>
    </w:p>
    <w:p w:rsidR="00896EE3" w:rsidRDefault="00896EE3" w:rsidP="00896EE3">
      <w:pPr>
        <w:spacing w:line="360" w:lineRule="auto"/>
        <w:jc w:val="center"/>
        <w:rPr>
          <w:b/>
        </w:rPr>
      </w:pPr>
      <w:r>
        <w:rPr>
          <w:b/>
        </w:rPr>
        <w:lastRenderedPageBreak/>
        <w:t>I    ПАСПОРТ ПРОГРАММЫ УЧЕБНОЙ ПРАКТИКИ</w:t>
      </w:r>
    </w:p>
    <w:p w:rsidR="00896EE3" w:rsidRDefault="00896EE3" w:rsidP="00896EE3">
      <w:pPr>
        <w:ind w:left="360"/>
        <w:rPr>
          <w:sz w:val="28"/>
          <w:szCs w:val="28"/>
        </w:rPr>
      </w:pPr>
    </w:p>
    <w:p w:rsidR="00896EE3" w:rsidRDefault="00896EE3" w:rsidP="00896EE3">
      <w:pPr>
        <w:numPr>
          <w:ilvl w:val="1"/>
          <w:numId w:val="2"/>
        </w:numPr>
        <w:tabs>
          <w:tab w:val="num" w:pos="0"/>
        </w:tabs>
        <w:spacing w:line="276" w:lineRule="auto"/>
        <w:ind w:left="0" w:firstLine="567"/>
        <w:rPr>
          <w:b/>
        </w:rPr>
      </w:pPr>
      <w:r>
        <w:rPr>
          <w:b/>
        </w:rPr>
        <w:t>Область применения программы</w:t>
      </w:r>
    </w:p>
    <w:p w:rsidR="00896EE3" w:rsidRDefault="00896EE3" w:rsidP="00896EE3">
      <w:pPr>
        <w:spacing w:line="360" w:lineRule="auto"/>
        <w:jc w:val="both"/>
      </w:pPr>
      <w:r>
        <w:t xml:space="preserve">Рабочая программа учебной практики является частью основной профессиональной образовательной программы, разработанной  в соответствии с ФГОС </w:t>
      </w:r>
      <w:proofErr w:type="gramStart"/>
      <w:r>
        <w:rPr>
          <w:lang w:val="en-US"/>
        </w:rPr>
        <w:t>C</w:t>
      </w:r>
      <w:proofErr w:type="gramEnd"/>
      <w:r>
        <w:t xml:space="preserve">ПО </w:t>
      </w:r>
      <w:proofErr w:type="spellStart"/>
      <w:r>
        <w:t>по</w:t>
      </w:r>
      <w:proofErr w:type="spellEnd"/>
      <w:r>
        <w:t xml:space="preserve"> профессии </w:t>
      </w:r>
      <w:r>
        <w:rPr>
          <w:bCs/>
        </w:rPr>
        <w:t>43.01.09</w:t>
      </w:r>
      <w:r>
        <w:t xml:space="preserve"> </w:t>
      </w:r>
      <w:r>
        <w:rPr>
          <w:bCs/>
        </w:rPr>
        <w:t>Повар,</w:t>
      </w:r>
      <w:r>
        <w:t xml:space="preserve"> </w:t>
      </w:r>
      <w:r>
        <w:rPr>
          <w:bCs/>
        </w:rPr>
        <w:t>кондитер</w:t>
      </w:r>
      <w:r>
        <w:t xml:space="preserve"> и реализуется в рамках модуль ПМ.01 Приготовление и подготовка  к  реализации холодных блюд, кулинарных  изделий и закусок разнообразного  ассортимента.</w:t>
      </w:r>
    </w:p>
    <w:p w:rsidR="00896EE3" w:rsidRDefault="00896EE3" w:rsidP="00896EE3">
      <w:pPr>
        <w:spacing w:line="276" w:lineRule="auto"/>
        <w:ind w:firstLine="567"/>
        <w:jc w:val="both"/>
        <w:rPr>
          <w:b/>
        </w:rPr>
      </w:pPr>
      <w:r>
        <w:rPr>
          <w:b/>
        </w:rPr>
        <w:t>Цели и задачи учебной практики</w:t>
      </w:r>
    </w:p>
    <w:p w:rsidR="00896EE3" w:rsidRDefault="00896EE3" w:rsidP="00896E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  <w:r>
        <w:t xml:space="preserve">Целью учебной практики ПМ .01 Приготовление  и подготовка к реализации холодных блюд, кулинарных  изделий и закусок разнообразного  ассортимента является формирование </w:t>
      </w:r>
      <w:r>
        <w:rPr>
          <w:b/>
        </w:rPr>
        <w:t>профессиональных  компетенций:</w:t>
      </w:r>
      <w:r>
        <w:t xml:space="preserve">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8930"/>
      </w:tblGrid>
      <w:tr w:rsidR="00896EE3" w:rsidTr="00896EE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Код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Наименование видов деятельности и профессиональных компетенций</w:t>
            </w:r>
          </w:p>
        </w:tc>
      </w:tr>
      <w:tr w:rsidR="00896EE3" w:rsidTr="00896EE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>
            <w:pPr>
              <w:jc w:val="both"/>
            </w:pPr>
            <w:r>
              <w:t xml:space="preserve">ВД.1 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>
            <w:pPr>
              <w:keepNext/>
              <w:ind w:left="72" w:firstLine="35"/>
              <w:jc w:val="both"/>
              <w:outlineLvl w:val="1"/>
              <w:rPr>
                <w:bCs/>
                <w:i/>
                <w:iCs/>
              </w:rPr>
            </w:pPr>
            <w:r>
              <w:t>Приготовление и подготовка к реализации холодных блюд, кулинарных изделий и закусок разнообразного ассортимента</w:t>
            </w:r>
          </w:p>
        </w:tc>
      </w:tr>
      <w:tr w:rsidR="00896EE3" w:rsidTr="00896EE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>
            <w:pPr>
              <w:jc w:val="both"/>
            </w:pPr>
            <w:r>
              <w:t>ПК.1.1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>
            <w:pPr>
              <w:keepNext/>
              <w:ind w:left="72" w:firstLine="35"/>
              <w:jc w:val="both"/>
              <w:outlineLvl w:val="1"/>
              <w:rPr>
                <w:bCs/>
                <w:i/>
                <w:iCs/>
              </w:rPr>
            </w:pPr>
            <w:r>
              <w:t>Подготавливать рабочее место, оборудование, сырье, исходные материалы для обработки сырья, приготовления  в соответствии с инструкциями и регламентами.</w:t>
            </w:r>
          </w:p>
        </w:tc>
      </w:tr>
      <w:tr w:rsidR="00896EE3" w:rsidTr="00ED7AB6">
        <w:trPr>
          <w:trHeight w:val="55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>
            <w:pPr>
              <w:jc w:val="both"/>
            </w:pPr>
            <w:r>
              <w:t>П</w:t>
            </w:r>
            <w:r w:rsidR="009F3DBE">
              <w:t>К</w:t>
            </w:r>
            <w:r w:rsidR="00ED7AB6">
              <w:t>.3.3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Pr="00ED7AB6" w:rsidRDefault="00ED7AB6" w:rsidP="00ED7AB6">
            <w:pPr>
              <w:shd w:val="clear" w:color="auto" w:fill="FFFFFF"/>
              <w:spacing w:before="200"/>
              <w:jc w:val="both"/>
              <w:rPr>
                <w:color w:val="181818"/>
              </w:rPr>
            </w:pPr>
            <w:r w:rsidRPr="00ED7AB6">
              <w:rPr>
                <w:color w:val="181818"/>
              </w:rPr>
              <w:t xml:space="preserve"> Осуществлять приготовление, творческое оформление и подготовку к реализации салатов разнообразного ассортимента.</w:t>
            </w:r>
          </w:p>
        </w:tc>
      </w:tr>
      <w:tr w:rsidR="00896EE3" w:rsidTr="00896EE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>
            <w:pPr>
              <w:jc w:val="both"/>
            </w:pPr>
            <w:r>
              <w:t>ПК.</w:t>
            </w:r>
            <w:r w:rsidR="00ED7AB6">
              <w:t>3.5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Pr="00ED7AB6" w:rsidRDefault="00ED7AB6" w:rsidP="00ED7AB6">
            <w:pPr>
              <w:shd w:val="clear" w:color="auto" w:fill="FFFFFF"/>
              <w:spacing w:before="200"/>
              <w:jc w:val="both"/>
              <w:rPr>
                <w:color w:val="181818"/>
              </w:rPr>
            </w:pPr>
            <w:r w:rsidRPr="00ED7AB6">
              <w:rPr>
                <w:color w:val="181818"/>
              </w:rPr>
              <w:t xml:space="preserve"> Осуществлять приготовление, творческое оформление и подготовку к реализации холодных блюд из рыбы, нерыбного водного сырья разнообразного ассортимента.</w:t>
            </w:r>
          </w:p>
        </w:tc>
      </w:tr>
      <w:tr w:rsidR="00896EE3" w:rsidTr="00896EE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>
            <w:pPr>
              <w:jc w:val="both"/>
            </w:pPr>
            <w:r>
              <w:t xml:space="preserve">ПК. </w:t>
            </w:r>
            <w:r w:rsidR="00ED7AB6">
              <w:t>3.6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Pr="00ED7AB6" w:rsidRDefault="00ED7AB6" w:rsidP="00ED7AB6">
            <w:pPr>
              <w:shd w:val="clear" w:color="auto" w:fill="FFFFFF"/>
              <w:spacing w:before="200"/>
              <w:jc w:val="both"/>
              <w:rPr>
                <w:color w:val="181818"/>
              </w:rPr>
            </w:pPr>
            <w:r w:rsidRPr="00ED7AB6">
              <w:rPr>
                <w:color w:val="181818"/>
              </w:rPr>
              <w:t xml:space="preserve"> Осуществлять приготовление, творческое оформление и подготовку к реализации холодных блюд из мяса, домашней птицы, дичи разнообразного ассортимента.</w:t>
            </w:r>
          </w:p>
        </w:tc>
      </w:tr>
    </w:tbl>
    <w:p w:rsidR="00896EE3" w:rsidRDefault="00896EE3" w:rsidP="00896E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</w:rPr>
      </w:pPr>
      <w:r>
        <w:rPr>
          <w:b/>
        </w:rPr>
        <w:t>Общих компетенций: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2"/>
        <w:gridCol w:w="8963"/>
      </w:tblGrid>
      <w:tr w:rsidR="00896EE3" w:rsidTr="00896EE3">
        <w:trPr>
          <w:trHeight w:val="283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Код</w:t>
            </w:r>
          </w:p>
        </w:tc>
        <w:tc>
          <w:tcPr>
            <w:tcW w:w="8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Наименование общих компетенций</w:t>
            </w:r>
          </w:p>
        </w:tc>
      </w:tr>
      <w:tr w:rsidR="00896EE3" w:rsidTr="00896EE3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>
            <w:pPr>
              <w:jc w:val="center"/>
            </w:pPr>
            <w:r>
              <w:t>ОК.1</w:t>
            </w:r>
          </w:p>
        </w:tc>
        <w:tc>
          <w:tcPr>
            <w:tcW w:w="8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>
            <w:pPr>
              <w:keepNext/>
              <w:ind w:left="47" w:firstLine="33"/>
              <w:jc w:val="both"/>
              <w:outlineLvl w:val="1"/>
              <w:rPr>
                <w:bCs/>
                <w:i/>
                <w:iCs/>
              </w:rPr>
            </w:pPr>
            <w:r>
              <w:rPr>
                <w:iCs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896EE3" w:rsidTr="00896EE3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>
            <w:pPr>
              <w:jc w:val="center"/>
            </w:pPr>
            <w:r>
              <w:t>ОК.2</w:t>
            </w:r>
          </w:p>
        </w:tc>
        <w:tc>
          <w:tcPr>
            <w:tcW w:w="8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>
            <w:pPr>
              <w:keepNext/>
              <w:ind w:left="47" w:firstLine="33"/>
              <w:jc w:val="both"/>
              <w:outlineLvl w:val="1"/>
              <w:rPr>
                <w:bCs/>
                <w:iCs/>
              </w:rPr>
            </w:pPr>
            <w: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896EE3" w:rsidTr="00896EE3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>
            <w:pPr>
              <w:jc w:val="center"/>
            </w:pPr>
            <w:r>
              <w:t>ОК.3</w:t>
            </w:r>
          </w:p>
        </w:tc>
        <w:tc>
          <w:tcPr>
            <w:tcW w:w="8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>
            <w:pPr>
              <w:keepNext/>
              <w:ind w:left="47" w:firstLine="33"/>
              <w:jc w:val="both"/>
              <w:outlineLvl w:val="1"/>
              <w:rPr>
                <w:bCs/>
                <w:iCs/>
              </w:rPr>
            </w:pPr>
            <w:r>
              <w:t>Планировать и реализовывать собственное профессиональное и личностное развитие</w:t>
            </w:r>
          </w:p>
        </w:tc>
      </w:tr>
      <w:tr w:rsidR="00896EE3" w:rsidTr="00896EE3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>
            <w:pPr>
              <w:jc w:val="center"/>
            </w:pPr>
            <w:r>
              <w:t>ОК.4</w:t>
            </w:r>
          </w:p>
        </w:tc>
        <w:tc>
          <w:tcPr>
            <w:tcW w:w="8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>
            <w:pPr>
              <w:keepNext/>
              <w:ind w:left="47" w:firstLine="33"/>
              <w:jc w:val="both"/>
              <w:outlineLvl w:val="1"/>
              <w:rPr>
                <w:bCs/>
                <w:iCs/>
              </w:rPr>
            </w:pPr>
            <w: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896EE3" w:rsidTr="00896EE3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>
            <w:pPr>
              <w:jc w:val="center"/>
            </w:pPr>
            <w:r>
              <w:t>ОК.5</w:t>
            </w:r>
          </w:p>
        </w:tc>
        <w:tc>
          <w:tcPr>
            <w:tcW w:w="8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>
            <w:pPr>
              <w:keepNext/>
              <w:ind w:left="47" w:firstLine="33"/>
              <w:jc w:val="both"/>
              <w:outlineLvl w:val="1"/>
              <w:rPr>
                <w:bCs/>
                <w:iCs/>
              </w:rPr>
            </w:pPr>
            <w: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896EE3" w:rsidTr="00896EE3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>
            <w:pPr>
              <w:jc w:val="center"/>
            </w:pPr>
            <w:r>
              <w:t>ОК.6</w:t>
            </w:r>
          </w:p>
        </w:tc>
        <w:tc>
          <w:tcPr>
            <w:tcW w:w="8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>
            <w:pPr>
              <w:keepNext/>
              <w:ind w:left="47" w:firstLine="33"/>
              <w:jc w:val="both"/>
              <w:outlineLvl w:val="1"/>
              <w:rPr>
                <w:bCs/>
                <w:iCs/>
              </w:rPr>
            </w:pPr>
            <w:r>
              <w:t>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</w:tr>
      <w:tr w:rsidR="00896EE3" w:rsidTr="00896EE3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>
            <w:pPr>
              <w:jc w:val="center"/>
            </w:pPr>
            <w:r>
              <w:t>ОК.7</w:t>
            </w:r>
          </w:p>
        </w:tc>
        <w:tc>
          <w:tcPr>
            <w:tcW w:w="8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>
            <w:pPr>
              <w:keepNext/>
              <w:ind w:left="47" w:firstLine="33"/>
              <w:jc w:val="both"/>
              <w:outlineLvl w:val="1"/>
              <w:rPr>
                <w:bCs/>
                <w:iCs/>
              </w:rPr>
            </w:pPr>
            <w: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896EE3" w:rsidTr="00896EE3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>
            <w:pPr>
              <w:jc w:val="center"/>
            </w:pPr>
            <w:r>
              <w:t>ОК.8</w:t>
            </w:r>
          </w:p>
        </w:tc>
        <w:tc>
          <w:tcPr>
            <w:tcW w:w="8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>
            <w:pPr>
              <w:keepNext/>
              <w:ind w:left="47" w:firstLine="33"/>
              <w:jc w:val="both"/>
              <w:outlineLvl w:val="1"/>
              <w:rPr>
                <w:bCs/>
                <w:iCs/>
              </w:rPr>
            </w:pPr>
            <w: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  <w:proofErr w:type="gramStart"/>
            <w:r>
              <w:t>..</w:t>
            </w:r>
            <w:proofErr w:type="gramEnd"/>
          </w:p>
        </w:tc>
      </w:tr>
      <w:tr w:rsidR="00896EE3" w:rsidTr="00896EE3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>
            <w:pPr>
              <w:jc w:val="center"/>
            </w:pPr>
            <w:r>
              <w:t>ОК.9</w:t>
            </w:r>
          </w:p>
        </w:tc>
        <w:tc>
          <w:tcPr>
            <w:tcW w:w="8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>
            <w:pPr>
              <w:keepNext/>
              <w:ind w:left="47" w:firstLine="33"/>
              <w:jc w:val="both"/>
              <w:outlineLvl w:val="1"/>
              <w:rPr>
                <w:bCs/>
                <w:iCs/>
              </w:rPr>
            </w:pPr>
            <w:r>
              <w:t>Пользоваться профессиональной документацией на государственном и иностранном языке.</w:t>
            </w:r>
          </w:p>
        </w:tc>
      </w:tr>
      <w:tr w:rsidR="00896EE3" w:rsidTr="00896EE3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>
            <w:pPr>
              <w:jc w:val="center"/>
            </w:pPr>
            <w:r>
              <w:t>ОК.10</w:t>
            </w:r>
          </w:p>
        </w:tc>
        <w:tc>
          <w:tcPr>
            <w:tcW w:w="8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>
            <w:pPr>
              <w:keepNext/>
              <w:ind w:left="47" w:firstLine="33"/>
              <w:jc w:val="both"/>
              <w:outlineLvl w:val="1"/>
              <w:rPr>
                <w:bCs/>
                <w:i/>
                <w:iCs/>
              </w:rPr>
            </w:pPr>
            <w:r>
              <w:rPr>
                <w:iCs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</w:tbl>
    <w:p w:rsidR="00896EE3" w:rsidRDefault="00896EE3" w:rsidP="00896EE3">
      <w:pPr>
        <w:spacing w:line="276" w:lineRule="auto"/>
        <w:ind w:firstLine="567"/>
        <w:jc w:val="both"/>
      </w:pPr>
    </w:p>
    <w:p w:rsidR="009F3DBE" w:rsidRDefault="009F3DBE" w:rsidP="00896E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</w:p>
    <w:p w:rsidR="00896EE3" w:rsidRDefault="00896EE3" w:rsidP="00896E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  <w:r>
        <w:lastRenderedPageBreak/>
        <w:t xml:space="preserve">С целью овладения  видами профессиональной деятельности  по профессии студент   в ходе освоения учебной практики  должен:  </w:t>
      </w:r>
    </w:p>
    <w:p w:rsidR="00896EE3" w:rsidRDefault="00896EE3" w:rsidP="00896E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</w:rPr>
      </w:pPr>
      <w:r>
        <w:rPr>
          <w:b/>
        </w:rPr>
        <w:t xml:space="preserve">уметь: </w:t>
      </w:r>
    </w:p>
    <w:p w:rsidR="00896EE3" w:rsidRDefault="00896EE3" w:rsidP="00896EE3">
      <w:pPr>
        <w:spacing w:line="273" w:lineRule="auto"/>
        <w:ind w:firstLine="709"/>
        <w:jc w:val="both"/>
        <w:rPr>
          <w:bCs/>
        </w:rPr>
      </w:pPr>
      <w:r>
        <w:rPr>
          <w:bCs/>
        </w:rPr>
        <w:t>Визуально проверять чистоту и исправность производственного инвентаря, кухонной посуды перед использованием;</w:t>
      </w:r>
    </w:p>
    <w:p w:rsidR="00896EE3" w:rsidRDefault="00896EE3" w:rsidP="00896EE3">
      <w:pPr>
        <w:spacing w:line="273" w:lineRule="auto"/>
        <w:ind w:firstLine="709"/>
        <w:jc w:val="both"/>
        <w:rPr>
          <w:bCs/>
        </w:rPr>
      </w:pPr>
      <w:r>
        <w:rPr>
          <w:bCs/>
        </w:rPr>
        <w:t>выбирать, рационально размещать на рабочем месте оборудование, инвентарь, посуду, сырье, материалы в соответствии с инструкциями и регламентами, стандартами чистоты;</w:t>
      </w:r>
    </w:p>
    <w:p w:rsidR="00896EE3" w:rsidRDefault="00896EE3" w:rsidP="00896EE3">
      <w:pPr>
        <w:spacing w:line="273" w:lineRule="auto"/>
        <w:ind w:firstLine="709"/>
        <w:jc w:val="both"/>
        <w:rPr>
          <w:bCs/>
        </w:rPr>
      </w:pPr>
      <w:r>
        <w:rPr>
          <w:bCs/>
        </w:rPr>
        <w:t>проводить текущую уборку рабочего места повара в соответствии с инструкциями и регламентами, стандартами чистоты:</w:t>
      </w:r>
    </w:p>
    <w:p w:rsidR="00896EE3" w:rsidRDefault="00896EE3" w:rsidP="00896EE3">
      <w:pPr>
        <w:spacing w:line="273" w:lineRule="auto"/>
        <w:ind w:firstLine="709"/>
        <w:jc w:val="both"/>
        <w:rPr>
          <w:bCs/>
        </w:rPr>
      </w:pPr>
      <w:r>
        <w:rPr>
          <w:bCs/>
        </w:rPr>
        <w:t>- выбирать и применять моющие и дезинфицирующие средства;</w:t>
      </w:r>
    </w:p>
    <w:p w:rsidR="00896EE3" w:rsidRDefault="00896EE3" w:rsidP="00896EE3">
      <w:pPr>
        <w:spacing w:line="273" w:lineRule="auto"/>
        <w:ind w:firstLine="709"/>
        <w:jc w:val="both"/>
        <w:rPr>
          <w:bCs/>
        </w:rPr>
      </w:pPr>
      <w:r>
        <w:rPr>
          <w:bCs/>
        </w:rPr>
        <w:t xml:space="preserve">- владеть техникой ухода за </w:t>
      </w:r>
      <w:proofErr w:type="spellStart"/>
      <w:r>
        <w:rPr>
          <w:bCs/>
        </w:rPr>
        <w:t>весоизмерительным</w:t>
      </w:r>
      <w:proofErr w:type="spellEnd"/>
      <w:r>
        <w:rPr>
          <w:bCs/>
        </w:rPr>
        <w:t xml:space="preserve"> оборудованием;</w:t>
      </w:r>
    </w:p>
    <w:p w:rsidR="00896EE3" w:rsidRDefault="00896EE3" w:rsidP="00896EE3">
      <w:pPr>
        <w:spacing w:line="273" w:lineRule="auto"/>
        <w:ind w:firstLine="709"/>
        <w:jc w:val="both"/>
        <w:rPr>
          <w:bCs/>
        </w:rPr>
      </w:pPr>
      <w:r>
        <w:rPr>
          <w:bCs/>
        </w:rPr>
        <w:t>- мыть вручную и в посудомоечной машине, чистить и раскладывать на хранение кухонную посуду и производственный инвентарь в соответствии со стандартами чистоты;</w:t>
      </w:r>
    </w:p>
    <w:p w:rsidR="00896EE3" w:rsidRDefault="00896EE3" w:rsidP="00896EE3">
      <w:pPr>
        <w:spacing w:line="273" w:lineRule="auto"/>
        <w:ind w:firstLine="709"/>
        <w:jc w:val="both"/>
        <w:rPr>
          <w:bCs/>
        </w:rPr>
      </w:pPr>
      <w:r>
        <w:rPr>
          <w:bCs/>
        </w:rPr>
        <w:t xml:space="preserve">- мыть после использования технологическое оборудование и убирать для хранения съемные части; </w:t>
      </w:r>
    </w:p>
    <w:p w:rsidR="00896EE3" w:rsidRDefault="00896EE3" w:rsidP="00896EE3">
      <w:pPr>
        <w:spacing w:line="273" w:lineRule="auto"/>
        <w:ind w:firstLine="709"/>
        <w:jc w:val="both"/>
        <w:rPr>
          <w:bCs/>
        </w:rPr>
      </w:pPr>
      <w:r>
        <w:rPr>
          <w:bCs/>
        </w:rPr>
        <w:t xml:space="preserve">- соблюдать правила мытья кухонных ножей, острых, </w:t>
      </w:r>
      <w:proofErr w:type="spellStart"/>
      <w:r>
        <w:rPr>
          <w:bCs/>
        </w:rPr>
        <w:t>травмоопасных</w:t>
      </w:r>
      <w:proofErr w:type="spellEnd"/>
      <w:r>
        <w:rPr>
          <w:bCs/>
        </w:rPr>
        <w:t xml:space="preserve"> съемных частей технологического оборудования;</w:t>
      </w:r>
    </w:p>
    <w:p w:rsidR="00896EE3" w:rsidRDefault="00896EE3" w:rsidP="00896EE3">
      <w:pPr>
        <w:spacing w:line="273" w:lineRule="auto"/>
        <w:ind w:firstLine="709"/>
        <w:jc w:val="both"/>
        <w:rPr>
          <w:bCs/>
        </w:rPr>
      </w:pPr>
      <w:r>
        <w:rPr>
          <w:bCs/>
        </w:rPr>
        <w:t>безопасно править кухонные ножи;</w:t>
      </w:r>
    </w:p>
    <w:p w:rsidR="00896EE3" w:rsidRDefault="00896EE3" w:rsidP="00896EE3">
      <w:pPr>
        <w:spacing w:line="273" w:lineRule="auto"/>
        <w:ind w:firstLine="709"/>
        <w:jc w:val="both"/>
        <w:rPr>
          <w:bCs/>
        </w:rPr>
      </w:pPr>
      <w:r>
        <w:rPr>
          <w:bCs/>
        </w:rPr>
        <w:t>соблюдать условия хранения кухонной посуды, инвентаря, инструментов;</w:t>
      </w:r>
    </w:p>
    <w:p w:rsidR="00896EE3" w:rsidRDefault="00896EE3" w:rsidP="00896EE3">
      <w:pPr>
        <w:spacing w:line="273" w:lineRule="auto"/>
        <w:ind w:firstLine="709"/>
        <w:jc w:val="both"/>
        <w:rPr>
          <w:bCs/>
        </w:rPr>
      </w:pPr>
      <w:r>
        <w:rPr>
          <w:bCs/>
        </w:rPr>
        <w:t>проверять соблюдение температурного режима в холодильном оборудовании;</w:t>
      </w:r>
    </w:p>
    <w:p w:rsidR="00896EE3" w:rsidRDefault="00896EE3" w:rsidP="00896EE3">
      <w:pPr>
        <w:spacing w:line="273" w:lineRule="auto"/>
        <w:ind w:firstLine="709"/>
        <w:jc w:val="both"/>
        <w:rPr>
          <w:bCs/>
        </w:rPr>
      </w:pPr>
      <w:r>
        <w:rPr>
          <w:bCs/>
        </w:rPr>
        <w:t>выбирать оборудование, производственный инвентарь, инструменты, посуду в соответствии с видом сырья и способом его обработки;</w:t>
      </w:r>
    </w:p>
    <w:p w:rsidR="00896EE3" w:rsidRDefault="00896EE3" w:rsidP="00896EE3">
      <w:pPr>
        <w:spacing w:line="273" w:lineRule="auto"/>
        <w:ind w:firstLine="709"/>
        <w:jc w:val="both"/>
        <w:rPr>
          <w:bCs/>
        </w:rPr>
      </w:pPr>
      <w:r>
        <w:rPr>
          <w:bCs/>
        </w:rPr>
        <w:t xml:space="preserve">включать и подготавливать к работе технологическое оборудование, производственный инвентарь, инструменты, </w:t>
      </w:r>
      <w:proofErr w:type="spellStart"/>
      <w:r>
        <w:rPr>
          <w:bCs/>
        </w:rPr>
        <w:t>весоизмерительные</w:t>
      </w:r>
      <w:proofErr w:type="spellEnd"/>
      <w:r>
        <w:rPr>
          <w:bCs/>
        </w:rPr>
        <w:t xml:space="preserve"> приборы в соответствии с инструкциями и регламентами, стандартами чистоты;</w:t>
      </w:r>
    </w:p>
    <w:p w:rsidR="00896EE3" w:rsidRDefault="00896EE3" w:rsidP="00896EE3">
      <w:pPr>
        <w:spacing w:line="273" w:lineRule="auto"/>
        <w:ind w:firstLine="709"/>
        <w:jc w:val="both"/>
        <w:rPr>
          <w:bCs/>
        </w:rPr>
      </w:pPr>
      <w:r>
        <w:rPr>
          <w:bCs/>
        </w:rPr>
        <w:t>соблюдать правила техники безопасности, пожарной безопасности, охраны труда;</w:t>
      </w:r>
    </w:p>
    <w:p w:rsidR="00896EE3" w:rsidRDefault="00896EE3" w:rsidP="00896EE3">
      <w:pPr>
        <w:spacing w:line="273" w:lineRule="auto"/>
        <w:ind w:firstLine="709"/>
        <w:jc w:val="both"/>
        <w:rPr>
          <w:bCs/>
        </w:rPr>
      </w:pPr>
      <w:r>
        <w:rPr>
          <w:bCs/>
        </w:rPr>
        <w:t>оценивать наличие, определять объем заказываемых продуктов в соответствии с потребностями, условиями хранения; оформлять заказ в письменном виде или с использованием электронного документооборота;</w:t>
      </w:r>
    </w:p>
    <w:p w:rsidR="00896EE3" w:rsidRDefault="00896EE3" w:rsidP="00896EE3">
      <w:pPr>
        <w:spacing w:line="273" w:lineRule="auto"/>
        <w:ind w:firstLine="709"/>
        <w:jc w:val="both"/>
        <w:rPr>
          <w:bCs/>
        </w:rPr>
      </w:pPr>
      <w:r>
        <w:rPr>
          <w:bCs/>
        </w:rPr>
        <w:t xml:space="preserve">пользоваться </w:t>
      </w:r>
      <w:proofErr w:type="spellStart"/>
      <w:r>
        <w:rPr>
          <w:bCs/>
        </w:rPr>
        <w:t>весоизмерительным</w:t>
      </w:r>
      <w:proofErr w:type="spellEnd"/>
      <w:r>
        <w:rPr>
          <w:bCs/>
        </w:rPr>
        <w:t xml:space="preserve"> оборудованием при взвешивании продуктов;</w:t>
      </w:r>
    </w:p>
    <w:p w:rsidR="00896EE3" w:rsidRDefault="00896EE3" w:rsidP="00896EE3">
      <w:pPr>
        <w:spacing w:line="273" w:lineRule="auto"/>
        <w:ind w:firstLine="709"/>
        <w:jc w:val="both"/>
        <w:rPr>
          <w:bCs/>
        </w:rPr>
      </w:pPr>
      <w:r>
        <w:rPr>
          <w:bCs/>
        </w:rPr>
        <w:t xml:space="preserve">сверять соответствие получаемых продуктов заказу и накладным; </w:t>
      </w:r>
    </w:p>
    <w:p w:rsidR="00896EE3" w:rsidRDefault="00896EE3" w:rsidP="00896EE3">
      <w:pPr>
        <w:spacing w:line="273" w:lineRule="auto"/>
        <w:ind w:firstLine="709"/>
        <w:jc w:val="both"/>
        <w:rPr>
          <w:bCs/>
        </w:rPr>
      </w:pPr>
      <w:r>
        <w:rPr>
          <w:bCs/>
        </w:rPr>
        <w:t xml:space="preserve">проверять органолептическим способом качество, безопасность сырья, продуктов, материалов; </w:t>
      </w:r>
    </w:p>
    <w:p w:rsidR="00896EE3" w:rsidRDefault="00896EE3" w:rsidP="00896EE3">
      <w:pPr>
        <w:spacing w:line="273" w:lineRule="auto"/>
        <w:ind w:firstLine="709"/>
        <w:jc w:val="both"/>
        <w:rPr>
          <w:bCs/>
        </w:rPr>
      </w:pPr>
      <w:r>
        <w:rPr>
          <w:bCs/>
        </w:rPr>
        <w:t>сопоставлять данные о времени изготовления и сроках хранения особо скоропортящихся продуктов;</w:t>
      </w:r>
    </w:p>
    <w:p w:rsidR="00896EE3" w:rsidRDefault="00896EE3" w:rsidP="00896EE3">
      <w:pPr>
        <w:spacing w:line="273" w:lineRule="auto"/>
        <w:ind w:firstLine="709"/>
        <w:jc w:val="both"/>
        <w:rPr>
          <w:bCs/>
        </w:rPr>
      </w:pPr>
      <w:r>
        <w:rPr>
          <w:bCs/>
        </w:rPr>
        <w:t>обеспечивать хранение сырья и пищевых продуктов в соответствии с инструкциями и регламентами, стандартами чистоты, соблюдением товарного соседства;</w:t>
      </w:r>
    </w:p>
    <w:p w:rsidR="00896EE3" w:rsidRDefault="00896EE3" w:rsidP="00896EE3">
      <w:pPr>
        <w:spacing w:line="273" w:lineRule="auto"/>
        <w:ind w:firstLine="709"/>
        <w:jc w:val="both"/>
        <w:rPr>
          <w:bCs/>
        </w:rPr>
      </w:pPr>
      <w:r>
        <w:rPr>
          <w:bCs/>
        </w:rPr>
        <w:t>осуществлять выбор сырья, продуктов, материалов в соответствии с технологическими требованиями;</w:t>
      </w:r>
    </w:p>
    <w:p w:rsidR="00896EE3" w:rsidRDefault="00896EE3" w:rsidP="00896EE3">
      <w:pPr>
        <w:spacing w:line="273" w:lineRule="auto"/>
        <w:ind w:firstLine="709"/>
        <w:jc w:val="both"/>
      </w:pPr>
      <w:r>
        <w:rPr>
          <w:bCs/>
        </w:rPr>
        <w:t>использовать нитрат-тестер для оценки безопасности сырья</w:t>
      </w:r>
    </w:p>
    <w:p w:rsidR="00896EE3" w:rsidRDefault="00896EE3" w:rsidP="00896EE3">
      <w:pPr>
        <w:ind w:firstLine="709"/>
        <w:jc w:val="both"/>
      </w:pPr>
      <w:r>
        <w:rPr>
          <w:b/>
          <w:bCs/>
        </w:rPr>
        <w:t xml:space="preserve">знать: </w:t>
      </w:r>
      <w:r>
        <w:t>требования охраны труда, пожарной безопасности и производственной санитарии в организации питания;</w:t>
      </w:r>
    </w:p>
    <w:p w:rsidR="00896EE3" w:rsidRDefault="00896EE3" w:rsidP="00896EE3">
      <w:pPr>
        <w:ind w:firstLine="709"/>
        <w:jc w:val="both"/>
      </w:pPr>
      <w:r>
        <w:t xml:space="preserve">виды, назначение, правила безопасной эксплуатации технологического оборудования, производственного инвентаря, инструментов, </w:t>
      </w:r>
      <w:proofErr w:type="spellStart"/>
      <w:r>
        <w:t>весоизмерительных</w:t>
      </w:r>
      <w:proofErr w:type="spellEnd"/>
      <w:r>
        <w:t xml:space="preserve"> приборов, посуды и правила ухода за ними;</w:t>
      </w:r>
    </w:p>
    <w:p w:rsidR="00896EE3" w:rsidRDefault="00896EE3" w:rsidP="00896EE3">
      <w:pPr>
        <w:ind w:firstLine="709"/>
        <w:jc w:val="both"/>
      </w:pPr>
      <w:r>
        <w:t xml:space="preserve">последовательность выполнения технологических операций, современные методы, техника обработки, подготовки сырья и продуктов; </w:t>
      </w:r>
    </w:p>
    <w:p w:rsidR="00896EE3" w:rsidRDefault="00896EE3" w:rsidP="00896EE3">
      <w:pPr>
        <w:ind w:firstLine="709"/>
        <w:jc w:val="both"/>
      </w:pPr>
      <w:r>
        <w:t>возможные последствия нарушения санитарии и гигиены;</w:t>
      </w:r>
    </w:p>
    <w:p w:rsidR="00896EE3" w:rsidRDefault="00896EE3" w:rsidP="00896EE3">
      <w:pPr>
        <w:ind w:firstLine="709"/>
        <w:jc w:val="both"/>
      </w:pPr>
      <w:r>
        <w:t>требования к личной гигиене персонала при подготовке производственного инвентаря и кухонной посуды;</w:t>
      </w:r>
    </w:p>
    <w:p w:rsidR="00896EE3" w:rsidRDefault="00896EE3" w:rsidP="00896EE3">
      <w:pPr>
        <w:ind w:firstLine="709"/>
        <w:jc w:val="both"/>
      </w:pPr>
      <w:r>
        <w:lastRenderedPageBreak/>
        <w:t>виды, назначение, правила применения и безопасного хранения чистящих, моющих и дезинфицирующих средств, предназначенных для последующего использования;</w:t>
      </w:r>
    </w:p>
    <w:p w:rsidR="00896EE3" w:rsidRDefault="00896EE3" w:rsidP="00896EE3">
      <w:pPr>
        <w:ind w:firstLine="709"/>
        <w:jc w:val="both"/>
      </w:pPr>
      <w:r>
        <w:t>правила утилизации отходов;</w:t>
      </w:r>
    </w:p>
    <w:p w:rsidR="009F3DBE" w:rsidRDefault="00896EE3" w:rsidP="00896EE3">
      <w:pPr>
        <w:ind w:firstLine="709"/>
        <w:jc w:val="both"/>
      </w:pPr>
      <w:r>
        <w:t>виды, назначение упаковочных материалов, способы хранения сырья и продуктов</w:t>
      </w:r>
    </w:p>
    <w:p w:rsidR="009F3DBE" w:rsidRPr="009F3DBE" w:rsidRDefault="009F3DBE" w:rsidP="009F3DBE">
      <w:pPr>
        <w:shd w:val="clear" w:color="auto" w:fill="FFFFFF"/>
        <w:ind w:firstLine="308"/>
        <w:jc w:val="both"/>
        <w:rPr>
          <w:color w:val="181818"/>
        </w:rPr>
      </w:pPr>
      <w:r w:rsidRPr="009F3DBE">
        <w:rPr>
          <w:color w:val="181818"/>
        </w:rPr>
        <w:t xml:space="preserve"> выбирать, применять, комбинировать способы приготовления, творческого оформления и подачи салатов, холодных блюд, кулинарных изделий, закусок разнообразного ассортимента, в том числе региональных;</w:t>
      </w:r>
    </w:p>
    <w:p w:rsidR="009F3DBE" w:rsidRPr="009F3DBE" w:rsidRDefault="009F3DBE" w:rsidP="009F3DBE">
      <w:pPr>
        <w:shd w:val="clear" w:color="auto" w:fill="FFFFFF"/>
        <w:ind w:firstLine="308"/>
        <w:jc w:val="both"/>
        <w:rPr>
          <w:color w:val="181818"/>
        </w:rPr>
      </w:pPr>
      <w:proofErr w:type="spellStart"/>
      <w:r w:rsidRPr="009F3DBE">
        <w:rPr>
          <w:color w:val="181818"/>
        </w:rPr>
        <w:t>порционировать</w:t>
      </w:r>
      <w:proofErr w:type="spellEnd"/>
      <w:r w:rsidRPr="009F3DBE">
        <w:rPr>
          <w:color w:val="181818"/>
        </w:rPr>
        <w:t xml:space="preserve"> (комплектовать), эстетично упаковывать на вынос, хранить с учетом требований к безопасности готовой продукции.</w:t>
      </w:r>
    </w:p>
    <w:p w:rsidR="009F3DBE" w:rsidRPr="008049AF" w:rsidRDefault="009F3DBE" w:rsidP="009F3DBE">
      <w:pPr>
        <w:shd w:val="clear" w:color="auto" w:fill="FFFFFF"/>
        <w:rPr>
          <w:rFonts w:ascii="Arial" w:hAnsi="Arial" w:cs="Arial"/>
          <w:color w:val="181818"/>
          <w:sz w:val="21"/>
          <w:szCs w:val="21"/>
        </w:rPr>
      </w:pPr>
      <w:r w:rsidRPr="008049AF">
        <w:rPr>
          <w:color w:val="181818"/>
          <w:sz w:val="28"/>
          <w:szCs w:val="28"/>
        </w:rPr>
        <w:t> </w:t>
      </w:r>
    </w:p>
    <w:p w:rsidR="00896EE3" w:rsidRDefault="00896EE3" w:rsidP="00896EE3">
      <w:pPr>
        <w:ind w:firstLine="709"/>
        <w:jc w:val="both"/>
      </w:pPr>
    </w:p>
    <w:p w:rsidR="00896EE3" w:rsidRDefault="00896EE3" w:rsidP="00896E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</w:p>
    <w:p w:rsidR="00896EE3" w:rsidRDefault="00896EE3" w:rsidP="00896EE3">
      <w:pPr>
        <w:spacing w:line="276" w:lineRule="auto"/>
        <w:ind w:firstLine="567"/>
        <w:jc w:val="both"/>
      </w:pPr>
    </w:p>
    <w:p w:rsidR="00896EE3" w:rsidRPr="009F3DBE" w:rsidRDefault="00896EE3" w:rsidP="00896EE3">
      <w:pPr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>
        <w:rPr>
          <w:b/>
        </w:rPr>
        <w:t xml:space="preserve">Рекомендуемое количество часов на освоение  учебной практики: </w:t>
      </w:r>
      <w:r w:rsidRPr="009F3DBE">
        <w:rPr>
          <w:b/>
          <w:u w:val="single"/>
        </w:rPr>
        <w:t>____________________________</w:t>
      </w:r>
      <w:r w:rsidR="009F3DBE" w:rsidRPr="009F3DBE">
        <w:rPr>
          <w:b/>
          <w:u w:val="single"/>
        </w:rPr>
        <w:t>72</w:t>
      </w:r>
      <w:r w:rsidRPr="009F3DBE">
        <w:rPr>
          <w:b/>
          <w:u w:val="single"/>
        </w:rPr>
        <w:t>___________________________________</w:t>
      </w:r>
    </w:p>
    <w:p w:rsidR="00896EE3" w:rsidRPr="009F3DBE" w:rsidRDefault="00896EE3" w:rsidP="00896EE3">
      <w:pPr>
        <w:spacing w:line="276" w:lineRule="auto"/>
        <w:ind w:firstLine="567"/>
        <w:rPr>
          <w:b/>
        </w:rPr>
      </w:pPr>
    </w:p>
    <w:p w:rsidR="00896EE3" w:rsidRDefault="00896EE3" w:rsidP="00896EE3">
      <w:pPr>
        <w:spacing w:line="360" w:lineRule="auto"/>
        <w:ind w:firstLine="708"/>
        <w:jc w:val="right"/>
        <w:rPr>
          <w:sz w:val="28"/>
          <w:szCs w:val="28"/>
        </w:rPr>
      </w:pPr>
    </w:p>
    <w:p w:rsidR="00896EE3" w:rsidRDefault="00896EE3" w:rsidP="00896EE3">
      <w:pPr>
        <w:spacing w:line="360" w:lineRule="auto"/>
        <w:ind w:firstLine="708"/>
        <w:jc w:val="right"/>
        <w:rPr>
          <w:sz w:val="28"/>
          <w:szCs w:val="28"/>
        </w:rPr>
      </w:pPr>
    </w:p>
    <w:p w:rsidR="00896EE3" w:rsidRDefault="00896EE3" w:rsidP="00896EE3">
      <w:pPr>
        <w:spacing w:line="360" w:lineRule="auto"/>
        <w:ind w:firstLine="708"/>
        <w:jc w:val="right"/>
        <w:rPr>
          <w:sz w:val="28"/>
          <w:szCs w:val="28"/>
        </w:rPr>
      </w:pPr>
    </w:p>
    <w:p w:rsidR="00896EE3" w:rsidRDefault="00896EE3" w:rsidP="00896EE3"/>
    <w:p w:rsidR="00896EE3" w:rsidRDefault="00896EE3" w:rsidP="00896EE3">
      <w:pPr>
        <w:rPr>
          <w:b/>
          <w:sz w:val="28"/>
          <w:szCs w:val="28"/>
        </w:rPr>
      </w:pPr>
    </w:p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>
      <w:pPr>
        <w:ind w:left="1080"/>
        <w:jc w:val="center"/>
        <w:rPr>
          <w:b/>
        </w:rPr>
      </w:pPr>
    </w:p>
    <w:p w:rsidR="00896EE3" w:rsidRDefault="00896EE3" w:rsidP="00896EE3">
      <w:pPr>
        <w:ind w:left="1080"/>
        <w:jc w:val="center"/>
        <w:rPr>
          <w:b/>
        </w:rPr>
      </w:pPr>
    </w:p>
    <w:p w:rsidR="00896EE3" w:rsidRDefault="00896EE3" w:rsidP="00896EE3">
      <w:pPr>
        <w:ind w:left="1080"/>
        <w:jc w:val="center"/>
        <w:rPr>
          <w:b/>
        </w:rPr>
      </w:pPr>
    </w:p>
    <w:p w:rsidR="00896EE3" w:rsidRDefault="00896EE3" w:rsidP="00896EE3">
      <w:pPr>
        <w:ind w:left="1080"/>
        <w:jc w:val="center"/>
        <w:rPr>
          <w:b/>
        </w:rPr>
      </w:pPr>
    </w:p>
    <w:p w:rsidR="00896EE3" w:rsidRDefault="00896EE3" w:rsidP="00896EE3">
      <w:pPr>
        <w:ind w:left="1080"/>
        <w:jc w:val="center"/>
        <w:rPr>
          <w:b/>
        </w:rPr>
      </w:pPr>
    </w:p>
    <w:p w:rsidR="00896EE3" w:rsidRDefault="00896EE3" w:rsidP="00896EE3">
      <w:pPr>
        <w:ind w:left="1080"/>
        <w:jc w:val="center"/>
        <w:rPr>
          <w:b/>
        </w:rPr>
      </w:pPr>
    </w:p>
    <w:p w:rsidR="00ED7AB6" w:rsidRDefault="00ED7AB6" w:rsidP="00896EE3">
      <w:pPr>
        <w:ind w:left="1080"/>
        <w:jc w:val="center"/>
        <w:rPr>
          <w:b/>
        </w:rPr>
      </w:pPr>
    </w:p>
    <w:p w:rsidR="00ED7AB6" w:rsidRDefault="00ED7AB6" w:rsidP="00896EE3">
      <w:pPr>
        <w:ind w:left="1080"/>
        <w:jc w:val="center"/>
        <w:rPr>
          <w:b/>
        </w:rPr>
      </w:pPr>
    </w:p>
    <w:p w:rsidR="00ED7AB6" w:rsidRDefault="00ED7AB6" w:rsidP="00896EE3">
      <w:pPr>
        <w:ind w:left="1080"/>
        <w:jc w:val="center"/>
        <w:rPr>
          <w:b/>
        </w:rPr>
      </w:pPr>
    </w:p>
    <w:p w:rsidR="00896EE3" w:rsidRDefault="00896EE3" w:rsidP="00896EE3">
      <w:pPr>
        <w:ind w:left="1080"/>
        <w:jc w:val="center"/>
        <w:rPr>
          <w:b/>
        </w:rPr>
      </w:pPr>
      <w:proofErr w:type="gramStart"/>
      <w:r>
        <w:rPr>
          <w:b/>
          <w:lang w:val="en-US"/>
        </w:rPr>
        <w:lastRenderedPageBreak/>
        <w:t>I</w:t>
      </w:r>
      <w:r>
        <w:rPr>
          <w:b/>
        </w:rPr>
        <w:t>.</w:t>
      </w:r>
      <w:r>
        <w:rPr>
          <w:b/>
          <w:lang w:val="en-US"/>
        </w:rPr>
        <w:t>I</w:t>
      </w:r>
      <w:r>
        <w:rPr>
          <w:b/>
        </w:rPr>
        <w:t xml:space="preserve">  ТЕМАТИЧЕСКИЙ</w:t>
      </w:r>
      <w:proofErr w:type="gramEnd"/>
      <w:r>
        <w:rPr>
          <w:b/>
        </w:rPr>
        <w:t xml:space="preserve"> ПЛАН И СОДЕРЖАНИЕ</w:t>
      </w:r>
    </w:p>
    <w:p w:rsidR="00896EE3" w:rsidRDefault="00896EE3" w:rsidP="00896EE3">
      <w:pPr>
        <w:ind w:left="360"/>
        <w:jc w:val="center"/>
        <w:rPr>
          <w:b/>
        </w:rPr>
      </w:pPr>
      <w:r>
        <w:rPr>
          <w:b/>
        </w:rPr>
        <w:t>УЧЕБНОЙ ПРАКТИКИ</w:t>
      </w:r>
    </w:p>
    <w:tbl>
      <w:tblPr>
        <w:tblpPr w:leftFromText="180" w:rightFromText="180" w:vertAnchor="text" w:horzAnchor="margin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11"/>
        <w:gridCol w:w="5226"/>
        <w:gridCol w:w="1002"/>
      </w:tblGrid>
      <w:tr w:rsidR="00896EE3" w:rsidTr="00896EE3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>
            <w:pPr>
              <w:jc w:val="center"/>
            </w:pPr>
            <w:r>
              <w:t xml:space="preserve">Наименование </w:t>
            </w:r>
            <w:proofErr w:type="gramStart"/>
            <w:r>
              <w:t>профессионального</w:t>
            </w:r>
            <w:proofErr w:type="gramEnd"/>
            <w:r>
              <w:t xml:space="preserve"> </w:t>
            </w:r>
          </w:p>
          <w:p w:rsidR="00896EE3" w:rsidRDefault="00896EE3">
            <w:pPr>
              <w:jc w:val="center"/>
            </w:pPr>
            <w:r>
              <w:t>модуля, тем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>
            <w:pPr>
              <w:jc w:val="center"/>
            </w:pPr>
            <w:r>
              <w:t>Содержание учебного материала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>
            <w:pPr>
              <w:jc w:val="center"/>
            </w:pPr>
            <w:r>
              <w:t>Объём часов</w:t>
            </w:r>
          </w:p>
        </w:tc>
      </w:tr>
      <w:tr w:rsidR="00896EE3" w:rsidTr="00896EE3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>
            <w:pPr>
              <w:jc w:val="both"/>
              <w:rPr>
                <w:b/>
              </w:rPr>
            </w:pPr>
            <w:r>
              <w:rPr>
                <w:b/>
              </w:rPr>
              <w:t>ПМ.01 Приготовление и подготовка  к</w:t>
            </w:r>
            <w:r w:rsidR="00ED7AB6">
              <w:rPr>
                <w:b/>
              </w:rPr>
              <w:t xml:space="preserve">  реализации холодных </w:t>
            </w:r>
            <w:r>
              <w:rPr>
                <w:b/>
              </w:rPr>
              <w:t>блюд, кулинарных  изделий</w:t>
            </w:r>
            <w:r w:rsidR="00ED7AB6">
              <w:rPr>
                <w:b/>
              </w:rPr>
              <w:t>, салатов</w:t>
            </w:r>
            <w:r>
              <w:rPr>
                <w:b/>
              </w:rPr>
              <w:t xml:space="preserve">  разнообразного  ассортимента.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E3" w:rsidRDefault="00896EE3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ED7AB6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  <w:tr w:rsidR="00896EE3" w:rsidTr="00896EE3">
        <w:trPr>
          <w:trHeight w:val="633"/>
        </w:trPr>
        <w:tc>
          <w:tcPr>
            <w:tcW w:w="39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>
            <w:pPr>
              <w:pStyle w:val="a4"/>
              <w:tabs>
                <w:tab w:val="left" w:pos="240"/>
                <w:tab w:val="left" w:pos="525"/>
                <w:tab w:val="left" w:pos="1230"/>
              </w:tabs>
              <w:spacing w:line="360" w:lineRule="auto"/>
              <w:ind w:left="0"/>
              <w:jc w:val="both"/>
              <w:rPr>
                <w:b/>
              </w:rPr>
            </w:pPr>
            <w:r>
              <w:rPr>
                <w:b/>
              </w:rPr>
              <w:t xml:space="preserve">Раздел 1. </w:t>
            </w:r>
          </w:p>
          <w:p w:rsidR="00896EE3" w:rsidRDefault="00896EE3">
            <w:pPr>
              <w:pStyle w:val="a4"/>
              <w:tabs>
                <w:tab w:val="left" w:pos="240"/>
                <w:tab w:val="left" w:pos="525"/>
                <w:tab w:val="left" w:pos="1230"/>
              </w:tabs>
              <w:ind w:left="0"/>
              <w:jc w:val="both"/>
            </w:pPr>
            <w:r>
              <w:t>Организация приготовления, по</w:t>
            </w:r>
            <w:r w:rsidR="00ED7AB6">
              <w:t>дготовки к реализации холодных блюд, кулинарных изделий, закусок разнообразного ассортимента.</w:t>
            </w:r>
          </w:p>
          <w:p w:rsidR="00896EE3" w:rsidRDefault="00896EE3">
            <w:pPr>
              <w:pStyle w:val="a4"/>
              <w:tabs>
                <w:tab w:val="left" w:pos="240"/>
                <w:tab w:val="left" w:pos="525"/>
                <w:tab w:val="left" w:pos="1230"/>
              </w:tabs>
              <w:spacing w:line="360" w:lineRule="auto"/>
              <w:ind w:left="0"/>
              <w:jc w:val="both"/>
              <w:rPr>
                <w:b/>
              </w:rPr>
            </w:pPr>
            <w:r>
              <w:rPr>
                <w:b/>
              </w:rPr>
              <w:t>Раздел. 2</w:t>
            </w:r>
          </w:p>
          <w:p w:rsidR="00896EE3" w:rsidRDefault="00896EE3" w:rsidP="00ED7AB6">
            <w:pPr>
              <w:pStyle w:val="2"/>
              <w:tabs>
                <w:tab w:val="left" w:pos="240"/>
                <w:tab w:val="left" w:pos="525"/>
                <w:tab w:val="left" w:pos="1230"/>
              </w:tabs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Процессы приготовления, подготовки к реализации </w:t>
            </w:r>
            <w:r w:rsidR="00ED7A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холодных блюд, кулинарных изделий и закусок.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>
            <w:pPr>
              <w:jc w:val="both"/>
            </w:pPr>
            <w:r>
              <w:t>Обучающийся должен:</w:t>
            </w:r>
          </w:p>
          <w:p w:rsidR="00896EE3" w:rsidRPr="00FD53BC" w:rsidRDefault="00896EE3">
            <w:pPr>
              <w:jc w:val="both"/>
              <w:rPr>
                <w:b/>
              </w:rPr>
            </w:pPr>
            <w:r w:rsidRPr="00FD53BC">
              <w:t xml:space="preserve">- </w:t>
            </w:r>
            <w:r w:rsidRPr="00FD53BC">
              <w:rPr>
                <w:b/>
              </w:rPr>
              <w:t xml:space="preserve">иметь практический опыт: </w:t>
            </w:r>
          </w:p>
          <w:p w:rsidR="00FD53BC" w:rsidRPr="00FD53BC" w:rsidRDefault="00FD53BC" w:rsidP="00FD53BC">
            <w:pPr>
              <w:shd w:val="clear" w:color="auto" w:fill="FFFFFF"/>
              <w:ind w:firstLine="308"/>
              <w:jc w:val="both"/>
              <w:rPr>
                <w:color w:val="181818"/>
              </w:rPr>
            </w:pPr>
            <w:r w:rsidRPr="00FD53BC">
              <w:rPr>
                <w:color w:val="181818"/>
              </w:rPr>
              <w:t xml:space="preserve">-подготовке, уборке рабочего места, выборе, подготовке к работе,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FD53BC">
              <w:rPr>
                <w:color w:val="181818"/>
              </w:rPr>
              <w:t>весоизмерительных</w:t>
            </w:r>
            <w:proofErr w:type="spellEnd"/>
            <w:r w:rsidRPr="00FD53BC">
              <w:rPr>
                <w:color w:val="181818"/>
              </w:rPr>
              <w:t xml:space="preserve"> приборов;</w:t>
            </w:r>
          </w:p>
          <w:p w:rsidR="00FD53BC" w:rsidRPr="00FD53BC" w:rsidRDefault="00FD53BC" w:rsidP="00FD53BC">
            <w:pPr>
              <w:shd w:val="clear" w:color="auto" w:fill="FFFFFF"/>
              <w:ind w:firstLine="308"/>
              <w:jc w:val="both"/>
              <w:rPr>
                <w:color w:val="181818"/>
              </w:rPr>
            </w:pPr>
            <w:proofErr w:type="gramStart"/>
            <w:r w:rsidRPr="00FD53BC">
              <w:rPr>
                <w:color w:val="181818"/>
              </w:rPr>
              <w:t>-выборе, оценке качества, безопасности продуктов, полуфабрикатов, приготовлении, творческом оформлении, эстетичной подаче салатов, холодных блюд, кулинарных изделий, закусок разнообразного ассортимента, в том числе региональных;</w:t>
            </w:r>
            <w:proofErr w:type="gramEnd"/>
          </w:p>
          <w:p w:rsidR="00FD53BC" w:rsidRPr="00FD53BC" w:rsidRDefault="00FD53BC" w:rsidP="00FD53BC">
            <w:pPr>
              <w:shd w:val="clear" w:color="auto" w:fill="FFFFFF"/>
              <w:ind w:firstLine="308"/>
              <w:jc w:val="both"/>
              <w:rPr>
                <w:color w:val="181818"/>
              </w:rPr>
            </w:pPr>
            <w:r w:rsidRPr="00FD53BC">
              <w:rPr>
                <w:color w:val="181818"/>
              </w:rPr>
              <w:t>-упаковке, складировании неиспользованных продуктов;</w:t>
            </w:r>
          </w:p>
          <w:p w:rsidR="00FD53BC" w:rsidRPr="00FD53BC" w:rsidRDefault="00FD53BC" w:rsidP="00FD53BC">
            <w:pPr>
              <w:shd w:val="clear" w:color="auto" w:fill="FFFFFF"/>
              <w:ind w:firstLine="308"/>
              <w:jc w:val="both"/>
              <w:rPr>
                <w:color w:val="181818"/>
              </w:rPr>
            </w:pPr>
            <w:r w:rsidRPr="00FD53BC">
              <w:rPr>
                <w:color w:val="181818"/>
              </w:rPr>
              <w:t>-</w:t>
            </w:r>
            <w:proofErr w:type="spellStart"/>
            <w:r w:rsidRPr="00FD53BC">
              <w:rPr>
                <w:color w:val="181818"/>
              </w:rPr>
              <w:t>порционировании</w:t>
            </w:r>
            <w:proofErr w:type="spellEnd"/>
            <w:r w:rsidRPr="00FD53BC">
              <w:rPr>
                <w:color w:val="181818"/>
              </w:rPr>
              <w:t xml:space="preserve"> (</w:t>
            </w:r>
            <w:proofErr w:type="gramStart"/>
            <w:r w:rsidRPr="00FD53BC">
              <w:rPr>
                <w:color w:val="181818"/>
              </w:rPr>
              <w:t>комплектовании</w:t>
            </w:r>
            <w:proofErr w:type="gramEnd"/>
            <w:r w:rsidRPr="00FD53BC">
              <w:rPr>
                <w:color w:val="181818"/>
              </w:rPr>
              <w:t>), упаковке на вынос, хранении с учетом требований к безопасности готовой продукции;</w:t>
            </w:r>
          </w:p>
          <w:p w:rsidR="00896EE3" w:rsidRPr="00FD53BC" w:rsidRDefault="00FD53BC" w:rsidP="00FD53BC">
            <w:pPr>
              <w:shd w:val="clear" w:color="auto" w:fill="FFFFFF"/>
              <w:rPr>
                <w:rFonts w:ascii="Arial" w:hAnsi="Arial" w:cs="Arial"/>
                <w:color w:val="181818"/>
                <w:sz w:val="21"/>
                <w:szCs w:val="21"/>
              </w:rPr>
            </w:pPr>
            <w:proofErr w:type="gramStart"/>
            <w:r w:rsidRPr="00FD53BC">
              <w:rPr>
                <w:color w:val="181818"/>
              </w:rPr>
              <w:t>ведении</w:t>
            </w:r>
            <w:proofErr w:type="gramEnd"/>
            <w:r w:rsidRPr="00FD53BC">
              <w:rPr>
                <w:color w:val="181818"/>
              </w:rPr>
              <w:t xml:space="preserve"> расчетов с потребителями</w:t>
            </w:r>
            <w:r w:rsidRPr="008049AF">
              <w:rPr>
                <w:color w:val="181818"/>
              </w:rPr>
              <w:t>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ED7AB6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  <w:tr w:rsidR="00896EE3" w:rsidTr="00896EE3">
        <w:trPr>
          <w:trHeight w:val="7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E3" w:rsidRDefault="00896EE3">
            <w:pPr>
              <w:rPr>
                <w:rFonts w:ascii="Verdana" w:hAnsi="Verdana" w:cs="Verdana"/>
                <w:sz w:val="20"/>
                <w:szCs w:val="20"/>
                <w:lang w:eastAsia="en-US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E3" w:rsidRDefault="00ED7AB6" w:rsidP="00ED7AB6">
            <w:pPr>
              <w:spacing w:before="200"/>
              <w:jc w:val="both"/>
            </w:pPr>
            <w:r>
              <w:t xml:space="preserve">Тема 1. </w:t>
            </w:r>
            <w:r w:rsidRPr="008049AF">
              <w:rPr>
                <w:color w:val="000000"/>
              </w:rPr>
              <w:t>Приготовление холодных соусов, заправок.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ED7AB6">
            <w:pPr>
              <w:tabs>
                <w:tab w:val="left" w:pos="3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896EE3" w:rsidTr="00896EE3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E3" w:rsidRDefault="00896EE3">
            <w:pPr>
              <w:rPr>
                <w:rFonts w:ascii="Verdana" w:hAnsi="Verdana" w:cs="Verdana"/>
                <w:sz w:val="20"/>
                <w:szCs w:val="20"/>
                <w:lang w:eastAsia="en-US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>
            <w:pPr>
              <w:jc w:val="both"/>
            </w:pPr>
            <w:r>
              <w:t xml:space="preserve">Тема 2. </w:t>
            </w:r>
            <w:r w:rsidR="00ED7AB6" w:rsidRPr="008049AF">
              <w:rPr>
                <w:color w:val="000000"/>
              </w:rPr>
              <w:t xml:space="preserve"> Приготовление, оформление  салатов из сырых и вареных овощей разнообразного ассортимента.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ED7AB6">
            <w:pPr>
              <w:tabs>
                <w:tab w:val="left" w:pos="3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896EE3" w:rsidTr="00896EE3">
        <w:trPr>
          <w:trHeight w:val="7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E3" w:rsidRDefault="00896EE3">
            <w:pPr>
              <w:rPr>
                <w:rFonts w:ascii="Verdana" w:hAnsi="Verdana" w:cs="Verdana"/>
                <w:sz w:val="20"/>
                <w:szCs w:val="20"/>
                <w:lang w:eastAsia="en-US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 w:rsidP="00ED7AB6">
            <w:pPr>
              <w:jc w:val="both"/>
            </w:pPr>
            <w:r>
              <w:t xml:space="preserve">Тема.3 </w:t>
            </w:r>
            <w:r w:rsidR="00ED7AB6" w:rsidRPr="008049AF">
              <w:rPr>
                <w:color w:val="000000"/>
              </w:rPr>
              <w:t xml:space="preserve"> Приготовление, оформление салатов из  рыбы и морепродуктов разнообразного ассортимента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ED7AB6">
            <w:pPr>
              <w:tabs>
                <w:tab w:val="left" w:pos="3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896EE3" w:rsidTr="00896EE3">
        <w:trPr>
          <w:trHeight w:val="2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E3" w:rsidRDefault="00896EE3">
            <w:pPr>
              <w:rPr>
                <w:rFonts w:ascii="Verdana" w:hAnsi="Verdana" w:cs="Verdana"/>
                <w:sz w:val="20"/>
                <w:szCs w:val="20"/>
                <w:lang w:eastAsia="en-US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 w:rsidP="00ED7AB6">
            <w:pPr>
              <w:jc w:val="both"/>
            </w:pPr>
            <w:r>
              <w:t xml:space="preserve">Тема.4 </w:t>
            </w:r>
            <w:r w:rsidR="00ED7AB6" w:rsidRPr="008049AF">
              <w:t xml:space="preserve"> Приготовление, оформление салатов </w:t>
            </w:r>
            <w:proofErr w:type="gramStart"/>
            <w:r w:rsidR="00ED7AB6" w:rsidRPr="008049AF">
              <w:t>из</w:t>
            </w:r>
            <w:proofErr w:type="gramEnd"/>
            <w:r w:rsidR="00ED7AB6" w:rsidRPr="008049AF">
              <w:t xml:space="preserve">  </w:t>
            </w:r>
            <w:proofErr w:type="gramStart"/>
            <w:r w:rsidR="00ED7AB6" w:rsidRPr="008049AF">
              <w:t>с</w:t>
            </w:r>
            <w:proofErr w:type="gramEnd"/>
            <w:r w:rsidR="00ED7AB6" w:rsidRPr="008049AF">
              <w:t xml:space="preserve"> мясными продуктами разнообразного ассортимента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ED7AB6">
            <w:pPr>
              <w:tabs>
                <w:tab w:val="left" w:pos="3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896EE3" w:rsidTr="00896EE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E3" w:rsidRDefault="00896EE3">
            <w:pPr>
              <w:rPr>
                <w:rFonts w:ascii="Verdana" w:hAnsi="Verdana" w:cs="Verdana"/>
                <w:sz w:val="20"/>
                <w:szCs w:val="20"/>
                <w:lang w:eastAsia="en-US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E3" w:rsidRDefault="00896EE3">
            <w:pPr>
              <w:jc w:val="both"/>
            </w:pPr>
            <w:r>
              <w:t xml:space="preserve">Тема. 5 </w:t>
            </w:r>
            <w:r w:rsidR="00ED7AB6" w:rsidRPr="008049AF">
              <w:t xml:space="preserve"> Приготовление, оформление  блюд и закусок из овощей, яиц и грибов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>
            <w:pPr>
              <w:tabs>
                <w:tab w:val="left" w:pos="3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896EE3" w:rsidTr="00896EE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E3" w:rsidRDefault="00896EE3">
            <w:pPr>
              <w:rPr>
                <w:rFonts w:ascii="Verdana" w:hAnsi="Verdana" w:cs="Verdana"/>
                <w:sz w:val="20"/>
                <w:szCs w:val="20"/>
                <w:lang w:eastAsia="en-US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 w:rsidP="001402DE">
            <w:pPr>
              <w:jc w:val="both"/>
            </w:pPr>
            <w:r>
              <w:t xml:space="preserve">Тема.6 </w:t>
            </w:r>
            <w:r w:rsidR="001402DE" w:rsidRPr="008049AF">
              <w:t xml:space="preserve"> Приготовление, оформление  рыбных блюд и закусок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1402DE">
            <w:pPr>
              <w:tabs>
                <w:tab w:val="left" w:pos="3460"/>
              </w:tabs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6</w:t>
            </w:r>
          </w:p>
        </w:tc>
      </w:tr>
      <w:tr w:rsidR="00896EE3" w:rsidTr="00896EE3">
        <w:trPr>
          <w:trHeight w:val="6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E3" w:rsidRDefault="00896EE3">
            <w:pPr>
              <w:rPr>
                <w:rFonts w:ascii="Verdana" w:hAnsi="Verdana" w:cs="Verdana"/>
                <w:sz w:val="20"/>
                <w:szCs w:val="20"/>
                <w:lang w:eastAsia="en-US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 w:rsidP="001402DE">
            <w:pPr>
              <w:jc w:val="both"/>
            </w:pPr>
            <w:r>
              <w:t xml:space="preserve">Тема. 7 </w:t>
            </w:r>
            <w:r w:rsidR="001402DE" w:rsidRPr="008049AF">
              <w:t xml:space="preserve"> Приготовление, оформление  мясных блюд и закусок 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1402DE">
            <w:pPr>
              <w:tabs>
                <w:tab w:val="left" w:pos="3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896EE3" w:rsidTr="00896EE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E3" w:rsidRDefault="00896EE3">
            <w:pPr>
              <w:rPr>
                <w:rFonts w:ascii="Verdana" w:hAnsi="Verdana" w:cs="Verdana"/>
                <w:sz w:val="20"/>
                <w:szCs w:val="20"/>
                <w:lang w:eastAsia="en-US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 w:rsidP="001402DE">
            <w:r>
              <w:t xml:space="preserve">Тема. 8 </w:t>
            </w:r>
            <w:r w:rsidR="001402DE" w:rsidRPr="008049AF">
              <w:t xml:space="preserve"> Приготовление, оформление холодных блюд из морепродуктов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>
            <w:pPr>
              <w:tabs>
                <w:tab w:val="left" w:pos="3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896EE3" w:rsidTr="00896EE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E3" w:rsidRDefault="00896EE3">
            <w:pPr>
              <w:rPr>
                <w:rFonts w:ascii="Verdana" w:hAnsi="Verdana" w:cs="Verdana"/>
                <w:sz w:val="20"/>
                <w:szCs w:val="20"/>
                <w:lang w:eastAsia="en-US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 w:rsidP="001402DE">
            <w:pPr>
              <w:jc w:val="both"/>
            </w:pPr>
            <w:r>
              <w:t xml:space="preserve">Тема 9 </w:t>
            </w:r>
            <w:r w:rsidR="001402DE" w:rsidRPr="008049AF">
              <w:t xml:space="preserve"> Приготовление, оформление </w:t>
            </w:r>
            <w:proofErr w:type="spellStart"/>
            <w:r w:rsidR="001402DE" w:rsidRPr="008049AF">
              <w:t>венегретов</w:t>
            </w:r>
            <w:proofErr w:type="spellEnd"/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1402DE">
            <w:pPr>
              <w:tabs>
                <w:tab w:val="left" w:pos="3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896EE3" w:rsidTr="00896EE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E3" w:rsidRDefault="00896EE3">
            <w:pPr>
              <w:rPr>
                <w:rFonts w:ascii="Verdana" w:hAnsi="Verdana" w:cs="Verdana"/>
                <w:sz w:val="20"/>
                <w:szCs w:val="20"/>
                <w:lang w:eastAsia="en-US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 w:rsidP="001402DE">
            <w:pPr>
              <w:jc w:val="both"/>
            </w:pPr>
            <w:r>
              <w:t xml:space="preserve">Тема.10 </w:t>
            </w:r>
            <w:r w:rsidR="001402DE" w:rsidRPr="008049AF">
              <w:rPr>
                <w:color w:val="000000"/>
              </w:rPr>
              <w:t xml:space="preserve"> Приготовление, оформление бутербродов разнообразного ассортимента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>
            <w:pPr>
              <w:tabs>
                <w:tab w:val="left" w:pos="3460"/>
              </w:tabs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6</w:t>
            </w:r>
          </w:p>
        </w:tc>
      </w:tr>
      <w:tr w:rsidR="00896EE3" w:rsidTr="00896EE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E3" w:rsidRDefault="00896EE3">
            <w:pPr>
              <w:rPr>
                <w:rFonts w:ascii="Verdana" w:hAnsi="Verdana" w:cs="Verdana"/>
                <w:sz w:val="20"/>
                <w:szCs w:val="20"/>
                <w:lang w:eastAsia="en-US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 w:rsidP="001402DE">
            <w:pPr>
              <w:jc w:val="both"/>
            </w:pPr>
            <w:r>
              <w:t xml:space="preserve">Тема 11 </w:t>
            </w:r>
            <w:r w:rsidR="001402DE" w:rsidRPr="008049AF">
              <w:rPr>
                <w:color w:val="000000"/>
              </w:rPr>
              <w:t xml:space="preserve"> Приготовление, оформление закусок разнообразного ассортимента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1402DE">
            <w:pPr>
              <w:tabs>
                <w:tab w:val="left" w:pos="3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1402DE" w:rsidTr="00FD53BC">
        <w:trPr>
          <w:trHeight w:val="5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DE" w:rsidRDefault="001402DE">
            <w:pPr>
              <w:rPr>
                <w:rFonts w:ascii="Verdana" w:hAnsi="Verdana" w:cs="Verdana"/>
                <w:sz w:val="20"/>
                <w:szCs w:val="20"/>
                <w:lang w:eastAsia="en-US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02DE" w:rsidRDefault="001402DE" w:rsidP="001402DE">
            <w:pPr>
              <w:shd w:val="clear" w:color="auto" w:fill="FFFFFF"/>
            </w:pPr>
            <w:r>
              <w:t xml:space="preserve">Тема 12 </w:t>
            </w:r>
            <w:r w:rsidRPr="008049AF">
              <w:rPr>
                <w:color w:val="000000"/>
              </w:rPr>
              <w:t xml:space="preserve"> Приготовление, оформление канапе разнообразного ассортимента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02DE" w:rsidRDefault="001402DE">
            <w:pPr>
              <w:tabs>
                <w:tab w:val="left" w:pos="3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896EE3" w:rsidTr="00896EE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E3" w:rsidRDefault="00896EE3">
            <w:pPr>
              <w:rPr>
                <w:rFonts w:ascii="Verdana" w:hAnsi="Verdana" w:cs="Verdana"/>
                <w:sz w:val="20"/>
                <w:szCs w:val="20"/>
                <w:lang w:eastAsia="en-US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1402DE">
            <w:pPr>
              <w:jc w:val="both"/>
            </w:pPr>
            <w:r>
              <w:t>итого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1402DE">
            <w:pPr>
              <w:tabs>
                <w:tab w:val="left" w:pos="3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</w:tr>
    </w:tbl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ED7AB6" w:rsidRPr="008049AF" w:rsidRDefault="00ED7AB6" w:rsidP="00ED7AB6">
      <w:pPr>
        <w:shd w:val="clear" w:color="auto" w:fill="FFFFFF"/>
        <w:rPr>
          <w:color w:val="181818"/>
        </w:rPr>
      </w:pPr>
      <w:r w:rsidRPr="008049AF">
        <w:rPr>
          <w:b/>
          <w:bCs/>
          <w:color w:val="181818"/>
          <w:sz w:val="28"/>
          <w:szCs w:val="28"/>
        </w:rPr>
        <w:t> </w:t>
      </w:r>
    </w:p>
    <w:p w:rsidR="00ED7AB6" w:rsidRPr="008049AF" w:rsidRDefault="00ED7AB6" w:rsidP="00ED7AB6">
      <w:pPr>
        <w:shd w:val="clear" w:color="auto" w:fill="FFFFFF"/>
        <w:rPr>
          <w:color w:val="181818"/>
        </w:rPr>
      </w:pPr>
      <w:r w:rsidRPr="008049AF">
        <w:rPr>
          <w:b/>
          <w:bCs/>
          <w:color w:val="181818"/>
          <w:sz w:val="28"/>
          <w:szCs w:val="28"/>
        </w:rPr>
        <w:t> </w:t>
      </w:r>
    </w:p>
    <w:p w:rsidR="00ED7AB6" w:rsidRPr="008049AF" w:rsidRDefault="00ED7AB6" w:rsidP="00ED7AB6">
      <w:pPr>
        <w:shd w:val="clear" w:color="auto" w:fill="FFFFFF"/>
        <w:rPr>
          <w:color w:val="181818"/>
        </w:rPr>
      </w:pPr>
      <w:r w:rsidRPr="008049AF">
        <w:rPr>
          <w:b/>
          <w:bCs/>
          <w:color w:val="181818"/>
          <w:sz w:val="28"/>
          <w:szCs w:val="28"/>
        </w:rPr>
        <w:t> </w:t>
      </w:r>
    </w:p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/>
    <w:p w:rsidR="00896EE3" w:rsidRDefault="00896EE3" w:rsidP="00896EE3">
      <w:pPr>
        <w:sectPr w:rsidR="00896EE3">
          <w:pgSz w:w="11906" w:h="16838"/>
          <w:pgMar w:top="709" w:right="849" w:bottom="709" w:left="1134" w:header="709" w:footer="709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:rsidR="00896EE3" w:rsidRDefault="00896EE3" w:rsidP="00896EE3">
      <w:pPr>
        <w:tabs>
          <w:tab w:val="left" w:pos="3460"/>
        </w:tabs>
        <w:ind w:left="120"/>
        <w:jc w:val="center"/>
        <w:rPr>
          <w:b/>
          <w:bCs/>
        </w:rPr>
      </w:pPr>
      <w:r>
        <w:rPr>
          <w:b/>
          <w:bCs/>
        </w:rPr>
        <w:lastRenderedPageBreak/>
        <w:t>2.2.Содержание учебной</w:t>
      </w:r>
      <w:r>
        <w:t> </w:t>
      </w:r>
      <w:r>
        <w:rPr>
          <w:b/>
          <w:bCs/>
        </w:rPr>
        <w:t>практики</w:t>
      </w:r>
    </w:p>
    <w:p w:rsidR="00896EE3" w:rsidRDefault="00896EE3" w:rsidP="00896EE3">
      <w:pPr>
        <w:tabs>
          <w:tab w:val="left" w:pos="3460"/>
        </w:tabs>
        <w:ind w:left="120"/>
        <w:rPr>
          <w:b/>
          <w:bCs/>
        </w:rPr>
      </w:pPr>
    </w:p>
    <w:tbl>
      <w:tblPr>
        <w:tblW w:w="1446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6"/>
        <w:gridCol w:w="4253"/>
        <w:gridCol w:w="6110"/>
        <w:gridCol w:w="1971"/>
      </w:tblGrid>
      <w:tr w:rsidR="00896EE3" w:rsidTr="00EA41ED">
        <w:trPr>
          <w:trHeight w:val="1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>
            <w:pPr>
              <w:tabs>
                <w:tab w:val="left" w:pos="3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Коды профессиональных компетенций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E3" w:rsidRDefault="00896EE3">
            <w:pPr>
              <w:tabs>
                <w:tab w:val="left" w:pos="3460"/>
              </w:tabs>
              <w:jc w:val="center"/>
              <w:rPr>
                <w:b/>
                <w:bCs/>
              </w:rPr>
            </w:pPr>
          </w:p>
          <w:p w:rsidR="00896EE3" w:rsidRDefault="00896EE3">
            <w:pPr>
              <w:tabs>
                <w:tab w:val="left" w:pos="3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Виды работ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E3" w:rsidRDefault="00896EE3">
            <w:pPr>
              <w:tabs>
                <w:tab w:val="left" w:pos="3460"/>
              </w:tabs>
              <w:rPr>
                <w:b/>
                <w:bCs/>
              </w:rPr>
            </w:pPr>
          </w:p>
          <w:p w:rsidR="00896EE3" w:rsidRDefault="00896EE3">
            <w:pPr>
              <w:tabs>
                <w:tab w:val="left" w:pos="3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Коды и наименование модулей, тем учебной практики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E3" w:rsidRDefault="00896EE3">
            <w:pPr>
              <w:tabs>
                <w:tab w:val="left" w:pos="3460"/>
              </w:tabs>
              <w:jc w:val="center"/>
              <w:rPr>
                <w:b/>
                <w:bCs/>
              </w:rPr>
            </w:pPr>
          </w:p>
          <w:p w:rsidR="00FD53BC" w:rsidRDefault="00FD53BC">
            <w:pPr>
              <w:tabs>
                <w:tab w:val="left" w:pos="3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Объем 72</w:t>
            </w:r>
          </w:p>
          <w:p w:rsidR="00896EE3" w:rsidRDefault="00FD53BC">
            <w:pPr>
              <w:tabs>
                <w:tab w:val="left" w:pos="3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часа</w:t>
            </w:r>
            <w:r w:rsidR="00896EE3">
              <w:rPr>
                <w:b/>
                <w:bCs/>
              </w:rPr>
              <w:t xml:space="preserve"> </w:t>
            </w:r>
          </w:p>
          <w:p w:rsidR="00896EE3" w:rsidRDefault="00896EE3">
            <w:pPr>
              <w:tabs>
                <w:tab w:val="left" w:pos="3460"/>
              </w:tabs>
              <w:jc w:val="center"/>
              <w:rPr>
                <w:b/>
                <w:bCs/>
              </w:rPr>
            </w:pPr>
          </w:p>
        </w:tc>
      </w:tr>
      <w:tr w:rsidR="00896EE3" w:rsidTr="00EA41ED">
        <w:trPr>
          <w:trHeight w:val="703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>
            <w:pPr>
              <w:tabs>
                <w:tab w:val="left" w:pos="3460"/>
              </w:tabs>
              <w:rPr>
                <w:b/>
                <w:bCs/>
              </w:rPr>
            </w:pPr>
            <w:r>
              <w:rPr>
                <w:b/>
                <w:bCs/>
              </w:rPr>
              <w:t>ПК 1.1 – 1.4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>
            <w:pPr>
              <w:tabs>
                <w:tab w:val="left" w:pos="346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1.Подготовка, уборка рабочего места, подготовка к работе сырья, технологического оборудования, производственного инвентаря, инструментов, </w:t>
            </w:r>
            <w:proofErr w:type="spellStart"/>
            <w:r>
              <w:rPr>
                <w:lang w:eastAsia="en-US"/>
              </w:rPr>
              <w:t>весоизмерительных</w:t>
            </w:r>
            <w:proofErr w:type="spellEnd"/>
            <w:r>
              <w:rPr>
                <w:lang w:eastAsia="en-US"/>
              </w:rPr>
              <w:t xml:space="preserve"> приборов</w:t>
            </w:r>
          </w:p>
          <w:p w:rsidR="00896EE3" w:rsidRDefault="00EA41ED" w:rsidP="00EA41ED">
            <w:r>
              <w:rPr>
                <w:bCs/>
              </w:rPr>
              <w:t>2</w:t>
            </w:r>
            <w:r w:rsidR="00896EE3">
              <w:rPr>
                <w:bCs/>
              </w:rPr>
              <w:t>.</w:t>
            </w:r>
            <w:r w:rsidRPr="008049AF">
              <w:t xml:space="preserve"> </w:t>
            </w:r>
            <w:r>
              <w:t xml:space="preserve">Приготовление соусов на </w:t>
            </w:r>
            <w:r w:rsidRPr="008049AF">
              <w:t xml:space="preserve">растительном </w:t>
            </w:r>
            <w:proofErr w:type="spellStart"/>
            <w:r w:rsidRPr="008049AF">
              <w:t>масле</w:t>
            </w:r>
            <w:proofErr w:type="gramStart"/>
            <w:r w:rsidRPr="008049AF">
              <w:t>.П</w:t>
            </w:r>
            <w:proofErr w:type="gramEnd"/>
            <w:r w:rsidRPr="008049AF">
              <w:t>риготовление</w:t>
            </w:r>
            <w:proofErr w:type="spellEnd"/>
            <w:r w:rsidRPr="008049AF">
              <w:t xml:space="preserve"> заправок, соусов на уксусе.</w:t>
            </w:r>
          </w:p>
          <w:p w:rsidR="00EA41ED" w:rsidRDefault="00EA41ED" w:rsidP="00EA41ED">
            <w:r>
              <w:t>3.</w:t>
            </w:r>
            <w:r w:rsidRPr="008049AF">
              <w:t xml:space="preserve"> Подготовка овощей, обработка очистка рыбы или нерыбного водного сырья. Приготовление, оформление салатов.</w:t>
            </w:r>
          </w:p>
          <w:p w:rsidR="00EA41ED" w:rsidRDefault="00EA41ED" w:rsidP="00EA41ED">
            <w:r>
              <w:t>4.</w:t>
            </w:r>
            <w:r w:rsidRPr="008049AF">
              <w:t xml:space="preserve"> Подготовка овощей, нарезка мясных продуктов, приготовление, оформление салатов.</w:t>
            </w:r>
          </w:p>
          <w:p w:rsidR="00EA41ED" w:rsidRDefault="00EA41ED" w:rsidP="00EA41ED">
            <w:r>
              <w:t>5.</w:t>
            </w:r>
            <w:r w:rsidRPr="008049AF">
              <w:t xml:space="preserve"> Подготовка овощей, яиц и грибов. Приготовление оформление блюд и закусок.</w:t>
            </w:r>
          </w:p>
          <w:p w:rsidR="00EA41ED" w:rsidRDefault="00EA41ED" w:rsidP="00EA41ED">
            <w:r>
              <w:t>6.</w:t>
            </w:r>
            <w:r w:rsidRPr="008049AF">
              <w:t xml:space="preserve"> Подготовка, обработка рыбы. Приготовление блюд и закусок.</w:t>
            </w:r>
          </w:p>
          <w:p w:rsidR="00EA41ED" w:rsidRDefault="00EA41ED" w:rsidP="00EA41ED">
            <w:r>
              <w:t>7.</w:t>
            </w:r>
            <w:r w:rsidRPr="008049AF">
              <w:t xml:space="preserve"> Подготовка, обработка, зачистка мяса. Приготовление, оформление блюд и закусок.</w:t>
            </w:r>
          </w:p>
          <w:p w:rsidR="00EA41ED" w:rsidRDefault="00EA41ED" w:rsidP="00EA41ED">
            <w:r>
              <w:t>8.</w:t>
            </w:r>
            <w:r w:rsidRPr="008049AF">
              <w:t xml:space="preserve"> Приготовление и оформление холодных блюд, разнообразного ассортимента.</w:t>
            </w:r>
          </w:p>
          <w:p w:rsidR="00EA41ED" w:rsidRDefault="00EA41ED" w:rsidP="00EA41ED">
            <w:r>
              <w:lastRenderedPageBreak/>
              <w:t>9.</w:t>
            </w:r>
            <w:r w:rsidRPr="008049AF">
              <w:t xml:space="preserve"> Приготовление овощного винегрета. Приготовление фруктового диетического винегрета.</w:t>
            </w:r>
          </w:p>
          <w:p w:rsidR="00EA41ED" w:rsidRDefault="00EA41ED" w:rsidP="00EA41ED">
            <w:r>
              <w:t>10.</w:t>
            </w:r>
            <w:r w:rsidRPr="008049AF">
              <w:t xml:space="preserve"> Приготовление, оформление бутербродов разнообразного ассортимента.</w:t>
            </w:r>
          </w:p>
          <w:p w:rsidR="00EA41ED" w:rsidRDefault="00EA41ED" w:rsidP="00EA41ED">
            <w:pPr>
              <w:rPr>
                <w:color w:val="000000"/>
              </w:rPr>
            </w:pPr>
            <w:r>
              <w:t>11.</w:t>
            </w:r>
            <w:r w:rsidRPr="008049AF">
              <w:rPr>
                <w:color w:val="000000"/>
              </w:rPr>
              <w:t xml:space="preserve"> Приготовление, оформление закусок разнообразного ассортимента</w:t>
            </w:r>
          </w:p>
          <w:p w:rsidR="00896EE3" w:rsidRPr="00EA41ED" w:rsidRDefault="00EA41ED" w:rsidP="00EA41ED">
            <w:r>
              <w:rPr>
                <w:color w:val="000000"/>
              </w:rPr>
              <w:t>12.</w:t>
            </w:r>
            <w:r w:rsidRPr="008049AF">
              <w:rPr>
                <w:color w:val="000000"/>
              </w:rPr>
              <w:t xml:space="preserve"> Приготовление, оформление канапе разнообразного ассортимента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E3" w:rsidRDefault="00FD53BC">
            <w:pPr>
              <w:jc w:val="both"/>
            </w:pPr>
            <w:r>
              <w:lastRenderedPageBreak/>
              <w:t xml:space="preserve">Тема 1. </w:t>
            </w:r>
            <w:r w:rsidR="00896EE3">
              <w:t xml:space="preserve"> </w:t>
            </w:r>
            <w:r w:rsidRPr="008049AF">
              <w:rPr>
                <w:color w:val="000000"/>
              </w:rPr>
              <w:t>Приготовление холодных соусов, заправок.</w:t>
            </w:r>
          </w:p>
          <w:p w:rsidR="00896EE3" w:rsidRDefault="00896EE3">
            <w:pPr>
              <w:jc w:val="both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FD53BC">
            <w:pPr>
              <w:tabs>
                <w:tab w:val="left" w:pos="3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896EE3" w:rsidTr="00EA41ED">
        <w:trPr>
          <w:trHeight w:val="126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E3" w:rsidRDefault="00896EE3">
            <w:pPr>
              <w:rPr>
                <w:b/>
                <w:bCs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E3" w:rsidRDefault="00896EE3">
            <w:pPr>
              <w:rPr>
                <w:bCs/>
              </w:rPr>
            </w:pP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>
            <w:pPr>
              <w:jc w:val="both"/>
            </w:pPr>
            <w:r>
              <w:t>Тема 2.</w:t>
            </w:r>
            <w:r w:rsidR="00FD53BC" w:rsidRPr="008049AF">
              <w:rPr>
                <w:color w:val="000000"/>
              </w:rPr>
              <w:t xml:space="preserve"> Приготовление, оформление  салатов из сырых и вареных овощей разнообразного ассортимента.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FD53BC">
            <w:pPr>
              <w:tabs>
                <w:tab w:val="left" w:pos="3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896EE3" w:rsidTr="00EA41ED">
        <w:trPr>
          <w:trHeight w:val="126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E3" w:rsidRDefault="00896EE3">
            <w:pPr>
              <w:rPr>
                <w:b/>
                <w:bCs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E3" w:rsidRDefault="00896EE3">
            <w:pPr>
              <w:rPr>
                <w:bCs/>
              </w:rPr>
            </w:pP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 w:rsidP="00FD53BC">
            <w:pPr>
              <w:jc w:val="both"/>
            </w:pPr>
            <w:r>
              <w:t xml:space="preserve">Тема.3 </w:t>
            </w:r>
            <w:r w:rsidR="00FD53BC" w:rsidRPr="008049AF">
              <w:rPr>
                <w:color w:val="000000"/>
              </w:rPr>
              <w:t>Приготовление, оформление салатов из  рыбы и морепродуктов разнообразного ассортимента.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FD53BC">
            <w:pPr>
              <w:tabs>
                <w:tab w:val="left" w:pos="3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896EE3" w:rsidTr="00EA41ED">
        <w:trPr>
          <w:trHeight w:val="126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E3" w:rsidRDefault="00896EE3">
            <w:pPr>
              <w:rPr>
                <w:b/>
                <w:bCs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E3" w:rsidRDefault="00896EE3">
            <w:pPr>
              <w:rPr>
                <w:bCs/>
              </w:rPr>
            </w:pP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 w:rsidP="00FD53BC">
            <w:pPr>
              <w:jc w:val="both"/>
            </w:pPr>
            <w:r>
              <w:t xml:space="preserve">Тема.4 </w:t>
            </w:r>
            <w:r w:rsidR="00FD53BC" w:rsidRPr="008049AF">
              <w:rPr>
                <w:color w:val="000000"/>
              </w:rPr>
              <w:t xml:space="preserve">Приготовление, оформление салатов </w:t>
            </w:r>
            <w:proofErr w:type="gramStart"/>
            <w:r w:rsidR="00FD53BC" w:rsidRPr="008049AF">
              <w:rPr>
                <w:color w:val="000000"/>
              </w:rPr>
              <w:t>из</w:t>
            </w:r>
            <w:proofErr w:type="gramEnd"/>
            <w:r w:rsidR="00FD53BC" w:rsidRPr="008049AF">
              <w:rPr>
                <w:color w:val="000000"/>
              </w:rPr>
              <w:t xml:space="preserve">  </w:t>
            </w:r>
            <w:proofErr w:type="gramStart"/>
            <w:r w:rsidR="00FD53BC" w:rsidRPr="008049AF">
              <w:rPr>
                <w:color w:val="000000"/>
              </w:rPr>
              <w:t>с</w:t>
            </w:r>
            <w:proofErr w:type="gramEnd"/>
            <w:r w:rsidR="00FD53BC" w:rsidRPr="008049AF">
              <w:rPr>
                <w:color w:val="000000"/>
              </w:rPr>
              <w:t xml:space="preserve"> мясными продуктами разнообразного ассортимента.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FD53BC">
            <w:pPr>
              <w:tabs>
                <w:tab w:val="left" w:pos="3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896EE3" w:rsidTr="00EA41ED">
        <w:trPr>
          <w:trHeight w:val="126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E3" w:rsidRDefault="00896EE3">
            <w:pPr>
              <w:rPr>
                <w:b/>
                <w:bCs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E3" w:rsidRDefault="00896EE3">
            <w:pPr>
              <w:rPr>
                <w:bCs/>
              </w:rPr>
            </w:pP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E3" w:rsidRDefault="00896EE3">
            <w:pPr>
              <w:jc w:val="both"/>
            </w:pPr>
            <w:r>
              <w:t xml:space="preserve">Тема. 5 </w:t>
            </w:r>
            <w:r w:rsidR="00FD53BC" w:rsidRPr="008049AF">
              <w:t>Приготовление, оформление  блюд и закусок из овощей, яиц и грибов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FD53BC">
            <w:pPr>
              <w:tabs>
                <w:tab w:val="left" w:pos="3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896EE3" w:rsidTr="00EA41ED">
        <w:trPr>
          <w:trHeight w:val="126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E3" w:rsidRDefault="00896EE3">
            <w:pPr>
              <w:rPr>
                <w:b/>
                <w:bCs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E3" w:rsidRDefault="00896EE3">
            <w:pPr>
              <w:rPr>
                <w:bCs/>
              </w:rPr>
            </w:pP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>
            <w:pPr>
              <w:jc w:val="both"/>
            </w:pPr>
            <w:r>
              <w:t xml:space="preserve">Тема.6 </w:t>
            </w:r>
            <w:r w:rsidR="00FD53BC" w:rsidRPr="008049AF">
              <w:t>Приготовление, оформление  мясных блюд и закусок 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FD53BC">
            <w:pPr>
              <w:tabs>
                <w:tab w:val="left" w:pos="3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896EE3" w:rsidTr="00EA41ED">
        <w:trPr>
          <w:trHeight w:val="126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E3" w:rsidRDefault="00896EE3">
            <w:pPr>
              <w:rPr>
                <w:b/>
                <w:bCs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E3" w:rsidRDefault="00896EE3">
            <w:pPr>
              <w:rPr>
                <w:bCs/>
              </w:rPr>
            </w:pP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>
            <w:pPr>
              <w:jc w:val="both"/>
            </w:pPr>
            <w:r>
              <w:t>Тема. 7</w:t>
            </w:r>
            <w:r w:rsidR="00FD53BC" w:rsidRPr="008049AF">
              <w:t xml:space="preserve"> Приготовление, оформление  мясных блюд и закусок 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FD53BC">
            <w:pPr>
              <w:tabs>
                <w:tab w:val="left" w:pos="3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896EE3" w:rsidTr="00EA41ED">
        <w:trPr>
          <w:trHeight w:val="126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E3" w:rsidRDefault="00896EE3">
            <w:pPr>
              <w:rPr>
                <w:b/>
                <w:bCs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E3" w:rsidRDefault="00896EE3">
            <w:pPr>
              <w:rPr>
                <w:bCs/>
              </w:rPr>
            </w:pP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 w:rsidP="00FD53BC">
            <w:r>
              <w:t xml:space="preserve">Тема. 8 </w:t>
            </w:r>
            <w:r w:rsidR="00FD53BC" w:rsidRPr="008049AF">
              <w:t>Приготовление, оформление холодных блюд из морепродуктов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>
            <w:pPr>
              <w:tabs>
                <w:tab w:val="left" w:pos="3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896EE3" w:rsidTr="00EA41ED">
        <w:trPr>
          <w:trHeight w:val="126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E3" w:rsidRDefault="00896EE3">
            <w:pPr>
              <w:rPr>
                <w:b/>
                <w:bCs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E3" w:rsidRDefault="00896EE3">
            <w:pPr>
              <w:rPr>
                <w:bCs/>
              </w:rPr>
            </w:pP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>
            <w:pPr>
              <w:jc w:val="both"/>
            </w:pPr>
            <w:r>
              <w:t xml:space="preserve">Тема 9 </w:t>
            </w:r>
            <w:r w:rsidR="00FD53BC" w:rsidRPr="008049AF">
              <w:t>Приготовление, оформление винегретов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FD53BC">
            <w:pPr>
              <w:tabs>
                <w:tab w:val="left" w:pos="3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896EE3" w:rsidTr="00EA41ED">
        <w:trPr>
          <w:trHeight w:val="62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E3" w:rsidRDefault="00896EE3">
            <w:pPr>
              <w:rPr>
                <w:b/>
                <w:bCs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E3" w:rsidRDefault="00896EE3">
            <w:pPr>
              <w:rPr>
                <w:bCs/>
              </w:rPr>
            </w:pP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>
            <w:pPr>
              <w:jc w:val="both"/>
            </w:pPr>
            <w:r>
              <w:t xml:space="preserve">Тема.10 </w:t>
            </w:r>
            <w:r w:rsidR="00FD53BC" w:rsidRPr="008049AF">
              <w:rPr>
                <w:color w:val="000000"/>
              </w:rPr>
              <w:t>Приготовление, оформление бутербродов разнообразного ассортимента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>
            <w:pPr>
              <w:tabs>
                <w:tab w:val="left" w:pos="3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896EE3" w:rsidTr="00EA41ED">
        <w:trPr>
          <w:trHeight w:val="623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E3" w:rsidRDefault="00896EE3">
            <w:pPr>
              <w:rPr>
                <w:b/>
                <w:bCs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E3" w:rsidRDefault="00896EE3">
            <w:pPr>
              <w:rPr>
                <w:bCs/>
              </w:rPr>
            </w:pP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>
            <w:pPr>
              <w:jc w:val="both"/>
            </w:pPr>
            <w:r>
              <w:t xml:space="preserve">Тема 11 </w:t>
            </w:r>
            <w:r w:rsidR="00FD53BC" w:rsidRPr="008049AF">
              <w:rPr>
                <w:color w:val="000000"/>
              </w:rPr>
              <w:t>Приготовление, оформление закусок разнообразного ассортимента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FD53BC">
            <w:pPr>
              <w:tabs>
                <w:tab w:val="left" w:pos="3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EA41ED" w:rsidTr="00D23B88">
        <w:trPr>
          <w:trHeight w:val="142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1ED" w:rsidRDefault="00EA41ED">
            <w:pPr>
              <w:rPr>
                <w:b/>
                <w:bCs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1ED" w:rsidRDefault="00EA41ED">
            <w:pPr>
              <w:rPr>
                <w:bCs/>
              </w:rPr>
            </w:pP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41ED" w:rsidRDefault="00EA41ED" w:rsidP="00EA41ED">
            <w:pPr>
              <w:shd w:val="clear" w:color="auto" w:fill="FFFFFF"/>
            </w:pPr>
            <w:r>
              <w:t xml:space="preserve">Тема 12 </w:t>
            </w:r>
            <w:r w:rsidRPr="008049AF">
              <w:rPr>
                <w:color w:val="000000"/>
              </w:rPr>
              <w:t>Приготовление, оформление канапе разнообразного ассортимента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41ED" w:rsidRDefault="00EA41ED">
            <w:pPr>
              <w:tabs>
                <w:tab w:val="left" w:pos="3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896EE3" w:rsidTr="00EA41ED">
        <w:trPr>
          <w:trHeight w:val="848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E3" w:rsidRDefault="00896EE3">
            <w:pPr>
              <w:rPr>
                <w:b/>
                <w:bCs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E3" w:rsidRDefault="00896EE3">
            <w:pPr>
              <w:rPr>
                <w:bCs/>
              </w:rPr>
            </w:pP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EA41ED">
            <w:pPr>
              <w:jc w:val="both"/>
            </w:pPr>
            <w:r w:rsidRPr="008049AF">
              <w:rPr>
                <w:color w:val="000000"/>
              </w:rPr>
              <w:t>Дифференцированный зачет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E3" w:rsidRDefault="00896EE3" w:rsidP="00EA41ED">
            <w:pPr>
              <w:tabs>
                <w:tab w:val="left" w:pos="3460"/>
              </w:tabs>
              <w:rPr>
                <w:b/>
                <w:bCs/>
              </w:rPr>
            </w:pPr>
          </w:p>
        </w:tc>
      </w:tr>
    </w:tbl>
    <w:p w:rsidR="00896EE3" w:rsidRDefault="00896EE3" w:rsidP="00896EE3">
      <w:pPr>
        <w:tabs>
          <w:tab w:val="left" w:pos="3460"/>
        </w:tabs>
      </w:pPr>
    </w:p>
    <w:p w:rsidR="00896EE3" w:rsidRDefault="00896EE3" w:rsidP="00896EE3">
      <w:pPr>
        <w:spacing w:line="334" w:lineRule="exact"/>
      </w:pPr>
    </w:p>
    <w:p w:rsidR="00896EE3" w:rsidRDefault="00896EE3" w:rsidP="00896EE3">
      <w:pPr>
        <w:sectPr w:rsidR="00896EE3">
          <w:pgSz w:w="16838" w:h="11906" w:orient="landscape"/>
          <w:pgMar w:top="1134" w:right="1134" w:bottom="1134" w:left="1134" w:header="709" w:footer="709" w:gutter="0"/>
          <w:cols w:space="720"/>
        </w:sectPr>
      </w:pPr>
    </w:p>
    <w:p w:rsidR="00896EE3" w:rsidRDefault="00896EE3" w:rsidP="00896EE3">
      <w:pPr>
        <w:spacing w:line="360" w:lineRule="auto"/>
        <w:jc w:val="center"/>
        <w:rPr>
          <w:b/>
        </w:rPr>
      </w:pPr>
      <w:r>
        <w:rPr>
          <w:b/>
          <w:lang w:val="en-GB"/>
        </w:rPr>
        <w:lastRenderedPageBreak/>
        <w:t>III</w:t>
      </w:r>
      <w:r>
        <w:rPr>
          <w:b/>
        </w:rPr>
        <w:t>. УСЛОВИЯ РЕАЛИЗАЦИИ УЧЕБНОЙ ПРАКТИКИ</w:t>
      </w:r>
    </w:p>
    <w:p w:rsidR="00896EE3" w:rsidRDefault="00896EE3" w:rsidP="00896EE3">
      <w:pPr>
        <w:ind w:firstLine="708"/>
        <w:rPr>
          <w:b/>
          <w:sz w:val="28"/>
          <w:szCs w:val="28"/>
        </w:rPr>
      </w:pPr>
    </w:p>
    <w:p w:rsidR="00896EE3" w:rsidRDefault="00896EE3" w:rsidP="00896EE3">
      <w:pPr>
        <w:spacing w:line="232" w:lineRule="auto"/>
        <w:ind w:right="-143" w:firstLine="709"/>
        <w:jc w:val="both"/>
        <w:rPr>
          <w:b/>
          <w:bCs/>
        </w:rPr>
      </w:pPr>
      <w:r>
        <w:rPr>
          <w:b/>
          <w:bCs/>
        </w:rPr>
        <w:t>3.1. Требования к документации, необходимой для проведения учебной практики</w:t>
      </w:r>
    </w:p>
    <w:p w:rsidR="005D1FA8" w:rsidRDefault="005D1FA8" w:rsidP="00896EE3">
      <w:pPr>
        <w:spacing w:line="232" w:lineRule="auto"/>
        <w:ind w:right="-143" w:firstLine="709"/>
        <w:jc w:val="both"/>
      </w:pPr>
    </w:p>
    <w:p w:rsidR="005D1FA8" w:rsidRPr="008049AF" w:rsidRDefault="005D1FA8" w:rsidP="005D1FA8">
      <w:pPr>
        <w:jc w:val="both"/>
      </w:pPr>
      <w:r>
        <w:t>-</w:t>
      </w:r>
      <w:r w:rsidRPr="008049AF">
        <w:t>выбирать, рационально размещать на рабочем месте оборудование, инвентарь, посуду, сырье, материалы в соответствии с инструкциями и регламентами, стандартами чистоты;</w:t>
      </w:r>
    </w:p>
    <w:p w:rsidR="005D1FA8" w:rsidRPr="008049AF" w:rsidRDefault="005D1FA8" w:rsidP="005D1FA8">
      <w:pPr>
        <w:jc w:val="both"/>
      </w:pPr>
      <w:r w:rsidRPr="008049AF">
        <w:t>проводить текущую уборку рабочего места повара в соответствии с инструкциями и регламентами, стандартами чистоты;  </w:t>
      </w:r>
    </w:p>
    <w:p w:rsidR="005D1FA8" w:rsidRPr="008049AF" w:rsidRDefault="005D1FA8" w:rsidP="005D1FA8">
      <w:pPr>
        <w:jc w:val="both"/>
      </w:pPr>
      <w:r w:rsidRPr="008049AF">
        <w:t>применять регламенты, стандарты и нормативно-техническую документацию, соблюдать санитарные требования;</w:t>
      </w:r>
    </w:p>
    <w:p w:rsidR="005D1FA8" w:rsidRPr="008049AF" w:rsidRDefault="005D1FA8" w:rsidP="005D1FA8">
      <w:pPr>
        <w:jc w:val="both"/>
      </w:pPr>
      <w:r w:rsidRPr="008049AF">
        <w:t>выбирать и применять моющие и дезинфицирующие средства;</w:t>
      </w:r>
    </w:p>
    <w:p w:rsidR="005D1FA8" w:rsidRPr="008049AF" w:rsidRDefault="005D1FA8" w:rsidP="005D1FA8">
      <w:pPr>
        <w:jc w:val="both"/>
      </w:pPr>
      <w:r w:rsidRPr="008049AF">
        <w:t xml:space="preserve">владеть техникой ухода за </w:t>
      </w:r>
      <w:proofErr w:type="spellStart"/>
      <w:r w:rsidRPr="008049AF">
        <w:t>весоизмерительным</w:t>
      </w:r>
      <w:proofErr w:type="spellEnd"/>
      <w:r w:rsidRPr="008049AF">
        <w:t xml:space="preserve"> оборудованием;</w:t>
      </w:r>
    </w:p>
    <w:p w:rsidR="005D1FA8" w:rsidRPr="008049AF" w:rsidRDefault="005D1FA8" w:rsidP="005D1FA8">
      <w:pPr>
        <w:jc w:val="both"/>
      </w:pPr>
      <w:r w:rsidRPr="008049AF">
        <w:t>мыть вручную и в посудомоечной машине, чистить и раскладывать на хранение кухонную посуду и производственный инвентарь в соответствии со стандартами чистоты;</w:t>
      </w:r>
    </w:p>
    <w:p w:rsidR="005D1FA8" w:rsidRPr="008049AF" w:rsidRDefault="005D1FA8" w:rsidP="005D1FA8">
      <w:pPr>
        <w:jc w:val="both"/>
      </w:pPr>
      <w:r w:rsidRPr="008049AF">
        <w:t xml:space="preserve">соблюдать правила мытья кухонных ножей, острых, </w:t>
      </w:r>
      <w:proofErr w:type="spellStart"/>
      <w:r w:rsidRPr="008049AF">
        <w:t>травмоопасных</w:t>
      </w:r>
      <w:proofErr w:type="spellEnd"/>
      <w:r w:rsidRPr="008049AF">
        <w:t xml:space="preserve"> частей технологического оборудования;</w:t>
      </w:r>
    </w:p>
    <w:p w:rsidR="005D1FA8" w:rsidRPr="008049AF" w:rsidRDefault="005D1FA8" w:rsidP="005D1FA8">
      <w:pPr>
        <w:jc w:val="both"/>
      </w:pPr>
      <w:r w:rsidRPr="008049AF">
        <w:t>соблюдать условия хранения кухонной посуды, инвентаря, инструментов</w:t>
      </w:r>
    </w:p>
    <w:p w:rsidR="005D1FA8" w:rsidRDefault="005D1FA8" w:rsidP="005D1FA8">
      <w:pPr>
        <w:jc w:val="both"/>
      </w:pPr>
      <w:r w:rsidRPr="008049AF">
        <w:t>выбирать оборудование, производственный инвентарь, инструменты, посуду в соответствии с видом работ в зоне по приготовлению горячих блюд, кулинарных изделий, закусок;</w:t>
      </w:r>
    </w:p>
    <w:p w:rsidR="005D1FA8" w:rsidRPr="008049AF" w:rsidRDefault="005D1FA8" w:rsidP="005D1FA8">
      <w:pPr>
        <w:jc w:val="both"/>
      </w:pPr>
      <w:r>
        <w:t>-</w:t>
      </w:r>
      <w:r w:rsidRPr="005D1FA8">
        <w:t xml:space="preserve"> </w:t>
      </w:r>
      <w:r w:rsidRPr="008049AF">
        <w:t>подбирать в соответствии с технологическими требованиями, оценка качества и безопасности основных продуктов и дополнительных ингредиентов;</w:t>
      </w:r>
    </w:p>
    <w:p w:rsidR="005D1FA8" w:rsidRPr="008049AF" w:rsidRDefault="005D1FA8" w:rsidP="005D1FA8">
      <w:pPr>
        <w:jc w:val="both"/>
      </w:pPr>
      <w:r w:rsidRPr="008049AF">
        <w:t>организовывать их хранение в процессе приготовления холодных соусов и заправок;</w:t>
      </w:r>
    </w:p>
    <w:p w:rsidR="005D1FA8" w:rsidRPr="008049AF" w:rsidRDefault="005D1FA8" w:rsidP="005D1FA8">
      <w:pPr>
        <w:jc w:val="both"/>
      </w:pPr>
      <w:r w:rsidRPr="008049AF">
        <w:t>выбирать, подготавливать пряности, приправы, специи;</w:t>
      </w:r>
    </w:p>
    <w:p w:rsidR="005D1FA8" w:rsidRPr="008049AF" w:rsidRDefault="005D1FA8" w:rsidP="005D1FA8">
      <w:pPr>
        <w:jc w:val="both"/>
      </w:pPr>
      <w:r w:rsidRPr="008049AF">
        <w:t>взвешивать, измерять продукты, входящие в состав холодных соусов и заправок в соответствии с рецептурой;</w:t>
      </w:r>
    </w:p>
    <w:p w:rsidR="005D1FA8" w:rsidRPr="008049AF" w:rsidRDefault="005D1FA8" w:rsidP="005D1FA8">
      <w:pPr>
        <w:jc w:val="both"/>
      </w:pPr>
      <w:r w:rsidRPr="008049AF">
        <w:t>осуществлять взаимозаменяемость продуктов в соответствии с нормами закладки, особенностями заказа, сезонностью;</w:t>
      </w:r>
    </w:p>
    <w:p w:rsidR="005D1FA8" w:rsidRPr="008049AF" w:rsidRDefault="005D1FA8" w:rsidP="005D1FA8">
      <w:pPr>
        <w:jc w:val="both"/>
      </w:pPr>
      <w:r w:rsidRPr="008049AF">
        <w:t>использовать региональные продукты для приготовления холодных соусов и заправок</w:t>
      </w:r>
    </w:p>
    <w:p w:rsidR="005D1FA8" w:rsidRPr="008049AF" w:rsidRDefault="005D1FA8" w:rsidP="005D1FA8">
      <w:pPr>
        <w:jc w:val="both"/>
      </w:pPr>
      <w:r w:rsidRPr="008049AF">
        <w:t xml:space="preserve">Выбирать, </w:t>
      </w:r>
      <w:proofErr w:type="spellStart"/>
      <w:r w:rsidRPr="008049AF">
        <w:t>примнять</w:t>
      </w:r>
      <w:proofErr w:type="spellEnd"/>
      <w:r w:rsidRPr="008049AF">
        <w:t>, комбинировать методы приготовления холодных соусов и заправок:</w:t>
      </w:r>
    </w:p>
    <w:p w:rsidR="005D1FA8" w:rsidRPr="008049AF" w:rsidRDefault="005D1FA8" w:rsidP="005D1FA8">
      <w:pPr>
        <w:jc w:val="both"/>
      </w:pPr>
      <w:r w:rsidRPr="008049AF">
        <w:t>смешивать сливочное масло с наполнителями для получения масляных смесей;</w:t>
      </w:r>
    </w:p>
    <w:p w:rsidR="005D1FA8" w:rsidRPr="008049AF" w:rsidRDefault="005D1FA8" w:rsidP="005D1FA8">
      <w:pPr>
        <w:jc w:val="both"/>
      </w:pPr>
      <w:r>
        <w:t>-</w:t>
      </w:r>
      <w:r w:rsidRPr="005D1FA8">
        <w:t xml:space="preserve"> </w:t>
      </w:r>
      <w:r w:rsidRPr="008049AF">
        <w:t>подбирать в соответствии с технологическими требованиями, оценка качества и безопасности основных продуктов и дополнительных ингредиентов;</w:t>
      </w:r>
    </w:p>
    <w:p w:rsidR="005D1FA8" w:rsidRPr="008049AF" w:rsidRDefault="005D1FA8" w:rsidP="005D1FA8">
      <w:pPr>
        <w:jc w:val="both"/>
      </w:pPr>
      <w:r w:rsidRPr="008049AF">
        <w:t>организовывать их хранение в процессе приготовления салатов;</w:t>
      </w:r>
    </w:p>
    <w:p w:rsidR="005D1FA8" w:rsidRPr="008049AF" w:rsidRDefault="005D1FA8" w:rsidP="005D1FA8">
      <w:pPr>
        <w:jc w:val="both"/>
      </w:pPr>
      <w:r w:rsidRPr="008049AF">
        <w:t>выбирать, подготавливать пряности, приправы, специи;</w:t>
      </w:r>
    </w:p>
    <w:p w:rsidR="005D1FA8" w:rsidRPr="008049AF" w:rsidRDefault="005D1FA8" w:rsidP="005D1FA8">
      <w:pPr>
        <w:jc w:val="both"/>
      </w:pPr>
      <w:r w:rsidRPr="008049AF">
        <w:t>взвешивать, измерять продукты, входящие в состав салатов в соответствии с рецептурой;</w:t>
      </w:r>
    </w:p>
    <w:p w:rsidR="005D1FA8" w:rsidRPr="008049AF" w:rsidRDefault="005D1FA8" w:rsidP="005D1FA8">
      <w:pPr>
        <w:jc w:val="both"/>
      </w:pPr>
      <w:r w:rsidRPr="008049AF">
        <w:t>осуществлять взаимозаменяемость продуктов в соответствии с нормами закладки, особенностями заказа, сезонностью;</w:t>
      </w:r>
    </w:p>
    <w:p w:rsidR="005D1FA8" w:rsidRPr="008049AF" w:rsidRDefault="005D1FA8" w:rsidP="005D1FA8">
      <w:pPr>
        <w:jc w:val="both"/>
      </w:pPr>
      <w:r w:rsidRPr="008049AF">
        <w:t>использовать региональные продукты для приготовления салатов разнообразного ассортимента</w:t>
      </w:r>
    </w:p>
    <w:p w:rsidR="005D1FA8" w:rsidRPr="008049AF" w:rsidRDefault="005D1FA8" w:rsidP="005D1FA8">
      <w:pPr>
        <w:jc w:val="both"/>
      </w:pPr>
      <w:r w:rsidRPr="008049AF">
        <w:t>выбирать, применять комбинировать различные способы приготовления салатов с учетом типа питания, вида и кулинарных свойств используемых продуктов:</w:t>
      </w:r>
    </w:p>
    <w:p w:rsidR="005D1FA8" w:rsidRPr="008049AF" w:rsidRDefault="005D1FA8" w:rsidP="005D1FA8">
      <w:pPr>
        <w:jc w:val="both"/>
      </w:pPr>
      <w:r w:rsidRPr="008049AF">
        <w:t>нарезать свежие и вареные овощи, свежие фрукты вручную и механическим способом;</w:t>
      </w:r>
    </w:p>
    <w:p w:rsidR="005D1FA8" w:rsidRPr="008049AF" w:rsidRDefault="005D1FA8" w:rsidP="005D1FA8">
      <w:pPr>
        <w:jc w:val="both"/>
      </w:pPr>
      <w:r w:rsidRPr="008049AF">
        <w:t>замачивать сушеную морскую капусту для набухания;</w:t>
      </w:r>
    </w:p>
    <w:p w:rsidR="005D1FA8" w:rsidRPr="008049AF" w:rsidRDefault="005D1FA8" w:rsidP="005D1FA8">
      <w:pPr>
        <w:jc w:val="both"/>
      </w:pPr>
      <w:r>
        <w:t>-</w:t>
      </w:r>
      <w:r w:rsidRPr="005D1FA8">
        <w:t xml:space="preserve"> </w:t>
      </w:r>
      <w:r w:rsidRPr="008049AF">
        <w:t>подбирать в соответствии с технологическими требованиями, оценка качества и безопасности основных продуктов и дополнительных ингредиентов;</w:t>
      </w:r>
    </w:p>
    <w:p w:rsidR="005D1FA8" w:rsidRPr="008049AF" w:rsidRDefault="005D1FA8" w:rsidP="005D1FA8">
      <w:pPr>
        <w:jc w:val="both"/>
      </w:pPr>
      <w:r w:rsidRPr="008049AF">
        <w:t>организовывать их хранение в процессе приготовления бутербродов, холодных закусок;</w:t>
      </w:r>
    </w:p>
    <w:p w:rsidR="005D1FA8" w:rsidRPr="008049AF" w:rsidRDefault="005D1FA8" w:rsidP="005D1FA8">
      <w:pPr>
        <w:jc w:val="both"/>
      </w:pPr>
      <w:r w:rsidRPr="008049AF">
        <w:t>выбирать, подготавливать пряности, приправы, специи;</w:t>
      </w:r>
    </w:p>
    <w:p w:rsidR="005D1FA8" w:rsidRPr="008049AF" w:rsidRDefault="005D1FA8" w:rsidP="005D1FA8">
      <w:pPr>
        <w:jc w:val="both"/>
      </w:pPr>
      <w:r w:rsidRPr="008049AF">
        <w:t>взвешивать, измерять продукты, входящие в состав бутербродов, холодных закусок в соответствии с рецептурой;</w:t>
      </w:r>
    </w:p>
    <w:p w:rsidR="005D1FA8" w:rsidRPr="008049AF" w:rsidRDefault="005D1FA8" w:rsidP="005D1FA8">
      <w:pPr>
        <w:jc w:val="both"/>
      </w:pPr>
      <w:r w:rsidRPr="008049AF">
        <w:t>осуществлять взаимозаменяемость продуктов в соответствии с нормами закладки, особенностями заказа, сезонностью;</w:t>
      </w:r>
    </w:p>
    <w:p w:rsidR="005D1FA8" w:rsidRPr="008049AF" w:rsidRDefault="005D1FA8" w:rsidP="005D1FA8">
      <w:pPr>
        <w:jc w:val="both"/>
      </w:pPr>
      <w:r w:rsidRPr="008049AF">
        <w:lastRenderedPageBreak/>
        <w:t>использовать региональные продукты для приготовления бутербродов, холодных закусок разнообразного ассортимента</w:t>
      </w:r>
    </w:p>
    <w:p w:rsidR="005D1FA8" w:rsidRPr="008049AF" w:rsidRDefault="005D1FA8" w:rsidP="005D1FA8">
      <w:pPr>
        <w:jc w:val="both"/>
      </w:pPr>
      <w:r w:rsidRPr="008049AF">
        <w:t>выбирать, применять комбинировать различные способы приготовления бутербродов, холодных закусок с учетом типа питания, вида и кулинарных свойств используемых продуктов:</w:t>
      </w:r>
    </w:p>
    <w:p w:rsidR="005D1FA8" w:rsidRPr="008049AF" w:rsidRDefault="005D1FA8" w:rsidP="005D1FA8">
      <w:pPr>
        <w:jc w:val="both"/>
      </w:pPr>
    </w:p>
    <w:p w:rsidR="00896EE3" w:rsidRDefault="00896EE3" w:rsidP="00896EE3">
      <w:pPr>
        <w:spacing w:line="347" w:lineRule="exact"/>
        <w:ind w:right="-143" w:firstLine="709"/>
        <w:jc w:val="both"/>
      </w:pPr>
    </w:p>
    <w:p w:rsidR="00896EE3" w:rsidRDefault="00896EE3" w:rsidP="00896EE3">
      <w:pPr>
        <w:ind w:right="-143" w:firstLine="709"/>
        <w:jc w:val="both"/>
      </w:pPr>
      <w:r>
        <w:rPr>
          <w:b/>
          <w:bCs/>
        </w:rPr>
        <w:t>Перечень документов, необходимых для проведения учебной практики:</w:t>
      </w:r>
    </w:p>
    <w:p w:rsidR="00896EE3" w:rsidRDefault="00896EE3" w:rsidP="00896EE3">
      <w:pPr>
        <w:spacing w:line="333" w:lineRule="exact"/>
        <w:ind w:right="-143" w:firstLine="709"/>
        <w:jc w:val="both"/>
      </w:pPr>
    </w:p>
    <w:p w:rsidR="00896EE3" w:rsidRDefault="00896EE3" w:rsidP="00896EE3">
      <w:pPr>
        <w:tabs>
          <w:tab w:val="left" w:pos="-142"/>
        </w:tabs>
        <w:ind w:right="-143" w:firstLine="709"/>
        <w:jc w:val="both"/>
      </w:pPr>
      <w:r>
        <w:t>1. ФГОС СПО по профессии 43.01.09 Повар, кондитер;</w:t>
      </w:r>
    </w:p>
    <w:p w:rsidR="00896EE3" w:rsidRDefault="00896EE3" w:rsidP="00896EE3">
      <w:pPr>
        <w:tabs>
          <w:tab w:val="left" w:pos="-142"/>
        </w:tabs>
        <w:spacing w:line="13" w:lineRule="exact"/>
        <w:ind w:right="-143" w:firstLine="709"/>
        <w:jc w:val="both"/>
      </w:pPr>
    </w:p>
    <w:p w:rsidR="00896EE3" w:rsidRDefault="00896EE3" w:rsidP="00896EE3">
      <w:pPr>
        <w:tabs>
          <w:tab w:val="left" w:pos="-142"/>
          <w:tab w:val="left" w:pos="702"/>
        </w:tabs>
        <w:spacing w:line="235" w:lineRule="auto"/>
        <w:ind w:right="-143" w:firstLine="709"/>
        <w:jc w:val="both"/>
      </w:pPr>
      <w:r>
        <w:t>2. положением о практике студентов, осваивающих основные профессиональные образовательные программы среднего профессионального образования;</w:t>
      </w:r>
    </w:p>
    <w:p w:rsidR="00896EE3" w:rsidRDefault="00896EE3" w:rsidP="00896EE3">
      <w:pPr>
        <w:tabs>
          <w:tab w:val="left" w:pos="-142"/>
        </w:tabs>
        <w:spacing w:line="14" w:lineRule="exact"/>
        <w:ind w:right="-143" w:firstLine="709"/>
        <w:jc w:val="both"/>
      </w:pPr>
    </w:p>
    <w:p w:rsidR="00896EE3" w:rsidRDefault="00896EE3" w:rsidP="00896EE3">
      <w:pPr>
        <w:tabs>
          <w:tab w:val="left" w:pos="-142"/>
        </w:tabs>
        <w:ind w:right="-143" w:firstLine="709"/>
        <w:jc w:val="both"/>
      </w:pPr>
      <w:r>
        <w:t>3. Приказа Министерства образования и науки РФ от 9 апреля 2015 г. №390 «О внесении изменений в федеральные государственные образовательные стандарты среднего профессионального образования</w:t>
      </w:r>
      <w:r>
        <w:rPr>
          <w:b/>
          <w:bCs/>
        </w:rPr>
        <w:t>»;</w:t>
      </w:r>
    </w:p>
    <w:p w:rsidR="00896EE3" w:rsidRDefault="00896EE3" w:rsidP="00896EE3">
      <w:pPr>
        <w:tabs>
          <w:tab w:val="left" w:pos="-142"/>
        </w:tabs>
        <w:spacing w:line="2" w:lineRule="exact"/>
        <w:ind w:right="-143" w:firstLine="709"/>
        <w:jc w:val="both"/>
      </w:pPr>
    </w:p>
    <w:p w:rsidR="00896EE3" w:rsidRDefault="00896EE3" w:rsidP="00896EE3">
      <w:pPr>
        <w:tabs>
          <w:tab w:val="left" w:pos="-142"/>
          <w:tab w:val="left" w:pos="460"/>
        </w:tabs>
        <w:ind w:right="-143" w:firstLine="709"/>
        <w:jc w:val="both"/>
      </w:pPr>
      <w:r>
        <w:t>4. рекомендации по организации и проведению учебной и производственной практики студентов, осваивающих основные профессиональные образовательные программы ОГБПОУБИТТ;</w:t>
      </w:r>
    </w:p>
    <w:p w:rsidR="00896EE3" w:rsidRDefault="00896EE3" w:rsidP="00896EE3">
      <w:pPr>
        <w:tabs>
          <w:tab w:val="left" w:pos="-142"/>
        </w:tabs>
        <w:spacing w:line="30" w:lineRule="exact"/>
        <w:ind w:right="-143" w:firstLine="709"/>
        <w:jc w:val="both"/>
      </w:pPr>
    </w:p>
    <w:p w:rsidR="00896EE3" w:rsidRDefault="00896EE3" w:rsidP="00896EE3">
      <w:pPr>
        <w:tabs>
          <w:tab w:val="left" w:pos="-142"/>
        </w:tabs>
        <w:spacing w:line="230" w:lineRule="auto"/>
        <w:ind w:right="-143" w:firstLine="709"/>
        <w:jc w:val="both"/>
      </w:pPr>
      <w:r>
        <w:t>6.рабочие программы по профессиональным модулям;</w:t>
      </w:r>
    </w:p>
    <w:p w:rsidR="00896EE3" w:rsidRDefault="00896EE3" w:rsidP="00896EE3">
      <w:pPr>
        <w:tabs>
          <w:tab w:val="left" w:pos="-142"/>
        </w:tabs>
        <w:spacing w:line="7" w:lineRule="exact"/>
        <w:ind w:right="-143" w:firstLine="709"/>
        <w:jc w:val="both"/>
        <w:rPr>
          <w:color w:val="FF0000"/>
        </w:rPr>
      </w:pPr>
    </w:p>
    <w:p w:rsidR="00896EE3" w:rsidRDefault="00896EE3" w:rsidP="00896EE3">
      <w:pPr>
        <w:tabs>
          <w:tab w:val="left" w:pos="-142"/>
          <w:tab w:val="left" w:pos="700"/>
          <w:tab w:val="left" w:pos="2300"/>
          <w:tab w:val="left" w:pos="2700"/>
          <w:tab w:val="left" w:pos="4000"/>
          <w:tab w:val="left" w:pos="6000"/>
          <w:tab w:val="left" w:pos="7860"/>
        </w:tabs>
        <w:ind w:right="-143" w:firstLine="709"/>
        <w:jc w:val="both"/>
      </w:pPr>
      <w:r>
        <w:t>7.положение о практике студентов, осваивающих основные профессиональные образовательные программы среднего профессионального образования ОГБПОУБИТТ;</w:t>
      </w:r>
    </w:p>
    <w:p w:rsidR="00896EE3" w:rsidRDefault="00896EE3" w:rsidP="00896EE3">
      <w:pPr>
        <w:tabs>
          <w:tab w:val="left" w:pos="-142"/>
        </w:tabs>
        <w:spacing w:line="7" w:lineRule="exact"/>
        <w:ind w:right="-143" w:firstLine="709"/>
        <w:jc w:val="both"/>
      </w:pPr>
    </w:p>
    <w:p w:rsidR="00896EE3" w:rsidRDefault="00896EE3" w:rsidP="00896EE3">
      <w:pPr>
        <w:tabs>
          <w:tab w:val="left" w:pos="-142"/>
        </w:tabs>
        <w:ind w:right="-143" w:firstLine="709"/>
        <w:jc w:val="both"/>
      </w:pPr>
      <w:r>
        <w:t>8. рабочая программа учебной практики;</w:t>
      </w:r>
    </w:p>
    <w:p w:rsidR="00896EE3" w:rsidRDefault="00896EE3" w:rsidP="00896EE3">
      <w:pPr>
        <w:tabs>
          <w:tab w:val="left" w:pos="-142"/>
        </w:tabs>
        <w:spacing w:line="2" w:lineRule="exact"/>
        <w:ind w:right="-143" w:firstLine="709"/>
        <w:jc w:val="both"/>
      </w:pPr>
    </w:p>
    <w:p w:rsidR="00896EE3" w:rsidRDefault="00896EE3" w:rsidP="00896EE3">
      <w:pPr>
        <w:tabs>
          <w:tab w:val="left" w:pos="-142"/>
        </w:tabs>
        <w:ind w:right="-143" w:firstLine="709"/>
        <w:jc w:val="both"/>
      </w:pPr>
      <w:r>
        <w:t>9. договор с организацией на организацию и проведение производственной практики;</w:t>
      </w:r>
    </w:p>
    <w:p w:rsidR="00896EE3" w:rsidRDefault="00896EE3" w:rsidP="00896EE3">
      <w:pPr>
        <w:tabs>
          <w:tab w:val="left" w:pos="-142"/>
        </w:tabs>
        <w:spacing w:line="30" w:lineRule="exact"/>
        <w:ind w:right="-143" w:firstLine="709"/>
        <w:jc w:val="both"/>
      </w:pPr>
    </w:p>
    <w:p w:rsidR="00896EE3" w:rsidRDefault="00896EE3" w:rsidP="00896EE3">
      <w:pPr>
        <w:tabs>
          <w:tab w:val="left" w:pos="-142"/>
        </w:tabs>
        <w:spacing w:line="232" w:lineRule="auto"/>
        <w:ind w:right="-143" w:firstLine="709"/>
        <w:jc w:val="both"/>
      </w:pPr>
      <w:r>
        <w:t>10. приказ о назначении руководителя практики от образовательного учреждения;</w:t>
      </w:r>
    </w:p>
    <w:p w:rsidR="00896EE3" w:rsidRDefault="00896EE3" w:rsidP="00896EE3">
      <w:pPr>
        <w:tabs>
          <w:tab w:val="left" w:pos="-142"/>
        </w:tabs>
        <w:ind w:right="-143" w:firstLine="709"/>
        <w:jc w:val="both"/>
      </w:pPr>
      <w:r>
        <w:t>11.приказ о распределении студентов по местам практики;</w:t>
      </w:r>
    </w:p>
    <w:p w:rsidR="00896EE3" w:rsidRDefault="00896EE3" w:rsidP="00896EE3">
      <w:pPr>
        <w:tabs>
          <w:tab w:val="left" w:pos="-142"/>
        </w:tabs>
        <w:ind w:right="-143" w:firstLine="709"/>
        <w:jc w:val="both"/>
      </w:pPr>
      <w:r>
        <w:t>12. график учебного процесса;</w:t>
      </w:r>
    </w:p>
    <w:p w:rsidR="00896EE3" w:rsidRDefault="00896EE3" w:rsidP="00896EE3">
      <w:pPr>
        <w:tabs>
          <w:tab w:val="left" w:pos="-142"/>
          <w:tab w:val="left" w:pos="680"/>
        </w:tabs>
        <w:ind w:right="-143" w:firstLine="709"/>
        <w:jc w:val="both"/>
      </w:pPr>
      <w:r>
        <w:t>13</w:t>
      </w:r>
      <w:r>
        <w:rPr>
          <w:color w:val="000000"/>
        </w:rPr>
        <w:t>.протоколы </w:t>
      </w:r>
      <w:r>
        <w:t>аттестации листа учебной практики;</w:t>
      </w:r>
    </w:p>
    <w:p w:rsidR="00896EE3" w:rsidRDefault="00896EE3" w:rsidP="00896EE3">
      <w:pPr>
        <w:tabs>
          <w:tab w:val="left" w:pos="-142"/>
          <w:tab w:val="left" w:pos="680"/>
        </w:tabs>
        <w:ind w:right="-143" w:firstLine="709"/>
        <w:jc w:val="both"/>
      </w:pPr>
      <w:r>
        <w:t>14. Аттестационная ведомость зачета.</w:t>
      </w:r>
    </w:p>
    <w:p w:rsidR="00896EE3" w:rsidRDefault="00896EE3" w:rsidP="00896EE3">
      <w:pPr>
        <w:spacing w:line="283" w:lineRule="exact"/>
        <w:ind w:right="-143"/>
        <w:jc w:val="both"/>
      </w:pPr>
    </w:p>
    <w:p w:rsidR="00896EE3" w:rsidRDefault="00896EE3" w:rsidP="00896EE3">
      <w:pPr>
        <w:ind w:right="-143" w:firstLine="709"/>
        <w:jc w:val="both"/>
      </w:pPr>
      <w:r>
        <w:rPr>
          <w:b/>
          <w:bCs/>
        </w:rPr>
        <w:t>3.2 Требования к учебно-методическому обеспечению практики:</w:t>
      </w:r>
    </w:p>
    <w:p w:rsidR="00896EE3" w:rsidRDefault="00896EE3" w:rsidP="00896EE3">
      <w:pPr>
        <w:spacing w:line="225" w:lineRule="exact"/>
        <w:ind w:right="-143" w:firstLine="709"/>
        <w:jc w:val="both"/>
      </w:pPr>
    </w:p>
    <w:p w:rsidR="00896EE3" w:rsidRDefault="00896EE3" w:rsidP="00896EE3">
      <w:pPr>
        <w:tabs>
          <w:tab w:val="left" w:pos="1460"/>
          <w:tab w:val="left" w:pos="3260"/>
          <w:tab w:val="left" w:pos="3720"/>
          <w:tab w:val="left" w:pos="5400"/>
          <w:tab w:val="left" w:pos="6700"/>
          <w:tab w:val="left" w:pos="8100"/>
          <w:tab w:val="left" w:pos="8700"/>
        </w:tabs>
        <w:ind w:right="-143" w:firstLine="709"/>
        <w:jc w:val="both"/>
      </w:pPr>
      <w:r>
        <w:t>Для организации и проведения учебной практики по каждому профессиональному модулю по профессии 43.01.09 Повар, кондитер разрабатывается следующее методическое обеспечение:</w:t>
      </w:r>
    </w:p>
    <w:p w:rsidR="00896EE3" w:rsidRDefault="00896EE3" w:rsidP="00896EE3">
      <w:pPr>
        <w:spacing w:line="14" w:lineRule="exact"/>
        <w:ind w:right="-143" w:firstLine="709"/>
        <w:jc w:val="both"/>
      </w:pPr>
    </w:p>
    <w:p w:rsidR="00896EE3" w:rsidRDefault="00896EE3" w:rsidP="00896EE3">
      <w:pPr>
        <w:tabs>
          <w:tab w:val="left" w:pos="860"/>
        </w:tabs>
        <w:ind w:right="-143" w:firstLine="709"/>
        <w:jc w:val="both"/>
      </w:pPr>
      <w:r>
        <w:t>1. Рабочая программа учебной практики;</w:t>
      </w:r>
    </w:p>
    <w:p w:rsidR="00896EE3" w:rsidRDefault="00896EE3" w:rsidP="00896EE3">
      <w:pPr>
        <w:spacing w:line="34" w:lineRule="exact"/>
        <w:ind w:right="-143" w:firstLine="709"/>
        <w:jc w:val="both"/>
      </w:pPr>
    </w:p>
    <w:p w:rsidR="00896EE3" w:rsidRDefault="00896EE3" w:rsidP="00896EE3">
      <w:pPr>
        <w:tabs>
          <w:tab w:val="left" w:pos="922"/>
        </w:tabs>
        <w:spacing w:line="232" w:lineRule="auto"/>
        <w:ind w:right="-143" w:firstLine="709"/>
        <w:jc w:val="both"/>
      </w:pPr>
      <w:r>
        <w:t>2. Перечень ассортимента продукции для отработки в рамках практики, утвержденный социальным партнером для каждого профессионального модуля;</w:t>
      </w:r>
    </w:p>
    <w:p w:rsidR="00896EE3" w:rsidRDefault="00896EE3" w:rsidP="00896EE3">
      <w:pPr>
        <w:spacing w:line="37" w:lineRule="exact"/>
        <w:ind w:right="-143" w:firstLine="709"/>
        <w:jc w:val="both"/>
      </w:pPr>
    </w:p>
    <w:p w:rsidR="00896EE3" w:rsidRDefault="00896EE3" w:rsidP="00896EE3">
      <w:pPr>
        <w:tabs>
          <w:tab w:val="left" w:pos="932"/>
        </w:tabs>
        <w:spacing w:line="230" w:lineRule="auto"/>
        <w:ind w:right="-143" w:firstLine="709"/>
        <w:jc w:val="both"/>
      </w:pPr>
      <w:r>
        <w:t>3. Фонд оценочных сре</w:t>
      </w:r>
      <w:proofErr w:type="gramStart"/>
      <w:r>
        <w:t>дств дл</w:t>
      </w:r>
      <w:proofErr w:type="gramEnd"/>
      <w:r>
        <w:t>я проведения текущего, промежуточного контроля (зачета по практике) освоения компетенций;</w:t>
      </w:r>
    </w:p>
    <w:p w:rsidR="00896EE3" w:rsidRDefault="00896EE3" w:rsidP="00896EE3">
      <w:pPr>
        <w:spacing w:line="12" w:lineRule="exact"/>
        <w:ind w:right="-143" w:firstLine="709"/>
        <w:jc w:val="both"/>
      </w:pPr>
    </w:p>
    <w:p w:rsidR="00896EE3" w:rsidRDefault="00896EE3" w:rsidP="00896EE3">
      <w:pPr>
        <w:tabs>
          <w:tab w:val="left" w:pos="860"/>
        </w:tabs>
        <w:ind w:right="-143" w:firstLine="709"/>
        <w:jc w:val="both"/>
        <w:rPr>
          <w:color w:val="000000"/>
        </w:rPr>
      </w:pPr>
      <w:r>
        <w:rPr>
          <w:color w:val="000000"/>
        </w:rPr>
        <w:t xml:space="preserve">4. </w:t>
      </w:r>
      <w:proofErr w:type="spellStart"/>
      <w:r>
        <w:rPr>
          <w:color w:val="000000"/>
        </w:rPr>
        <w:t>Инструкционно-технологические</w:t>
      </w:r>
      <w:proofErr w:type="spellEnd"/>
      <w:r>
        <w:rPr>
          <w:color w:val="000000"/>
        </w:rPr>
        <w:t xml:space="preserve"> карты с заданиями малым группам;</w:t>
      </w:r>
    </w:p>
    <w:p w:rsidR="00896EE3" w:rsidRDefault="00896EE3" w:rsidP="00896EE3">
      <w:pPr>
        <w:spacing w:line="11" w:lineRule="exact"/>
        <w:ind w:right="-143" w:firstLine="709"/>
        <w:jc w:val="both"/>
        <w:rPr>
          <w:color w:val="000000"/>
        </w:rPr>
      </w:pPr>
    </w:p>
    <w:p w:rsidR="00896EE3" w:rsidRDefault="00896EE3" w:rsidP="00896EE3">
      <w:pPr>
        <w:tabs>
          <w:tab w:val="left" w:pos="860"/>
        </w:tabs>
        <w:ind w:right="-143" w:firstLine="709"/>
        <w:jc w:val="both"/>
      </w:pPr>
      <w:r>
        <w:t>5. Журнал регистрации инструктажей по охране труда;</w:t>
      </w:r>
    </w:p>
    <w:p w:rsidR="00896EE3" w:rsidRDefault="00896EE3" w:rsidP="00896EE3">
      <w:pPr>
        <w:spacing w:line="28" w:lineRule="exact"/>
        <w:ind w:right="-143" w:firstLine="709"/>
        <w:jc w:val="both"/>
      </w:pPr>
    </w:p>
    <w:p w:rsidR="00896EE3" w:rsidRDefault="00896EE3" w:rsidP="00896EE3">
      <w:pPr>
        <w:spacing w:line="235" w:lineRule="auto"/>
        <w:ind w:right="-143" w:firstLine="709"/>
        <w:jc w:val="both"/>
      </w:pPr>
      <w:r>
        <w:t>6. Фонд оценочных сре</w:t>
      </w:r>
      <w:proofErr w:type="gramStart"/>
      <w:r>
        <w:t>дств дл</w:t>
      </w:r>
      <w:proofErr w:type="gramEnd"/>
      <w:r>
        <w:t>я осуществления промежуточного контроля освоения профессиональных и общих компетенций, проводимого в форме дифференцированного зачета, включает практические задания, критерии оценки выполнения. Практические задания выполняются студентами на рабочих местах повара в учебном кулинарном цехе образовательного комплекса или в соответствующем цехе базы практики.</w:t>
      </w:r>
    </w:p>
    <w:p w:rsidR="00896EE3" w:rsidRDefault="00896EE3" w:rsidP="00896EE3">
      <w:pPr>
        <w:spacing w:line="37" w:lineRule="exact"/>
        <w:ind w:right="-143" w:firstLine="709"/>
        <w:jc w:val="both"/>
      </w:pPr>
    </w:p>
    <w:p w:rsidR="00896EE3" w:rsidRDefault="00896EE3" w:rsidP="00896EE3">
      <w:pPr>
        <w:ind w:right="-143" w:firstLine="709"/>
        <w:jc w:val="both"/>
      </w:pPr>
      <w:r>
        <w:t xml:space="preserve">Итоговая оценка по учебной практике выставляется как </w:t>
      </w:r>
      <w:proofErr w:type="gramStart"/>
      <w:r>
        <w:t>среднеарифметическое</w:t>
      </w:r>
      <w:proofErr w:type="gramEnd"/>
      <w:r>
        <w:t xml:space="preserve"> оценок дифференцированного зачета по ПМ.01.</w:t>
      </w:r>
    </w:p>
    <w:p w:rsidR="00896EE3" w:rsidRDefault="00896EE3" w:rsidP="00896EE3">
      <w:pPr>
        <w:ind w:right="-143" w:firstLine="709"/>
        <w:jc w:val="both"/>
      </w:pPr>
    </w:p>
    <w:p w:rsidR="00896EE3" w:rsidRDefault="00896EE3" w:rsidP="00896EE3">
      <w:pPr>
        <w:spacing w:line="235" w:lineRule="auto"/>
        <w:ind w:right="-143" w:firstLine="709"/>
        <w:jc w:val="both"/>
      </w:pPr>
      <w:r>
        <w:rPr>
          <w:b/>
          <w:bCs/>
        </w:rPr>
        <w:lastRenderedPageBreak/>
        <w:t xml:space="preserve">Практические задания для оценки </w:t>
      </w:r>
      <w:proofErr w:type="spellStart"/>
      <w:r>
        <w:rPr>
          <w:b/>
          <w:bCs/>
        </w:rPr>
        <w:t>сформированности</w:t>
      </w:r>
      <w:proofErr w:type="spellEnd"/>
      <w:r>
        <w:rPr>
          <w:b/>
          <w:bCs/>
        </w:rPr>
        <w:t xml:space="preserve"> освоенных умений дл</w:t>
      </w:r>
      <w:r w:rsidR="00EA41ED">
        <w:rPr>
          <w:b/>
          <w:bCs/>
        </w:rPr>
        <w:t>я профессионального модуля ПМ.03</w:t>
      </w:r>
      <w:r>
        <w:rPr>
          <w:b/>
          <w:bCs/>
        </w:rPr>
        <w:t xml:space="preserve"> включают демонстрацию практических умений в области:</w:t>
      </w:r>
    </w:p>
    <w:p w:rsidR="00896EE3" w:rsidRDefault="00896EE3" w:rsidP="00896EE3">
      <w:pPr>
        <w:jc w:val="center"/>
        <w:rPr>
          <w:b/>
          <w:bCs/>
        </w:rPr>
      </w:pPr>
      <w:r>
        <w:rPr>
          <w:b/>
          <w:bCs/>
        </w:rPr>
        <w:t>4. Требования к материально-техническому обеспечению:</w:t>
      </w:r>
    </w:p>
    <w:p w:rsidR="00896EE3" w:rsidRDefault="002D4483" w:rsidP="00896EE3">
      <w:pPr>
        <w:spacing w:line="20" w:lineRule="exact"/>
      </w:pPr>
      <w:r>
        <w:pict>
          <v:rect id="Shape 75" o:spid="_x0000_s1026" style="position:absolute;margin-left:35pt;margin-top:-1.55pt;width:3.5pt;height:1pt;z-index:-251658752;visibility:visible;mso-wrap-distance-left:0;mso-wrap-distance-right: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" o:allowincell="f" fillcolor="black" stroked="f"/>
        </w:pict>
      </w:r>
    </w:p>
    <w:p w:rsidR="00896EE3" w:rsidRDefault="00896EE3" w:rsidP="00896EE3">
      <w:pPr>
        <w:spacing w:line="232" w:lineRule="auto"/>
        <w:ind w:firstLine="567"/>
        <w:jc w:val="both"/>
      </w:pPr>
      <w:r>
        <w:t>Реализация программы УП ПМ. 01 может осуществляться в учебном кулинарном или учебном кондитерском цехе в образовательном комплексе, а также в производственных цехах (заготовочных, горячем, холодном, кондитерском, кулинарном), соответствующих осваиваемым видам профессиональной деятельности.</w:t>
      </w:r>
    </w:p>
    <w:p w:rsidR="00896EE3" w:rsidRDefault="00896EE3" w:rsidP="00896EE3">
      <w:pPr>
        <w:spacing w:line="228" w:lineRule="auto"/>
        <w:jc w:val="center"/>
        <w:rPr>
          <w:b/>
          <w:bCs/>
        </w:rPr>
      </w:pPr>
      <w:r>
        <w:rPr>
          <w:b/>
          <w:bCs/>
        </w:rPr>
        <w:t xml:space="preserve">Оснащение рабочих мест учебного кулинарного цеха </w:t>
      </w:r>
    </w:p>
    <w:p w:rsidR="00896EE3" w:rsidRDefault="00896EE3" w:rsidP="00896EE3">
      <w:pPr>
        <w:spacing w:line="228" w:lineRule="auto"/>
        <w:jc w:val="center"/>
      </w:pPr>
      <w:r>
        <w:rPr>
          <w:b/>
          <w:bCs/>
        </w:rPr>
        <w:t>(Лаборатория технического оснащения и рабочего места)</w:t>
      </w:r>
    </w:p>
    <w:p w:rsidR="00896EE3" w:rsidRDefault="00896EE3" w:rsidP="00896EE3">
      <w:pPr>
        <w:spacing w:line="14" w:lineRule="exact"/>
      </w:pPr>
    </w:p>
    <w:p w:rsidR="00896EE3" w:rsidRDefault="00896EE3" w:rsidP="00896EE3">
      <w:pPr>
        <w:spacing w:line="12" w:lineRule="exact"/>
      </w:pPr>
    </w:p>
    <w:p w:rsidR="00896EE3" w:rsidRDefault="00896EE3" w:rsidP="00896EE3">
      <w:pPr>
        <w:spacing w:line="215" w:lineRule="exact"/>
        <w:jc w:val="both"/>
      </w:pPr>
    </w:p>
    <w:p w:rsidR="00896EE3" w:rsidRDefault="00896EE3" w:rsidP="00896EE3">
      <w:pPr>
        <w:spacing w:line="230" w:lineRule="auto"/>
        <w:ind w:firstLine="709"/>
        <w:jc w:val="both"/>
        <w:rPr>
          <w:b/>
          <w:bCs/>
        </w:rPr>
      </w:pPr>
      <w:r>
        <w:rPr>
          <w:b/>
          <w:bCs/>
        </w:rPr>
        <w:t>Оснащение рабочих мест учебного кулинарного цеха с зоной для теоретического обучения:</w:t>
      </w:r>
    </w:p>
    <w:p w:rsidR="00896EE3" w:rsidRDefault="00896EE3" w:rsidP="00896EE3">
      <w:pPr>
        <w:spacing w:line="14" w:lineRule="exact"/>
        <w:ind w:firstLine="709"/>
        <w:jc w:val="both"/>
      </w:pPr>
    </w:p>
    <w:p w:rsidR="00896EE3" w:rsidRDefault="00896EE3" w:rsidP="00896EE3">
      <w:pPr>
        <w:spacing w:line="232" w:lineRule="auto"/>
        <w:ind w:firstLine="709"/>
        <w:jc w:val="both"/>
        <w:rPr>
          <w:color w:val="000000"/>
        </w:rPr>
      </w:pPr>
      <w:r>
        <w:rPr>
          <w:b/>
          <w:bCs/>
          <w:color w:val="000000"/>
        </w:rPr>
        <w:t>Технические средства обучения</w:t>
      </w:r>
      <w:r>
        <w:rPr>
          <w:color w:val="000000"/>
        </w:rPr>
        <w:t>: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компьютер,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средства</w:t>
      </w:r>
      <w:r>
        <w:rPr>
          <w:b/>
          <w:bCs/>
          <w:color w:val="000000"/>
        </w:rPr>
        <w:t xml:space="preserve"> </w:t>
      </w:r>
      <w:proofErr w:type="spellStart"/>
      <w:r>
        <w:rPr>
          <w:color w:val="000000"/>
        </w:rPr>
        <w:t>аудиовизуализации</w:t>
      </w:r>
      <w:proofErr w:type="spellEnd"/>
      <w:r>
        <w:rPr>
          <w:color w:val="000000"/>
        </w:rPr>
        <w:t xml:space="preserve">, наглядные пособия (натуральные образцы продуктов, муляжи, плакаты, DVD фильмы, </w:t>
      </w:r>
      <w:proofErr w:type="spellStart"/>
      <w:r>
        <w:rPr>
          <w:color w:val="000000"/>
        </w:rPr>
        <w:t>мультимедийные</w:t>
      </w:r>
      <w:proofErr w:type="spellEnd"/>
      <w:r>
        <w:rPr>
          <w:color w:val="000000"/>
        </w:rPr>
        <w:t xml:space="preserve"> пособия).</w:t>
      </w:r>
    </w:p>
    <w:p w:rsidR="00896EE3" w:rsidRDefault="00896EE3" w:rsidP="00896EE3">
      <w:pPr>
        <w:spacing w:line="12" w:lineRule="exact"/>
        <w:ind w:firstLine="709"/>
        <w:jc w:val="both"/>
        <w:rPr>
          <w:color w:val="000000"/>
        </w:rPr>
      </w:pPr>
    </w:p>
    <w:p w:rsidR="00896EE3" w:rsidRDefault="00896EE3" w:rsidP="00896EE3">
      <w:pPr>
        <w:ind w:firstLine="709"/>
        <w:jc w:val="both"/>
      </w:pPr>
      <w:r>
        <w:rPr>
          <w:b/>
          <w:bCs/>
        </w:rPr>
        <w:t>Оборудование:</w:t>
      </w:r>
    </w:p>
    <w:p w:rsidR="00896EE3" w:rsidRDefault="00896EE3" w:rsidP="00896EE3">
      <w:pPr>
        <w:spacing w:line="251" w:lineRule="exact"/>
        <w:ind w:firstLine="709"/>
        <w:jc w:val="both"/>
      </w:pPr>
      <w:r>
        <w:t>Весы настольные электронные;</w:t>
      </w:r>
    </w:p>
    <w:p w:rsidR="00896EE3" w:rsidRDefault="00896EE3" w:rsidP="00896EE3">
      <w:pPr>
        <w:spacing w:line="251" w:lineRule="exact"/>
        <w:ind w:firstLine="709"/>
        <w:jc w:val="both"/>
      </w:pPr>
      <w:r>
        <w:t>Шкаф холодильный;</w:t>
      </w:r>
    </w:p>
    <w:p w:rsidR="00896EE3" w:rsidRDefault="00896EE3" w:rsidP="00896EE3">
      <w:pPr>
        <w:spacing w:line="251" w:lineRule="exact"/>
        <w:ind w:firstLine="709"/>
        <w:jc w:val="both"/>
      </w:pPr>
      <w:r>
        <w:t>Шкаф морозильный;</w:t>
      </w:r>
    </w:p>
    <w:p w:rsidR="00896EE3" w:rsidRDefault="00896EE3" w:rsidP="00896EE3">
      <w:pPr>
        <w:spacing w:line="251" w:lineRule="exact"/>
        <w:ind w:firstLine="709"/>
        <w:jc w:val="both"/>
      </w:pPr>
      <w:r>
        <w:t>Планетарный миксер;</w:t>
      </w:r>
    </w:p>
    <w:p w:rsidR="00896EE3" w:rsidRDefault="00896EE3" w:rsidP="00896EE3">
      <w:pPr>
        <w:spacing w:line="251" w:lineRule="exact"/>
        <w:ind w:firstLine="709"/>
        <w:jc w:val="both"/>
      </w:pPr>
      <w:proofErr w:type="spellStart"/>
      <w:r>
        <w:t>Блендер</w:t>
      </w:r>
      <w:proofErr w:type="spellEnd"/>
      <w:r>
        <w:t xml:space="preserve"> ручной;</w:t>
      </w:r>
    </w:p>
    <w:p w:rsidR="00896EE3" w:rsidRDefault="00896EE3" w:rsidP="00896EE3">
      <w:pPr>
        <w:spacing w:line="251" w:lineRule="exact"/>
        <w:ind w:firstLine="709"/>
        <w:jc w:val="both"/>
      </w:pPr>
      <w:r>
        <w:t>Мясорубка;</w:t>
      </w:r>
    </w:p>
    <w:p w:rsidR="00896EE3" w:rsidRDefault="00896EE3" w:rsidP="00896EE3">
      <w:pPr>
        <w:spacing w:line="251" w:lineRule="exact"/>
        <w:ind w:firstLine="709"/>
        <w:jc w:val="both"/>
      </w:pPr>
      <w:proofErr w:type="spellStart"/>
      <w:r>
        <w:t>Слайсер</w:t>
      </w:r>
      <w:proofErr w:type="spellEnd"/>
      <w:r>
        <w:t>;</w:t>
      </w:r>
    </w:p>
    <w:p w:rsidR="00896EE3" w:rsidRDefault="00896EE3" w:rsidP="00896EE3">
      <w:pPr>
        <w:spacing w:line="251" w:lineRule="exact"/>
        <w:ind w:firstLine="709"/>
        <w:jc w:val="both"/>
      </w:pPr>
      <w:r>
        <w:t>Машина для вакуумной упаковки;</w:t>
      </w:r>
    </w:p>
    <w:p w:rsidR="00896EE3" w:rsidRDefault="00896EE3" w:rsidP="00896EE3">
      <w:pPr>
        <w:spacing w:line="251" w:lineRule="exact"/>
        <w:ind w:firstLine="709"/>
        <w:jc w:val="both"/>
      </w:pPr>
      <w:r>
        <w:t>Куттер;</w:t>
      </w:r>
    </w:p>
    <w:p w:rsidR="00896EE3" w:rsidRDefault="00896EE3" w:rsidP="00896EE3">
      <w:pPr>
        <w:spacing w:line="251" w:lineRule="exact"/>
        <w:ind w:firstLine="709"/>
        <w:jc w:val="both"/>
      </w:pPr>
      <w:r>
        <w:t>Процессор кухонный;</w:t>
      </w:r>
    </w:p>
    <w:p w:rsidR="00896EE3" w:rsidRDefault="00896EE3" w:rsidP="00896EE3">
      <w:pPr>
        <w:spacing w:line="251" w:lineRule="exact"/>
        <w:ind w:firstLine="709"/>
        <w:jc w:val="both"/>
      </w:pPr>
      <w:r>
        <w:t>Овощерезка;</w:t>
      </w:r>
    </w:p>
    <w:p w:rsidR="00896EE3" w:rsidRDefault="00896EE3" w:rsidP="00896EE3">
      <w:pPr>
        <w:spacing w:line="251" w:lineRule="exact"/>
        <w:ind w:firstLine="709"/>
        <w:jc w:val="both"/>
      </w:pPr>
      <w:r>
        <w:t xml:space="preserve">Набор инструментов для </w:t>
      </w:r>
      <w:proofErr w:type="spellStart"/>
      <w:r>
        <w:t>карвинга</w:t>
      </w:r>
      <w:proofErr w:type="spellEnd"/>
      <w:r>
        <w:t xml:space="preserve">; </w:t>
      </w:r>
    </w:p>
    <w:p w:rsidR="00896EE3" w:rsidRDefault="00896EE3" w:rsidP="00896EE3">
      <w:pPr>
        <w:spacing w:line="251" w:lineRule="exact"/>
        <w:ind w:firstLine="709"/>
        <w:jc w:val="both"/>
      </w:pPr>
      <w:r>
        <w:t>Стол производственный</w:t>
      </w:r>
      <w:proofErr w:type="gramStart"/>
      <w:r>
        <w:t xml:space="preserve"> ;</w:t>
      </w:r>
      <w:proofErr w:type="gramEnd"/>
    </w:p>
    <w:p w:rsidR="00896EE3" w:rsidRDefault="00896EE3" w:rsidP="00896EE3">
      <w:pPr>
        <w:spacing w:line="251" w:lineRule="exact"/>
        <w:ind w:firstLine="709"/>
        <w:jc w:val="both"/>
      </w:pPr>
      <w:r>
        <w:t>Производственный стол с деревянным покрытием;</w:t>
      </w:r>
    </w:p>
    <w:p w:rsidR="00896EE3" w:rsidRDefault="00896EE3" w:rsidP="00896EE3">
      <w:pPr>
        <w:spacing w:line="251" w:lineRule="exact"/>
        <w:ind w:firstLine="709"/>
        <w:jc w:val="both"/>
      </w:pPr>
      <w:r>
        <w:t>Производственный стол с мраморным покрытием;</w:t>
      </w:r>
    </w:p>
    <w:p w:rsidR="00896EE3" w:rsidRDefault="00896EE3" w:rsidP="00896EE3">
      <w:pPr>
        <w:spacing w:line="251" w:lineRule="exact"/>
        <w:ind w:firstLine="709"/>
        <w:jc w:val="both"/>
      </w:pPr>
      <w:r>
        <w:t>Моечная ванна;</w:t>
      </w:r>
    </w:p>
    <w:p w:rsidR="00896EE3" w:rsidRDefault="00896EE3" w:rsidP="00896EE3">
      <w:pPr>
        <w:spacing w:line="251" w:lineRule="exact"/>
        <w:ind w:firstLine="709"/>
        <w:jc w:val="both"/>
      </w:pPr>
      <w:r>
        <w:t>Стеллаж передвижной;</w:t>
      </w:r>
    </w:p>
    <w:p w:rsidR="00896EE3" w:rsidRDefault="00896EE3" w:rsidP="00896EE3">
      <w:pPr>
        <w:spacing w:line="251" w:lineRule="exact"/>
        <w:ind w:firstLine="709"/>
        <w:jc w:val="both"/>
      </w:pPr>
      <w:r>
        <w:t>Машина посудомоечная;</w:t>
      </w:r>
    </w:p>
    <w:p w:rsidR="00896EE3" w:rsidRDefault="00896EE3" w:rsidP="00896EE3">
      <w:pPr>
        <w:spacing w:line="251" w:lineRule="exact"/>
        <w:ind w:firstLine="709"/>
        <w:jc w:val="both"/>
      </w:pPr>
      <w:r>
        <w:t xml:space="preserve">Миксер </w:t>
      </w:r>
      <w:proofErr w:type="spellStart"/>
      <w:r>
        <w:t>погружной</w:t>
      </w:r>
      <w:proofErr w:type="spellEnd"/>
      <w:r>
        <w:t>;</w:t>
      </w:r>
    </w:p>
    <w:p w:rsidR="00896EE3" w:rsidRDefault="00896EE3" w:rsidP="00896EE3">
      <w:pPr>
        <w:spacing w:line="251" w:lineRule="exact"/>
        <w:ind w:firstLine="709"/>
        <w:jc w:val="both"/>
      </w:pPr>
      <w:r>
        <w:t xml:space="preserve">Термометр </w:t>
      </w:r>
      <w:proofErr w:type="spellStart"/>
      <w:r>
        <w:t>инфокрасный</w:t>
      </w:r>
      <w:proofErr w:type="spellEnd"/>
      <w:r>
        <w:t xml:space="preserve">; </w:t>
      </w:r>
    </w:p>
    <w:p w:rsidR="00896EE3" w:rsidRDefault="00896EE3" w:rsidP="00896EE3">
      <w:pPr>
        <w:spacing w:line="251" w:lineRule="exact"/>
        <w:ind w:firstLine="709"/>
        <w:jc w:val="both"/>
      </w:pPr>
      <w:r>
        <w:t>Термометр со щупом.</w:t>
      </w:r>
    </w:p>
    <w:p w:rsidR="00896EE3" w:rsidRDefault="00896EE3" w:rsidP="00896EE3">
      <w:pPr>
        <w:spacing w:line="230" w:lineRule="auto"/>
        <w:ind w:firstLine="709"/>
        <w:jc w:val="both"/>
        <w:rPr>
          <w:b/>
        </w:rPr>
      </w:pPr>
      <w:r>
        <w:rPr>
          <w:b/>
        </w:rPr>
        <w:t xml:space="preserve">Инструменты, инвентарь, посуда: </w:t>
      </w:r>
    </w:p>
    <w:p w:rsidR="00896EE3" w:rsidRDefault="00896EE3" w:rsidP="00896EE3">
      <w:pPr>
        <w:spacing w:line="230" w:lineRule="auto"/>
        <w:ind w:firstLine="709"/>
        <w:jc w:val="both"/>
      </w:pPr>
      <w:r>
        <w:t xml:space="preserve">Разделочные доски; </w:t>
      </w:r>
    </w:p>
    <w:p w:rsidR="00896EE3" w:rsidRDefault="00896EE3" w:rsidP="00896EE3">
      <w:pPr>
        <w:spacing w:line="230" w:lineRule="auto"/>
        <w:ind w:firstLine="709"/>
        <w:jc w:val="both"/>
      </w:pPr>
      <w:r>
        <w:t>Ножи поварской тройки;</w:t>
      </w:r>
    </w:p>
    <w:p w:rsidR="00896EE3" w:rsidRDefault="00896EE3" w:rsidP="00896EE3">
      <w:pPr>
        <w:spacing w:line="230" w:lineRule="auto"/>
        <w:ind w:firstLine="709"/>
        <w:jc w:val="both"/>
      </w:pPr>
      <w:r>
        <w:t xml:space="preserve">Щипцы универсальные; </w:t>
      </w:r>
    </w:p>
    <w:p w:rsidR="00896EE3" w:rsidRDefault="00896EE3" w:rsidP="00896EE3">
      <w:pPr>
        <w:spacing w:line="230" w:lineRule="auto"/>
        <w:ind w:firstLine="709"/>
        <w:jc w:val="both"/>
      </w:pPr>
      <w:r>
        <w:t xml:space="preserve">Лопатка; </w:t>
      </w:r>
    </w:p>
    <w:p w:rsidR="00896EE3" w:rsidRDefault="00896EE3" w:rsidP="00896EE3">
      <w:pPr>
        <w:spacing w:line="230" w:lineRule="auto"/>
        <w:ind w:firstLine="709"/>
        <w:jc w:val="both"/>
      </w:pPr>
      <w:r>
        <w:t xml:space="preserve">Веселка; </w:t>
      </w:r>
    </w:p>
    <w:p w:rsidR="00896EE3" w:rsidRDefault="00896EE3" w:rsidP="00896EE3">
      <w:pPr>
        <w:spacing w:line="230" w:lineRule="auto"/>
        <w:ind w:firstLine="709"/>
        <w:jc w:val="both"/>
      </w:pPr>
      <w:r>
        <w:t>Венчик;</w:t>
      </w:r>
    </w:p>
    <w:p w:rsidR="00896EE3" w:rsidRDefault="00896EE3" w:rsidP="00896EE3">
      <w:pPr>
        <w:spacing w:line="230" w:lineRule="auto"/>
        <w:ind w:firstLine="709"/>
        <w:jc w:val="both"/>
      </w:pPr>
      <w:r>
        <w:t xml:space="preserve">Ложки; </w:t>
      </w:r>
    </w:p>
    <w:p w:rsidR="00896EE3" w:rsidRDefault="00896EE3" w:rsidP="00896EE3">
      <w:pPr>
        <w:spacing w:line="230" w:lineRule="auto"/>
        <w:ind w:firstLine="709"/>
        <w:jc w:val="both"/>
      </w:pPr>
      <w:r>
        <w:t xml:space="preserve">Шумовка; </w:t>
      </w:r>
    </w:p>
    <w:p w:rsidR="00896EE3" w:rsidRDefault="00896EE3" w:rsidP="00896EE3">
      <w:pPr>
        <w:spacing w:line="230" w:lineRule="auto"/>
        <w:ind w:firstLine="709"/>
        <w:jc w:val="both"/>
      </w:pPr>
      <w:proofErr w:type="spellStart"/>
      <w:r>
        <w:t>Гастроемкости</w:t>
      </w:r>
      <w:proofErr w:type="spellEnd"/>
    </w:p>
    <w:p w:rsidR="00896EE3" w:rsidRDefault="00896EE3" w:rsidP="00896EE3">
      <w:pPr>
        <w:spacing w:line="230" w:lineRule="auto"/>
        <w:ind w:firstLine="709"/>
        <w:jc w:val="both"/>
      </w:pPr>
      <w:r>
        <w:t xml:space="preserve">Кастрюли; </w:t>
      </w:r>
    </w:p>
    <w:p w:rsidR="00896EE3" w:rsidRDefault="00896EE3" w:rsidP="00896EE3">
      <w:pPr>
        <w:spacing w:line="230" w:lineRule="auto"/>
        <w:ind w:firstLine="709"/>
        <w:jc w:val="both"/>
      </w:pPr>
      <w:r>
        <w:t>Сотейники; </w:t>
      </w:r>
    </w:p>
    <w:p w:rsidR="00896EE3" w:rsidRDefault="00896EE3" w:rsidP="00896EE3">
      <w:pPr>
        <w:spacing w:line="230" w:lineRule="auto"/>
        <w:ind w:firstLine="709"/>
        <w:jc w:val="both"/>
      </w:pPr>
      <w:r>
        <w:t>Сковороды; сито;</w:t>
      </w:r>
    </w:p>
    <w:p w:rsidR="00896EE3" w:rsidRDefault="00896EE3" w:rsidP="00896EE3">
      <w:pPr>
        <w:spacing w:line="230" w:lineRule="auto"/>
        <w:ind w:firstLine="709"/>
        <w:jc w:val="both"/>
      </w:pPr>
      <w:r>
        <w:rPr>
          <w:color w:val="000000"/>
        </w:rPr>
        <w:t>Сито конусообразно</w:t>
      </w:r>
      <w:proofErr w:type="gramStart"/>
      <w:r>
        <w:rPr>
          <w:color w:val="000000"/>
        </w:rPr>
        <w:t>е(</w:t>
      </w:r>
      <w:proofErr w:type="spellStart"/>
      <w:proofErr w:type="gramEnd"/>
      <w:r>
        <w:rPr>
          <w:color w:val="000000"/>
        </w:rPr>
        <w:t>шенуа</w:t>
      </w:r>
      <w:proofErr w:type="spellEnd"/>
      <w:r>
        <w:rPr>
          <w:color w:val="000000"/>
        </w:rPr>
        <w:t>)</w:t>
      </w:r>
      <w:r>
        <w:t>.</w:t>
      </w:r>
    </w:p>
    <w:p w:rsidR="00896EE3" w:rsidRDefault="00896EE3" w:rsidP="00896EE3">
      <w:pPr>
        <w:spacing w:line="230" w:lineRule="auto"/>
        <w:sectPr w:rsidR="00896EE3">
          <w:pgSz w:w="11906" w:h="16838"/>
          <w:pgMar w:top="1134" w:right="707" w:bottom="1134" w:left="1560" w:header="708" w:footer="708" w:gutter="0"/>
          <w:cols w:space="720"/>
        </w:sectPr>
      </w:pPr>
    </w:p>
    <w:p w:rsidR="00896EE3" w:rsidRDefault="00896EE3" w:rsidP="00896EE3">
      <w:pPr>
        <w:pStyle w:val="1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val="en-GB"/>
        </w:rPr>
        <w:lastRenderedPageBreak/>
        <w:t>IV</w:t>
      </w:r>
      <w:r>
        <w:rPr>
          <w:rFonts w:ascii="Times New Roman" w:hAnsi="Times New Roman"/>
          <w:i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КОНТРОЛЬ И ОЦЕНКА </w:t>
      </w:r>
      <w:proofErr w:type="gramStart"/>
      <w:r>
        <w:rPr>
          <w:rFonts w:ascii="Times New Roman" w:hAnsi="Times New Roman"/>
          <w:sz w:val="24"/>
          <w:szCs w:val="24"/>
        </w:rPr>
        <w:t>РЕЗУЛЬТАТОВ  ОСВОЕНИЯ</w:t>
      </w:r>
      <w:proofErr w:type="gramEnd"/>
      <w:r>
        <w:rPr>
          <w:rFonts w:ascii="Times New Roman" w:hAnsi="Times New Roman"/>
          <w:sz w:val="24"/>
          <w:szCs w:val="24"/>
        </w:rPr>
        <w:t xml:space="preserve"> УЧЕБНОЙ    ПРАКТИКИ</w:t>
      </w:r>
    </w:p>
    <w:p w:rsidR="00896EE3" w:rsidRDefault="00896EE3" w:rsidP="00896EE3">
      <w:pPr>
        <w:spacing w:line="360" w:lineRule="auto"/>
        <w:jc w:val="center"/>
      </w:pPr>
    </w:p>
    <w:p w:rsidR="00896EE3" w:rsidRDefault="00896EE3" w:rsidP="00896EE3">
      <w:pPr>
        <w:tabs>
          <w:tab w:val="left" w:pos="0"/>
        </w:tabs>
        <w:spacing w:line="232" w:lineRule="auto"/>
        <w:ind w:firstLine="709"/>
        <w:jc w:val="both"/>
        <w:rPr>
          <w:color w:val="000000"/>
        </w:rPr>
      </w:pPr>
      <w:r>
        <w:rPr>
          <w:b/>
          <w:bCs/>
        </w:rPr>
        <w:t xml:space="preserve">Текущий контроль и оценка </w:t>
      </w:r>
      <w:r>
        <w:t>результатов поэтапного</w:t>
      </w:r>
      <w:r>
        <w:rPr>
          <w:b/>
          <w:bCs/>
        </w:rPr>
        <w:t xml:space="preserve"> </w:t>
      </w:r>
      <w:r>
        <w:t>освоения</w:t>
      </w:r>
      <w:r>
        <w:rPr>
          <w:b/>
          <w:bCs/>
        </w:rPr>
        <w:t xml:space="preserve"> </w:t>
      </w:r>
      <w:r>
        <w:t xml:space="preserve">профессиональных и общих компетенций осуществляется мастером производственного обучения в процессе проведения практических занятий с использованием </w:t>
      </w:r>
      <w:proofErr w:type="spellStart"/>
      <w:r>
        <w:rPr>
          <w:color w:val="000000"/>
        </w:rPr>
        <w:t>инструкционно-технологических</w:t>
      </w:r>
      <w:proofErr w:type="spellEnd"/>
      <w:r>
        <w:rPr>
          <w:color w:val="000000"/>
        </w:rPr>
        <w:t xml:space="preserve"> карт, включающих индивидуальные задания, критерии их оценки. </w:t>
      </w:r>
    </w:p>
    <w:p w:rsidR="00896EE3" w:rsidRDefault="00896EE3" w:rsidP="00896EE3">
      <w:pPr>
        <w:tabs>
          <w:tab w:val="left" w:pos="0"/>
        </w:tabs>
        <w:spacing w:line="232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Промежуточный контроль освоения профессиональных компетенций осуществляется в виде дифференцированного зачета, на основании выполнения студентами индивидуальных заданий в конце учебной практики каждого профессионального модуля. На проведение зачета отводится 6 часов, в процессе которого студенты демонстрируют </w:t>
      </w:r>
      <w:proofErr w:type="spellStart"/>
      <w:r>
        <w:rPr>
          <w:color w:val="000000"/>
        </w:rPr>
        <w:t>сформированность</w:t>
      </w:r>
      <w:proofErr w:type="spellEnd"/>
      <w:r>
        <w:rPr>
          <w:color w:val="000000"/>
        </w:rPr>
        <w:t xml:space="preserve"> профессиональных и общих компетенций осваиваемого вида профессиональной деятельности.</w:t>
      </w:r>
    </w:p>
    <w:p w:rsidR="00896EE3" w:rsidRDefault="00896EE3" w:rsidP="00896EE3">
      <w:pPr>
        <w:tabs>
          <w:tab w:val="left" w:pos="0"/>
        </w:tabs>
        <w:spacing w:line="37" w:lineRule="exact"/>
        <w:ind w:firstLine="709"/>
        <w:jc w:val="both"/>
      </w:pPr>
    </w:p>
    <w:p w:rsidR="00896EE3" w:rsidRDefault="00896EE3" w:rsidP="00896EE3">
      <w:pPr>
        <w:tabs>
          <w:tab w:val="left" w:pos="0"/>
        </w:tabs>
        <w:spacing w:line="235" w:lineRule="auto"/>
        <w:ind w:firstLine="709"/>
        <w:jc w:val="both"/>
      </w:pPr>
      <w:r>
        <w:t xml:space="preserve">Промежуточный контроль освоения профессиональных компетенций осуществляется в виде дифференцированного зачета, на основании выполнения студентами индивидуальных заданий в конце учебной практики каждого профессионального модуля. На проведение зачета отводится 6 часов, в процессе которого студенты демонстрируют </w:t>
      </w:r>
      <w:proofErr w:type="spellStart"/>
      <w:r>
        <w:t>сформированность</w:t>
      </w:r>
      <w:proofErr w:type="spellEnd"/>
      <w:r>
        <w:t xml:space="preserve"> профессиональных и общих компетенций осваиваемого вида профессиональной деятельности.</w:t>
      </w:r>
    </w:p>
    <w:p w:rsidR="00896EE3" w:rsidRDefault="00896EE3" w:rsidP="00896EE3">
      <w:pPr>
        <w:tabs>
          <w:tab w:val="left" w:pos="0"/>
        </w:tabs>
        <w:spacing w:line="30" w:lineRule="exact"/>
        <w:ind w:firstLine="709"/>
        <w:jc w:val="both"/>
      </w:pPr>
    </w:p>
    <w:p w:rsidR="00896EE3" w:rsidRDefault="00896EE3" w:rsidP="00896EE3">
      <w:pPr>
        <w:tabs>
          <w:tab w:val="left" w:pos="0"/>
        </w:tabs>
        <w:spacing w:line="235" w:lineRule="auto"/>
        <w:ind w:firstLine="709"/>
        <w:jc w:val="both"/>
      </w:pPr>
      <w:r>
        <w:t xml:space="preserve">Проверочные работы проводятся на рабочем месте повара в виде самостоятельного выполнения студентами производственных заданий по профессии, соответствующих 2-3 разряду повара. Оценку выполненных заданий осуществляет независимая комиссия, включающая представителя социальных партнеров образовательного комплекса (шеф-повара производства базы практики), старшего мастера и ассистента, выбираемого из числа преподавателей специальных дисциплин и мастеров производственного обучения. Задания для проверочных работ рассматривают на заседании ПЦК мастеров </w:t>
      </w:r>
      <w:proofErr w:type="spellStart"/>
      <w:proofErr w:type="gramStart"/>
      <w:r>
        <w:t>п</w:t>
      </w:r>
      <w:proofErr w:type="spellEnd"/>
      <w:proofErr w:type="gramEnd"/>
      <w:r>
        <w:t>/о и преподавателей спец. дисциплин. По результатам проверочных работ составляется протокол промежуточной аттестации.</w:t>
      </w:r>
    </w:p>
    <w:p w:rsidR="00896EE3" w:rsidRDefault="00896EE3" w:rsidP="00896EE3">
      <w:pPr>
        <w:tabs>
          <w:tab w:val="left" w:pos="0"/>
        </w:tabs>
        <w:spacing w:line="39" w:lineRule="exact"/>
        <w:ind w:firstLine="709"/>
        <w:jc w:val="both"/>
      </w:pPr>
    </w:p>
    <w:p w:rsidR="00896EE3" w:rsidRDefault="00896EE3" w:rsidP="00896EE3">
      <w:pPr>
        <w:tabs>
          <w:tab w:val="left" w:pos="0"/>
        </w:tabs>
        <w:spacing w:line="232" w:lineRule="auto"/>
        <w:ind w:firstLine="709"/>
        <w:jc w:val="both"/>
      </w:pPr>
      <w:r>
        <w:t>Оценка выставляется в журнал учебных занятий для профессиональных модулей в раздел учебной практики. По итогам промежуточной аттестации (ДЗ) студент допускается к прохождению производственной практики по ПМ.</w:t>
      </w:r>
    </w:p>
    <w:p w:rsidR="00896EE3" w:rsidRDefault="00896EE3" w:rsidP="00896EE3">
      <w:pPr>
        <w:sectPr w:rsidR="00896EE3">
          <w:pgSz w:w="11900" w:h="16838"/>
          <w:pgMar w:top="1418" w:right="559" w:bottom="1440" w:left="1440" w:header="0" w:footer="0" w:gutter="0"/>
          <w:cols w:space="720"/>
        </w:sectPr>
      </w:pPr>
    </w:p>
    <w:p w:rsidR="00896EE3" w:rsidRDefault="00896EE3" w:rsidP="00896EE3">
      <w:pPr>
        <w:spacing w:line="228" w:lineRule="auto"/>
        <w:ind w:left="560" w:right="262"/>
      </w:pPr>
      <w:r>
        <w:rPr>
          <w:b/>
          <w:bCs/>
        </w:rPr>
        <w:lastRenderedPageBreak/>
        <w:t>6. Перечень учебных изданий, Интернет ресурсов, дополнительной литературы</w:t>
      </w:r>
      <w:r>
        <w:t>.</w:t>
      </w:r>
    </w:p>
    <w:p w:rsidR="00896EE3" w:rsidRDefault="00896EE3" w:rsidP="00896EE3">
      <w:pPr>
        <w:spacing w:line="13" w:lineRule="exact"/>
        <w:ind w:right="262"/>
      </w:pPr>
    </w:p>
    <w:p w:rsidR="00896EE3" w:rsidRDefault="00896EE3" w:rsidP="00896EE3">
      <w:pPr>
        <w:ind w:left="1060" w:right="262"/>
      </w:pPr>
      <w:r>
        <w:rPr>
          <w:b/>
          <w:bCs/>
        </w:rPr>
        <w:t>Основные источники:</w:t>
      </w:r>
    </w:p>
    <w:p w:rsidR="00896EE3" w:rsidRDefault="00896EE3" w:rsidP="00896EE3">
      <w:pPr>
        <w:spacing w:line="14" w:lineRule="exact"/>
        <w:ind w:right="262"/>
      </w:pPr>
    </w:p>
    <w:p w:rsidR="00896EE3" w:rsidRDefault="00896EE3" w:rsidP="00896EE3">
      <w:pPr>
        <w:pStyle w:val="11"/>
        <w:numPr>
          <w:ilvl w:val="0"/>
          <w:numId w:val="4"/>
        </w:numPr>
        <w:ind w:left="426" w:right="262"/>
        <w:rPr>
          <w:b/>
          <w:bCs/>
        </w:rPr>
      </w:pPr>
      <w:r>
        <w:t xml:space="preserve">ГОСТ 31984-2012 Услуги общественного питания. Общие требования.- </w:t>
      </w:r>
      <w:proofErr w:type="spellStart"/>
      <w:r>
        <w:t>Введ</w:t>
      </w:r>
      <w:proofErr w:type="spellEnd"/>
      <w:r>
        <w:t xml:space="preserve">.  2015-01-01. -  М.: </w:t>
      </w:r>
      <w:proofErr w:type="spellStart"/>
      <w:r>
        <w:t>Стандартинформ</w:t>
      </w:r>
      <w:proofErr w:type="spellEnd"/>
      <w:r>
        <w:t>, 2014.-</w:t>
      </w:r>
      <w:r>
        <w:rPr>
          <w:lang w:val="en-US"/>
        </w:rPr>
        <w:t>III</w:t>
      </w:r>
      <w:r>
        <w:t>, 8 с.</w:t>
      </w:r>
    </w:p>
    <w:p w:rsidR="00896EE3" w:rsidRDefault="00896EE3" w:rsidP="00896EE3">
      <w:pPr>
        <w:pStyle w:val="11"/>
        <w:numPr>
          <w:ilvl w:val="0"/>
          <w:numId w:val="4"/>
        </w:numPr>
        <w:ind w:left="426" w:right="262"/>
        <w:jc w:val="both"/>
      </w:pPr>
      <w:r>
        <w:t xml:space="preserve">ГОСТ 30390-2013  Услуги общественного питания. Продукция общественного питания, реализуемая населению. Общие технические условия – </w:t>
      </w:r>
      <w:proofErr w:type="spellStart"/>
      <w:r>
        <w:t>Введ</w:t>
      </w:r>
      <w:proofErr w:type="spellEnd"/>
      <w:r>
        <w:t xml:space="preserve">. 2016 – 01 – 01.- М.: </w:t>
      </w:r>
      <w:proofErr w:type="spellStart"/>
      <w:r>
        <w:t>Стандартинформ</w:t>
      </w:r>
      <w:proofErr w:type="spellEnd"/>
      <w:r>
        <w:t xml:space="preserve">, 2014.- </w:t>
      </w:r>
      <w:r>
        <w:rPr>
          <w:lang w:val="en-US"/>
        </w:rPr>
        <w:t>III</w:t>
      </w:r>
      <w:r>
        <w:t>, 12 с.</w:t>
      </w:r>
    </w:p>
    <w:p w:rsidR="00896EE3" w:rsidRDefault="00896EE3" w:rsidP="00896EE3">
      <w:pPr>
        <w:pStyle w:val="11"/>
        <w:numPr>
          <w:ilvl w:val="0"/>
          <w:numId w:val="4"/>
        </w:numPr>
        <w:ind w:left="426" w:right="262"/>
        <w:jc w:val="both"/>
      </w:pPr>
      <w:r>
        <w:t xml:space="preserve">Анфимова Н.А. Кулинария : учебник для студ. учреждений </w:t>
      </w:r>
      <w:proofErr w:type="spellStart"/>
      <w:r>
        <w:t>сред</w:t>
      </w:r>
      <w:proofErr w:type="gramStart"/>
      <w:r>
        <w:t>.п</w:t>
      </w:r>
      <w:proofErr w:type="gramEnd"/>
      <w:r>
        <w:t>роф.образования</w:t>
      </w:r>
      <w:proofErr w:type="spellEnd"/>
      <w:r>
        <w:t xml:space="preserve"> / Н.А. Анфимова. – 11-е изд., стер. – М. : Издательский центр «Академия», 2016. – 400 </w:t>
      </w:r>
      <w:proofErr w:type="gramStart"/>
      <w:r>
        <w:t>с</w:t>
      </w:r>
      <w:proofErr w:type="gramEnd"/>
      <w:r>
        <w:t>..</w:t>
      </w:r>
    </w:p>
    <w:p w:rsidR="00896EE3" w:rsidRDefault="00896EE3" w:rsidP="00896EE3">
      <w:pPr>
        <w:pStyle w:val="11"/>
        <w:numPr>
          <w:ilvl w:val="0"/>
          <w:numId w:val="4"/>
        </w:numPr>
        <w:ind w:left="426" w:right="262"/>
        <w:jc w:val="both"/>
      </w:pPr>
      <w:r>
        <w:t>Ботов М.И., Оборудование предприятий общественного питания : учебник для студ</w:t>
      </w:r>
      <w:proofErr w:type="gramStart"/>
      <w:r>
        <w:t>.у</w:t>
      </w:r>
      <w:proofErr w:type="gramEnd"/>
      <w:r>
        <w:t xml:space="preserve">чреждений </w:t>
      </w:r>
      <w:proofErr w:type="spellStart"/>
      <w:r>
        <w:t>высш.проф.образования</w:t>
      </w:r>
      <w:proofErr w:type="spellEnd"/>
      <w:r>
        <w:t xml:space="preserve"> / М.И. Ботов, В.Д. </w:t>
      </w:r>
      <w:proofErr w:type="spellStart"/>
      <w:r>
        <w:t>Елхина</w:t>
      </w:r>
      <w:proofErr w:type="spellEnd"/>
      <w:r>
        <w:t>, В.П. Кирпичников. – 1-е изд. - М.: Академия, 2013. – 416 с.</w:t>
      </w:r>
    </w:p>
    <w:p w:rsidR="00896EE3" w:rsidRDefault="00896EE3" w:rsidP="00896EE3">
      <w:pPr>
        <w:pStyle w:val="11"/>
        <w:numPr>
          <w:ilvl w:val="0"/>
          <w:numId w:val="4"/>
        </w:numPr>
        <w:ind w:left="426" w:right="262"/>
        <w:jc w:val="both"/>
      </w:pPr>
      <w:proofErr w:type="spellStart"/>
      <w:r>
        <w:t>Золин</w:t>
      </w:r>
      <w:proofErr w:type="spellEnd"/>
      <w:r>
        <w:t xml:space="preserve"> В.П. Технологическое оборудование предприятий общественного питания: </w:t>
      </w:r>
      <w:proofErr w:type="spellStart"/>
      <w:r>
        <w:t>учеб</w:t>
      </w:r>
      <w:proofErr w:type="gramStart"/>
      <w:r>
        <w:t>.д</w:t>
      </w:r>
      <w:proofErr w:type="gramEnd"/>
      <w:r>
        <w:t>ля</w:t>
      </w:r>
      <w:proofErr w:type="spellEnd"/>
      <w:r>
        <w:t xml:space="preserve"> учащихся учреждений </w:t>
      </w:r>
      <w:proofErr w:type="spellStart"/>
      <w:r>
        <w:t>сред.проф.образования</w:t>
      </w:r>
      <w:proofErr w:type="spellEnd"/>
      <w:r>
        <w:t xml:space="preserve"> / </w:t>
      </w:r>
      <w:proofErr w:type="spellStart"/>
      <w:r>
        <w:t>В.П.Золин</w:t>
      </w:r>
      <w:proofErr w:type="spellEnd"/>
      <w:r>
        <w:t>. – 13-е изд. – М. : Издательский центр «Академия», 2016. – 320 с.</w:t>
      </w:r>
    </w:p>
    <w:p w:rsidR="00896EE3" w:rsidRDefault="00896EE3" w:rsidP="00896EE3">
      <w:pPr>
        <w:pStyle w:val="11"/>
        <w:numPr>
          <w:ilvl w:val="0"/>
          <w:numId w:val="4"/>
        </w:numPr>
        <w:ind w:left="426" w:right="262"/>
        <w:jc w:val="both"/>
      </w:pPr>
      <w:proofErr w:type="spellStart"/>
      <w:r>
        <w:t>Лутошкина</w:t>
      </w:r>
      <w:proofErr w:type="spellEnd"/>
      <w:r>
        <w:t xml:space="preserve"> Г.Г. Техническое оснащение и организация рабочего места: </w:t>
      </w:r>
      <w:proofErr w:type="spellStart"/>
      <w:r>
        <w:t>учеб</w:t>
      </w:r>
      <w:proofErr w:type="gramStart"/>
      <w:r>
        <w:t>.д</w:t>
      </w:r>
      <w:proofErr w:type="gramEnd"/>
      <w:r>
        <w:t>ля</w:t>
      </w:r>
      <w:proofErr w:type="spellEnd"/>
      <w:r>
        <w:t xml:space="preserve"> учащихся учреждений </w:t>
      </w:r>
      <w:proofErr w:type="spellStart"/>
      <w:r>
        <w:t>сред.проф.образования</w:t>
      </w:r>
      <w:proofErr w:type="spellEnd"/>
      <w:r>
        <w:t xml:space="preserve"> / Г.Г. </w:t>
      </w:r>
      <w:proofErr w:type="spellStart"/>
      <w:r>
        <w:t>Лутошкина</w:t>
      </w:r>
      <w:proofErr w:type="spellEnd"/>
      <w:r>
        <w:t>, Ж.С. Анохина. – 1-е изд. – М. : Издательский центр «Академия», 2016. – 240 с.</w:t>
      </w:r>
    </w:p>
    <w:p w:rsidR="00896EE3" w:rsidRDefault="00896EE3" w:rsidP="00896EE3">
      <w:pPr>
        <w:pStyle w:val="11"/>
        <w:numPr>
          <w:ilvl w:val="0"/>
          <w:numId w:val="4"/>
        </w:numPr>
        <w:ind w:left="426" w:right="262"/>
        <w:jc w:val="both"/>
      </w:pPr>
      <w:r>
        <w:t xml:space="preserve">Профессиональные стандарты индустрии питания. Т.1 / Федерация Рестораторов и </w:t>
      </w:r>
      <w:proofErr w:type="spellStart"/>
      <w:r>
        <w:t>Отельеров</w:t>
      </w:r>
      <w:proofErr w:type="spellEnd"/>
      <w:r>
        <w:t xml:space="preserve">. -  М.: Ресторанные ведомости, 2013. – 512 </w:t>
      </w:r>
      <w:proofErr w:type="gramStart"/>
      <w:r>
        <w:t>с</w:t>
      </w:r>
      <w:proofErr w:type="gramEnd"/>
      <w:r>
        <w:t>.</w:t>
      </w:r>
    </w:p>
    <w:p w:rsidR="00896EE3" w:rsidRDefault="00896EE3" w:rsidP="00896EE3">
      <w:pPr>
        <w:pStyle w:val="11"/>
        <w:numPr>
          <w:ilvl w:val="0"/>
          <w:numId w:val="4"/>
        </w:numPr>
        <w:ind w:left="426" w:right="262"/>
        <w:jc w:val="both"/>
      </w:pPr>
      <w:proofErr w:type="spellStart"/>
      <w:r>
        <w:t>Самородова</w:t>
      </w:r>
      <w:proofErr w:type="spellEnd"/>
      <w:r>
        <w:t xml:space="preserve"> И.П. Приготовление блюд из мяса и домашней птицы</w:t>
      </w:r>
      <w:proofErr w:type="gramStart"/>
      <w:r>
        <w:t xml:space="preserve"> :</w:t>
      </w:r>
      <w:proofErr w:type="gramEnd"/>
      <w:r>
        <w:t xml:space="preserve"> учебник для студ. среднего проф. образования / И.П. </w:t>
      </w:r>
      <w:proofErr w:type="spellStart"/>
      <w:r>
        <w:t>Самородова</w:t>
      </w:r>
      <w:proofErr w:type="spellEnd"/>
      <w:r>
        <w:t>. – М.</w:t>
      </w:r>
      <w:proofErr w:type="gramStart"/>
      <w:r>
        <w:t xml:space="preserve"> :</w:t>
      </w:r>
      <w:proofErr w:type="gramEnd"/>
      <w:r>
        <w:t xml:space="preserve"> Издательский центр «Академия», 2014.- 128 с.</w:t>
      </w:r>
    </w:p>
    <w:p w:rsidR="00896EE3" w:rsidRDefault="00896EE3" w:rsidP="00896EE3">
      <w:pPr>
        <w:pStyle w:val="11"/>
        <w:numPr>
          <w:ilvl w:val="0"/>
          <w:numId w:val="4"/>
        </w:numPr>
        <w:ind w:left="426" w:right="262"/>
        <w:jc w:val="both"/>
      </w:pPr>
      <w:r>
        <w:t>Соколова Е.И. Приготовление блюд из овощей и грибов</w:t>
      </w:r>
      <w:proofErr w:type="gramStart"/>
      <w:r>
        <w:t xml:space="preserve"> :</w:t>
      </w:r>
      <w:proofErr w:type="gramEnd"/>
      <w:r>
        <w:t xml:space="preserve"> учебник для студ. среднего проф. образования / Е.И. Соколова. – М.</w:t>
      </w:r>
      <w:proofErr w:type="gramStart"/>
      <w:r>
        <w:t xml:space="preserve"> :</w:t>
      </w:r>
      <w:proofErr w:type="gramEnd"/>
      <w:r>
        <w:t xml:space="preserve"> Издательский центр «Академия», 2014.- 282 с.</w:t>
      </w:r>
    </w:p>
    <w:p w:rsidR="00896EE3" w:rsidRDefault="00896EE3" w:rsidP="00896EE3">
      <w:pPr>
        <w:pStyle w:val="cv"/>
        <w:spacing w:before="0" w:beforeAutospacing="0" w:after="0" w:afterAutospacing="0"/>
        <w:ind w:left="1134" w:right="262"/>
        <w:jc w:val="both"/>
        <w:rPr>
          <w:b/>
          <w:bCs/>
        </w:rPr>
      </w:pPr>
      <w:r>
        <w:rPr>
          <w:b/>
          <w:bCs/>
        </w:rPr>
        <w:t>Электронные издания:</w:t>
      </w:r>
    </w:p>
    <w:p w:rsidR="00896EE3" w:rsidRDefault="00896EE3" w:rsidP="00896EE3">
      <w:pPr>
        <w:pStyle w:val="cv"/>
        <w:spacing w:before="0" w:beforeAutospacing="0" w:after="0" w:afterAutospacing="0"/>
        <w:ind w:left="1854" w:right="262"/>
        <w:jc w:val="both"/>
        <w:rPr>
          <w:b/>
          <w:bCs/>
        </w:rPr>
      </w:pPr>
    </w:p>
    <w:p w:rsidR="00896EE3" w:rsidRDefault="00896EE3" w:rsidP="00896EE3">
      <w:pPr>
        <w:pStyle w:val="cv"/>
        <w:numPr>
          <w:ilvl w:val="0"/>
          <w:numId w:val="5"/>
        </w:numPr>
        <w:spacing w:before="0" w:beforeAutospacing="0" w:after="0" w:afterAutospacing="0"/>
        <w:ind w:left="426" w:right="262"/>
        <w:jc w:val="both"/>
      </w:pPr>
      <w:r>
        <w:t xml:space="preserve">Российская Федерация. Законы.  </w:t>
      </w:r>
      <w:proofErr w:type="gramStart"/>
      <w:r>
        <w:t xml:space="preserve">О качестве и безопасности пищевых продуктов [Электронный ресурс]: </w:t>
      </w:r>
      <w:proofErr w:type="spellStart"/>
      <w:r>
        <w:t>федер</w:t>
      </w:r>
      <w:proofErr w:type="spellEnd"/>
      <w:r>
        <w:t xml:space="preserve">. закон: [принят </w:t>
      </w:r>
      <w:proofErr w:type="spellStart"/>
      <w:r>
        <w:t>Гос</w:t>
      </w:r>
      <w:proofErr w:type="spellEnd"/>
      <w:r>
        <w:t>.</w:t>
      </w:r>
      <w:proofErr w:type="gramEnd"/>
      <w:r>
        <w:t xml:space="preserve"> Думой  1 дек.1999 г.: </w:t>
      </w:r>
      <w:proofErr w:type="spellStart"/>
      <w:r>
        <w:t>одобр</w:t>
      </w:r>
      <w:proofErr w:type="spellEnd"/>
      <w:r>
        <w:t xml:space="preserve">. </w:t>
      </w:r>
      <w:proofErr w:type="gramStart"/>
      <w:r>
        <w:t>Советом Федерации 23 дек. 1999 г.: в ред. на 13.07.2015г. № 213-ФЗ].</w:t>
      </w:r>
      <w:proofErr w:type="gramEnd"/>
    </w:p>
    <w:p w:rsidR="00896EE3" w:rsidRDefault="00896EE3" w:rsidP="00896EE3">
      <w:pPr>
        <w:pStyle w:val="cv"/>
        <w:numPr>
          <w:ilvl w:val="0"/>
          <w:numId w:val="5"/>
        </w:numPr>
        <w:spacing w:before="0" w:beforeAutospacing="0" w:after="0" w:afterAutospacing="0"/>
        <w:ind w:left="426" w:right="262"/>
        <w:jc w:val="both"/>
      </w:pPr>
      <w:r>
        <w:t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</w:r>
    </w:p>
    <w:p w:rsidR="00896EE3" w:rsidRDefault="00896EE3" w:rsidP="00896EE3">
      <w:pPr>
        <w:pStyle w:val="cv"/>
        <w:numPr>
          <w:ilvl w:val="0"/>
          <w:numId w:val="5"/>
        </w:numPr>
        <w:spacing w:before="0" w:beforeAutospacing="0" w:after="0" w:afterAutospacing="0"/>
        <w:ind w:left="426" w:right="262"/>
        <w:jc w:val="both"/>
      </w:pPr>
      <w:proofErr w:type="spellStart"/>
      <w:r>
        <w:t>СанПиН</w:t>
      </w:r>
      <w:proofErr w:type="spellEnd"/>
      <w:r>
        <w:t xml:space="preserve"> 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</w:t>
      </w:r>
    </w:p>
    <w:p w:rsidR="00896EE3" w:rsidRDefault="00896EE3" w:rsidP="00896EE3">
      <w:pPr>
        <w:pStyle w:val="cv"/>
        <w:numPr>
          <w:ilvl w:val="0"/>
          <w:numId w:val="5"/>
        </w:numPr>
        <w:spacing w:before="0" w:beforeAutospacing="0" w:after="0" w:afterAutospacing="0"/>
        <w:ind w:left="426" w:right="262"/>
        <w:jc w:val="both"/>
      </w:pPr>
      <w:r>
        <w:t xml:space="preserve">СП 1.1.1058-01. Организация и проведение производственного </w:t>
      </w:r>
      <w:proofErr w:type="gramStart"/>
      <w:r>
        <w:t>контроля за</w:t>
      </w:r>
      <w:proofErr w:type="gramEnd"/>
      <w:r>
        <w:t xml:space="preserve">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– Режим доступа: </w:t>
      </w:r>
      <w:hyperlink r:id="rId5" w:history="1">
        <w:r>
          <w:rPr>
            <w:rStyle w:val="a3"/>
          </w:rPr>
          <w:t>http://www.fabrikabiz.ru/1002/4/0.php-show_art=2758</w:t>
        </w:r>
      </w:hyperlink>
      <w:r>
        <w:t>.</w:t>
      </w:r>
    </w:p>
    <w:p w:rsidR="00896EE3" w:rsidRDefault="00896EE3" w:rsidP="00896EE3"/>
    <w:p w:rsidR="00896EE3" w:rsidRDefault="00896EE3" w:rsidP="00896EE3"/>
    <w:p w:rsidR="00896EE3" w:rsidRDefault="00896EE3" w:rsidP="00896EE3"/>
    <w:tbl>
      <w:tblPr>
        <w:tblpPr w:leftFromText="45" w:rightFromText="45" w:vertAnchor="text"/>
        <w:tblW w:w="990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9900"/>
      </w:tblGrid>
      <w:tr w:rsidR="009F3DBE" w:rsidRPr="008049AF" w:rsidTr="009F3DBE">
        <w:trPr>
          <w:trHeight w:val="14940"/>
          <w:tblCellSpacing w:w="0" w:type="dxa"/>
        </w:trPr>
        <w:tc>
          <w:tcPr>
            <w:tcW w:w="0" w:type="auto"/>
            <w:tcMar>
              <w:top w:w="0" w:type="dxa"/>
              <w:left w:w="180" w:type="dxa"/>
              <w:bottom w:w="0" w:type="dxa"/>
              <w:right w:w="180" w:type="dxa"/>
            </w:tcMar>
            <w:hideMark/>
          </w:tcPr>
          <w:p w:rsidR="009F3DBE" w:rsidRPr="009F3DBE" w:rsidRDefault="009F3DBE" w:rsidP="009F3DBE">
            <w:pPr>
              <w:jc w:val="center"/>
              <w:rPr>
                <w:color w:val="FF0000"/>
              </w:rPr>
            </w:pPr>
            <w:r w:rsidRPr="009F3DBE">
              <w:rPr>
                <w:color w:val="FF0000"/>
                <w:sz w:val="28"/>
                <w:szCs w:val="28"/>
              </w:rPr>
              <w:lastRenderedPageBreak/>
              <w:t> </w:t>
            </w:r>
          </w:p>
          <w:p w:rsidR="009F3DBE" w:rsidRPr="009F3DBE" w:rsidRDefault="009F3DBE" w:rsidP="009F3DBE">
            <w:pPr>
              <w:jc w:val="center"/>
              <w:rPr>
                <w:color w:val="FF0000"/>
              </w:rPr>
            </w:pPr>
            <w:r w:rsidRPr="009F3DBE">
              <w:rPr>
                <w:color w:val="FF0000"/>
                <w:sz w:val="28"/>
                <w:szCs w:val="28"/>
              </w:rPr>
              <w:t> </w:t>
            </w:r>
          </w:p>
          <w:p w:rsidR="009F3DBE" w:rsidRPr="008049AF" w:rsidRDefault="009F3DBE" w:rsidP="009F3DBE">
            <w:pPr>
              <w:jc w:val="center"/>
            </w:pPr>
            <w:r w:rsidRPr="008049AF">
              <w:rPr>
                <w:sz w:val="28"/>
                <w:szCs w:val="28"/>
              </w:rPr>
              <w:t> </w:t>
            </w:r>
          </w:p>
          <w:p w:rsidR="009F3DBE" w:rsidRPr="008049AF" w:rsidRDefault="009F3DBE" w:rsidP="009F3DBE">
            <w:pPr>
              <w:jc w:val="center"/>
            </w:pPr>
            <w:r w:rsidRPr="008049AF">
              <w:rPr>
                <w:sz w:val="28"/>
                <w:szCs w:val="28"/>
              </w:rPr>
              <w:t> </w:t>
            </w:r>
          </w:p>
          <w:p w:rsidR="009F3DBE" w:rsidRPr="008049AF" w:rsidRDefault="009F3DBE" w:rsidP="009F3DBE">
            <w:pPr>
              <w:jc w:val="center"/>
            </w:pPr>
            <w:r w:rsidRPr="008049AF">
              <w:rPr>
                <w:sz w:val="28"/>
                <w:szCs w:val="28"/>
              </w:rPr>
              <w:t> </w:t>
            </w:r>
          </w:p>
          <w:p w:rsidR="009F3DBE" w:rsidRPr="008049AF" w:rsidRDefault="009F3DBE" w:rsidP="009F3DBE">
            <w:pPr>
              <w:jc w:val="center"/>
            </w:pPr>
            <w:r w:rsidRPr="008049AF">
              <w:rPr>
                <w:sz w:val="28"/>
                <w:szCs w:val="28"/>
              </w:rPr>
              <w:t> </w:t>
            </w:r>
          </w:p>
          <w:p w:rsidR="009F3DBE" w:rsidRPr="008049AF" w:rsidRDefault="009F3DBE" w:rsidP="009F3DBE">
            <w:pPr>
              <w:jc w:val="center"/>
            </w:pPr>
            <w:r w:rsidRPr="008049AF">
              <w:rPr>
                <w:sz w:val="28"/>
                <w:szCs w:val="28"/>
              </w:rPr>
              <w:t> </w:t>
            </w:r>
          </w:p>
          <w:p w:rsidR="009F3DBE" w:rsidRPr="008049AF" w:rsidRDefault="009F3DBE" w:rsidP="009F3DBE">
            <w:pPr>
              <w:jc w:val="center"/>
            </w:pPr>
            <w:r w:rsidRPr="008049AF">
              <w:rPr>
                <w:sz w:val="28"/>
                <w:szCs w:val="28"/>
              </w:rPr>
              <w:t> </w:t>
            </w:r>
          </w:p>
          <w:p w:rsidR="009F3DBE" w:rsidRPr="008049AF" w:rsidRDefault="009F3DBE" w:rsidP="009F3DBE">
            <w:pPr>
              <w:jc w:val="center"/>
            </w:pPr>
            <w:r w:rsidRPr="008049AF">
              <w:rPr>
                <w:sz w:val="28"/>
                <w:szCs w:val="28"/>
              </w:rPr>
              <w:t> </w:t>
            </w:r>
          </w:p>
          <w:p w:rsidR="009F3DBE" w:rsidRPr="008049AF" w:rsidRDefault="009F3DBE" w:rsidP="009F3DBE">
            <w:pPr>
              <w:jc w:val="center"/>
            </w:pPr>
            <w:r w:rsidRPr="008049AF">
              <w:rPr>
                <w:sz w:val="28"/>
                <w:szCs w:val="28"/>
              </w:rPr>
              <w:t> </w:t>
            </w:r>
          </w:p>
          <w:p w:rsidR="009F3DBE" w:rsidRPr="008049AF" w:rsidRDefault="009F3DBE" w:rsidP="009F3DBE">
            <w:pPr>
              <w:jc w:val="center"/>
            </w:pPr>
            <w:r w:rsidRPr="008049AF">
              <w:rPr>
                <w:sz w:val="28"/>
                <w:szCs w:val="28"/>
              </w:rPr>
              <w:t> </w:t>
            </w:r>
          </w:p>
          <w:p w:rsidR="009F3DBE" w:rsidRPr="008049AF" w:rsidRDefault="009F3DBE" w:rsidP="009F3DBE">
            <w:pPr>
              <w:jc w:val="center"/>
            </w:pPr>
            <w:r w:rsidRPr="008049AF">
              <w:rPr>
                <w:sz w:val="28"/>
                <w:szCs w:val="28"/>
              </w:rPr>
              <w:t> </w:t>
            </w:r>
          </w:p>
          <w:p w:rsidR="009F3DBE" w:rsidRPr="008049AF" w:rsidRDefault="009F3DBE" w:rsidP="009F3DBE">
            <w:pPr>
              <w:jc w:val="center"/>
            </w:pPr>
            <w:r w:rsidRPr="008049AF">
              <w:rPr>
                <w:sz w:val="28"/>
                <w:szCs w:val="28"/>
              </w:rPr>
              <w:t> </w:t>
            </w:r>
          </w:p>
          <w:p w:rsidR="009F3DBE" w:rsidRPr="008049AF" w:rsidRDefault="009F3DBE" w:rsidP="009F3DBE">
            <w:pPr>
              <w:jc w:val="center"/>
            </w:pPr>
            <w:r w:rsidRPr="008049AF">
              <w:rPr>
                <w:sz w:val="28"/>
                <w:szCs w:val="28"/>
              </w:rPr>
              <w:t> </w:t>
            </w:r>
          </w:p>
          <w:p w:rsidR="009F3DBE" w:rsidRPr="008049AF" w:rsidRDefault="009F3DBE" w:rsidP="009F3DBE">
            <w:pPr>
              <w:jc w:val="center"/>
            </w:pPr>
            <w:r w:rsidRPr="008049AF">
              <w:rPr>
                <w:sz w:val="28"/>
                <w:szCs w:val="28"/>
              </w:rPr>
              <w:t> </w:t>
            </w:r>
          </w:p>
          <w:p w:rsidR="009F3DBE" w:rsidRPr="008049AF" w:rsidRDefault="009F3DBE" w:rsidP="009F3DBE">
            <w:pPr>
              <w:jc w:val="center"/>
            </w:pPr>
            <w:r w:rsidRPr="008049AF">
              <w:rPr>
                <w:sz w:val="28"/>
                <w:szCs w:val="28"/>
              </w:rPr>
              <w:t> </w:t>
            </w:r>
          </w:p>
          <w:p w:rsidR="009F3DBE" w:rsidRPr="008049AF" w:rsidRDefault="009F3DBE" w:rsidP="009F3DBE">
            <w:pPr>
              <w:jc w:val="center"/>
            </w:pPr>
            <w:r w:rsidRPr="008049AF">
              <w:rPr>
                <w:sz w:val="28"/>
                <w:szCs w:val="28"/>
              </w:rPr>
              <w:t> </w:t>
            </w:r>
          </w:p>
          <w:p w:rsidR="009F3DBE" w:rsidRPr="008049AF" w:rsidRDefault="009F3DBE" w:rsidP="009F3DBE">
            <w:pPr>
              <w:jc w:val="center"/>
            </w:pPr>
            <w:r w:rsidRPr="008049AF">
              <w:rPr>
                <w:sz w:val="28"/>
                <w:szCs w:val="28"/>
              </w:rPr>
              <w:t> </w:t>
            </w:r>
          </w:p>
          <w:p w:rsidR="009F3DBE" w:rsidRPr="008049AF" w:rsidRDefault="009F3DBE" w:rsidP="009F3DBE">
            <w:pPr>
              <w:jc w:val="center"/>
            </w:pPr>
            <w:r w:rsidRPr="008049AF">
              <w:rPr>
                <w:sz w:val="28"/>
                <w:szCs w:val="28"/>
              </w:rPr>
              <w:t> </w:t>
            </w:r>
          </w:p>
          <w:p w:rsidR="009F3DBE" w:rsidRPr="008049AF" w:rsidRDefault="009F3DBE" w:rsidP="009F3DBE">
            <w:r w:rsidRPr="008049AF">
              <w:rPr>
                <w:sz w:val="28"/>
                <w:szCs w:val="28"/>
              </w:rPr>
              <w:t> </w:t>
            </w:r>
          </w:p>
          <w:p w:rsidR="009F3DBE" w:rsidRPr="008049AF" w:rsidRDefault="009F3DBE" w:rsidP="009F3DBE">
            <w:pPr>
              <w:jc w:val="center"/>
            </w:pPr>
          </w:p>
        </w:tc>
      </w:tr>
    </w:tbl>
    <w:p w:rsidR="00582617" w:rsidRDefault="00582617" w:rsidP="005D1FA8">
      <w:pPr>
        <w:shd w:val="clear" w:color="auto" w:fill="FFFFFF"/>
      </w:pPr>
    </w:p>
    <w:sectPr w:rsidR="00582617" w:rsidSect="005826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E2DBC"/>
    <w:multiLevelType w:val="hybridMultilevel"/>
    <w:tmpl w:val="D488F584"/>
    <w:lvl w:ilvl="0" w:tplc="802E0B9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28F1F2E"/>
    <w:multiLevelType w:val="multilevel"/>
    <w:tmpl w:val="2B6412E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">
    <w:nsid w:val="134565F2"/>
    <w:multiLevelType w:val="multilevel"/>
    <w:tmpl w:val="7F64928C"/>
    <w:lvl w:ilvl="0">
      <w:start w:val="1"/>
      <w:numFmt w:val="decimal"/>
      <w:lvlText w:val="%1"/>
      <w:lvlJc w:val="left"/>
      <w:pPr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3">
    <w:nsid w:val="5F660607"/>
    <w:multiLevelType w:val="hybridMultilevel"/>
    <w:tmpl w:val="1BB0B8E2"/>
    <w:lvl w:ilvl="0" w:tplc="4F2261C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1C78AF"/>
    <w:multiLevelType w:val="hybridMultilevel"/>
    <w:tmpl w:val="607876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6EE3"/>
    <w:rsid w:val="001402DE"/>
    <w:rsid w:val="0026008D"/>
    <w:rsid w:val="002D4483"/>
    <w:rsid w:val="00582617"/>
    <w:rsid w:val="005D1FA8"/>
    <w:rsid w:val="005D6655"/>
    <w:rsid w:val="00606BE7"/>
    <w:rsid w:val="00896EE3"/>
    <w:rsid w:val="009F3DBE"/>
    <w:rsid w:val="00E15703"/>
    <w:rsid w:val="00EA41ED"/>
    <w:rsid w:val="00ED7AB6"/>
    <w:rsid w:val="00FD5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96EE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6EE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semiHidden/>
    <w:unhideWhenUsed/>
    <w:rsid w:val="00896EE3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896EE3"/>
    <w:pPr>
      <w:ind w:left="720"/>
      <w:contextualSpacing/>
    </w:pPr>
  </w:style>
  <w:style w:type="paragraph" w:customStyle="1" w:styleId="2">
    <w:name w:val="Знак2"/>
    <w:basedOn w:val="a"/>
    <w:rsid w:val="00896EE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9">
    <w:name w:val="c9"/>
    <w:basedOn w:val="a"/>
    <w:rsid w:val="00896EE3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896EE3"/>
    <w:pPr>
      <w:spacing w:before="120" w:after="120"/>
      <w:ind w:left="708" w:hanging="357"/>
    </w:pPr>
    <w:rPr>
      <w:rFonts w:eastAsia="MS Mincho"/>
    </w:rPr>
  </w:style>
  <w:style w:type="paragraph" w:customStyle="1" w:styleId="cv">
    <w:name w:val="cv"/>
    <w:basedOn w:val="a"/>
    <w:rsid w:val="00896EE3"/>
    <w:pPr>
      <w:spacing w:before="100" w:beforeAutospacing="1" w:after="100" w:afterAutospacing="1"/>
    </w:pPr>
    <w:rPr>
      <w:rFonts w:eastAsia="MS Mincho"/>
    </w:rPr>
  </w:style>
  <w:style w:type="character" w:customStyle="1" w:styleId="c29">
    <w:name w:val="c29"/>
    <w:basedOn w:val="a0"/>
    <w:rsid w:val="00896EE3"/>
  </w:style>
  <w:style w:type="character" w:customStyle="1" w:styleId="c82">
    <w:name w:val="c82"/>
    <w:basedOn w:val="a0"/>
    <w:rsid w:val="00896E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22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abrikabiz.ru/1002/4/0.php-show_art=275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17</Pages>
  <Words>3642</Words>
  <Characters>20766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ДоРеМидонтова</dc:creator>
  <cp:keywords/>
  <dc:description/>
  <cp:lastModifiedBy>надежда</cp:lastModifiedBy>
  <cp:revision>5</cp:revision>
  <cp:lastPrinted>2022-11-19T15:04:00Z</cp:lastPrinted>
  <dcterms:created xsi:type="dcterms:W3CDTF">2004-01-11T19:21:00Z</dcterms:created>
  <dcterms:modified xsi:type="dcterms:W3CDTF">2022-11-19T15:05:00Z</dcterms:modified>
</cp:coreProperties>
</file>