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37" w:rsidRDefault="00BD5D37" w:rsidP="00BD5D37">
      <w:pPr>
        <w:pStyle w:val="c23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  <w:sz w:val="28"/>
          <w:szCs w:val="28"/>
        </w:rPr>
      </w:pPr>
    </w:p>
    <w:p w:rsidR="00BD5D37" w:rsidRDefault="00BD5D37" w:rsidP="00BD5D37">
      <w:pPr>
        <w:pStyle w:val="c23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  <w:sz w:val="28"/>
          <w:szCs w:val="28"/>
        </w:rPr>
      </w:pPr>
    </w:p>
    <w:p w:rsidR="00147B41" w:rsidRDefault="00147B41" w:rsidP="00147B4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казённое общеобразовательное учреждение                                                         «Александровская средняя  школа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имени кавалера ордена Мужества Николая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Камитовича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Амбетова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147B41" w:rsidRDefault="00147B41" w:rsidP="00147B4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Быковского муниципального района Волгоградской области.</w:t>
      </w:r>
    </w:p>
    <w:p w:rsidR="00147B41" w:rsidRDefault="00147B41" w:rsidP="00147B41">
      <w:pPr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3080"/>
        <w:gridCol w:w="3309"/>
        <w:gridCol w:w="3960"/>
      </w:tblGrid>
      <w:tr w:rsidR="00147B41" w:rsidTr="00147B41">
        <w:trPr>
          <w:trHeight w:val="2188"/>
        </w:trPr>
        <w:tc>
          <w:tcPr>
            <w:tcW w:w="3080" w:type="dxa"/>
            <w:hideMark/>
          </w:tcPr>
          <w:p w:rsidR="00147B41" w:rsidRDefault="00147B4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и принято решением  МО учителей  Протокол № 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 «____»  _________20    г      руководитель ШМО ________________                       </w:t>
            </w:r>
          </w:p>
        </w:tc>
        <w:tc>
          <w:tcPr>
            <w:tcW w:w="3309" w:type="dxa"/>
          </w:tcPr>
          <w:p w:rsidR="00147B41" w:rsidRDefault="0014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                                                               Заместитель                                       директора по УВР                                       </w:t>
            </w:r>
          </w:p>
          <w:p w:rsidR="00147B41" w:rsidRDefault="0014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 /__________/                                </w:t>
            </w:r>
          </w:p>
          <w:p w:rsidR="00147B41" w:rsidRDefault="00147B4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147B41" w:rsidRDefault="0014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                                                           и введено в действие                                              приказом № ______                                  от  «__» ____  202      г                    Директор: _______ / Суворина Н.Е./</w:t>
            </w:r>
          </w:p>
          <w:p w:rsidR="00147B41" w:rsidRDefault="00147B4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B41" w:rsidRDefault="00147B41" w:rsidP="00147B41">
      <w:pPr>
        <w:rPr>
          <w:rFonts w:ascii="Times New Roman" w:hAnsi="Times New Roman" w:cs="Times New Roman"/>
          <w:sz w:val="24"/>
          <w:szCs w:val="24"/>
        </w:rPr>
      </w:pPr>
    </w:p>
    <w:p w:rsidR="00147B41" w:rsidRDefault="00147B41" w:rsidP="00147B41">
      <w:pPr>
        <w:rPr>
          <w:rFonts w:ascii="Times New Roman" w:hAnsi="Times New Roman" w:cs="Times New Roman"/>
        </w:rPr>
      </w:pPr>
    </w:p>
    <w:p w:rsidR="00147B41" w:rsidRDefault="00147B41" w:rsidP="00147B41">
      <w:pPr>
        <w:rPr>
          <w:rFonts w:ascii="Times New Roman" w:hAnsi="Times New Roman" w:cs="Times New Roman"/>
        </w:rPr>
      </w:pPr>
    </w:p>
    <w:p w:rsidR="00147B41" w:rsidRDefault="00147B41" w:rsidP="00147B41">
      <w:pPr>
        <w:rPr>
          <w:rFonts w:ascii="Times New Roman" w:hAnsi="Times New Roman" w:cs="Times New Roman"/>
        </w:rPr>
      </w:pPr>
    </w:p>
    <w:p w:rsidR="00147B41" w:rsidRDefault="00147B41" w:rsidP="00147B4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Рабочая программа основного начального образования</w:t>
      </w:r>
    </w:p>
    <w:p w:rsidR="00147B41" w:rsidRDefault="00147B41" w:rsidP="00147B4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ИЗО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для 1-4 классов (ФГОС ОНО)</w:t>
      </w:r>
    </w:p>
    <w:p w:rsidR="00147B41" w:rsidRDefault="00147B41" w:rsidP="00147B4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47B41" w:rsidRDefault="00147B41" w:rsidP="0014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</w:p>
    <w:p w:rsidR="00147B41" w:rsidRDefault="00147B41" w:rsidP="00147B41">
      <w:pPr>
        <w:rPr>
          <w:rFonts w:ascii="Times New Roman" w:hAnsi="Times New Roman" w:cs="Times New Roman"/>
        </w:rPr>
      </w:pPr>
    </w:p>
    <w:p w:rsidR="00147B41" w:rsidRDefault="00147B41" w:rsidP="0014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p w:rsidR="00147B41" w:rsidRDefault="00147B41" w:rsidP="00147B41">
      <w:pPr>
        <w:rPr>
          <w:rFonts w:ascii="Times New Roman" w:hAnsi="Times New Roman" w:cs="Times New Roman"/>
        </w:rPr>
      </w:pPr>
    </w:p>
    <w:p w:rsidR="00147B41" w:rsidRDefault="00147B41" w:rsidP="00147B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Учитель: Колотенко Н.С.</w:t>
      </w:r>
    </w:p>
    <w:p w:rsidR="00147B41" w:rsidRDefault="00147B41" w:rsidP="00147B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</w:t>
      </w:r>
    </w:p>
    <w:p w:rsidR="00147B41" w:rsidRDefault="00147B41" w:rsidP="00147B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2021-2022 учебный год</w:t>
      </w:r>
    </w:p>
    <w:p w:rsidR="00BD5D37" w:rsidRDefault="00BD5D37" w:rsidP="00BD5D37">
      <w:pPr>
        <w:pStyle w:val="c23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  <w:sz w:val="28"/>
          <w:szCs w:val="28"/>
        </w:rPr>
      </w:pPr>
    </w:p>
    <w:p w:rsidR="00BD5D37" w:rsidRDefault="00BD5D37" w:rsidP="00BD5D37">
      <w:pPr>
        <w:pStyle w:val="c23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  <w:sz w:val="28"/>
          <w:szCs w:val="28"/>
        </w:rPr>
      </w:pPr>
    </w:p>
    <w:p w:rsidR="00BD5D37" w:rsidRDefault="00BD5D37" w:rsidP="00BD5D37">
      <w:pPr>
        <w:pStyle w:val="c23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  <w:sz w:val="28"/>
          <w:szCs w:val="28"/>
        </w:rPr>
      </w:pPr>
    </w:p>
    <w:p w:rsidR="00BD5D37" w:rsidRDefault="00BD5D37" w:rsidP="00BD5D37">
      <w:pPr>
        <w:pStyle w:val="c23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  <w:sz w:val="28"/>
          <w:szCs w:val="28"/>
        </w:rPr>
      </w:pPr>
    </w:p>
    <w:p w:rsidR="00BD5D37" w:rsidRDefault="00BD5D37" w:rsidP="00BD5D37">
      <w:pPr>
        <w:pStyle w:val="c23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  <w:sz w:val="28"/>
          <w:szCs w:val="28"/>
        </w:rPr>
      </w:pPr>
    </w:p>
    <w:p w:rsidR="00BD5D37" w:rsidRDefault="00BD5D37" w:rsidP="00BD5D37">
      <w:pPr>
        <w:pStyle w:val="c23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  <w:sz w:val="28"/>
          <w:szCs w:val="28"/>
        </w:rPr>
      </w:pPr>
    </w:p>
    <w:p w:rsidR="00B744E6" w:rsidRDefault="00B744E6" w:rsidP="00BD5D37">
      <w:pPr>
        <w:pStyle w:val="c23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  <w:sz w:val="28"/>
          <w:szCs w:val="28"/>
        </w:rPr>
      </w:pPr>
    </w:p>
    <w:p w:rsidR="00B744E6" w:rsidRDefault="00B744E6" w:rsidP="00BD5D37">
      <w:pPr>
        <w:pStyle w:val="c23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  <w:sz w:val="28"/>
          <w:szCs w:val="28"/>
        </w:rPr>
      </w:pPr>
    </w:p>
    <w:p w:rsidR="00BD5D37" w:rsidRDefault="00BD5D37" w:rsidP="00BD5D37">
      <w:pPr>
        <w:pStyle w:val="c23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  <w:sz w:val="28"/>
          <w:szCs w:val="28"/>
        </w:rPr>
      </w:pPr>
    </w:p>
    <w:p w:rsidR="00060F67" w:rsidRDefault="00060F67" w:rsidP="00E729C9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rStyle w:val="c12"/>
          <w:b/>
          <w:bCs/>
          <w:color w:val="000000"/>
          <w:sz w:val="28"/>
          <w:szCs w:val="28"/>
        </w:rPr>
      </w:pPr>
    </w:p>
    <w:p w:rsidR="00E729C9" w:rsidRPr="00E729C9" w:rsidRDefault="00E729C9" w:rsidP="00E729C9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rStyle w:val="c12"/>
          <w:b/>
          <w:bCs/>
          <w:color w:val="000000"/>
          <w:sz w:val="28"/>
          <w:szCs w:val="28"/>
        </w:rPr>
      </w:pPr>
      <w:r w:rsidRPr="00E729C9">
        <w:rPr>
          <w:rStyle w:val="c12"/>
          <w:b/>
          <w:bCs/>
          <w:color w:val="000000"/>
          <w:sz w:val="28"/>
          <w:szCs w:val="28"/>
        </w:rPr>
        <w:t>Изобразительное искусство</w:t>
      </w:r>
    </w:p>
    <w:p w:rsidR="00E729C9" w:rsidRDefault="00E729C9" w:rsidP="00E729C9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rStyle w:val="c12"/>
          <w:b/>
          <w:bCs/>
          <w:color w:val="000000"/>
          <w:sz w:val="18"/>
          <w:szCs w:val="18"/>
        </w:rPr>
      </w:pPr>
    </w:p>
    <w:p w:rsidR="00E729C9" w:rsidRDefault="00E729C9" w:rsidP="00E729C9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rStyle w:val="c12"/>
          <w:b/>
          <w:bCs/>
          <w:color w:val="000000"/>
        </w:rPr>
      </w:pPr>
      <w:r w:rsidRPr="00E729C9">
        <w:rPr>
          <w:rStyle w:val="c12"/>
          <w:b/>
          <w:bCs/>
          <w:color w:val="000000"/>
        </w:rPr>
        <w:t>Раздел 1. Пояснительная записка.</w:t>
      </w:r>
    </w:p>
    <w:p w:rsidR="00212C77" w:rsidRPr="00E729C9" w:rsidRDefault="00212C77" w:rsidP="00E729C9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</w:p>
    <w:p w:rsidR="00E729C9" w:rsidRPr="00E729C9" w:rsidRDefault="00E729C9" w:rsidP="00E729C9">
      <w:pPr>
        <w:pStyle w:val="c23"/>
        <w:shd w:val="clear" w:color="auto" w:fill="FFFFFF"/>
        <w:spacing w:before="0" w:beforeAutospacing="0" w:after="0" w:afterAutospacing="0" w:line="270" w:lineRule="atLeast"/>
        <w:jc w:val="both"/>
      </w:pPr>
      <w:r w:rsidRPr="00E729C9">
        <w:t>Рабочая программа по</w:t>
      </w:r>
      <w:r w:rsidRPr="00E729C9">
        <w:rPr>
          <w:rStyle w:val="apple-converted-space"/>
        </w:rPr>
        <w:t> </w:t>
      </w:r>
      <w:r w:rsidR="00F96232">
        <w:rPr>
          <w:rStyle w:val="c12"/>
          <w:b/>
          <w:bCs/>
        </w:rPr>
        <w:t xml:space="preserve">изобразительному искусству для </w:t>
      </w:r>
      <w:r w:rsidR="00F96232" w:rsidRPr="00F96232">
        <w:rPr>
          <w:rStyle w:val="c12"/>
          <w:b/>
          <w:bCs/>
        </w:rPr>
        <w:t>4</w:t>
      </w:r>
      <w:r w:rsidRPr="00E729C9">
        <w:rPr>
          <w:rStyle w:val="c12"/>
          <w:b/>
          <w:bCs/>
        </w:rPr>
        <w:t xml:space="preserve"> класса</w:t>
      </w:r>
      <w:r w:rsidRPr="00E729C9">
        <w:rPr>
          <w:rStyle w:val="apple-converted-space"/>
          <w:b/>
          <w:bCs/>
        </w:rPr>
        <w:t> </w:t>
      </w:r>
      <w:r w:rsidRPr="00E729C9">
        <w:t xml:space="preserve">составлена на основе федерального базисного учебного плана и примерных учебных планов для образовательных учреждений РФ, реализующих программы общего образования (приказ Минобразования России  от 09.03.2004 г. №1312); Федерального компонента государственных образовательных стандартов по предметам </w:t>
      </w:r>
      <w:proofErr w:type="spellStart"/>
      <w:r w:rsidRPr="00E729C9">
        <w:t>БУПа</w:t>
      </w:r>
      <w:proofErr w:type="spellEnd"/>
      <w:r w:rsidRPr="00E729C9">
        <w:t xml:space="preserve"> 2004 года (приказ Минобразования России от 05.03.2004 г. №1089), примерных программ начального общего образования (письмо </w:t>
      </w:r>
      <w:proofErr w:type="spellStart"/>
      <w:r w:rsidRPr="00E729C9">
        <w:t>Минобрнауки</w:t>
      </w:r>
      <w:proofErr w:type="spellEnd"/>
      <w:r w:rsidRPr="00E729C9">
        <w:t xml:space="preserve"> России от 07.07.2005 г.) и авторской программы Кузина В.С., Ломова С.П.,  Шорохова Е.В. «Изобразительное искусство».</w:t>
      </w:r>
      <w:r w:rsidRPr="00E729C9">
        <w:rPr>
          <w:rStyle w:val="apple-converted-space"/>
        </w:rPr>
        <w:t> </w:t>
      </w:r>
    </w:p>
    <w:p w:rsidR="00E729C9" w:rsidRPr="00E729C9" w:rsidRDefault="00E729C9" w:rsidP="00E729C9">
      <w:pPr>
        <w:pStyle w:val="c11"/>
        <w:shd w:val="clear" w:color="auto" w:fill="FFFFFF"/>
        <w:spacing w:line="270" w:lineRule="atLeast"/>
      </w:pPr>
      <w:r w:rsidRPr="00E729C9">
        <w:t>Преподавание изобразительного искусства в начальной школе направлено на развитие способностей и творческого потенциала ребенка, формирование эмоционально-образного, художественного типа мышления, что является важным условием становления растущей личности. В этот период складывается система эстетических знаний школьника, формируются его художественно-практические навыки.</w:t>
      </w:r>
    </w:p>
    <w:p w:rsidR="00E729C9" w:rsidRPr="00E729C9" w:rsidRDefault="00E729C9" w:rsidP="00E729C9">
      <w:pPr>
        <w:pStyle w:val="c11"/>
        <w:shd w:val="clear" w:color="auto" w:fill="FFFFFF"/>
        <w:spacing w:line="270" w:lineRule="atLeast"/>
        <w:rPr>
          <w:b/>
          <w:u w:val="single"/>
        </w:rPr>
      </w:pPr>
      <w:r w:rsidRPr="00E729C9">
        <w:t>Изуче</w:t>
      </w:r>
      <w:r>
        <w:t xml:space="preserve">ние изобразительного искусства </w:t>
      </w:r>
      <w:r w:rsidR="00F96232">
        <w:t xml:space="preserve">в начальной школе </w:t>
      </w:r>
      <w:r w:rsidRPr="00E729C9">
        <w:t xml:space="preserve">направлено на достижение следующих </w:t>
      </w:r>
      <w:r w:rsidRPr="00E729C9">
        <w:rPr>
          <w:i/>
          <w:u w:val="single"/>
        </w:rPr>
        <w:t>целей:</w:t>
      </w:r>
    </w:p>
    <w:p w:rsidR="00E729C9" w:rsidRPr="00E729C9" w:rsidRDefault="00E729C9" w:rsidP="00E729C9">
      <w:pPr>
        <w:pStyle w:val="c11"/>
        <w:numPr>
          <w:ilvl w:val="0"/>
          <w:numId w:val="2"/>
        </w:numPr>
        <w:shd w:val="clear" w:color="auto" w:fill="FFFFFF"/>
        <w:spacing w:line="270" w:lineRule="atLeast"/>
      </w:pPr>
      <w:r w:rsidRPr="00E729C9">
        <w:t>воспитание эстетических чувств, интереса к изобразительному искусству;</w:t>
      </w:r>
    </w:p>
    <w:p w:rsidR="00E729C9" w:rsidRPr="00E729C9" w:rsidRDefault="00E729C9" w:rsidP="00E729C9">
      <w:pPr>
        <w:pStyle w:val="c11"/>
        <w:numPr>
          <w:ilvl w:val="0"/>
          <w:numId w:val="2"/>
        </w:numPr>
        <w:shd w:val="clear" w:color="auto" w:fill="FFFFFF"/>
        <w:spacing w:line="270" w:lineRule="atLeast"/>
      </w:pPr>
      <w:r w:rsidRPr="00E729C9">
        <w:t>приобщение к ценностям отечественной и зарубежной художественной культуры, лучшим образцам народного творчества, классического и современного искусства;</w:t>
      </w:r>
    </w:p>
    <w:p w:rsidR="00E729C9" w:rsidRDefault="00E729C9" w:rsidP="00E729C9">
      <w:pPr>
        <w:pStyle w:val="c11"/>
        <w:numPr>
          <w:ilvl w:val="0"/>
          <w:numId w:val="2"/>
        </w:numPr>
        <w:shd w:val="clear" w:color="auto" w:fill="FFFFFF"/>
        <w:spacing w:line="270" w:lineRule="atLeast"/>
      </w:pPr>
      <w:r w:rsidRPr="00E729C9">
        <w:t xml:space="preserve">реализация нравственного потенциала изобразительного искусства как средства формирования и развития этических принципов и </w:t>
      </w:r>
      <w:proofErr w:type="spellStart"/>
      <w:r w:rsidRPr="00E729C9">
        <w:t>идеаловличности</w:t>
      </w:r>
      <w:proofErr w:type="spellEnd"/>
      <w:r w:rsidRPr="00E729C9">
        <w:t>;</w:t>
      </w:r>
    </w:p>
    <w:p w:rsidR="00E729C9" w:rsidRPr="00E729C9" w:rsidRDefault="00E729C9" w:rsidP="00E729C9">
      <w:pPr>
        <w:pStyle w:val="c11"/>
        <w:numPr>
          <w:ilvl w:val="0"/>
          <w:numId w:val="2"/>
        </w:numPr>
        <w:shd w:val="clear" w:color="auto" w:fill="FFFFFF"/>
        <w:spacing w:line="270" w:lineRule="atLeast"/>
      </w:pPr>
      <w:r w:rsidRPr="00E729C9">
        <w:t>развитие воображения, образного мышления, пространственных представлений, сенсорных навыков, способности к художественному творчеству;</w:t>
      </w:r>
    </w:p>
    <w:p w:rsidR="00E729C9" w:rsidRPr="00E729C9" w:rsidRDefault="00E729C9" w:rsidP="00E729C9">
      <w:pPr>
        <w:pStyle w:val="c11"/>
        <w:numPr>
          <w:ilvl w:val="0"/>
          <w:numId w:val="2"/>
        </w:numPr>
        <w:shd w:val="clear" w:color="auto" w:fill="FFFFFF"/>
        <w:spacing w:line="270" w:lineRule="atLeast"/>
        <w:jc w:val="both"/>
      </w:pPr>
      <w:r w:rsidRPr="00E729C9">
        <w:t>освоение первоначальных знаний о пластических искусствах: изобразительных, декоративно прикладных, архитектуре и дизайне - их роли в жизни человека и общества;</w:t>
      </w:r>
    </w:p>
    <w:p w:rsidR="00E729C9" w:rsidRPr="00E729C9" w:rsidRDefault="00E729C9" w:rsidP="00E729C9">
      <w:pPr>
        <w:pStyle w:val="c11"/>
        <w:numPr>
          <w:ilvl w:val="0"/>
          <w:numId w:val="2"/>
        </w:numPr>
        <w:shd w:val="clear" w:color="auto" w:fill="FFFFFF"/>
        <w:spacing w:line="270" w:lineRule="atLeast"/>
        <w:jc w:val="both"/>
      </w:pPr>
      <w:proofErr w:type="spellStart"/>
      <w:r>
        <w:t>овладение</w:t>
      </w:r>
      <w:r w:rsidRPr="00E729C9">
        <w:t>элементарной</w:t>
      </w:r>
      <w:proofErr w:type="spellEnd"/>
      <w:r w:rsidRPr="00E729C9">
        <w:t xml:space="preserve">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материалами.</w:t>
      </w:r>
    </w:p>
    <w:p w:rsidR="00E729C9" w:rsidRPr="00E729C9" w:rsidRDefault="00E729C9" w:rsidP="00E729C9">
      <w:pPr>
        <w:pStyle w:val="c11"/>
        <w:shd w:val="clear" w:color="auto" w:fill="FFFFFF"/>
        <w:spacing w:after="0" w:line="270" w:lineRule="atLeast"/>
        <w:rPr>
          <w:u w:val="single"/>
        </w:rPr>
      </w:pPr>
      <w:r w:rsidRPr="00E729C9">
        <w:rPr>
          <w:u w:val="single"/>
        </w:rPr>
        <w:t>Основные  задачи:</w:t>
      </w:r>
    </w:p>
    <w:p w:rsidR="00E729C9" w:rsidRPr="00E729C9" w:rsidRDefault="00E729C9" w:rsidP="00E729C9">
      <w:pPr>
        <w:pStyle w:val="c11"/>
        <w:numPr>
          <w:ilvl w:val="0"/>
          <w:numId w:val="4"/>
        </w:numPr>
        <w:shd w:val="clear" w:color="auto" w:fill="FFFFFF"/>
        <w:spacing w:line="270" w:lineRule="atLeast"/>
      </w:pPr>
      <w:r w:rsidRPr="00E729C9">
        <w:rPr>
          <w:i/>
        </w:rPr>
        <w:t>учить</w:t>
      </w:r>
      <w:r w:rsidRPr="00E729C9">
        <w:t xml:space="preserve"> 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</w:t>
      </w:r>
    </w:p>
    <w:p w:rsidR="00E729C9" w:rsidRPr="00E729C9" w:rsidRDefault="00E729C9" w:rsidP="00E729C9">
      <w:pPr>
        <w:pStyle w:val="c11"/>
        <w:numPr>
          <w:ilvl w:val="0"/>
          <w:numId w:val="4"/>
        </w:numPr>
        <w:shd w:val="clear" w:color="auto" w:fill="FFFFFF"/>
        <w:spacing w:line="270" w:lineRule="atLeast"/>
      </w:pPr>
      <w:proofErr w:type="spellStart"/>
      <w:r w:rsidRPr="00E729C9">
        <w:rPr>
          <w:i/>
        </w:rPr>
        <w:t>развивать</w:t>
      </w:r>
      <w:r w:rsidRPr="00E729C9">
        <w:t>у</w:t>
      </w:r>
      <w:proofErr w:type="spellEnd"/>
      <w:r w:rsidRPr="00E729C9">
        <w:t xml:space="preserve"> детей изобразительные способности, художественный вкус, творческое воображение, пространственное мышление, эстетические чувства и понимание прекрасного, воспитывать интерес и любовь к искусству.</w:t>
      </w:r>
    </w:p>
    <w:p w:rsidR="00E729C9" w:rsidRPr="00E729C9" w:rsidRDefault="00E729C9" w:rsidP="00E729C9">
      <w:pPr>
        <w:pStyle w:val="c11"/>
        <w:shd w:val="clear" w:color="auto" w:fill="FFFFFF"/>
        <w:spacing w:before="0" w:beforeAutospacing="0" w:after="0" w:afterAutospacing="0" w:line="270" w:lineRule="atLeast"/>
        <w:ind w:left="720"/>
      </w:pPr>
    </w:p>
    <w:p w:rsidR="00E729C9" w:rsidRPr="00E729C9" w:rsidRDefault="00E729C9" w:rsidP="00E729C9">
      <w:pPr>
        <w:rPr>
          <w:rFonts w:ascii="Times New Roman" w:hAnsi="Times New Roman" w:cs="Times New Roman"/>
          <w:b/>
          <w:sz w:val="24"/>
          <w:szCs w:val="24"/>
        </w:rPr>
      </w:pPr>
      <w:r w:rsidRPr="00E729C9">
        <w:rPr>
          <w:rFonts w:ascii="Times New Roman" w:hAnsi="Times New Roman" w:cs="Times New Roman"/>
          <w:b/>
          <w:sz w:val="24"/>
          <w:szCs w:val="24"/>
        </w:rPr>
        <w:t>Раздел 2. Общая характеристика учебного предмета.</w:t>
      </w:r>
    </w:p>
    <w:p w:rsidR="00E729C9" w:rsidRPr="00E729C9" w:rsidRDefault="00E729C9" w:rsidP="00E729C9">
      <w:pPr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 xml:space="preserve">Содержание программы реализует приоритетные направления художественного образования: приобщение к изобразительному искусству как духовному опыту поколений, </w:t>
      </w:r>
      <w:r w:rsidRPr="00E729C9">
        <w:rPr>
          <w:rFonts w:ascii="Times New Roman" w:hAnsi="Times New Roman" w:cs="Times New Roman"/>
          <w:sz w:val="24"/>
          <w:szCs w:val="24"/>
        </w:rPr>
        <w:lastRenderedPageBreak/>
        <w:t>овладение способами художественной деятельности, развитие индивидуальности, дарования и творческих способностей ребенка.</w:t>
      </w:r>
    </w:p>
    <w:p w:rsidR="00E729C9" w:rsidRPr="00E729C9" w:rsidRDefault="00E729C9" w:rsidP="00E729C9">
      <w:pPr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В основу программы положены:</w:t>
      </w:r>
    </w:p>
    <w:p w:rsidR="00E729C9" w:rsidRPr="00E729C9" w:rsidRDefault="00E729C9" w:rsidP="00E729C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единство воспитания, обучения и творческой деятельности учащихся;</w:t>
      </w:r>
    </w:p>
    <w:p w:rsidR="00E729C9" w:rsidRPr="00E729C9" w:rsidRDefault="00E729C9" w:rsidP="00E729C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яркая выраженность познавательной сущности изобразительного искусства;</w:t>
      </w:r>
    </w:p>
    <w:p w:rsidR="00E729C9" w:rsidRPr="00E729C9" w:rsidRDefault="00E729C9" w:rsidP="00E729C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29C9">
        <w:rPr>
          <w:rFonts w:ascii="Times New Roman" w:hAnsi="Times New Roman" w:cs="Times New Roman"/>
          <w:sz w:val="24"/>
          <w:szCs w:val="24"/>
        </w:rPr>
        <w:t>системамежпредметных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связей с уроками музыки, литературного чтения, окружающего мира, математики, технологии;</w:t>
      </w:r>
    </w:p>
    <w:p w:rsidR="00E729C9" w:rsidRPr="00E729C9" w:rsidRDefault="00E729C9" w:rsidP="00E729C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соблюдение преемственности в изобразительном творчестве младших школьников и дошкольников;</w:t>
      </w:r>
    </w:p>
    <w:p w:rsidR="00E729C9" w:rsidRPr="00E729C9" w:rsidRDefault="00E729C9" w:rsidP="00E729C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направленность содержания программы на активное развитие эстетического и нравственно-оценочного отношения действительности, эмоционального отклика на красоту окружающего мира.</w:t>
      </w:r>
    </w:p>
    <w:p w:rsidR="00E729C9" w:rsidRPr="00E729C9" w:rsidRDefault="00E729C9" w:rsidP="00E729C9">
      <w:pPr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 xml:space="preserve">Программой предусмотрены следующие </w:t>
      </w:r>
      <w:r w:rsidRPr="00E729C9">
        <w:rPr>
          <w:rFonts w:ascii="Times New Roman" w:hAnsi="Times New Roman" w:cs="Times New Roman"/>
          <w:bCs/>
          <w:i/>
          <w:sz w:val="24"/>
          <w:szCs w:val="24"/>
        </w:rPr>
        <w:t>виды занятий</w:t>
      </w:r>
      <w:r w:rsidRPr="00E729C9">
        <w:rPr>
          <w:rFonts w:ascii="Times New Roman" w:hAnsi="Times New Roman" w:cs="Times New Roman"/>
          <w:sz w:val="24"/>
          <w:szCs w:val="24"/>
        </w:rPr>
        <w:t xml:space="preserve">: рисование с натуры (рисунок, живопись), рисование по памяти или представлению, рисование </w:t>
      </w:r>
      <w:proofErr w:type="spellStart"/>
      <w:r w:rsidRPr="00E729C9">
        <w:rPr>
          <w:rFonts w:ascii="Times New Roman" w:hAnsi="Times New Roman" w:cs="Times New Roman"/>
          <w:sz w:val="24"/>
          <w:szCs w:val="24"/>
        </w:rPr>
        <w:t>натемы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и иллюстрирование (композиция), декоративная работа, лепка, аппликация, художественное конструирование и дизайн, беседы об изобразительном </w:t>
      </w:r>
      <w:proofErr w:type="spellStart"/>
      <w:r w:rsidRPr="00E729C9">
        <w:rPr>
          <w:rFonts w:ascii="Times New Roman" w:hAnsi="Times New Roman" w:cs="Times New Roman"/>
          <w:sz w:val="24"/>
          <w:szCs w:val="24"/>
        </w:rPr>
        <w:t>искусстве</w:t>
      </w:r>
      <w:proofErr w:type="gramStart"/>
      <w:r w:rsidRPr="00E729C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729C9">
        <w:rPr>
          <w:rFonts w:ascii="Times New Roman" w:hAnsi="Times New Roman" w:cs="Times New Roman"/>
          <w:sz w:val="24"/>
          <w:szCs w:val="24"/>
        </w:rPr>
        <w:t>аряду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с основной формой организации учебного процесса – уроком,  возможно проведение занятий- экскурсий.</w:t>
      </w:r>
    </w:p>
    <w:p w:rsidR="00E729C9" w:rsidRPr="00E729C9" w:rsidRDefault="00E729C9" w:rsidP="00E729C9">
      <w:pPr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bCs/>
          <w:i/>
          <w:sz w:val="24"/>
          <w:szCs w:val="24"/>
        </w:rPr>
        <w:t>Рисование с натур</w:t>
      </w:r>
      <w:proofErr w:type="gramStart"/>
      <w:r w:rsidRPr="00E729C9">
        <w:rPr>
          <w:rFonts w:ascii="Times New Roman" w:hAnsi="Times New Roman" w:cs="Times New Roman"/>
          <w:bCs/>
          <w:i/>
          <w:sz w:val="24"/>
          <w:szCs w:val="24"/>
        </w:rPr>
        <w:t>ы</w:t>
      </w:r>
      <w:r w:rsidRPr="00E729C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729C9">
        <w:rPr>
          <w:rFonts w:ascii="Times New Roman" w:hAnsi="Times New Roman" w:cs="Times New Roman"/>
          <w:sz w:val="24"/>
          <w:szCs w:val="24"/>
        </w:rPr>
        <w:t>рисунок и живопись) предполагает работу учащихся в классе. Они рассматривают предложенные учителем предметы и учатся их изображать простым карандашом, цветными карандашами, акварельными и гуашевыми красками, кистью, восковыми мелками. Сюда также входит рисование по памяти и представлению. Рисование с натуры может предшествовать выполнению рисунков на темы и декоративным работам.</w:t>
      </w:r>
    </w:p>
    <w:p w:rsidR="00E729C9" w:rsidRPr="00E729C9" w:rsidRDefault="00E729C9" w:rsidP="00E729C9">
      <w:pPr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bCs/>
          <w:i/>
          <w:sz w:val="24"/>
          <w:szCs w:val="24"/>
        </w:rPr>
        <w:t>Рисование на темы</w:t>
      </w:r>
      <w:r w:rsidRPr="00E729C9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E729C9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E729C9">
        <w:rPr>
          <w:rFonts w:ascii="Times New Roman" w:hAnsi="Times New Roman" w:cs="Times New Roman"/>
          <w:sz w:val="24"/>
          <w:szCs w:val="24"/>
        </w:rPr>
        <w:t xml:space="preserve">о создание сюжетных композиций, иллюстраций к литературным произведениям. В процессе рисования на темы совершенствуются и закрепляются навыки грамотного изображения предметов, передачи пропорций, конструктивного строения, объема, пространственного положения, освещенности, </w:t>
      </w:r>
      <w:proofErr w:type="spellStart"/>
      <w:r w:rsidRPr="00E729C9">
        <w:rPr>
          <w:rFonts w:ascii="Times New Roman" w:hAnsi="Times New Roman" w:cs="Times New Roman"/>
          <w:sz w:val="24"/>
          <w:szCs w:val="24"/>
        </w:rPr>
        <w:t>цвета</w:t>
      </w:r>
      <w:proofErr w:type="gramStart"/>
      <w:r w:rsidRPr="00E729C9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E729C9">
        <w:rPr>
          <w:rFonts w:ascii="Times New Roman" w:hAnsi="Times New Roman" w:cs="Times New Roman"/>
          <w:sz w:val="24"/>
          <w:szCs w:val="24"/>
        </w:rPr>
        <w:t xml:space="preserve"> 1—4 классах тематическое рисование включает в себя рисование на темы окружающей жизни на основе наблюдений или по воображению, иллюстрирование различных литературных произведений..</w:t>
      </w:r>
    </w:p>
    <w:p w:rsidR="00E729C9" w:rsidRPr="00E729C9" w:rsidRDefault="00E729C9" w:rsidP="00E729C9">
      <w:pPr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i/>
          <w:sz w:val="24"/>
          <w:szCs w:val="24"/>
        </w:rPr>
        <w:t xml:space="preserve">Обучение </w:t>
      </w:r>
      <w:r w:rsidRPr="00E729C9">
        <w:rPr>
          <w:rFonts w:ascii="Times New Roman" w:hAnsi="Times New Roman" w:cs="Times New Roman"/>
          <w:bCs/>
          <w:i/>
          <w:sz w:val="24"/>
          <w:szCs w:val="24"/>
        </w:rPr>
        <w:t xml:space="preserve">декоративной </w:t>
      </w:r>
      <w:proofErr w:type="spellStart"/>
      <w:r w:rsidRPr="00E729C9">
        <w:rPr>
          <w:rFonts w:ascii="Times New Roman" w:hAnsi="Times New Roman" w:cs="Times New Roman"/>
          <w:bCs/>
          <w:i/>
          <w:sz w:val="24"/>
          <w:szCs w:val="24"/>
        </w:rPr>
        <w:t>работе</w:t>
      </w:r>
      <w:r w:rsidRPr="00E729C9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в процессе выполнения творческих декоративных композиций, составления эскизов </w:t>
      </w:r>
      <w:proofErr w:type="spellStart"/>
      <w:r w:rsidRPr="00E729C9">
        <w:rPr>
          <w:rFonts w:ascii="Times New Roman" w:hAnsi="Times New Roman" w:cs="Times New Roman"/>
          <w:sz w:val="24"/>
          <w:szCs w:val="24"/>
        </w:rPr>
        <w:t>оформительскихработ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(возможно выполнение упражнений на основе образца)</w:t>
      </w:r>
      <w:proofErr w:type="gramStart"/>
      <w:r w:rsidRPr="00E729C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E729C9">
        <w:rPr>
          <w:rFonts w:ascii="Times New Roman" w:hAnsi="Times New Roman" w:cs="Times New Roman"/>
          <w:sz w:val="24"/>
          <w:szCs w:val="24"/>
        </w:rPr>
        <w:t>чащиеся знакомятся с произведениями народного декоративно-прикладного искусства, изучают простейшие приемы народной росписи, выполняют работы на основе декоративной переработки формы и цвета реальных объектов (листьев, цветов, бабочек ит. д.), создают декоративные композиции карандашом, кистью (свободная кистевая роспись), в технике аппликации из разнообразных кусочков бумаги, ткани, засушенных листьев деревьев, соломки, фольги (приклеивание на основу)</w:t>
      </w:r>
      <w:proofErr w:type="gramStart"/>
      <w:r w:rsidRPr="00E729C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729C9">
        <w:rPr>
          <w:rFonts w:ascii="Times New Roman" w:hAnsi="Times New Roman" w:cs="Times New Roman"/>
          <w:sz w:val="24"/>
          <w:szCs w:val="24"/>
        </w:rPr>
        <w:t>екоративно-прикладное и народное искусство являются мощным средством эстетического, патриотического и трудового воспитания. Знакомство с художественными изделиями народных мастеров помогает прививать детям любовь к родному краю, учит видеть красоту природы и вещей, ценить традиции народа, уважать труд взрослых.</w:t>
      </w:r>
    </w:p>
    <w:p w:rsidR="00E729C9" w:rsidRPr="00E729C9" w:rsidRDefault="00E729C9" w:rsidP="00E729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29C9">
        <w:rPr>
          <w:rFonts w:ascii="Times New Roman" w:hAnsi="Times New Roman" w:cs="Times New Roman"/>
          <w:bCs/>
          <w:i/>
          <w:sz w:val="24"/>
          <w:szCs w:val="24"/>
        </w:rPr>
        <w:lastRenderedPageBreak/>
        <w:t>Лепка</w:t>
      </w:r>
      <w:proofErr w:type="gramStart"/>
      <w:r w:rsidRPr="00E729C9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E729C9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E729C9">
        <w:rPr>
          <w:rFonts w:ascii="Times New Roman" w:hAnsi="Times New Roman" w:cs="Times New Roman"/>
          <w:sz w:val="24"/>
          <w:szCs w:val="24"/>
        </w:rPr>
        <w:t>тот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</w:t>
      </w:r>
      <w:proofErr w:type="spellStart"/>
      <w:r w:rsidRPr="00E729C9">
        <w:rPr>
          <w:rFonts w:ascii="Times New Roman" w:hAnsi="Times New Roman" w:cs="Times New Roman"/>
          <w:sz w:val="24"/>
          <w:szCs w:val="24"/>
        </w:rPr>
        <w:t>композиции</w:t>
      </w:r>
      <w:proofErr w:type="gramStart"/>
      <w:r w:rsidRPr="00E729C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E729C9">
        <w:rPr>
          <w:rFonts w:ascii="Times New Roman" w:hAnsi="Times New Roman" w:cs="Times New Roman"/>
          <w:sz w:val="24"/>
          <w:szCs w:val="24"/>
        </w:rPr>
        <w:t>сновным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содержанием раздела является лепка фруктов, овощей, предметов быта, птиц и зверей с натуры, по памяти и по представлению, лепка фигурок человека по памяти и на темы сюжетов быта и труда человека, литературных произведений. Учащиеся знакомятся с элементарными приемами работы различными пластическими материалами для создания выразительного образа (пластилин, соленое тесто </w:t>
      </w:r>
      <w:proofErr w:type="gramStart"/>
      <w:r w:rsidRPr="00E729C9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E729C9">
        <w:rPr>
          <w:rFonts w:ascii="Times New Roman" w:hAnsi="Times New Roman" w:cs="Times New Roman"/>
          <w:sz w:val="24"/>
          <w:szCs w:val="24"/>
        </w:rPr>
        <w:t>онструктивный и пластический способы лепки).</w:t>
      </w:r>
    </w:p>
    <w:p w:rsidR="00E729C9" w:rsidRPr="00E729C9" w:rsidRDefault="00E729C9" w:rsidP="00E729C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729C9">
        <w:rPr>
          <w:rFonts w:ascii="Times New Roman" w:hAnsi="Times New Roman" w:cs="Times New Roman"/>
          <w:bCs/>
          <w:i/>
          <w:sz w:val="24"/>
          <w:szCs w:val="24"/>
        </w:rPr>
        <w:t xml:space="preserve">Беседы об изобразительном </w:t>
      </w:r>
      <w:proofErr w:type="spellStart"/>
      <w:r w:rsidRPr="00E729C9">
        <w:rPr>
          <w:rFonts w:ascii="Times New Roman" w:hAnsi="Times New Roman" w:cs="Times New Roman"/>
          <w:bCs/>
          <w:i/>
          <w:sz w:val="24"/>
          <w:szCs w:val="24"/>
        </w:rPr>
        <w:t>искусстве</w:t>
      </w:r>
      <w:r w:rsidRPr="00E729C9">
        <w:rPr>
          <w:rFonts w:ascii="Times New Roman" w:hAnsi="Times New Roman" w:cs="Times New Roman"/>
          <w:sz w:val="24"/>
          <w:szCs w:val="24"/>
        </w:rPr>
        <w:t>направлены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на воспитание у детей устойчивого интереса к искусству, формируют потребность в знакомстве с произведениями отечественных и зарубежных мастеров.</w:t>
      </w:r>
      <w:proofErr w:type="gramEnd"/>
      <w:r w:rsidRPr="00E729C9">
        <w:rPr>
          <w:rFonts w:ascii="Times New Roman" w:hAnsi="Times New Roman" w:cs="Times New Roman"/>
          <w:sz w:val="24"/>
          <w:szCs w:val="24"/>
        </w:rPr>
        <w:t xml:space="preserve"> На уроках изобразительного искусства учащиеся знакомятся с особенностями художественного творчества, учатся понимать содержание </w:t>
      </w:r>
      <w:proofErr w:type="spellStart"/>
      <w:r w:rsidRPr="00E729C9">
        <w:rPr>
          <w:rFonts w:ascii="Times New Roman" w:hAnsi="Times New Roman" w:cs="Times New Roman"/>
          <w:sz w:val="24"/>
          <w:szCs w:val="24"/>
        </w:rPr>
        <w:t>картин</w:t>
      </w:r>
      <w:proofErr w:type="gramStart"/>
      <w:r w:rsidRPr="00E729C9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E729C9">
        <w:rPr>
          <w:rFonts w:ascii="Times New Roman" w:hAnsi="Times New Roman" w:cs="Times New Roman"/>
          <w:sz w:val="24"/>
          <w:szCs w:val="24"/>
        </w:rPr>
        <w:t>ормированию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представлений о богатстве и разнообразии художественной культуры способствует знакомство с ведущими художественными </w:t>
      </w:r>
      <w:proofErr w:type="spellStart"/>
      <w:r w:rsidRPr="00E729C9">
        <w:rPr>
          <w:rFonts w:ascii="Times New Roman" w:hAnsi="Times New Roman" w:cs="Times New Roman"/>
          <w:sz w:val="24"/>
          <w:szCs w:val="24"/>
        </w:rPr>
        <w:t>музеямиРоссии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и мира.</w:t>
      </w:r>
    </w:p>
    <w:p w:rsidR="00E729C9" w:rsidRPr="00E729C9" w:rsidRDefault="00E729C9" w:rsidP="00E729C9">
      <w:pPr>
        <w:rPr>
          <w:rFonts w:ascii="Times New Roman" w:hAnsi="Times New Roman" w:cs="Times New Roman"/>
          <w:sz w:val="24"/>
          <w:szCs w:val="24"/>
        </w:rPr>
      </w:pPr>
    </w:p>
    <w:p w:rsidR="00E729C9" w:rsidRPr="00E729C9" w:rsidRDefault="00E729C9" w:rsidP="00E729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9C9">
        <w:rPr>
          <w:rFonts w:ascii="Times New Roman" w:hAnsi="Times New Roman" w:cs="Times New Roman"/>
          <w:b/>
          <w:sz w:val="24"/>
          <w:szCs w:val="24"/>
        </w:rPr>
        <w:t>Раздел 3. Описание места учебного предмета в учебном плане</w:t>
      </w:r>
      <w:r w:rsidRPr="00E729C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729C9" w:rsidRPr="00E729C9" w:rsidRDefault="00E729C9" w:rsidP="00E729C9">
      <w:pPr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В федеральном базисном учебном плане на изучение изобразительного искусства отводится 135 ч.</w:t>
      </w:r>
    </w:p>
    <w:p w:rsidR="00E729C9" w:rsidRPr="00E729C9" w:rsidRDefault="00E729C9" w:rsidP="00E729C9">
      <w:pPr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Программа рассчитана на 4 года обучения: 1 класс -33 часа (1 час в неделю), 2 класс — 34 часа (1 час в неделю), 3 класс – 34 часа (1 час в неделю), 4 класс -34 часа (1 час в неделю).</w:t>
      </w:r>
    </w:p>
    <w:p w:rsidR="00F96232" w:rsidRDefault="00F96232" w:rsidP="00E729C9">
      <w:pPr>
        <w:rPr>
          <w:rFonts w:ascii="Times New Roman" w:hAnsi="Times New Roman" w:cs="Times New Roman"/>
          <w:b/>
          <w:sz w:val="24"/>
          <w:szCs w:val="24"/>
        </w:rPr>
      </w:pPr>
    </w:p>
    <w:p w:rsidR="00E729C9" w:rsidRPr="00E729C9" w:rsidRDefault="00E729C9" w:rsidP="00E729C9">
      <w:pPr>
        <w:rPr>
          <w:rFonts w:ascii="Times New Roman" w:hAnsi="Times New Roman" w:cs="Times New Roman"/>
          <w:b/>
          <w:sz w:val="24"/>
          <w:szCs w:val="24"/>
        </w:rPr>
      </w:pPr>
      <w:r w:rsidRPr="00E729C9">
        <w:rPr>
          <w:rFonts w:ascii="Times New Roman" w:hAnsi="Times New Roman" w:cs="Times New Roman"/>
          <w:b/>
          <w:sz w:val="24"/>
          <w:szCs w:val="24"/>
        </w:rPr>
        <w:t xml:space="preserve">Раздел 4. Личностные, </w:t>
      </w:r>
      <w:proofErr w:type="spellStart"/>
      <w:r w:rsidRPr="00E729C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729C9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E729C9">
        <w:rPr>
          <w:rFonts w:ascii="Times New Roman" w:hAnsi="Times New Roman" w:cs="Times New Roman"/>
          <w:bCs/>
          <w:i/>
          <w:sz w:val="24"/>
          <w:szCs w:val="24"/>
        </w:rPr>
        <w:t xml:space="preserve">Личностные результаты освоения курса </w:t>
      </w:r>
      <w:proofErr w:type="gramStart"/>
      <w:r w:rsidRPr="00E729C9">
        <w:rPr>
          <w:rFonts w:ascii="Times New Roman" w:hAnsi="Times New Roman" w:cs="Times New Roman"/>
          <w:bCs/>
          <w:i/>
          <w:sz w:val="24"/>
          <w:szCs w:val="24"/>
        </w:rPr>
        <w:t>ИЗО</w:t>
      </w:r>
      <w:proofErr w:type="gramEnd"/>
      <w:r w:rsidRPr="00E729C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а) формирование у ребёнка ценностных ориентиров в области изобразительного искусства;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б) воспитание уважительного отношения к творчеству, как своему, так и других людей;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в) развитие самостоятельности в поиске решения различных изобразительных задач;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г) формирование духовных и эстетических потребностей;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д) овладение различными приёмами и техниками изобразительной деятельности;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е) воспитание готовности к отстаиванию своего эстетического идеала;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ж) отработка навыков самостоятельной и групповой работы;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з) овладение навыками коллективной деятельности в процессе совместной творческой работы в команде одноклассников под руководством учителя.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E729C9">
        <w:rPr>
          <w:rFonts w:ascii="Times New Roman" w:hAnsi="Times New Roman" w:cs="Times New Roman"/>
          <w:bCs/>
          <w:i/>
          <w:sz w:val="24"/>
          <w:szCs w:val="24"/>
        </w:rPr>
        <w:t>Предметные результаты: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а) сформировать первоначальные представления о роли изобразительного искусства в жизни и духовно-нравственном развитии человека;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б) ознакомление учащихся с выразительными средствами различных видов изобразительного искусства и освоение некоторых из них;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в) ознакомление учащихся с терминологией и классификацией изобразительного искусства.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E729C9">
        <w:rPr>
          <w:rFonts w:ascii="Times New Roman" w:hAnsi="Times New Roman" w:cs="Times New Roman"/>
          <w:bCs/>
          <w:i/>
          <w:sz w:val="24"/>
          <w:szCs w:val="24"/>
        </w:rPr>
        <w:t>Метапредметные</w:t>
      </w:r>
      <w:proofErr w:type="spellEnd"/>
      <w:r w:rsidRPr="00E729C9">
        <w:rPr>
          <w:rFonts w:ascii="Times New Roman" w:hAnsi="Times New Roman" w:cs="Times New Roman"/>
          <w:bCs/>
          <w:i/>
          <w:sz w:val="24"/>
          <w:szCs w:val="24"/>
        </w:rPr>
        <w:t xml:space="preserve"> результаты: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729C9">
        <w:rPr>
          <w:rFonts w:ascii="Times New Roman" w:hAnsi="Times New Roman" w:cs="Times New Roman"/>
          <w:sz w:val="24"/>
          <w:szCs w:val="24"/>
        </w:rPr>
        <w:lastRenderedPageBreak/>
        <w:t>Метапредметные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E729C9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связями с технологией, музыкой, литературой, историей и даже с математикой: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 xml:space="preserve">а) освоение способов решения проблем творческого и поискового характера; 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 xml:space="preserve">б)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 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 xml:space="preserve">в) осознанное стремление к освоению новых знаний и умений, к достижению более высоких и оригинальных творческих результатов; 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г) овладение умением творческого видения с позиций художника, т. е. умением сравнивать, анализировать, выделять главное, обобщать.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E729C9">
        <w:rPr>
          <w:rFonts w:ascii="Times New Roman" w:hAnsi="Times New Roman" w:cs="Times New Roman"/>
          <w:sz w:val="24"/>
          <w:szCs w:val="24"/>
        </w:rPr>
        <w:t>общеэстетический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контекст. Это довольно широкий спектр понятий, усвоение которых поможет учащимся осознанно включиться в творческий процесс.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 xml:space="preserve">Кроме этого, </w:t>
      </w:r>
      <w:proofErr w:type="spellStart"/>
      <w:r w:rsidRPr="00E729C9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E729C9">
        <w:rPr>
          <w:rFonts w:ascii="Times New Roman" w:hAnsi="Times New Roman" w:cs="Times New Roman"/>
          <w:bCs/>
          <w:i/>
          <w:sz w:val="24"/>
          <w:szCs w:val="24"/>
        </w:rPr>
        <w:t>Регулятивные УУД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Проговаривать последовательность действий на уроке.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Учиться работать по предложенному учителем плану.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 xml:space="preserve">Учиться отличать </w:t>
      </w:r>
      <w:proofErr w:type="gramStart"/>
      <w:r w:rsidRPr="00E729C9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E729C9">
        <w:rPr>
          <w:rFonts w:ascii="Times New Roman" w:hAnsi="Times New Roman" w:cs="Times New Roman"/>
          <w:sz w:val="24"/>
          <w:szCs w:val="24"/>
        </w:rPr>
        <w:t xml:space="preserve"> выполненное задание от неверного.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E729C9">
        <w:rPr>
          <w:rFonts w:ascii="Times New Roman" w:hAnsi="Times New Roman" w:cs="Times New Roman"/>
          <w:bCs/>
          <w:i/>
          <w:sz w:val="24"/>
          <w:szCs w:val="24"/>
        </w:rPr>
        <w:t>Познавательные УУД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Ориентироваться в своей системе знаний: отличать новое от уже известного с помощью учителя.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Сравнивать и группировать произведения изобразительного искусства (по изобразительным средствам, жанрам и т.д.).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E729C9">
        <w:rPr>
          <w:rFonts w:ascii="Times New Roman" w:hAnsi="Times New Roman" w:cs="Times New Roman"/>
          <w:bCs/>
          <w:i/>
          <w:sz w:val="24"/>
          <w:szCs w:val="24"/>
        </w:rPr>
        <w:t>Коммуникативные УУД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Уметь пользоваться языком изобразительного искусства: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а) донести свою позицию до собеседника;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б) оформить свою мысль в устной и письменной форме (на уровне одного предложения или небольшого текста).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 xml:space="preserve"> Уметь слушать и понимать высказывания собеседников.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Уметь выразительно читать и пересказывать содержание текста.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на уроках изобразительного искусства и следовать им.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lastRenderedPageBreak/>
        <w:t xml:space="preserve">Учиться </w:t>
      </w:r>
      <w:proofErr w:type="gramStart"/>
      <w:r w:rsidRPr="00E729C9">
        <w:rPr>
          <w:rFonts w:ascii="Times New Roman" w:hAnsi="Times New Roman" w:cs="Times New Roman"/>
          <w:sz w:val="24"/>
          <w:szCs w:val="24"/>
        </w:rPr>
        <w:t>согласованно</w:t>
      </w:r>
      <w:proofErr w:type="gramEnd"/>
      <w:r w:rsidRPr="00E729C9">
        <w:rPr>
          <w:rFonts w:ascii="Times New Roman" w:hAnsi="Times New Roman" w:cs="Times New Roman"/>
          <w:sz w:val="24"/>
          <w:szCs w:val="24"/>
        </w:rPr>
        <w:t xml:space="preserve"> работать в группе: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а) учиться планировать работу в группе;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б) учиться распределять работу между участниками проекта;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в) понимать общую задачу проекта и точно выполнять свою часть работы;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г) уметь выполнять различные роли в группе (лидера, исполнителя, критика).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 xml:space="preserve">Важным компонентом на завершающей стадии занятия является </w:t>
      </w:r>
      <w:r w:rsidRPr="00E729C9">
        <w:rPr>
          <w:rFonts w:ascii="Times New Roman" w:hAnsi="Times New Roman" w:cs="Times New Roman"/>
          <w:iCs/>
          <w:sz w:val="24"/>
          <w:szCs w:val="24"/>
        </w:rPr>
        <w:t xml:space="preserve">обсуждение детских работ. </w:t>
      </w:r>
      <w:r w:rsidRPr="00E729C9">
        <w:rPr>
          <w:rFonts w:ascii="Times New Roman" w:hAnsi="Times New Roman" w:cs="Times New Roman"/>
          <w:sz w:val="24"/>
          <w:szCs w:val="24"/>
        </w:rPr>
        <w:t>Оценка деятельности учащихся осуществляется в конце каждого занятия. При обсуждении и оценке работ необходимо учитывать следующие критерии: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декоративность: выход на уровень лаконично-обобщенного, условно-выразительного пластического решения (композиция, форма, цвет, изобразительные элементы и т. д.);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729C9">
        <w:rPr>
          <w:rFonts w:ascii="Times New Roman" w:hAnsi="Times New Roman" w:cs="Times New Roman"/>
          <w:bCs/>
          <w:sz w:val="24"/>
          <w:szCs w:val="24"/>
        </w:rPr>
        <w:t>владение техникой: как ученик пользуется художественными материалами, как использует кистевую роспись в выполнении декоративной композиции.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содержательность: полнота реализации в учебно-творческом задании полученных знаний, поиск содержательной формы;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оригинальность: работа фантазии, воображения, привнесение элементов новизны, личностное прочтение задания, чувство меры в оформлении  и соответствие оформления назначенного изделия.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29C9">
        <w:rPr>
          <w:rFonts w:ascii="Times New Roman" w:hAnsi="Times New Roman" w:cs="Times New Roman"/>
          <w:b/>
          <w:sz w:val="24"/>
          <w:szCs w:val="24"/>
        </w:rPr>
        <w:t>Раздел 5. Содержание учебного предмета.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729C9">
        <w:rPr>
          <w:rFonts w:ascii="Times New Roman" w:hAnsi="Times New Roman" w:cs="Times New Roman"/>
          <w:i/>
          <w:sz w:val="24"/>
          <w:szCs w:val="24"/>
        </w:rPr>
        <w:t>4 класс (34 ч)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729C9">
        <w:rPr>
          <w:rFonts w:ascii="Times New Roman" w:hAnsi="Times New Roman" w:cs="Times New Roman"/>
          <w:i/>
          <w:sz w:val="24"/>
          <w:szCs w:val="24"/>
          <w:u w:val="single"/>
        </w:rPr>
        <w:t>Рисование с натуры (7 ч)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>Конструктивное рисование с натуры гипсовых моделей геометрических тел, отдельных предметов, а также группы предметов (натюрморт) с использованием основ перспективного построения (фронтальная и угловая перспектива). Передача освещения предметов графическими и живописными средствами. Наброски фигуры человека. Быстрые живописные этюды предметов, насекомых, цветов, овощей, чучел зверей и птиц, игрушечных машин.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729C9">
        <w:rPr>
          <w:rFonts w:ascii="Times New Roman" w:hAnsi="Times New Roman" w:cs="Times New Roman"/>
          <w:i/>
          <w:sz w:val="24"/>
          <w:szCs w:val="24"/>
          <w:u w:val="single"/>
        </w:rPr>
        <w:t>Рисование на темы, по памяти и представлению (16ч)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 xml:space="preserve">Совершенствование умений отражать в тематических рисунках явления действительности. Изучение композиционных закономерностей. </w:t>
      </w:r>
      <w:proofErr w:type="gramStart"/>
      <w:r w:rsidRPr="00E729C9">
        <w:rPr>
          <w:rFonts w:ascii="Times New Roman" w:hAnsi="Times New Roman" w:cs="Times New Roman"/>
          <w:sz w:val="24"/>
          <w:szCs w:val="24"/>
        </w:rPr>
        <w:t xml:space="preserve">Средства художественной выразительности: выделение композиционного центра, передача светотени, использование тоновых и цветовых контрастов, поиски гармоничного сочетания цветов, применение закономерностей линейной и воздушной перспективы и др. Изображение пейзажа в различных </w:t>
      </w:r>
      <w:proofErr w:type="spellStart"/>
      <w:r w:rsidRPr="00E729C9">
        <w:rPr>
          <w:rFonts w:ascii="Times New Roman" w:hAnsi="Times New Roman" w:cs="Times New Roman"/>
          <w:sz w:val="24"/>
          <w:szCs w:val="24"/>
        </w:rPr>
        <w:t>состоянияхдня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и времени года, сюжетных композиций на темы окружающей действительности, истории, иллюстрирование литературных произведений.</w:t>
      </w:r>
      <w:proofErr w:type="gramEnd"/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729C9">
        <w:rPr>
          <w:rFonts w:ascii="Times New Roman" w:hAnsi="Times New Roman" w:cs="Times New Roman"/>
          <w:i/>
          <w:sz w:val="24"/>
          <w:szCs w:val="24"/>
          <w:u w:val="single"/>
        </w:rPr>
        <w:t>Декоративная работа (8 ч)</w:t>
      </w:r>
    </w:p>
    <w:p w:rsidR="00E729C9" w:rsidRPr="00E729C9" w:rsidRDefault="00E729C9" w:rsidP="00E7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9C9">
        <w:rPr>
          <w:rFonts w:ascii="Times New Roman" w:hAnsi="Times New Roman" w:cs="Times New Roman"/>
          <w:sz w:val="24"/>
          <w:szCs w:val="24"/>
        </w:rPr>
        <w:t xml:space="preserve">Народное и современное декоративно-прикладное искусство: народная художественная резьба по дереву (рельефная резьба в украшении предметов быта); русский пряник; произведения художественной лаковой миниатюры из Палеха на темы сказок; примеры росписи Русского Севера в оформлении предметов быта (шкафы, перегородки, прялки и т. д.). Дизайн среды и графический дизайн. Выполнение эскизов предметов с </w:t>
      </w:r>
      <w:proofErr w:type="spellStart"/>
      <w:r w:rsidRPr="00E729C9">
        <w:rPr>
          <w:rFonts w:ascii="Times New Roman" w:hAnsi="Times New Roman" w:cs="Times New Roman"/>
          <w:sz w:val="24"/>
          <w:szCs w:val="24"/>
        </w:rPr>
        <w:t>использованиеморнаментальной</w:t>
      </w:r>
      <w:proofErr w:type="spellEnd"/>
      <w:r w:rsidRPr="00E729C9">
        <w:rPr>
          <w:rFonts w:ascii="Times New Roman" w:hAnsi="Times New Roman" w:cs="Times New Roman"/>
          <w:sz w:val="24"/>
          <w:szCs w:val="24"/>
        </w:rPr>
        <w:t xml:space="preserve"> и сюжетно-декоративной композиции. Составление индивидуальных и коллективных мозаичных панно (аппликаций) из кусочков цветной бумаги, засушенных листьев на темы «Осенняя симфония в лесу», «Парусные лодки на реке». </w:t>
      </w:r>
    </w:p>
    <w:p w:rsidR="00F63A18" w:rsidRDefault="00F63A18" w:rsidP="00E729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A18" w:rsidRDefault="00F63A18" w:rsidP="00F63A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3A18" w:rsidRDefault="00F63A18" w:rsidP="00F63A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A18">
        <w:rPr>
          <w:rFonts w:ascii="Times New Roman" w:hAnsi="Times New Roman" w:cs="Times New Roman"/>
          <w:b/>
          <w:sz w:val="24"/>
          <w:szCs w:val="24"/>
        </w:rPr>
        <w:t xml:space="preserve">Раздел 6. Календарно-тематическое планирование. </w:t>
      </w:r>
    </w:p>
    <w:p w:rsidR="00F63A18" w:rsidRDefault="00F63A18" w:rsidP="00F63A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3A18" w:rsidRPr="00F63A18" w:rsidRDefault="00F63A18" w:rsidP="00F63A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6379"/>
        <w:gridCol w:w="2126"/>
      </w:tblGrid>
      <w:tr w:rsidR="00F63A18" w:rsidRPr="00F63A18" w:rsidTr="00F63A1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63A18" w:rsidRPr="00F63A18" w:rsidTr="001E266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63A18" w:rsidRPr="00212C77" w:rsidRDefault="00F63A18" w:rsidP="00F63A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ТБ.</w:t>
            </w:r>
          </w:p>
          <w:p w:rsidR="00F63A18" w:rsidRPr="00212C77" w:rsidRDefault="00F63A18" w:rsidP="00F63A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 «Летний пейзаж»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A18" w:rsidRPr="00F63A18" w:rsidTr="001E266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63A18" w:rsidRPr="00212C77" w:rsidRDefault="00F63A18" w:rsidP="00F63A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proofErr w:type="gramStart"/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арусные лодки на реке»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A18" w:rsidRPr="00F63A18" w:rsidTr="001E266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63A18" w:rsidRPr="00212C77" w:rsidRDefault="00F63A18" w:rsidP="00F63A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Рисование по памяти «Насекомые»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A18" w:rsidRPr="00F63A18" w:rsidTr="001E266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63A18" w:rsidRPr="00212C77" w:rsidRDefault="00F63A18" w:rsidP="00F63A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«Узор в квадрате»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A18" w:rsidRPr="00F63A18" w:rsidTr="00F63A1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Лепка пряника.</w:t>
            </w:r>
          </w:p>
          <w:p w:rsidR="00F63A18" w:rsidRPr="00212C77" w:rsidRDefault="00F63A18" w:rsidP="00F63A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Декоративная работа «Роспись пряника»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A18" w:rsidRPr="00F63A18" w:rsidTr="00F63A1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Лепка пряника.</w:t>
            </w:r>
          </w:p>
          <w:p w:rsidR="00F63A18" w:rsidRPr="00212C77" w:rsidRDefault="00F63A18" w:rsidP="00F63A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Декоративная работа «Роспись пряника»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A18" w:rsidRPr="00F63A18" w:rsidTr="00F63A1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 «Кувшин и яблоко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A18" w:rsidRPr="00F63A18" w:rsidTr="00F63A1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 «Кувшин и яблоко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A18" w:rsidRPr="00F63A18" w:rsidTr="00FD113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63A18" w:rsidRPr="00212C77" w:rsidRDefault="00F63A18" w:rsidP="00F63A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Художественно-выразительные средства графики и живописи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A18" w:rsidRPr="00F63A18" w:rsidTr="00FD113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63A18" w:rsidRPr="00212C77" w:rsidRDefault="00F63A18" w:rsidP="00F63A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Рисование с натуры «Фигура человека»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A18" w:rsidRPr="00F63A18" w:rsidTr="00F63A1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Тема крестьянского труда.</w:t>
            </w:r>
          </w:p>
          <w:p w:rsidR="00F63A18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 xml:space="preserve">Жизнь деревни на картинах Аркадия </w:t>
            </w:r>
            <w:proofErr w:type="spellStart"/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A18" w:rsidRPr="00F63A18" w:rsidTr="00F63A1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Тема крестьянского труда.</w:t>
            </w:r>
          </w:p>
          <w:p w:rsidR="00F63A18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 xml:space="preserve">Жизнь деревни на картинах Аркадия </w:t>
            </w:r>
            <w:proofErr w:type="spellStart"/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18" w:rsidRPr="00212C77" w:rsidRDefault="00F63A18" w:rsidP="00F63A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1C445A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 «Мой двор»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1C445A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«Грузовая машина»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1C445A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Анималистический жанр.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1C445A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Лепка животных.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1C445A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Иллюстрирование басни И.А. Крылова «Ворона и лисица»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1C445A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Русское народное творчество в декоративном искусстве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F63A1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Русское народное творчество в декоративном искусстве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F63A1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Иллюстрирование сказки А.С. Пушкина «Сказка о рыбаке и рыбке»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F63A18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Иллюстрирование сказки А.С. Пушкина «Сказка о рыбаке и рыбке»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854885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Рисование на тему «Городской пейзаж»</w:t>
            </w:r>
          </w:p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854885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Рисование птиц с натуры или по памяти.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854885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Лепка «Видит терем расписной»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854885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Литература, музыка, театр и изобразительное искусство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854885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Рисование на тему «Великие полководцы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854885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Декоративная работа «Орнаменты народов России и народов мира»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854885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Портрет как жанр живописи и графики.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854885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 дизайн «Удобство и красота»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854885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Иллюстрирование «Мы в ответе за тех, кого приручили»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854885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 «Этот день Победы…»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854885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Натюрморт как жанр изобразительного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854885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Русский маринист Иван Айвазовский.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2CE" w:rsidRPr="00F63A18" w:rsidTr="00854885">
        <w:trPr>
          <w:trHeight w:val="5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CE" w:rsidRPr="00212C77" w:rsidRDefault="00BB52CE" w:rsidP="00BB5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C77">
              <w:rPr>
                <w:rFonts w:ascii="Times New Roman" w:hAnsi="Times New Roman" w:cs="Times New Roman"/>
                <w:sz w:val="24"/>
                <w:szCs w:val="24"/>
              </w:rPr>
              <w:t>Рисование с натуры «Такие разные горы»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2CE" w:rsidRPr="00212C77" w:rsidRDefault="00BB52CE" w:rsidP="00BB52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3A18" w:rsidRDefault="00F63A18" w:rsidP="00E729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2C77" w:rsidRDefault="00212C77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2CE">
        <w:rPr>
          <w:rFonts w:ascii="Times New Roman" w:hAnsi="Times New Roman" w:cs="Times New Roman"/>
          <w:b/>
          <w:sz w:val="24"/>
          <w:szCs w:val="24"/>
        </w:rPr>
        <w:t xml:space="preserve">Раздел 7. Описание учебно-методического обеспечения образовательного процесса. </w:t>
      </w:r>
    </w:p>
    <w:p w:rsidR="00BB52CE" w:rsidRPr="00BB52CE" w:rsidRDefault="00BB52CE" w:rsidP="00BB52C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 xml:space="preserve">Программы четырехлетней начальной школы: Проект «Перспективная начальная школа»/ Р.Г. </w:t>
      </w:r>
      <w:proofErr w:type="spellStart"/>
      <w:r w:rsidRPr="00BB52CE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BB52CE">
        <w:rPr>
          <w:rFonts w:ascii="Times New Roman" w:hAnsi="Times New Roman" w:cs="Times New Roman"/>
          <w:sz w:val="24"/>
          <w:szCs w:val="24"/>
        </w:rPr>
        <w:t xml:space="preserve">, М.Л. </w:t>
      </w:r>
      <w:proofErr w:type="spellStart"/>
      <w:r w:rsidRPr="00BB52CE">
        <w:rPr>
          <w:rFonts w:ascii="Times New Roman" w:hAnsi="Times New Roman" w:cs="Times New Roman"/>
          <w:sz w:val="24"/>
          <w:szCs w:val="24"/>
        </w:rPr>
        <w:t>Каленчук</w:t>
      </w:r>
      <w:proofErr w:type="spellEnd"/>
      <w:r w:rsidRPr="00BB52CE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Pr="00BB52CE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BB52CE">
        <w:rPr>
          <w:rFonts w:ascii="Times New Roman" w:hAnsi="Times New Roman" w:cs="Times New Roman"/>
          <w:sz w:val="24"/>
          <w:szCs w:val="24"/>
        </w:rPr>
        <w:t xml:space="preserve">, А.Л. Чекин, Г.В. Трофимова, И.И. Колесниченко, Т.М. Рагозина, И.Б. </w:t>
      </w:r>
      <w:proofErr w:type="spellStart"/>
      <w:r w:rsidRPr="00BB52CE">
        <w:rPr>
          <w:rFonts w:ascii="Times New Roman" w:hAnsi="Times New Roman" w:cs="Times New Roman"/>
          <w:sz w:val="24"/>
          <w:szCs w:val="24"/>
        </w:rPr>
        <w:t>Мылова</w:t>
      </w:r>
      <w:proofErr w:type="spellEnd"/>
      <w:r w:rsidRPr="00BB52CE">
        <w:rPr>
          <w:rFonts w:ascii="Times New Roman" w:hAnsi="Times New Roman" w:cs="Times New Roman"/>
          <w:sz w:val="24"/>
          <w:szCs w:val="24"/>
        </w:rPr>
        <w:t xml:space="preserve">, Е.П. </w:t>
      </w:r>
      <w:proofErr w:type="spellStart"/>
      <w:r w:rsidRPr="00BB52CE">
        <w:rPr>
          <w:rFonts w:ascii="Times New Roman" w:hAnsi="Times New Roman" w:cs="Times New Roman"/>
          <w:sz w:val="24"/>
          <w:szCs w:val="24"/>
        </w:rPr>
        <w:t>Бененсон</w:t>
      </w:r>
      <w:proofErr w:type="spellEnd"/>
      <w:r w:rsidRPr="00BB52CE">
        <w:rPr>
          <w:rFonts w:ascii="Times New Roman" w:hAnsi="Times New Roman" w:cs="Times New Roman"/>
          <w:sz w:val="24"/>
          <w:szCs w:val="24"/>
        </w:rPr>
        <w:t xml:space="preserve">, А.Г. Паутова, Н.Г. </w:t>
      </w:r>
      <w:proofErr w:type="spellStart"/>
      <w:r w:rsidRPr="00BB52CE">
        <w:rPr>
          <w:rFonts w:ascii="Times New Roman" w:hAnsi="Times New Roman" w:cs="Times New Roman"/>
          <w:sz w:val="24"/>
          <w:szCs w:val="24"/>
        </w:rPr>
        <w:t>Агаркова</w:t>
      </w:r>
      <w:proofErr w:type="spellEnd"/>
      <w:r w:rsidRPr="00BB52CE">
        <w:rPr>
          <w:rFonts w:ascii="Times New Roman" w:hAnsi="Times New Roman" w:cs="Times New Roman"/>
          <w:sz w:val="24"/>
          <w:szCs w:val="24"/>
        </w:rPr>
        <w:t xml:space="preserve">, Ю.А. </w:t>
      </w:r>
      <w:proofErr w:type="spellStart"/>
      <w:r w:rsidRPr="00BB52CE">
        <w:rPr>
          <w:rFonts w:ascii="Times New Roman" w:hAnsi="Times New Roman" w:cs="Times New Roman"/>
          <w:sz w:val="24"/>
          <w:szCs w:val="24"/>
        </w:rPr>
        <w:t>Агарков</w:t>
      </w:r>
      <w:proofErr w:type="spellEnd"/>
      <w:r w:rsidRPr="00BB52CE">
        <w:rPr>
          <w:rFonts w:ascii="Times New Roman" w:hAnsi="Times New Roman" w:cs="Times New Roman"/>
          <w:sz w:val="24"/>
          <w:szCs w:val="24"/>
        </w:rPr>
        <w:t xml:space="preserve">; Сост. Р.Г. </w:t>
      </w:r>
      <w:proofErr w:type="spellStart"/>
      <w:r w:rsidRPr="00BB52CE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BB52CE">
        <w:rPr>
          <w:rFonts w:ascii="Times New Roman" w:hAnsi="Times New Roman" w:cs="Times New Roman"/>
          <w:sz w:val="24"/>
          <w:szCs w:val="24"/>
        </w:rPr>
        <w:t>. – М.: Академкнига/Учебник, 2010</w:t>
      </w:r>
    </w:p>
    <w:p w:rsidR="00BB52CE" w:rsidRPr="00BB52CE" w:rsidRDefault="00BB52CE" w:rsidP="00BB52C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 xml:space="preserve">Кузин В.С. и др. Изобразительное искусство. 1-4 </w:t>
      </w:r>
      <w:proofErr w:type="spellStart"/>
      <w:r w:rsidRPr="00BB52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B52CE">
        <w:rPr>
          <w:rFonts w:ascii="Times New Roman" w:hAnsi="Times New Roman" w:cs="Times New Roman"/>
          <w:sz w:val="24"/>
          <w:szCs w:val="24"/>
        </w:rPr>
        <w:t xml:space="preserve">.: программа для общеобразовательных учреждений – </w:t>
      </w:r>
      <w:proofErr w:type="spellStart"/>
      <w:r w:rsidRPr="00BB52CE"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r w:rsidRPr="00BB52CE">
        <w:rPr>
          <w:rFonts w:ascii="Times New Roman" w:hAnsi="Times New Roman" w:cs="Times New Roman"/>
          <w:sz w:val="24"/>
          <w:szCs w:val="24"/>
        </w:rPr>
        <w:t>, 2011</w:t>
      </w:r>
    </w:p>
    <w:p w:rsidR="00BB52CE" w:rsidRPr="00BB52CE" w:rsidRDefault="00BB52CE" w:rsidP="00BB52C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 xml:space="preserve">Кузин В.С., </w:t>
      </w:r>
      <w:proofErr w:type="spellStart"/>
      <w:r w:rsidRPr="00BB52CE">
        <w:rPr>
          <w:rFonts w:ascii="Times New Roman" w:hAnsi="Times New Roman" w:cs="Times New Roman"/>
          <w:sz w:val="24"/>
          <w:szCs w:val="24"/>
        </w:rPr>
        <w:t>Кубышкина</w:t>
      </w:r>
      <w:proofErr w:type="spellEnd"/>
      <w:r w:rsidRPr="00BB52CE">
        <w:rPr>
          <w:rFonts w:ascii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hAnsi="Times New Roman" w:cs="Times New Roman"/>
          <w:sz w:val="24"/>
          <w:szCs w:val="24"/>
        </w:rPr>
        <w:t>.И. Изобразительное искусство. 4</w:t>
      </w:r>
      <w:r w:rsidRPr="00BB52CE">
        <w:rPr>
          <w:rFonts w:ascii="Times New Roman" w:hAnsi="Times New Roman" w:cs="Times New Roman"/>
          <w:sz w:val="24"/>
          <w:szCs w:val="24"/>
        </w:rPr>
        <w:t xml:space="preserve"> класс: учебник – </w:t>
      </w:r>
      <w:proofErr w:type="spellStart"/>
      <w:r w:rsidRPr="00BB52CE"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r w:rsidRPr="00BB52CE">
        <w:rPr>
          <w:rFonts w:ascii="Times New Roman" w:hAnsi="Times New Roman" w:cs="Times New Roman"/>
          <w:sz w:val="24"/>
          <w:szCs w:val="24"/>
        </w:rPr>
        <w:t>, 2011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2CE">
        <w:rPr>
          <w:rFonts w:ascii="Times New Roman" w:hAnsi="Times New Roman" w:cs="Times New Roman"/>
          <w:b/>
          <w:sz w:val="24"/>
          <w:szCs w:val="24"/>
        </w:rPr>
        <w:t>Раздел 8. Планируемые результаты изучения учебного предмета.</w:t>
      </w:r>
    </w:p>
    <w:p w:rsidR="00BB52CE" w:rsidRDefault="00BB52CE" w:rsidP="00E729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Выпускники</w:t>
      </w:r>
      <w:proofErr w:type="gramStart"/>
      <w:r w:rsidRPr="00BB52C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B52CE">
        <w:rPr>
          <w:rFonts w:ascii="Times New Roman" w:hAnsi="Times New Roman" w:cs="Times New Roman"/>
          <w:sz w:val="24"/>
          <w:szCs w:val="24"/>
        </w:rPr>
        <w:t>получат знания  о композиции, цвете, приёмах декоративного изображения,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рисунке, живописи, картине, иллюстрации, узоре, палитре;</w:t>
      </w:r>
      <w:proofErr w:type="gramEnd"/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получат знания о художественной росписи по дереву (</w:t>
      </w:r>
      <w:proofErr w:type="spellStart"/>
      <w:r w:rsidRPr="00BB52CE">
        <w:rPr>
          <w:rFonts w:ascii="Times New Roman" w:hAnsi="Times New Roman" w:cs="Times New Roman"/>
          <w:sz w:val="24"/>
          <w:szCs w:val="24"/>
        </w:rPr>
        <w:t>Полхов</w:t>
      </w:r>
      <w:proofErr w:type="spellEnd"/>
      <w:r w:rsidRPr="00BB52CE">
        <w:rPr>
          <w:rFonts w:ascii="Times New Roman" w:hAnsi="Times New Roman" w:cs="Times New Roman"/>
          <w:sz w:val="24"/>
          <w:szCs w:val="24"/>
        </w:rPr>
        <w:t xml:space="preserve"> – Майдан, Городец), по </w:t>
      </w:r>
      <w:proofErr w:type="spellStart"/>
      <w:r w:rsidRPr="00BB52CE">
        <w:rPr>
          <w:rFonts w:ascii="Times New Roman" w:hAnsi="Times New Roman" w:cs="Times New Roman"/>
          <w:sz w:val="24"/>
          <w:szCs w:val="24"/>
        </w:rPr>
        <w:t>фафару</w:t>
      </w:r>
      <w:proofErr w:type="spellEnd"/>
      <w:r w:rsidRPr="00BB52CE">
        <w:rPr>
          <w:rFonts w:ascii="Times New Roman" w:hAnsi="Times New Roman" w:cs="Times New Roman"/>
          <w:sz w:val="24"/>
          <w:szCs w:val="24"/>
        </w:rPr>
        <w:t xml:space="preserve"> (Гжель), о глиняной народной игрушке (Дымково), о декоративной росписи из Сергиева Посада, Семёнова;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получат знания об основных цветах солнечного спектра, о главных красках (</w:t>
      </w:r>
      <w:proofErr w:type="gramStart"/>
      <w:r w:rsidRPr="00BB52CE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Pr="00BB52CE">
        <w:rPr>
          <w:rFonts w:ascii="Times New Roman" w:hAnsi="Times New Roman" w:cs="Times New Roman"/>
          <w:sz w:val="24"/>
          <w:szCs w:val="24"/>
        </w:rPr>
        <w:t>, жёлтая, синяя);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lastRenderedPageBreak/>
        <w:t>научатся работать  акварельными и гуашевыми красками;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научатся применять правила смешения цветов (красный и синий цвета дают в смеси фиолетовый, синий и жёлтый – зелёный,   жёлтый и красный – оранжевый и. д.)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 xml:space="preserve">Выпускники </w:t>
      </w:r>
      <w:proofErr w:type="gramStart"/>
      <w:r w:rsidRPr="00BB52CE">
        <w:rPr>
          <w:rFonts w:ascii="Times New Roman" w:hAnsi="Times New Roman" w:cs="Times New Roman"/>
          <w:sz w:val="24"/>
          <w:szCs w:val="24"/>
        </w:rPr>
        <w:t>получат возможность научится</w:t>
      </w:r>
      <w:proofErr w:type="gramEnd"/>
      <w:r w:rsidRPr="00BB52CE">
        <w:rPr>
          <w:rFonts w:ascii="Times New Roman" w:hAnsi="Times New Roman" w:cs="Times New Roman"/>
          <w:sz w:val="24"/>
          <w:szCs w:val="24"/>
        </w:rPr>
        <w:t>: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выражать отношение к произведению;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чувствовать сочетание цветов в окраске предметов их форм;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сравнивать свой рисунок с изображаемым предметом;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изображать форму, строение, цвет предметов;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соблюдать последовательное выполнение рисунка;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определять холодные и тёплые цвета;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выполнять эскизы декоративных узоров;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использовать особенности силуэта, ритма элементов в полосе, прямоугольнике, круге;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применять приёмы народной росписи;</w:t>
      </w:r>
    </w:p>
    <w:p w:rsidR="00BB52CE" w:rsidRPr="00BB52CE" w:rsidRDefault="00BB52CE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расписывать готовые изделия по эскизу;</w:t>
      </w:r>
    </w:p>
    <w:p w:rsidR="00BB52CE" w:rsidRDefault="00BB52CE" w:rsidP="00BB52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2CE">
        <w:rPr>
          <w:rFonts w:ascii="Times New Roman" w:hAnsi="Times New Roman" w:cs="Times New Roman"/>
          <w:sz w:val="24"/>
          <w:szCs w:val="24"/>
        </w:rPr>
        <w:t>применять навыки оформления в аппликации, плетении, вышивке, при изготовлении игрушек.</w:t>
      </w: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7FB" w:rsidRDefault="004977FB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7FB" w:rsidRDefault="004977FB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7FB" w:rsidRDefault="004977FB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7FB" w:rsidRDefault="004977FB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7FB" w:rsidRDefault="004977FB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7FB" w:rsidRDefault="004977FB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7FB" w:rsidRDefault="004977FB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7FB" w:rsidRDefault="004977FB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7FB" w:rsidRDefault="004977FB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7FB" w:rsidRDefault="004977FB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7FB" w:rsidRDefault="004977FB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Pr="00F63A18" w:rsidRDefault="00B744E6" w:rsidP="00B744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A18">
        <w:rPr>
          <w:rFonts w:ascii="Times New Roman" w:hAnsi="Times New Roman" w:cs="Times New Roman"/>
          <w:b/>
          <w:sz w:val="24"/>
          <w:szCs w:val="24"/>
        </w:rPr>
        <w:t>Распределение</w:t>
      </w:r>
      <w:r w:rsidR="000652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часов</w:t>
      </w:r>
      <w:r w:rsidRPr="00F63A18">
        <w:rPr>
          <w:rFonts w:ascii="Times New Roman" w:hAnsi="Times New Roman" w:cs="Times New Roman"/>
          <w:b/>
          <w:sz w:val="24"/>
          <w:szCs w:val="24"/>
        </w:rPr>
        <w:t xml:space="preserve"> по разделам </w:t>
      </w:r>
    </w:p>
    <w:p w:rsidR="00B744E6" w:rsidRDefault="00B744E6" w:rsidP="00B744E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6744"/>
        <w:gridCol w:w="2055"/>
      </w:tblGrid>
      <w:tr w:rsidR="00B744E6" w:rsidRPr="00F63A18" w:rsidTr="005813E8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1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18">
              <w:rPr>
                <w:rFonts w:ascii="Times New Roman" w:hAnsi="Times New Roman" w:cs="Times New Roman"/>
                <w:sz w:val="24"/>
                <w:szCs w:val="24"/>
              </w:rPr>
              <w:t>Кол-во  часов</w:t>
            </w:r>
          </w:p>
        </w:tc>
      </w:tr>
      <w:tr w:rsidR="00B744E6" w:rsidRPr="00F63A18" w:rsidTr="005813E8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18">
              <w:rPr>
                <w:rFonts w:ascii="Times New Roman" w:hAnsi="Times New Roman" w:cs="Times New Roman"/>
                <w:sz w:val="24"/>
                <w:szCs w:val="24"/>
              </w:rPr>
              <w:t>Рисование  с  натуры  и  по  памяти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44E6" w:rsidRPr="00F63A18" w:rsidTr="005813E8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18">
              <w:rPr>
                <w:rFonts w:ascii="Times New Roman" w:hAnsi="Times New Roman" w:cs="Times New Roman"/>
                <w:sz w:val="24"/>
                <w:szCs w:val="24"/>
              </w:rPr>
              <w:t>Рисование  на  темы  и  иллюстрирование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744E6" w:rsidRPr="00F63A18" w:rsidTr="005813E8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18">
              <w:rPr>
                <w:rFonts w:ascii="Times New Roman" w:hAnsi="Times New Roman" w:cs="Times New Roman"/>
                <w:sz w:val="24"/>
                <w:szCs w:val="24"/>
              </w:rPr>
              <w:t>Декоративная  работа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44E6" w:rsidRPr="00F63A18" w:rsidTr="005813E8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18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44E6" w:rsidRPr="00F63A18" w:rsidTr="005813E8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часов.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4E6" w:rsidRPr="00F63A18" w:rsidRDefault="00B744E6" w:rsidP="0058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7FB" w:rsidRDefault="004977FB" w:rsidP="004977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 программы с элементами воспитания</w:t>
      </w:r>
    </w:p>
    <w:p w:rsidR="00B744E6" w:rsidRDefault="00B744E6" w:rsidP="00BB52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4E6" w:rsidRPr="00BB52CE" w:rsidRDefault="00B744E6" w:rsidP="00BB52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2551"/>
        <w:gridCol w:w="2268"/>
        <w:gridCol w:w="1843"/>
        <w:gridCol w:w="1276"/>
        <w:gridCol w:w="1099"/>
      </w:tblGrid>
      <w:tr w:rsidR="00B744E6" w:rsidTr="00B744E6">
        <w:tc>
          <w:tcPr>
            <w:tcW w:w="534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268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задачи</w:t>
            </w:r>
          </w:p>
        </w:tc>
        <w:tc>
          <w:tcPr>
            <w:tcW w:w="1843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B744E6" w:rsidTr="00B744E6">
        <w:tc>
          <w:tcPr>
            <w:tcW w:w="534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 и по памяти -7ч</w:t>
            </w:r>
          </w:p>
        </w:tc>
        <w:tc>
          <w:tcPr>
            <w:tcW w:w="2268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рисованию предметов с натуры</w:t>
            </w:r>
          </w:p>
        </w:tc>
        <w:tc>
          <w:tcPr>
            <w:tcW w:w="1843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рис.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Мам, к 8 марта,         Новогодняя ёлка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E6" w:rsidTr="00B744E6">
        <w:tc>
          <w:tcPr>
            <w:tcW w:w="534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темы и иллюстрирование -16ч</w:t>
            </w:r>
          </w:p>
        </w:tc>
        <w:tc>
          <w:tcPr>
            <w:tcW w:w="2268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Прививатьлюбовь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иллюстрированию сказок</w:t>
            </w:r>
          </w:p>
        </w:tc>
        <w:tc>
          <w:tcPr>
            <w:tcW w:w="1843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газета «День семьи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онкурс рис. «На страже здоровья»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E6" w:rsidTr="00B744E6">
        <w:tc>
          <w:tcPr>
            <w:tcW w:w="534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работа 8 ч</w:t>
            </w:r>
          </w:p>
        </w:tc>
        <w:tc>
          <w:tcPr>
            <w:tcW w:w="2268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к искусству</w:t>
            </w:r>
          </w:p>
        </w:tc>
        <w:tc>
          <w:tcPr>
            <w:tcW w:w="1843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риунки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плакаты)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E6" w:rsidTr="00B744E6">
        <w:tc>
          <w:tcPr>
            <w:tcW w:w="534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3ч</w:t>
            </w:r>
          </w:p>
        </w:tc>
        <w:tc>
          <w:tcPr>
            <w:tcW w:w="2268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 любовь к работе с глиной</w:t>
            </w:r>
          </w:p>
        </w:tc>
        <w:tc>
          <w:tcPr>
            <w:tcW w:w="1843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к празднику Осени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E6" w:rsidTr="00B744E6">
        <w:tc>
          <w:tcPr>
            <w:tcW w:w="534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-34ч</w:t>
            </w:r>
          </w:p>
        </w:tc>
        <w:tc>
          <w:tcPr>
            <w:tcW w:w="2268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B744E6" w:rsidRDefault="00B744E6" w:rsidP="00E7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2CE" w:rsidRPr="00E729C9" w:rsidRDefault="00BB52CE" w:rsidP="00E729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307419508320837797574833128201242969401703522605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Суворина Наталья  Евгеньевна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02.09.2023 по 01.09.2024</w:t>
            </w:r>
          </w:p>
        </w:tc>
      </w:tr>
    </w:tbl>
    <w:sectPr xmlns:w="http://schemas.openxmlformats.org/wordprocessingml/2006/main" w:rsidR="00BB52CE" w:rsidRPr="00E729C9" w:rsidSect="00C97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570">
    <w:multiLevelType w:val="hybridMultilevel"/>
    <w:lvl w:ilvl="0" w:tplc="73187936">
      <w:start w:val="1"/>
      <w:numFmt w:val="decimal"/>
      <w:lvlText w:val="%1."/>
      <w:lvlJc w:val="left"/>
      <w:pPr>
        <w:ind w:left="720" w:hanging="360"/>
      </w:pPr>
    </w:lvl>
    <w:lvl w:ilvl="1" w:tplc="73187936" w:tentative="1">
      <w:start w:val="1"/>
      <w:numFmt w:val="lowerLetter"/>
      <w:lvlText w:val="%2."/>
      <w:lvlJc w:val="left"/>
      <w:pPr>
        <w:ind w:left="1440" w:hanging="360"/>
      </w:pPr>
    </w:lvl>
    <w:lvl w:ilvl="2" w:tplc="73187936" w:tentative="1">
      <w:start w:val="1"/>
      <w:numFmt w:val="lowerRoman"/>
      <w:lvlText w:val="%3."/>
      <w:lvlJc w:val="right"/>
      <w:pPr>
        <w:ind w:left="2160" w:hanging="180"/>
      </w:pPr>
    </w:lvl>
    <w:lvl w:ilvl="3" w:tplc="73187936" w:tentative="1">
      <w:start w:val="1"/>
      <w:numFmt w:val="decimal"/>
      <w:lvlText w:val="%4."/>
      <w:lvlJc w:val="left"/>
      <w:pPr>
        <w:ind w:left="2880" w:hanging="360"/>
      </w:pPr>
    </w:lvl>
    <w:lvl w:ilvl="4" w:tplc="73187936" w:tentative="1">
      <w:start w:val="1"/>
      <w:numFmt w:val="lowerLetter"/>
      <w:lvlText w:val="%5."/>
      <w:lvlJc w:val="left"/>
      <w:pPr>
        <w:ind w:left="3600" w:hanging="360"/>
      </w:pPr>
    </w:lvl>
    <w:lvl w:ilvl="5" w:tplc="73187936" w:tentative="1">
      <w:start w:val="1"/>
      <w:numFmt w:val="lowerRoman"/>
      <w:lvlText w:val="%6."/>
      <w:lvlJc w:val="right"/>
      <w:pPr>
        <w:ind w:left="4320" w:hanging="180"/>
      </w:pPr>
    </w:lvl>
    <w:lvl w:ilvl="6" w:tplc="73187936" w:tentative="1">
      <w:start w:val="1"/>
      <w:numFmt w:val="decimal"/>
      <w:lvlText w:val="%7."/>
      <w:lvlJc w:val="left"/>
      <w:pPr>
        <w:ind w:left="5040" w:hanging="360"/>
      </w:pPr>
    </w:lvl>
    <w:lvl w:ilvl="7" w:tplc="73187936" w:tentative="1">
      <w:start w:val="1"/>
      <w:numFmt w:val="lowerLetter"/>
      <w:lvlText w:val="%8."/>
      <w:lvlJc w:val="left"/>
      <w:pPr>
        <w:ind w:left="5760" w:hanging="360"/>
      </w:pPr>
    </w:lvl>
    <w:lvl w:ilvl="8" w:tplc="73187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69">
    <w:multiLevelType w:val="hybridMultilevel"/>
    <w:lvl w:ilvl="0" w:tplc="649784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E7F5CF4"/>
    <w:multiLevelType w:val="hybridMultilevel"/>
    <w:tmpl w:val="72D6E258"/>
    <w:lvl w:ilvl="0" w:tplc="FE387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F2648F"/>
    <w:multiLevelType w:val="multilevel"/>
    <w:tmpl w:val="345C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00041"/>
    <w:multiLevelType w:val="hybridMultilevel"/>
    <w:tmpl w:val="BCBAD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C207E"/>
    <w:multiLevelType w:val="hybridMultilevel"/>
    <w:tmpl w:val="952C2018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97481"/>
    <w:multiLevelType w:val="hybridMultilevel"/>
    <w:tmpl w:val="9C0AD21C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91398"/>
    <w:multiLevelType w:val="hybridMultilevel"/>
    <w:tmpl w:val="9B74365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7F936FBB"/>
    <w:multiLevelType w:val="hybridMultilevel"/>
    <w:tmpl w:val="49D00A52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29569">
    <w:abstractNumId w:val="29569"/>
  </w:num>
  <w:num w:numId="29570">
    <w:abstractNumId w:val="2957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ECD"/>
    <w:rsid w:val="00050486"/>
    <w:rsid w:val="00060F67"/>
    <w:rsid w:val="00065244"/>
    <w:rsid w:val="00147B41"/>
    <w:rsid w:val="00212C77"/>
    <w:rsid w:val="004977FB"/>
    <w:rsid w:val="004A0EDE"/>
    <w:rsid w:val="005470EE"/>
    <w:rsid w:val="005C7BEB"/>
    <w:rsid w:val="006D4774"/>
    <w:rsid w:val="00880ECD"/>
    <w:rsid w:val="008C15F6"/>
    <w:rsid w:val="009242F6"/>
    <w:rsid w:val="00B744E6"/>
    <w:rsid w:val="00BB52CE"/>
    <w:rsid w:val="00BD5D37"/>
    <w:rsid w:val="00BE0EFD"/>
    <w:rsid w:val="00C97E59"/>
    <w:rsid w:val="00D45F21"/>
    <w:rsid w:val="00E729C9"/>
    <w:rsid w:val="00F63A18"/>
    <w:rsid w:val="00F9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E7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29C9"/>
  </w:style>
  <w:style w:type="character" w:customStyle="1" w:styleId="c12">
    <w:name w:val="c12"/>
    <w:basedOn w:val="a0"/>
    <w:rsid w:val="00E729C9"/>
  </w:style>
  <w:style w:type="character" w:customStyle="1" w:styleId="c1">
    <w:name w:val="c1"/>
    <w:basedOn w:val="a0"/>
    <w:rsid w:val="00E729C9"/>
  </w:style>
  <w:style w:type="paragraph" w:customStyle="1" w:styleId="c11">
    <w:name w:val="c11"/>
    <w:basedOn w:val="a"/>
    <w:rsid w:val="00E7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63A18"/>
    <w:pPr>
      <w:ind w:left="720"/>
      <w:contextualSpacing/>
    </w:pPr>
  </w:style>
  <w:style w:type="paragraph" w:styleId="a4">
    <w:name w:val="No Spacing"/>
    <w:uiPriority w:val="1"/>
    <w:qFormat/>
    <w:rsid w:val="00F63A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96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23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744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12162826" Type="http://schemas.openxmlformats.org/officeDocument/2006/relationships/footnotes" Target="footnotes.xml"/><Relationship Id="rId753044417" Type="http://schemas.openxmlformats.org/officeDocument/2006/relationships/endnotes" Target="endnotes.xml"/><Relationship Id="rId957884852" Type="http://schemas.openxmlformats.org/officeDocument/2006/relationships/comments" Target="comments.xml"/><Relationship Id="rId449191260" Type="http://schemas.microsoft.com/office/2011/relationships/commentsExtended" Target="commentsExtended.xml"/><Relationship Id="rId30955921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Z9eiksb6HfQNSct1C8s9r9VO4g0=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</SignatureValue>
  <KeyInfo>
    <X509Data>
      <X509Certificate>MIIFoTCCA4kCFDXZKuJoxkC+fmsv930JwyQ+V+EtMA0GCSqGSIb3DQEBCwUAMIGQ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12162826"/>
            <mdssi:RelationshipReference SourceId="rId753044417"/>
            <mdssi:RelationshipReference SourceId="rId957884852"/>
            <mdssi:RelationshipReference SourceId="rId449191260"/>
            <mdssi:RelationshipReference SourceId="rId309559215"/>
          </Transform>
          <Transform Algorithm="http://www.w3.org/TR/2001/REC-xml-c14n-20010315"/>
        </Transforms>
        <DigestMethod Algorithm="http://www.w3.org/2000/09/xmldsig#sha1"/>
        <DigestValue>/bOdo9CBt25WGTfckjc5o+7xrpw=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bkcCEQYiHqUn9pXhmQqe3AeAr/0=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voVM56lhxINYybjSjb1oHcJ9v5A=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iQwCwhcTX4fBr8t+Xqmmg7kRYpo=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wlrSgalnwmBeEgMdsNncCpP0Avg=</DigestValue>
      </Reference>
      <Reference URI="/word/styles.xml?ContentType=application/vnd.openxmlformats-officedocument.wordprocessingml.styles+xml">
        <DigestMethod Algorithm="http://www.w3.org/2000/09/xmldsig#sha1"/>
        <DigestValue>Mgy10ZnCENzytk1RSeq+gPdNcso=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n8Id3n/uDTfuIO1J7zj2Bvt4a5g=</DigestValue>
      </Reference>
    </Manifest>
    <SignatureProperties>
      <SignatureProperty Id="idSignatureTime" Target="#idPackageSignature">
        <mdssi:SignatureTime>
          <mdssi:Format>YYYY-MM-DDThh:mm:ssTZD</mdssi:Format>
          <mdssi:Value>2023-09-20T20:47:02Z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396B7-DDEB-4CA1-97F1-A6495170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2990</Words>
  <Characters>17044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13</cp:revision>
  <cp:lastPrinted>2017-06-08T17:35:00Z</cp:lastPrinted>
  <dcterms:created xsi:type="dcterms:W3CDTF">2017-06-08T15:08:00Z</dcterms:created>
  <dcterms:modified xsi:type="dcterms:W3CDTF">2022-08-28T10:38:00Z</dcterms:modified>
</cp:coreProperties>
</file>