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B3" w:rsidRP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95CB3">
        <w:rPr>
          <w:rStyle w:val="c1"/>
          <w:b/>
          <w:color w:val="000000"/>
        </w:rPr>
        <w:t>Аннотация к рабочей программе по физической культуре</w:t>
      </w:r>
      <w:r>
        <w:rPr>
          <w:rStyle w:val="c1"/>
          <w:b/>
          <w:color w:val="000000"/>
        </w:rPr>
        <w:t xml:space="preserve"> </w:t>
      </w:r>
    </w:p>
    <w:p w:rsidR="00E95CB3" w:rsidRP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95CB3">
        <w:rPr>
          <w:rStyle w:val="c1"/>
          <w:b/>
          <w:color w:val="000000"/>
        </w:rPr>
        <w:t xml:space="preserve">5-9 классы </w:t>
      </w:r>
      <w:r>
        <w:rPr>
          <w:rStyle w:val="c1"/>
          <w:b/>
          <w:color w:val="000000"/>
        </w:rPr>
        <w:t xml:space="preserve"> </w:t>
      </w:r>
      <w:r w:rsidRPr="00E95CB3">
        <w:rPr>
          <w:rStyle w:val="c1"/>
          <w:b/>
          <w:color w:val="000000"/>
        </w:rPr>
        <w:t xml:space="preserve">    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Рабочая   программа  по  физической  культуре  для  5  -  9  классов  составлена  на  основе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Федерального компонента государственного стандарта, утверждённого приказом</w:t>
      </w:r>
      <w:r>
        <w:rPr>
          <w:rStyle w:val="c1"/>
          <w:color w:val="000000"/>
        </w:rPr>
        <w:t> Министерства образования № 1089 от 05.03.04 г.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Рабочая программа реализуется на основе следующих нормативных документов: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Федерального  закона  РФ  от  29.12.2012г.  №273  «Об  образовании  </w:t>
      </w:r>
      <w:proofErr w:type="gramStart"/>
      <w:r>
        <w:rPr>
          <w:rStyle w:val="c1"/>
          <w:color w:val="000000"/>
        </w:rPr>
        <w:t>в</w:t>
      </w:r>
      <w:proofErr w:type="gramEnd"/>
      <w:r>
        <w:rPr>
          <w:rStyle w:val="c1"/>
          <w:color w:val="000000"/>
        </w:rPr>
        <w:t xml:space="preserve">  Российской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Федерации»;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Приказа  Министерства  образования  РФ  от  09.03.04  г.  №1312  «Об  утверждении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Федерального  Базисного  учебного  плана  и  примерных  учебных  планов  </w:t>
      </w:r>
      <w:proofErr w:type="gramStart"/>
      <w:r>
        <w:rPr>
          <w:rStyle w:val="c1"/>
          <w:color w:val="000000"/>
        </w:rPr>
        <w:t>для</w:t>
      </w:r>
      <w:proofErr w:type="gramEnd"/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общеобразовательных  учреждений,  реализующих  программы  общего  образования»  (в  ред.) приказов Министерства образования Российской Федерации от 20.08.2008 № 241, от 30.08.2010 № 889, от 03.06.2011 №1994, от 01.02.2012 №74);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Приказа  МО  науки  РФ  от  05.03.04  г.  №1089  «Об  утверждении  федерального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компонента  государственных  образовательных  стандартов  начального  общего,  основного общего  и  среднего  (полного)  общего  образования»  (в  ред. приказов  МО  России  от  03.06.2008 №164,  от  31.08.2009  №320,  от  19.10.2009  №427,  с  изменениями  внесѐнными  приказами  МО науки России от10.11.2011 №2643, от 24.01.2012 №39, </w:t>
      </w:r>
      <w:proofErr w:type="gramStart"/>
      <w:r>
        <w:rPr>
          <w:rStyle w:val="c1"/>
          <w:color w:val="000000"/>
        </w:rPr>
        <w:t>от</w:t>
      </w:r>
      <w:proofErr w:type="gramEnd"/>
      <w:r>
        <w:rPr>
          <w:rStyle w:val="c1"/>
          <w:color w:val="000000"/>
        </w:rPr>
        <w:t xml:space="preserve"> 31.01.2012 №69);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Постановления Главного государственного санитарного врача РФ от 29.12.2010 №189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г.  Москвы  «Об  </w:t>
      </w:r>
      <w:proofErr w:type="spellStart"/>
      <w:r>
        <w:rPr>
          <w:rStyle w:val="c1"/>
          <w:color w:val="000000"/>
        </w:rPr>
        <w:t>утверждениии</w:t>
      </w:r>
      <w:proofErr w:type="spellEnd"/>
      <w:r>
        <w:rPr>
          <w:rStyle w:val="c1"/>
          <w:color w:val="000000"/>
        </w:rPr>
        <w:t xml:space="preserve">  </w:t>
      </w:r>
      <w:proofErr w:type="spellStart"/>
      <w:r>
        <w:rPr>
          <w:rStyle w:val="c1"/>
          <w:color w:val="000000"/>
        </w:rPr>
        <w:t>СанПиН</w:t>
      </w:r>
      <w:proofErr w:type="spellEnd"/>
      <w:r>
        <w:rPr>
          <w:rStyle w:val="c1"/>
          <w:color w:val="000000"/>
        </w:rPr>
        <w:t xml:space="preserve">  2.4.2.2821-10  «Санитарно  —  эпидемиологические требования к условиям и организации обучения в ОУ»;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</w:t>
      </w:r>
      <w:proofErr w:type="gramStart"/>
      <w:r>
        <w:rPr>
          <w:rStyle w:val="c1"/>
          <w:color w:val="000000"/>
        </w:rPr>
        <w:t>Программой по курсу  Физическая культура  (Программа образовательного учреждения.</w:t>
      </w:r>
      <w:proofErr w:type="gramEnd"/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Комплексная программа физического воспитания учащихся 1-11классов /составитель: В.И. Лях, А.  А.  </w:t>
      </w:r>
      <w:proofErr w:type="spellStart"/>
      <w:r>
        <w:rPr>
          <w:rStyle w:val="c1"/>
          <w:color w:val="000000"/>
        </w:rPr>
        <w:t>Зданевич</w:t>
      </w:r>
      <w:proofErr w:type="spellEnd"/>
      <w:r>
        <w:rPr>
          <w:rStyle w:val="c1"/>
          <w:color w:val="000000"/>
        </w:rPr>
        <w:t>.  -  М:  Просвещение  2011  г)  УМК  Физическая  культура.  9  </w:t>
      </w:r>
      <w:proofErr w:type="spellStart"/>
      <w:r>
        <w:rPr>
          <w:rStyle w:val="c1"/>
          <w:color w:val="000000"/>
        </w:rPr>
        <w:t>кл</w:t>
      </w:r>
      <w:proofErr w:type="spellEnd"/>
      <w:r>
        <w:rPr>
          <w:rStyle w:val="c1"/>
          <w:color w:val="000000"/>
        </w:rPr>
        <w:t>.  :  </w:t>
      </w:r>
      <w:proofErr w:type="spellStart"/>
      <w:r>
        <w:rPr>
          <w:rStyle w:val="c1"/>
          <w:color w:val="000000"/>
        </w:rPr>
        <w:t>учеб</w:t>
      </w:r>
      <w:proofErr w:type="gramStart"/>
      <w:r>
        <w:rPr>
          <w:rStyle w:val="c1"/>
          <w:color w:val="000000"/>
        </w:rPr>
        <w:t>.д</w:t>
      </w:r>
      <w:proofErr w:type="gramEnd"/>
      <w:r>
        <w:rPr>
          <w:rStyle w:val="c1"/>
          <w:color w:val="000000"/>
        </w:rPr>
        <w:t>ля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общеобразоват</w:t>
      </w:r>
      <w:proofErr w:type="spellEnd"/>
      <w:r>
        <w:rPr>
          <w:rStyle w:val="c1"/>
          <w:color w:val="000000"/>
        </w:rPr>
        <w:t>.  учреждений  /  В.  И.  Лях,  А.  А.  </w:t>
      </w:r>
      <w:proofErr w:type="spellStart"/>
      <w:r>
        <w:rPr>
          <w:rStyle w:val="c1"/>
          <w:color w:val="000000"/>
        </w:rPr>
        <w:t>Зданевич</w:t>
      </w:r>
      <w:proofErr w:type="spellEnd"/>
      <w:r>
        <w:rPr>
          <w:rStyle w:val="c1"/>
          <w:color w:val="000000"/>
        </w:rPr>
        <w:t xml:space="preserve">  ;  под  общ.  ред.  В.  И.  Ляха.  -  М.: Просвещение, 2011.  «Основы безопасности жизнедеятельности» 5-11 </w:t>
      </w:r>
      <w:proofErr w:type="spellStart"/>
      <w:r>
        <w:rPr>
          <w:rStyle w:val="c1"/>
          <w:color w:val="000000"/>
        </w:rPr>
        <w:t>кл</w:t>
      </w:r>
      <w:proofErr w:type="spellEnd"/>
      <w:r>
        <w:rPr>
          <w:rStyle w:val="c1"/>
          <w:color w:val="000000"/>
        </w:rPr>
        <w:t xml:space="preserve">. </w:t>
      </w:r>
      <w:proofErr w:type="gramStart"/>
      <w:r>
        <w:rPr>
          <w:rStyle w:val="c1"/>
          <w:color w:val="000000"/>
        </w:rPr>
        <w:t>А</w:t>
      </w:r>
      <w:proofErr w:type="gramEnd"/>
      <w:r>
        <w:rPr>
          <w:rStyle w:val="c1"/>
          <w:color w:val="000000"/>
        </w:rPr>
        <w:t>вт. А.Т. Смирнов, Б.О. Хренников и др. М.: «Просвещение», 2011.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Данная  программа  соответствует  современным  целям  обучения,  целям  и  задачам  ОУ, позволяет осуществлять преемственность обучения.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МЕСТО ПРЕДМЕТА В ФЕДЕРАЛЬНОМ БАЗИСНОМ УЧЕБНОМ ПЛАНЕ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Федеральный  базисный  учебный  план  для  образовательных  учреждений  </w:t>
      </w:r>
      <w:proofErr w:type="gramStart"/>
      <w:r>
        <w:rPr>
          <w:rStyle w:val="c1"/>
          <w:color w:val="000000"/>
        </w:rPr>
        <w:t>Российской</w:t>
      </w:r>
      <w:proofErr w:type="gramEnd"/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Федерации отводит по 102  часа в 5-9 классах  для обязательного изучения учебного предмета на этапе основного общего образования. Изучение физической культуры на ступени основного общего образования направлено на достижение следующих</w:t>
      </w:r>
      <w:r>
        <w:rPr>
          <w:rStyle w:val="apple-converted-space"/>
          <w:color w:val="000000"/>
        </w:rPr>
        <w:t> </w:t>
      </w:r>
      <w:r>
        <w:rPr>
          <w:rStyle w:val="c2"/>
          <w:b/>
          <w:bCs/>
          <w:color w:val="000000"/>
        </w:rPr>
        <w:t>целей: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формирование  у  учащихся  устойчивых  мотивов  и  потребностей  в  </w:t>
      </w:r>
      <w:proofErr w:type="gramStart"/>
      <w:r>
        <w:rPr>
          <w:rStyle w:val="c1"/>
          <w:color w:val="000000"/>
        </w:rPr>
        <w:t>бережном</w:t>
      </w:r>
      <w:proofErr w:type="gramEnd"/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отношении</w:t>
      </w:r>
      <w:proofErr w:type="gramEnd"/>
      <w:r>
        <w:rPr>
          <w:rStyle w:val="c1"/>
          <w:color w:val="000000"/>
        </w:rPr>
        <w:t xml:space="preserve"> к своему здоровью;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целостном </w:t>
      </w:r>
      <w:proofErr w:type="gramStart"/>
      <w:r>
        <w:rPr>
          <w:rStyle w:val="c1"/>
          <w:color w:val="000000"/>
        </w:rPr>
        <w:t>развитии</w:t>
      </w:r>
      <w:proofErr w:type="gramEnd"/>
      <w:r>
        <w:rPr>
          <w:rStyle w:val="c1"/>
          <w:color w:val="000000"/>
        </w:rPr>
        <w:t xml:space="preserve"> физических и психических качеств;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творческом  использовании  средств  физической  культуры  в  организации  </w:t>
      </w:r>
      <w:proofErr w:type="gramStart"/>
      <w:r>
        <w:rPr>
          <w:rStyle w:val="c1"/>
          <w:color w:val="000000"/>
        </w:rPr>
        <w:t>здорового</w:t>
      </w:r>
      <w:proofErr w:type="gramEnd"/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образа жизни;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развитие  основных  физических  качеств  и  способностей,  укрепления  здоровья,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расширение функциональных возможностей организма;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формирование  культуры  движений,  обогащение  двигательного  опыта  </w:t>
      </w:r>
      <w:proofErr w:type="gramStart"/>
      <w:r>
        <w:rPr>
          <w:rStyle w:val="c1"/>
          <w:color w:val="000000"/>
        </w:rPr>
        <w:t>физическими</w:t>
      </w:r>
      <w:proofErr w:type="gramEnd"/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упражнениями с </w:t>
      </w:r>
      <w:proofErr w:type="spellStart"/>
      <w:r>
        <w:rPr>
          <w:rStyle w:val="c1"/>
          <w:color w:val="000000"/>
        </w:rPr>
        <w:t>общеразвивающей</w:t>
      </w:r>
      <w:proofErr w:type="spellEnd"/>
      <w:r>
        <w:rPr>
          <w:rStyle w:val="c1"/>
          <w:color w:val="000000"/>
        </w:rPr>
        <w:t xml:space="preserve"> и корригирующей направленностью;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приобретение  навыков  в  физкультурно-оздоровительной  и  спортивно-оздоровительной деятельности;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освоение  знаний  о  физической  культуре  и  спорте,  их  истории  и  современном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развитии</w:t>
      </w:r>
      <w:proofErr w:type="gramEnd"/>
      <w:r>
        <w:rPr>
          <w:rStyle w:val="c1"/>
          <w:color w:val="000000"/>
        </w:rPr>
        <w:t>, роли в формировании здорового образа жизни.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Задачи: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соответствии с целью образовательной области формируются задачи учебного предмета: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создание  представлений об  индивидуальных  особенностях,  адаптационных  свойств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организма  и  </w:t>
      </w:r>
      <w:proofErr w:type="gramStart"/>
      <w:r>
        <w:rPr>
          <w:rStyle w:val="c1"/>
          <w:color w:val="000000"/>
        </w:rPr>
        <w:t>способах</w:t>
      </w:r>
      <w:proofErr w:type="gramEnd"/>
      <w:r>
        <w:rPr>
          <w:rStyle w:val="c1"/>
          <w:color w:val="000000"/>
        </w:rPr>
        <w:t xml:space="preserve">  их  совершенствования  в  целях  укрепления  здоровья, </w:t>
      </w:r>
      <w:proofErr w:type="spellStart"/>
      <w:r>
        <w:rPr>
          <w:rStyle w:val="c1"/>
          <w:color w:val="000000"/>
        </w:rPr>
        <w:t>оддержки</w:t>
      </w:r>
      <w:proofErr w:type="spellEnd"/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оптимального функционального состояния;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обучение  основам  знаний  педагогики,  психологии,  физиологии  и  гигиены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физкультурной деятельности, профилактики травматизма, коррекции осанки и телосложения;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формирование практических  умений в организации и проведении самостоятельных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форм  занятий  физической  культурой  </w:t>
      </w:r>
      <w:proofErr w:type="gramStart"/>
      <w:r>
        <w:rPr>
          <w:rStyle w:val="c1"/>
          <w:color w:val="000000"/>
        </w:rPr>
        <w:t>с</w:t>
      </w:r>
      <w:proofErr w:type="gramEnd"/>
      <w:r>
        <w:rPr>
          <w:rStyle w:val="c1"/>
          <w:color w:val="000000"/>
        </w:rPr>
        <w:t xml:space="preserve">  различной  функциональной  и  социально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ориентированной направленностью;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гармонизация  физической  и  духовной  сфер,  сформирование  потребностей  </w:t>
      </w:r>
      <w:proofErr w:type="gramStart"/>
      <w:r>
        <w:rPr>
          <w:rStyle w:val="c1"/>
          <w:color w:val="000000"/>
        </w:rPr>
        <w:t>в</w:t>
      </w:r>
      <w:proofErr w:type="gramEnd"/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культуре  движений,  красивом  телосложении,  оптимальном  физическом  развитии  и  крепком здоровье;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формирование  навыков  и  умений  использовать  физическую  культуру  как  средство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воспитания  подрастающего  поколения,  укрепления  будущей  семьи  и  утверждения  здорового образа жизни.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Общая характеристика учебного предмета, курса.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Согласно  Концепции  развития  содержания  образования  в  области  физической  культуры (2001)  основой  образования  по  физической  культуре  является  двигательная  (физкультурная) деятельность,  которая  непосредственно  связана с совершенствованием  физической  природы человека.  В  рамках  школьного  образования  активное  освоение  данной  деятельности  позволяет школьникам не только совершенствовать физические качества и  укреплять здоровье, осваивать физические  упражнения  и  двигательные  действия,  но  и  успешно  развивать  психические процессы  и  нравственные  качества,  формировать  со  знание  и  мышление,  творческий  подход  и самостоятельность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Описание ценностных ориентиров содержания учебного предмета, курса.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Предметом  обучения   физической    культуре   является  двигательная  система  человека  с обще  развивающей  направленностью.  В  процессе  овладения  этой  деятельностью  укрепляется здоровье,  совершенствуются   физические   качества,  осваиваются  определенные  двигательные действия, активно развиваются мышление, творчество и самостоятельность, формирование  универсальных  учебных  действий  в  двигательных,  личностных, коммуникативных,  познавательных,  регулятивных  сферах, обеспечивающих  способность  к организации самостоятельной учебной деятельности.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Результаты освоения конкретного учебного предмета, курса.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Требования к уровню физической подготовленности учащихся в результате изучения физической культуры</w:t>
      </w:r>
      <w:r>
        <w:rPr>
          <w:rStyle w:val="apple-converted-space"/>
          <w:color w:val="000000"/>
        </w:rPr>
        <w:t> </w:t>
      </w:r>
      <w:r>
        <w:rPr>
          <w:rStyle w:val="c2"/>
          <w:b/>
          <w:bCs/>
          <w:color w:val="000000"/>
        </w:rPr>
        <w:t>ученик должен знать: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особенности развития избранного вида спорта;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правила личной гигиены, профилактики травматизма, и оказания первой доврачебной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помощи при занятиях физическими упражнениями;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роль  физической  культуры  и  спорта  в  формировании  здорового  образа  жизни,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организации активного отдыха и профилактики вредных привычек;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способы закаливания организма и основные приемы </w:t>
      </w:r>
      <w:proofErr w:type="spellStart"/>
      <w:r>
        <w:rPr>
          <w:rStyle w:val="c1"/>
          <w:color w:val="000000"/>
        </w:rPr>
        <w:t>самомассажа</w:t>
      </w:r>
      <w:proofErr w:type="spellEnd"/>
      <w:r>
        <w:rPr>
          <w:rStyle w:val="c1"/>
          <w:color w:val="000000"/>
        </w:rPr>
        <w:t>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способы организации самостоятельных занятий физическими упражнениями, правила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использования спортивного инвентаря и оборудования;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уметь: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составлять  и  выполнять  комплексы  упражнений  утренней  и  корригирующей  гимнастики  с учетом индивидуальных особенностей организма;  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легкоатлетические упражнения (комбинации), технические действия спортивных игр;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выполнять  комплексы  </w:t>
      </w:r>
      <w:proofErr w:type="spellStart"/>
      <w:r>
        <w:rPr>
          <w:rStyle w:val="c1"/>
          <w:color w:val="000000"/>
        </w:rPr>
        <w:t>общеразвивающих</w:t>
      </w:r>
      <w:proofErr w:type="spellEnd"/>
      <w:r>
        <w:rPr>
          <w:rStyle w:val="c1"/>
          <w:color w:val="000000"/>
        </w:rPr>
        <w:t xml:space="preserve">  упражнений  на  развитие  основных  </w:t>
      </w:r>
      <w:proofErr w:type="spellStart"/>
      <w:r>
        <w:rPr>
          <w:rStyle w:val="c1"/>
          <w:color w:val="000000"/>
        </w:rPr>
        <w:t>физическихкачеств</w:t>
      </w:r>
      <w:proofErr w:type="spellEnd"/>
      <w:r>
        <w:rPr>
          <w:rStyle w:val="c1"/>
          <w:color w:val="000000"/>
        </w:rPr>
        <w:t>,  адаптивной  (лечебной)  физической  культуры  с  учетом  состояния  здоровья  и физической подготовленности;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осуществлять  наблюдения  за  своим  физическим  развитием  и  </w:t>
      </w:r>
      <w:proofErr w:type="gramStart"/>
      <w:r>
        <w:rPr>
          <w:rStyle w:val="c1"/>
          <w:color w:val="000000"/>
        </w:rPr>
        <w:t>физической</w:t>
      </w:r>
      <w:proofErr w:type="gramEnd"/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подготовленностью, </w:t>
      </w:r>
      <w:proofErr w:type="gramStart"/>
      <w:r>
        <w:rPr>
          <w:rStyle w:val="c1"/>
          <w:color w:val="000000"/>
        </w:rPr>
        <w:t>контроль за</w:t>
      </w:r>
      <w:proofErr w:type="gramEnd"/>
      <w:r>
        <w:rPr>
          <w:rStyle w:val="c1"/>
          <w:color w:val="000000"/>
        </w:rPr>
        <w:t xml:space="preserve"> техникой выполнения двигательных действий и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режимами физической нагрузки;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 соблюдать  безопасность  при  выполнении  физических  упражнений  и  проведении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туристических походов;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осуществлять судейство школьных соревнований по одному из программных видов спорта;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управлять своими эмоциями, эффективно взаимодействовать со взрослыми и сверстниками, владеть культурой </w:t>
      </w:r>
      <w:proofErr w:type="spellStart"/>
      <w:r>
        <w:rPr>
          <w:rStyle w:val="c1"/>
          <w:color w:val="000000"/>
        </w:rPr>
        <w:t>общения</w:t>
      </w:r>
      <w:proofErr w:type="gramStart"/>
      <w:r>
        <w:rPr>
          <w:rStyle w:val="c1"/>
          <w:color w:val="000000"/>
        </w:rPr>
        <w:t>;и</w:t>
      </w:r>
      <w:proofErr w:type="gramEnd"/>
      <w:r>
        <w:rPr>
          <w:rStyle w:val="c1"/>
          <w:color w:val="000000"/>
        </w:rPr>
        <w:t>спользовать</w:t>
      </w:r>
      <w:proofErr w:type="spellEnd"/>
      <w:r>
        <w:rPr>
          <w:rStyle w:val="c1"/>
          <w:color w:val="000000"/>
        </w:rPr>
        <w:t xml:space="preserve">  приобретенные  знания  и  умения  в  практической  деятельности  и повседневной жизни для: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использования  современного  спортивного  инвентаря  и  оборудования,  специальными техническими  средствами  с  целью  повышения  эффективности  самостоятельных  форм занятий физической культурой;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использования  приобретенных  знаний  и  умений  в  практическую  деятельность  </w:t>
      </w:r>
      <w:proofErr w:type="gramStart"/>
      <w:r>
        <w:rPr>
          <w:rStyle w:val="c1"/>
          <w:color w:val="000000"/>
        </w:rPr>
        <w:t>в</w:t>
      </w:r>
      <w:proofErr w:type="gramEnd"/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повседневной жизни;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включения занятий физической культурой и спортом в активный </w:t>
      </w:r>
      <w:proofErr w:type="spellStart"/>
      <w:proofErr w:type="gramStart"/>
      <w:r>
        <w:rPr>
          <w:rStyle w:val="c1"/>
          <w:color w:val="000000"/>
        </w:rPr>
        <w:t>отды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х</w:t>
      </w:r>
      <w:proofErr w:type="spellEnd"/>
      <w:proofErr w:type="gramEnd"/>
      <w:r>
        <w:rPr>
          <w:rStyle w:val="c1"/>
          <w:color w:val="000000"/>
        </w:rPr>
        <w:t xml:space="preserve"> и досуг.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Соблюдать правила: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личной гигиены и закаливания организма;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организации и проведения самостоятельных занятий физической культурой и спортом;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профилактики травматизма и оказания первой медицинской помощи.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Проводить: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самостоятельные занятия и тренировки;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контроль физической работоспособности, уровня физического развития;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 упражнения по профилактике и коррекции отклонений в состоянии здоровья;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занятия оздоровительной направленности с группой </w:t>
      </w:r>
      <w:proofErr w:type="gramStart"/>
      <w:r>
        <w:rPr>
          <w:rStyle w:val="c1"/>
          <w:color w:val="000000"/>
        </w:rPr>
        <w:t>обучающихся</w:t>
      </w:r>
      <w:proofErr w:type="gramEnd"/>
      <w:r>
        <w:rPr>
          <w:rStyle w:val="c1"/>
          <w:color w:val="000000"/>
        </w:rPr>
        <w:t>.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Определять: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уровни физического развития и двигательной подготовленности;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дозировку физической нагрузки;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физическую работоспособность;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Демонстрировать физические способности: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скоростные;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силовые;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h.gjdgxs"/>
      <w:bookmarkEnd w:id="0"/>
      <w:r>
        <w:rPr>
          <w:rStyle w:val="c1"/>
          <w:color w:val="000000"/>
        </w:rPr>
        <w:t>- скоростно-силовые;</w:t>
      </w:r>
    </w:p>
    <w:p w:rsidR="00E95CB3" w:rsidRDefault="00E95CB3" w:rsidP="00E95CB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- выносливости, гибкости, координации.</w:t>
      </w:r>
    </w:p>
    <w:p w:rsidR="003704EE" w:rsidRDefault="003704EE" w:rsidP="00E95CB3">
      <w:pPr>
        <w:jc w:val="both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3704EE" w:rsidSect="0037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012">
    <w:multiLevelType w:val="hybridMultilevel"/>
    <w:lvl w:ilvl="0" w:tplc="32224570">
      <w:start w:val="1"/>
      <w:numFmt w:val="decimal"/>
      <w:lvlText w:val="%1."/>
      <w:lvlJc w:val="left"/>
      <w:pPr>
        <w:ind w:left="720" w:hanging="360"/>
      </w:pPr>
    </w:lvl>
    <w:lvl w:ilvl="1" w:tplc="32224570" w:tentative="1">
      <w:start w:val="1"/>
      <w:numFmt w:val="lowerLetter"/>
      <w:lvlText w:val="%2."/>
      <w:lvlJc w:val="left"/>
      <w:pPr>
        <w:ind w:left="1440" w:hanging="360"/>
      </w:pPr>
    </w:lvl>
    <w:lvl w:ilvl="2" w:tplc="32224570" w:tentative="1">
      <w:start w:val="1"/>
      <w:numFmt w:val="lowerRoman"/>
      <w:lvlText w:val="%3."/>
      <w:lvlJc w:val="right"/>
      <w:pPr>
        <w:ind w:left="2160" w:hanging="180"/>
      </w:pPr>
    </w:lvl>
    <w:lvl w:ilvl="3" w:tplc="32224570" w:tentative="1">
      <w:start w:val="1"/>
      <w:numFmt w:val="decimal"/>
      <w:lvlText w:val="%4."/>
      <w:lvlJc w:val="left"/>
      <w:pPr>
        <w:ind w:left="2880" w:hanging="360"/>
      </w:pPr>
    </w:lvl>
    <w:lvl w:ilvl="4" w:tplc="32224570" w:tentative="1">
      <w:start w:val="1"/>
      <w:numFmt w:val="lowerLetter"/>
      <w:lvlText w:val="%5."/>
      <w:lvlJc w:val="left"/>
      <w:pPr>
        <w:ind w:left="3600" w:hanging="360"/>
      </w:pPr>
    </w:lvl>
    <w:lvl w:ilvl="5" w:tplc="32224570" w:tentative="1">
      <w:start w:val="1"/>
      <w:numFmt w:val="lowerRoman"/>
      <w:lvlText w:val="%6."/>
      <w:lvlJc w:val="right"/>
      <w:pPr>
        <w:ind w:left="4320" w:hanging="180"/>
      </w:pPr>
    </w:lvl>
    <w:lvl w:ilvl="6" w:tplc="32224570" w:tentative="1">
      <w:start w:val="1"/>
      <w:numFmt w:val="decimal"/>
      <w:lvlText w:val="%7."/>
      <w:lvlJc w:val="left"/>
      <w:pPr>
        <w:ind w:left="5040" w:hanging="360"/>
      </w:pPr>
    </w:lvl>
    <w:lvl w:ilvl="7" w:tplc="32224570" w:tentative="1">
      <w:start w:val="1"/>
      <w:numFmt w:val="lowerLetter"/>
      <w:lvlText w:val="%8."/>
      <w:lvlJc w:val="left"/>
      <w:pPr>
        <w:ind w:left="5760" w:hanging="360"/>
      </w:pPr>
    </w:lvl>
    <w:lvl w:ilvl="8" w:tplc="32224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11">
    <w:multiLevelType w:val="hybridMultilevel"/>
    <w:lvl w:ilvl="0" w:tplc="822921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011">
    <w:abstractNumId w:val="14011"/>
  </w:num>
  <w:num w:numId="14012">
    <w:abstractNumId w:val="1401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CB3"/>
    <w:rsid w:val="003704EE"/>
    <w:rsid w:val="00E9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9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5CB3"/>
  </w:style>
  <w:style w:type="character" w:customStyle="1" w:styleId="c2">
    <w:name w:val="c2"/>
    <w:basedOn w:val="a0"/>
    <w:rsid w:val="00E95CB3"/>
  </w:style>
  <w:style w:type="character" w:customStyle="1" w:styleId="apple-converted-space">
    <w:name w:val="apple-converted-space"/>
    <w:basedOn w:val="a0"/>
    <w:rsid w:val="00E95CB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885511570" Type="http://schemas.openxmlformats.org/officeDocument/2006/relationships/numbering" Target="numbering.xml"/><Relationship Id="rId564923040" Type="http://schemas.openxmlformats.org/officeDocument/2006/relationships/footnotes" Target="footnotes.xml"/><Relationship Id="rId491467559" Type="http://schemas.openxmlformats.org/officeDocument/2006/relationships/endnotes" Target="endnotes.xml"/><Relationship Id="rId934312293" Type="http://schemas.openxmlformats.org/officeDocument/2006/relationships/comments" Target="comments.xml"/><Relationship Id="rId576020246" Type="http://schemas.microsoft.com/office/2011/relationships/commentsExtended" Target="commentsExtended.xml"/><Relationship Id="rId38864656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ut3to8vMo/Oz2zx8o5TYpB3zpzE=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885511570"/>
            <mdssi:RelationshipReference SourceId="rId564923040"/>
            <mdssi:RelationshipReference SourceId="rId491467559"/>
            <mdssi:RelationshipReference SourceId="rId934312293"/>
            <mdssi:RelationshipReference SourceId="rId576020246"/>
            <mdssi:RelationshipReference SourceId="rId388646561"/>
          </Transform>
          <Transform Algorithm="http://www.w3.org/TR/2001/REC-xml-c14n-20010315"/>
        </Transforms>
        <DigestMethod Algorithm="http://www.w3.org/2000/09/xmldsig#sha1"/>
        <DigestValue>hymb60mUZilOLkGIYVA2F6PZ910=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sX4LeK2nUlcBvHgvfiCH9jjTzEM=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9ZQ9JXOj28KUN08MCryryADIbQk=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+Tlr/d5rHPYgT+Y40aC5hNKXKug=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wkeklPpbZ1eBXC3ppjbD0PcuTMc=</DigestValue>
      </Reference>
      <Reference URI="/word/styles.xml?ContentType=application/vnd.openxmlformats-officedocument.wordprocessingml.styles+xml">
        <DigestMethod Algorithm="http://www.w3.org/2000/09/xmldsig#sha1"/>
        <DigestValue>mZPdrBVbTaaQekc2yTaAw0ZeYdc=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C9bzWHRHYZ8DwqMOEP5awdG2i3Y=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1275</Words>
  <Characters>7271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2016-02-17T20:12:00Z</dcterms:created>
  <dcterms:modified xsi:type="dcterms:W3CDTF">2016-02-17T20:14:00Z</dcterms:modified>
</cp:coreProperties>
</file>