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FE" w:rsidRDefault="00D979FE"/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0"/>
        <w:gridCol w:w="4451"/>
      </w:tblGrid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 w:rsidP="0021290F">
            <w:pPr>
              <w:pStyle w:val="a3"/>
              <w:ind w:left="0" w:firstLine="0"/>
            </w:pPr>
            <w:proofErr w:type="gramStart"/>
            <w:r w:rsidRPr="00886717">
              <w:t>ПРИНЯТА</w:t>
            </w:r>
            <w:proofErr w:type="gramEnd"/>
          </w:p>
          <w:p w:rsidR="0021290F" w:rsidRPr="00886717" w:rsidRDefault="0021290F" w:rsidP="0021290F">
            <w:pPr>
              <w:pStyle w:val="a3"/>
              <w:ind w:left="0" w:firstLine="0"/>
            </w:pPr>
            <w:r w:rsidRPr="00886717">
              <w:t>Педагогическим советом</w:t>
            </w:r>
          </w:p>
          <w:p w:rsidR="00886717" w:rsidRDefault="0021290F" w:rsidP="0021290F">
            <w:pPr>
              <w:pStyle w:val="a3"/>
              <w:ind w:left="0" w:firstLine="0"/>
            </w:pPr>
            <w:r w:rsidRPr="00886717">
              <w:t xml:space="preserve">МДОУ </w:t>
            </w:r>
            <w:r w:rsidR="00886717">
              <w:t xml:space="preserve">ДС </w:t>
            </w:r>
            <w:proofErr w:type="spellStart"/>
            <w:r w:rsidR="00886717">
              <w:t>Дельфиненок</w:t>
            </w:r>
            <w:proofErr w:type="spellEnd"/>
          </w:p>
          <w:p w:rsidR="0021290F" w:rsidRPr="00886717" w:rsidRDefault="00886717" w:rsidP="0021290F">
            <w:pPr>
              <w:pStyle w:val="a3"/>
              <w:ind w:left="0" w:firstLine="0"/>
            </w:pPr>
            <w:r>
              <w:t>р.п. Средняя Ахтуба</w:t>
            </w:r>
          </w:p>
          <w:p w:rsidR="0021290F" w:rsidRPr="00886717" w:rsidRDefault="0021290F" w:rsidP="0021290F">
            <w:pPr>
              <w:pStyle w:val="a3"/>
              <w:ind w:left="0" w:firstLine="0"/>
            </w:pPr>
            <w:r w:rsidRPr="00886717">
              <w:t>Протокол от «</w:t>
            </w:r>
            <w:r w:rsidR="00AB2B8D">
              <w:rPr>
                <w:u w:val="single"/>
              </w:rPr>
              <w:t>30</w:t>
            </w:r>
            <w:r w:rsidRPr="00886717">
              <w:t xml:space="preserve">» августа 2023 г. № </w:t>
            </w:r>
            <w:r w:rsidR="00886717" w:rsidRPr="00886717">
              <w:rPr>
                <w:u w:val="single"/>
              </w:rPr>
              <w:t>1</w:t>
            </w: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  <w:r w:rsidRPr="00886717">
              <w:t>УТВЕРЖДЕНА</w:t>
            </w:r>
          </w:p>
          <w:p w:rsidR="00886717" w:rsidRDefault="0021290F" w:rsidP="00886717">
            <w:pPr>
              <w:pStyle w:val="a3"/>
              <w:ind w:left="0" w:firstLine="0"/>
            </w:pPr>
            <w:r w:rsidRPr="00886717">
              <w:t xml:space="preserve">Заведующим </w:t>
            </w:r>
            <w:r w:rsidR="00886717" w:rsidRPr="00886717">
              <w:t xml:space="preserve">МДОУ </w:t>
            </w:r>
            <w:bookmarkStart w:id="0" w:name="_GoBack"/>
            <w:bookmarkEnd w:id="0"/>
            <w:r w:rsidR="00886717">
              <w:t xml:space="preserve">ДС </w:t>
            </w:r>
            <w:proofErr w:type="spellStart"/>
            <w:r w:rsidR="00886717">
              <w:t>Дельфиненок</w:t>
            </w:r>
            <w:proofErr w:type="spellEnd"/>
          </w:p>
          <w:p w:rsidR="0021290F" w:rsidRPr="00886717" w:rsidRDefault="00886717" w:rsidP="00886717">
            <w:pPr>
              <w:pStyle w:val="a3"/>
              <w:ind w:left="0" w:firstLine="0"/>
            </w:pPr>
            <w:r>
              <w:t>р.п. Средняя Ахтуба</w:t>
            </w:r>
          </w:p>
          <w:p w:rsidR="0021290F" w:rsidRPr="00886717" w:rsidRDefault="00886717">
            <w:pPr>
              <w:pStyle w:val="a3"/>
              <w:ind w:left="0" w:firstLine="0"/>
              <w:jc w:val="left"/>
            </w:pPr>
            <w:r>
              <w:t xml:space="preserve">_____________________ </w:t>
            </w:r>
            <w:proofErr w:type="spellStart"/>
            <w:r>
              <w:t>Н.С.Пущиной</w:t>
            </w:r>
            <w:proofErr w:type="spellEnd"/>
          </w:p>
          <w:p w:rsidR="0021290F" w:rsidRPr="00886717" w:rsidRDefault="000D6D81">
            <w:pPr>
              <w:pStyle w:val="a3"/>
              <w:ind w:left="0" w:firstLine="0"/>
              <w:jc w:val="left"/>
            </w:pPr>
            <w:r>
              <w:t>Приказ</w:t>
            </w:r>
            <w:r w:rsidR="00886717" w:rsidRPr="00886717">
              <w:t xml:space="preserve"> от «</w:t>
            </w:r>
            <w:r w:rsidR="00886717" w:rsidRPr="00886717">
              <w:rPr>
                <w:u w:val="single"/>
              </w:rPr>
              <w:t>30</w:t>
            </w:r>
            <w:r w:rsidR="00886717" w:rsidRPr="00886717">
              <w:t xml:space="preserve">» августа 2023 г. № </w:t>
            </w:r>
            <w:r>
              <w:rPr>
                <w:u w:val="single"/>
              </w:rPr>
              <w:t>170</w:t>
            </w: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 w:rsidP="00100F19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</w:tbl>
    <w:p w:rsidR="0021290F" w:rsidRDefault="0021290F" w:rsidP="0021290F">
      <w:pPr>
        <w:rPr>
          <w:b/>
          <w:bCs/>
          <w:spacing w:val="-5"/>
          <w:sz w:val="24"/>
          <w:szCs w:val="24"/>
        </w:rPr>
      </w:pPr>
    </w:p>
    <w:p w:rsidR="00AB2B8D" w:rsidRPr="00570B34" w:rsidRDefault="00AB2B8D" w:rsidP="0021290F">
      <w:pPr>
        <w:rPr>
          <w:sz w:val="28"/>
        </w:rPr>
      </w:pPr>
    </w:p>
    <w:p w:rsidR="00552E44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>Рабочая программа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>образовательной деятельности детей старшей группы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компенсирующей направленности №8 «</w:t>
      </w:r>
      <w:proofErr w:type="spellStart"/>
      <w:r w:rsidRPr="007A4760">
        <w:rPr>
          <w:sz w:val="28"/>
          <w:szCs w:val="28"/>
          <w:lang w:eastAsia="ru-RU"/>
        </w:rPr>
        <w:t>Смешарики</w:t>
      </w:r>
      <w:proofErr w:type="spellEnd"/>
      <w:r w:rsidRPr="007A4760">
        <w:rPr>
          <w:sz w:val="28"/>
          <w:szCs w:val="28"/>
          <w:lang w:eastAsia="ru-RU"/>
        </w:rPr>
        <w:t>»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>на 2023-2024 учебный год</w:t>
      </w:r>
    </w:p>
    <w:p w:rsidR="00552E44" w:rsidRPr="007A4760" w:rsidRDefault="00552E44" w:rsidP="00552E44">
      <w:pPr>
        <w:spacing w:line="360" w:lineRule="auto"/>
        <w:jc w:val="both"/>
        <w:rPr>
          <w:b/>
          <w:sz w:val="28"/>
          <w:szCs w:val="28"/>
          <w:lang w:eastAsia="ru-RU"/>
        </w:rPr>
      </w:pPr>
      <w:r w:rsidRPr="007A4760">
        <w:rPr>
          <w:b/>
          <w:sz w:val="28"/>
          <w:szCs w:val="28"/>
          <w:lang w:eastAsia="ru-RU"/>
        </w:rPr>
        <w:t xml:space="preserve"> 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                                                                 Составитель:           </w:t>
      </w: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>Колобова О.В., воспитатель первой                                                                                        квалификационной категории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                                                              </w:t>
      </w: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 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>р. п. Средняя Ахтуба.</w:t>
      </w:r>
    </w:p>
    <w:p w:rsidR="00834674" w:rsidRPr="00AB2B8D" w:rsidRDefault="00834674" w:rsidP="00AB2B8D">
      <w:pPr>
        <w:jc w:val="center"/>
        <w:rPr>
          <w:b/>
          <w:sz w:val="28"/>
          <w:szCs w:val="28"/>
          <w:u w:val="single"/>
        </w:rPr>
      </w:pPr>
    </w:p>
    <w:tbl>
      <w:tblPr>
        <w:tblW w:w="10173" w:type="dxa"/>
        <w:tblLayout w:type="fixed"/>
        <w:tblLook w:val="0400"/>
      </w:tblPr>
      <w:tblGrid>
        <w:gridCol w:w="817"/>
        <w:gridCol w:w="8080"/>
        <w:gridCol w:w="1276"/>
      </w:tblGrid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olor w:val="000000"/>
              </w:rPr>
            </w:pPr>
            <w:r w:rsidRPr="00C0581E">
              <w:rPr>
                <w:b/>
                <w:color w:val="000000"/>
              </w:rPr>
              <w:lastRenderedPageBreak/>
              <w:t>№п/п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olor w:val="000000"/>
              </w:rPr>
            </w:pPr>
            <w:r w:rsidRPr="00C0581E">
              <w:rPr>
                <w:b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страницы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7E6479">
            <w:pPr>
              <w:pStyle w:val="a5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617E5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Принципы и подходы </w:t>
            </w:r>
            <w:r w:rsidR="004B65D8" w:rsidRPr="00C0581E">
              <w:rPr>
                <w:color w:val="000000"/>
              </w:rPr>
              <w:t>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Значимые для разработки и реализации Программы характеристики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617E5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Характеристика</w:t>
            </w:r>
            <w:r w:rsidR="004B65D8" w:rsidRPr="00C0581E">
              <w:rPr>
                <w:color w:val="000000"/>
              </w:rPr>
              <w:t xml:space="preserve"> особенностей развития детей </w:t>
            </w:r>
            <w:r>
              <w:rPr>
                <w:color w:val="000000"/>
              </w:rPr>
              <w:t xml:space="preserve">старшего </w:t>
            </w:r>
            <w:r w:rsidR="004B65D8" w:rsidRPr="00C0581E">
              <w:rPr>
                <w:color w:val="000000"/>
              </w:rPr>
              <w:t xml:space="preserve">возраста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Планируемые результаты реализации и освоения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6B3995">
            <w:pPr>
              <w:pStyle w:val="Default"/>
              <w:jc w:val="both"/>
            </w:pPr>
            <w:r>
              <w:t>Вариативная часть целевого раздела</w:t>
            </w:r>
            <w:r w:rsidRPr="00CB6550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7E6479">
            <w:pPr>
              <w:pStyle w:val="a5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aps/>
                <w:color w:val="000000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 xml:space="preserve">Задачи и содержание образования (обучения и воспитания) </w:t>
            </w:r>
            <w:r w:rsidRPr="00506660">
              <w:br/>
              <w:t>по образовательным областям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 w:rsidRPr="003A0BCA"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>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7</w:t>
            </w:r>
          </w:p>
        </w:tc>
      </w:tr>
      <w:tr w:rsidR="004B65D8" w:rsidRPr="00C0581E" w:rsidTr="004B65D8">
        <w:trPr>
          <w:cantSplit/>
          <w:trHeight w:val="1210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E62E55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506660">
              <w:rPr>
                <w:sz w:val="24"/>
                <w:szCs w:val="24"/>
                <w:lang w:val="ru-RU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50666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6660">
              <w:rPr>
                <w:sz w:val="24"/>
                <w:szCs w:val="24"/>
                <w:lang w:val="ru-RU"/>
              </w:rPr>
              <w:t>«Милосердие», «Добро», «Дружба», «Сотрудничество», «Труд».</w:t>
            </w:r>
            <w:r w:rsidRPr="00506660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3A0BCA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>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rPr>
                <w:sz w:val="24"/>
                <w:szCs w:val="24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«Речевое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71542B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71542B"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C0581E">
              <w:t>Перечень пособий, способствующих реализации программы в образовательной области «</w:t>
            </w:r>
            <w:r w:rsidRPr="00C0581E">
              <w:rPr>
                <w:color w:val="000000"/>
              </w:rPr>
              <w:t xml:space="preserve">Речевое </w:t>
            </w:r>
            <w:r w:rsidRPr="00C0581E">
              <w:t>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«Художественно-эстетическое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2.4.1.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71542B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71542B">
              <w:t>Решение совокупных задач воспитания в рамках образовательной области «Художественно-эстетическое</w:t>
            </w:r>
            <w:r w:rsidRPr="0071542B">
              <w:rPr>
                <w:spacing w:val="-7"/>
              </w:rPr>
              <w:t xml:space="preserve"> </w:t>
            </w:r>
            <w:r w:rsidRPr="0071542B"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10</w:t>
            </w:r>
          </w:p>
        </w:tc>
      </w:tr>
      <w:tr w:rsidR="004B65D8" w:rsidRPr="00A7158C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D90992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D90992">
              <w:t>Перечень пособий, способствующих реализации прогр</w:t>
            </w:r>
            <w:r w:rsidR="00617E5F">
              <w:t xml:space="preserve">аммы в образовательной области </w:t>
            </w:r>
            <w:r w:rsidRPr="00D90992">
              <w:t xml:space="preserve">«Художественно-эстетическое развитие»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10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647FF">
              <w:rPr>
                <w:color w:val="000000"/>
              </w:rPr>
              <w:t>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«Физическое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2.5.1.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2647FF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2647FF">
              <w:rPr>
                <w:sz w:val="24"/>
                <w:szCs w:val="24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2.5.2.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4B65D8" w:rsidRDefault="004B65D8" w:rsidP="005A6F20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both"/>
              <w:rPr>
                <w:sz w:val="22"/>
                <w:szCs w:val="22"/>
                <w:lang w:val="ru-RU"/>
              </w:rPr>
            </w:pPr>
            <w:r w:rsidRPr="005A6F20">
              <w:rPr>
                <w:sz w:val="22"/>
                <w:szCs w:val="22"/>
                <w:lang w:val="ru-RU"/>
              </w:rPr>
              <w:t>Перечень пособий, способствующих реализации программы в образовательной области «</w:t>
            </w:r>
            <w:r w:rsidRPr="005A6F20">
              <w:rPr>
                <w:color w:val="000000"/>
                <w:sz w:val="22"/>
                <w:szCs w:val="22"/>
                <w:lang w:val="ru-RU"/>
              </w:rPr>
              <w:t xml:space="preserve">Физическое </w:t>
            </w:r>
            <w:r w:rsidRPr="005A6F20">
              <w:rPr>
                <w:sz w:val="22"/>
                <w:szCs w:val="22"/>
                <w:lang w:val="ru-RU"/>
              </w:rPr>
              <w:t>развитие»</w:t>
            </w:r>
            <w:r w:rsidRPr="005A6F20">
              <w:rPr>
                <w:b/>
                <w:color w:val="FF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3A0BCA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Особенности взаимодействия педагогического коллектива с </w:t>
            </w:r>
            <w:proofErr w:type="spellStart"/>
            <w:r w:rsidRPr="00C0581E">
              <w:rPr>
                <w:color w:val="000000"/>
              </w:rPr>
              <w:t>семьями</w:t>
            </w:r>
            <w:r w:rsidR="002647FF">
              <w:rPr>
                <w:color w:val="000000"/>
              </w:rPr>
              <w:t>обучающихся</w:t>
            </w:r>
            <w:proofErr w:type="spellEnd"/>
            <w:r w:rsidRPr="00C0581E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3A0BCA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3A0BCA">
              <w:t>Содержание коррекционной работы и/или инклюзивного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Рабочая программа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Вариативная часть содержательного раздела</w:t>
            </w:r>
            <w:r w:rsidRPr="00CB6550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2647FF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7FF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7FF" w:rsidRDefault="002647F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Кружковая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FF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b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7E6479">
            <w:pPr>
              <w:pStyle w:val="a5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aps/>
                <w:color w:val="000000"/>
              </w:rPr>
            </w:pP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3A0BCA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 w:rsidRPr="003A0BCA">
              <w:rPr>
                <w:color w:val="000000"/>
              </w:rPr>
              <w:t>1</w:t>
            </w:r>
            <w:r w:rsidR="005E10C7">
              <w:rPr>
                <w:color w:val="000000"/>
              </w:rPr>
              <w:t>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617E5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CB6550">
              <w:rPr>
                <w:color w:val="000000"/>
              </w:rPr>
              <w:t xml:space="preserve">ежим дня </w:t>
            </w:r>
            <w:r>
              <w:rPr>
                <w:color w:val="000000"/>
              </w:rPr>
              <w:t xml:space="preserve">и </w:t>
            </w:r>
            <w:proofErr w:type="spellStart"/>
            <w:r>
              <w:rPr>
                <w:color w:val="000000"/>
              </w:rPr>
              <w:t>рапорядок</w:t>
            </w:r>
            <w:proofErr w:type="spellEnd"/>
            <w:r>
              <w:rPr>
                <w:color w:val="000000"/>
              </w:rPr>
              <w:t xml:space="preserve"> дня в дошкольных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617E5F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7E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</w:tbl>
    <w:p w:rsidR="00066A48" w:rsidRDefault="00066A48">
      <w:pPr>
        <w:spacing w:line="276" w:lineRule="auto"/>
      </w:pPr>
    </w:p>
    <w:p w:rsidR="00066A48" w:rsidRDefault="00066A48">
      <w:pPr>
        <w:spacing w:line="276" w:lineRule="auto"/>
      </w:pPr>
    </w:p>
    <w:p w:rsidR="00066A48" w:rsidRDefault="00066A48">
      <w:pPr>
        <w:spacing w:line="276" w:lineRule="auto"/>
      </w:pPr>
    </w:p>
    <w:p w:rsidR="00066A48" w:rsidRDefault="00066A48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87388F" w:rsidRPr="008F3132" w:rsidRDefault="0087388F" w:rsidP="007244EB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sz w:val="26"/>
          <w:szCs w:val="26"/>
        </w:rPr>
      </w:pPr>
      <w:r w:rsidRPr="00EE2B96">
        <w:rPr>
          <w:sz w:val="26"/>
          <w:szCs w:val="26"/>
        </w:rPr>
        <w:lastRenderedPageBreak/>
        <w:t>ЦЕЛЕВОЙ РАЗДЕЛ</w:t>
      </w:r>
    </w:p>
    <w:p w:rsidR="00BB340C" w:rsidRPr="0087388F" w:rsidRDefault="00581702" w:rsidP="00581702">
      <w:pPr>
        <w:pStyle w:val="1"/>
        <w:tabs>
          <w:tab w:val="left" w:pos="426"/>
        </w:tabs>
        <w:spacing w:before="8" w:line="276" w:lineRule="auto"/>
        <w:ind w:left="0" w:right="214"/>
        <w:rPr>
          <w:sz w:val="26"/>
          <w:szCs w:val="26"/>
        </w:rPr>
      </w:pPr>
      <w:r>
        <w:rPr>
          <w:spacing w:val="-5"/>
          <w:sz w:val="26"/>
          <w:szCs w:val="26"/>
        </w:rPr>
        <w:t>1.1.</w:t>
      </w:r>
      <w:r w:rsidR="002A29F5" w:rsidRPr="0087388F">
        <w:rPr>
          <w:spacing w:val="-5"/>
          <w:sz w:val="26"/>
          <w:szCs w:val="26"/>
        </w:rPr>
        <w:t>Пояснительная записка</w:t>
      </w:r>
    </w:p>
    <w:p w:rsidR="00552E44" w:rsidRPr="003023C8" w:rsidRDefault="002D3CDF" w:rsidP="00552E44">
      <w:pPr>
        <w:ind w:left="-284"/>
        <w:rPr>
          <w:sz w:val="32"/>
          <w:szCs w:val="28"/>
        </w:rPr>
      </w:pPr>
      <w:r w:rsidRPr="008F3132">
        <w:rPr>
          <w:sz w:val="24"/>
          <w:szCs w:val="24"/>
        </w:rPr>
        <w:t xml:space="preserve">          </w:t>
      </w:r>
      <w:r w:rsidR="00552E44" w:rsidRPr="003023C8">
        <w:rPr>
          <w:sz w:val="24"/>
          <w:szCs w:val="24"/>
        </w:rPr>
        <w:t xml:space="preserve">Настоящая рабочая программа образовательной деятельности детей старшего возраста </w:t>
      </w:r>
      <w:r w:rsidR="00552E44">
        <w:rPr>
          <w:sz w:val="24"/>
          <w:szCs w:val="24"/>
        </w:rPr>
        <w:t xml:space="preserve">группы </w:t>
      </w:r>
      <w:r w:rsidR="00552E44" w:rsidRPr="003023C8">
        <w:rPr>
          <w:sz w:val="24"/>
          <w:szCs w:val="24"/>
        </w:rPr>
        <w:t>№8 «</w:t>
      </w:r>
      <w:proofErr w:type="spellStart"/>
      <w:r w:rsidR="00552E44" w:rsidRPr="003023C8">
        <w:rPr>
          <w:sz w:val="24"/>
          <w:szCs w:val="24"/>
        </w:rPr>
        <w:t>Смешарики</w:t>
      </w:r>
      <w:proofErr w:type="spellEnd"/>
      <w:r w:rsidR="00552E44" w:rsidRPr="003023C8">
        <w:rPr>
          <w:sz w:val="24"/>
          <w:szCs w:val="24"/>
        </w:rPr>
        <w:t xml:space="preserve">» разработана на основе Образовательной программы </w:t>
      </w:r>
      <w:r w:rsidR="00552E44" w:rsidRPr="003023C8">
        <w:rPr>
          <w:sz w:val="24"/>
          <w:szCs w:val="24"/>
          <w:lang w:eastAsia="ru-RU"/>
        </w:rPr>
        <w:t xml:space="preserve">с учетом </w:t>
      </w:r>
    </w:p>
    <w:p w:rsidR="00552E44" w:rsidRPr="007A4760" w:rsidRDefault="00552E44" w:rsidP="00552E44">
      <w:pPr>
        <w:pStyle w:val="110"/>
        <w:ind w:left="-284"/>
        <w:jc w:val="both"/>
        <w:rPr>
          <w:b w:val="0"/>
          <w:sz w:val="24"/>
          <w:szCs w:val="24"/>
          <w:lang w:val="ru-RU"/>
        </w:rPr>
      </w:pPr>
      <w:r w:rsidRPr="007A4760">
        <w:rPr>
          <w:b w:val="0"/>
          <w:sz w:val="24"/>
          <w:szCs w:val="24"/>
          <w:lang w:val="ru-RU" w:eastAsia="ru-RU"/>
        </w:rPr>
        <w:t>адаптированной образовательной программы</w:t>
      </w:r>
      <w:r w:rsidRPr="007A4760">
        <w:rPr>
          <w:b w:val="0"/>
          <w:sz w:val="24"/>
          <w:szCs w:val="24"/>
          <w:lang w:val="ru-RU"/>
        </w:rPr>
        <w:t xml:space="preserve"> дошкольного </w:t>
      </w:r>
      <w:r>
        <w:rPr>
          <w:b w:val="0"/>
          <w:sz w:val="24"/>
          <w:szCs w:val="24"/>
          <w:lang w:val="ru-RU"/>
        </w:rPr>
        <w:t xml:space="preserve">для обучающихся с ограниченными возможностями здоровья </w:t>
      </w:r>
      <w:r w:rsidRPr="007A4760">
        <w:rPr>
          <w:b w:val="0"/>
          <w:sz w:val="24"/>
          <w:szCs w:val="24"/>
          <w:lang w:val="ru-RU"/>
        </w:rPr>
        <w:t>с тяжелыми нарушениями речи</w:t>
      </w:r>
      <w:r>
        <w:rPr>
          <w:b w:val="0"/>
          <w:sz w:val="24"/>
          <w:szCs w:val="24"/>
          <w:lang w:val="ru-RU"/>
        </w:rPr>
        <w:t>, задержкой психического развития, умственной отсталостью</w:t>
      </w:r>
      <w:r w:rsidRPr="007A4760">
        <w:rPr>
          <w:b w:val="0"/>
          <w:sz w:val="24"/>
          <w:szCs w:val="24"/>
          <w:lang w:val="ru-RU"/>
        </w:rPr>
        <w:t xml:space="preserve"> МДОУ ДС </w:t>
      </w:r>
      <w:proofErr w:type="spellStart"/>
      <w:r w:rsidRPr="007A4760">
        <w:rPr>
          <w:b w:val="0"/>
          <w:sz w:val="24"/>
          <w:szCs w:val="24"/>
          <w:lang w:val="ru-RU"/>
        </w:rPr>
        <w:t>Дельфиненок</w:t>
      </w:r>
      <w:proofErr w:type="spellEnd"/>
      <w:r w:rsidRPr="007A4760">
        <w:rPr>
          <w:b w:val="0"/>
          <w:sz w:val="24"/>
          <w:szCs w:val="24"/>
          <w:lang w:val="ru-RU"/>
        </w:rPr>
        <w:t xml:space="preserve"> р.п. Средняя Ахтуба. </w:t>
      </w:r>
    </w:p>
    <w:p w:rsidR="00BB340C" w:rsidRPr="00552E44" w:rsidRDefault="00552E44" w:rsidP="00552E44">
      <w:pPr>
        <w:ind w:left="-284" w:firstLine="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>Рабочая программа определяет содержание и организацию воспитательно-образовательного процесса для детей 5-6 лет. Она направлена на 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детей.</w:t>
      </w:r>
      <w:r>
        <w:rPr>
          <w:sz w:val="24"/>
          <w:szCs w:val="24"/>
        </w:rPr>
        <w:t xml:space="preserve"> </w:t>
      </w:r>
    </w:p>
    <w:p w:rsidR="00BB340C" w:rsidRDefault="00581702" w:rsidP="007244EB">
      <w:pPr>
        <w:pStyle w:val="1"/>
        <w:numPr>
          <w:ilvl w:val="1"/>
          <w:numId w:val="11"/>
        </w:numPr>
        <w:tabs>
          <w:tab w:val="left" w:pos="1462"/>
        </w:tabs>
        <w:spacing w:line="276" w:lineRule="auto"/>
      </w:pPr>
      <w:r>
        <w:t xml:space="preserve"> </w:t>
      </w:r>
      <w:r w:rsidR="0021290F" w:rsidRPr="008F3132">
        <w:t>Цел</w:t>
      </w:r>
      <w:r w:rsidR="008261BC" w:rsidRPr="008F3132">
        <w:t>и</w:t>
      </w:r>
      <w:r w:rsidR="0021290F" w:rsidRPr="008F3132">
        <w:rPr>
          <w:spacing w:val="-1"/>
        </w:rPr>
        <w:t xml:space="preserve"> </w:t>
      </w:r>
      <w:r w:rsidR="0021290F" w:rsidRPr="008F3132">
        <w:t>и</w:t>
      </w:r>
      <w:r w:rsidR="0021290F" w:rsidRPr="008F3132">
        <w:rPr>
          <w:spacing w:val="-1"/>
        </w:rPr>
        <w:t xml:space="preserve"> </w:t>
      </w:r>
      <w:r w:rsidR="0021290F" w:rsidRPr="008F3132">
        <w:t>задачи</w:t>
      </w:r>
      <w:r w:rsidR="0021290F" w:rsidRPr="008F3132">
        <w:rPr>
          <w:spacing w:val="-1"/>
        </w:rPr>
        <w:t xml:space="preserve"> </w:t>
      </w:r>
      <w:r w:rsidR="006749B7" w:rsidRPr="008F3132">
        <w:t>П</w:t>
      </w:r>
      <w:r w:rsidR="0021290F" w:rsidRPr="008F3132">
        <w:t>рограммы</w:t>
      </w:r>
    </w:p>
    <w:p w:rsidR="00552E44" w:rsidRPr="00552E44" w:rsidRDefault="00552E44" w:rsidP="00552E44">
      <w:pPr>
        <w:jc w:val="both"/>
        <w:rPr>
          <w:sz w:val="24"/>
          <w:szCs w:val="24"/>
        </w:rPr>
      </w:pPr>
      <w:r w:rsidRPr="00552E44">
        <w:rPr>
          <w:b/>
          <w:color w:val="000000"/>
          <w:sz w:val="24"/>
          <w:szCs w:val="24"/>
        </w:rPr>
        <w:t>Ведущая цель Программы:</w:t>
      </w:r>
      <w:r w:rsidRPr="00552E44">
        <w:rPr>
          <w:sz w:val="24"/>
          <w:szCs w:val="24"/>
        </w:rPr>
        <w:t xml:space="preserve"> создание благоприятных условий для полноценного проживания ребенком дошкольного детства.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</w:r>
    </w:p>
    <w:p w:rsidR="00552E44" w:rsidRPr="00552E44" w:rsidRDefault="00552E44" w:rsidP="00552E44">
      <w:pPr>
        <w:tabs>
          <w:tab w:val="left" w:pos="2410"/>
        </w:tabs>
        <w:jc w:val="both"/>
        <w:rPr>
          <w:sz w:val="24"/>
          <w:szCs w:val="24"/>
          <w:lang w:eastAsia="ru-RU"/>
        </w:rPr>
      </w:pPr>
      <w:r w:rsidRPr="00552E44">
        <w:rPr>
          <w:iCs/>
          <w:sz w:val="24"/>
          <w:szCs w:val="24"/>
          <w:lang w:eastAsia="ru-RU"/>
        </w:rPr>
        <w:t>Основой, для достижения поставленной цели </w:t>
      </w:r>
      <w:r w:rsidRPr="00552E44">
        <w:rPr>
          <w:sz w:val="24"/>
          <w:szCs w:val="24"/>
          <w:lang w:eastAsia="ru-RU"/>
        </w:rPr>
        <w:t>данной Программы является построение системы работы в группе компенсирующей направленности для детей с тяжелыми нарушениями речи (общим недоразвитием речи) в возрасте с 5 до 6 лет, которая предусматривает полную интеграцию действий всех специалистов дошкольного образовательного учреждения и родителей дошкольников. Планирование работы во всех пяти образовательных областях учитывает особенности речевого и общего развития детей с тяжелой речевой патологией. Комплексность педагогического воздействия направлена на выравнивание речевого и психофизического развития детей и обеспечение их всестороннего гармоничного развития. Успешность коррекционно-развивающей деятельности во многом зависит от следующих </w:t>
      </w:r>
      <w:r w:rsidRPr="00552E44">
        <w:rPr>
          <w:iCs/>
          <w:sz w:val="24"/>
          <w:szCs w:val="24"/>
          <w:lang w:eastAsia="ru-RU"/>
        </w:rPr>
        <w:t>факторов</w:t>
      </w:r>
      <w:r w:rsidRPr="00552E44">
        <w:rPr>
          <w:sz w:val="24"/>
          <w:szCs w:val="24"/>
          <w:lang w:eastAsia="ru-RU"/>
        </w:rPr>
        <w:t>:</w:t>
      </w:r>
    </w:p>
    <w:p w:rsidR="00552E44" w:rsidRPr="00552E44" w:rsidRDefault="00552E44" w:rsidP="00552E44">
      <w:pPr>
        <w:tabs>
          <w:tab w:val="left" w:pos="2410"/>
        </w:tabs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>-раннего воздействия на речевую деятельность с целью предупреждения вторичных отклонений;</w:t>
      </w:r>
    </w:p>
    <w:p w:rsidR="00552E44" w:rsidRPr="00552E44" w:rsidRDefault="00552E44" w:rsidP="00552E44">
      <w:pPr>
        <w:tabs>
          <w:tab w:val="left" w:pos="2410"/>
        </w:tabs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 xml:space="preserve">-взаимосвязанного формирования фонетико-фонематических и лексико-грамматических компонентов языка (единство названных направлений и их </w:t>
      </w:r>
      <w:proofErr w:type="spellStart"/>
      <w:r w:rsidRPr="00552E44">
        <w:rPr>
          <w:sz w:val="24"/>
          <w:szCs w:val="24"/>
          <w:lang w:eastAsia="ru-RU"/>
        </w:rPr>
        <w:t>взаимоподготовка</w:t>
      </w:r>
      <w:proofErr w:type="spellEnd"/>
      <w:r w:rsidRPr="00552E44">
        <w:rPr>
          <w:sz w:val="24"/>
          <w:szCs w:val="24"/>
          <w:lang w:eastAsia="ru-RU"/>
        </w:rPr>
        <w:t>);</w:t>
      </w:r>
    </w:p>
    <w:p w:rsidR="00552E44" w:rsidRPr="00552E44" w:rsidRDefault="00552E44" w:rsidP="00552E44">
      <w:pPr>
        <w:tabs>
          <w:tab w:val="left" w:pos="2410"/>
        </w:tabs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>-дифференцированного подхода к де</w:t>
      </w:r>
      <w:r>
        <w:rPr>
          <w:sz w:val="24"/>
          <w:szCs w:val="24"/>
          <w:lang w:eastAsia="ru-RU"/>
        </w:rPr>
        <w:t>тям с тяжелыми нарушениями речи;</w:t>
      </w:r>
    </w:p>
    <w:p w:rsidR="00552E44" w:rsidRPr="00552E44" w:rsidRDefault="00552E44" w:rsidP="00552E44">
      <w:pPr>
        <w:tabs>
          <w:tab w:val="left" w:pos="2410"/>
        </w:tabs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>-связи речи с другими сторонами психического развития, которые раскрывают зависимость формирования отдельных компонентов речи от состояния других психологических процессов (восприятия, внимания, памяти, мышления).</w:t>
      </w:r>
    </w:p>
    <w:p w:rsidR="00BB340C" w:rsidRPr="008F3132" w:rsidRDefault="0021290F" w:rsidP="007244EB">
      <w:pPr>
        <w:pStyle w:val="1"/>
        <w:numPr>
          <w:ilvl w:val="1"/>
          <w:numId w:val="11"/>
        </w:numPr>
        <w:tabs>
          <w:tab w:val="left" w:pos="1522"/>
        </w:tabs>
        <w:spacing w:line="276" w:lineRule="auto"/>
      </w:pPr>
      <w:r w:rsidRPr="008F3132">
        <w:t>Принципы</w:t>
      </w:r>
      <w:r w:rsidRPr="008F3132">
        <w:rPr>
          <w:spacing w:val="-6"/>
        </w:rPr>
        <w:t xml:space="preserve"> </w:t>
      </w:r>
      <w:r w:rsidRPr="008F3132">
        <w:t>и</w:t>
      </w:r>
      <w:r w:rsidRPr="008F3132">
        <w:rPr>
          <w:spacing w:val="-2"/>
        </w:rPr>
        <w:t xml:space="preserve"> </w:t>
      </w:r>
      <w:r w:rsidRPr="008F3132">
        <w:t>подходы</w:t>
      </w:r>
      <w:r w:rsidRPr="008F3132">
        <w:rPr>
          <w:spacing w:val="-2"/>
        </w:rPr>
        <w:t xml:space="preserve"> </w:t>
      </w:r>
      <w:r w:rsidRPr="008F3132">
        <w:t>к</w:t>
      </w:r>
      <w:r w:rsidRPr="008F3132">
        <w:rPr>
          <w:spacing w:val="-3"/>
        </w:rPr>
        <w:t xml:space="preserve"> </w:t>
      </w:r>
      <w:r w:rsidR="0023401A">
        <w:t>реализации</w:t>
      </w:r>
      <w:r w:rsidRPr="008F3132">
        <w:t xml:space="preserve"> </w:t>
      </w:r>
      <w:r w:rsidR="003B4D95" w:rsidRPr="008F3132">
        <w:t>П</w:t>
      </w:r>
      <w:r w:rsidRPr="008F3132">
        <w:t>рограммы</w:t>
      </w:r>
    </w:p>
    <w:p w:rsidR="00552E44" w:rsidRPr="007A4760" w:rsidRDefault="00552E44" w:rsidP="00552E44">
      <w:pPr>
        <w:ind w:left="-284"/>
        <w:jc w:val="both"/>
        <w:rPr>
          <w:color w:val="000000"/>
          <w:sz w:val="24"/>
          <w:szCs w:val="24"/>
        </w:rPr>
      </w:pPr>
      <w:r w:rsidRPr="007A4760">
        <w:rPr>
          <w:b/>
          <w:color w:val="000000"/>
          <w:sz w:val="24"/>
          <w:szCs w:val="24"/>
        </w:rPr>
        <w:t xml:space="preserve">       Принципы</w:t>
      </w:r>
      <w:r w:rsidRPr="007A4760">
        <w:rPr>
          <w:color w:val="000000"/>
          <w:sz w:val="24"/>
          <w:szCs w:val="24"/>
        </w:rPr>
        <w:t xml:space="preserve"> построения основной общеобразовательной программы опираются на глубокое понимание сущности дошкольного образования. </w:t>
      </w:r>
    </w:p>
    <w:p w:rsidR="00552E44" w:rsidRPr="007A4760" w:rsidRDefault="00552E44" w:rsidP="00552E44">
      <w:pPr>
        <w:ind w:left="-284"/>
        <w:jc w:val="both"/>
        <w:rPr>
          <w:color w:val="000000"/>
          <w:sz w:val="24"/>
          <w:szCs w:val="24"/>
        </w:rPr>
      </w:pPr>
      <w:r w:rsidRPr="007A4760">
        <w:rPr>
          <w:b/>
          <w:color w:val="000000"/>
          <w:sz w:val="24"/>
          <w:szCs w:val="24"/>
        </w:rPr>
        <w:t xml:space="preserve">       </w:t>
      </w:r>
      <w:r w:rsidRPr="007A4760">
        <w:rPr>
          <w:color w:val="000000"/>
          <w:sz w:val="24"/>
          <w:szCs w:val="24"/>
        </w:rPr>
        <w:t>Основные принципы дошкольного образования: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полноценное проживание ребёнком всех этапов детства (младенческого, раннего и дошкольного возраста), обогащения (амплификации) детского развития;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 xml:space="preserve">индивидуализация дошкольного образования; 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поддержка инициативы детей в различных видах деятельности;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партнёрство Организации с семьёй;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 xml:space="preserve">формирование познавательных интересов и познавательных действий ребенка в различных видах деятельности;  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учёт этнокультурной ситуации развития детей.</w:t>
      </w:r>
    </w:p>
    <w:p w:rsidR="00552E44" w:rsidRPr="007A4760" w:rsidRDefault="00552E44" w:rsidP="00552E44">
      <w:pPr>
        <w:tabs>
          <w:tab w:val="left" w:pos="2410"/>
        </w:tabs>
        <w:ind w:left="-284"/>
        <w:rPr>
          <w:b/>
          <w:iCs/>
          <w:sz w:val="24"/>
          <w:szCs w:val="24"/>
          <w:lang w:eastAsia="ru-RU"/>
        </w:rPr>
      </w:pPr>
    </w:p>
    <w:p w:rsidR="00552E44" w:rsidRPr="007A4760" w:rsidRDefault="00552E44" w:rsidP="00552E44">
      <w:pPr>
        <w:tabs>
          <w:tab w:val="left" w:pos="2410"/>
        </w:tabs>
        <w:ind w:left="-284"/>
        <w:rPr>
          <w:b/>
          <w:sz w:val="24"/>
          <w:szCs w:val="24"/>
          <w:lang w:eastAsia="ru-RU"/>
        </w:rPr>
      </w:pPr>
      <w:r w:rsidRPr="007A4760">
        <w:rPr>
          <w:b/>
          <w:iCs/>
          <w:sz w:val="24"/>
          <w:szCs w:val="24"/>
          <w:lang w:eastAsia="ru-RU"/>
        </w:rPr>
        <w:lastRenderedPageBreak/>
        <w:t>Основные направления программы.</w:t>
      </w:r>
    </w:p>
    <w:p w:rsidR="00552E44" w:rsidRPr="007A4760" w:rsidRDefault="00552E44" w:rsidP="00552E44">
      <w:pPr>
        <w:tabs>
          <w:tab w:val="left" w:pos="2410"/>
        </w:tabs>
        <w:ind w:left="-284"/>
        <w:jc w:val="both"/>
        <w:rPr>
          <w:sz w:val="24"/>
          <w:szCs w:val="24"/>
          <w:lang w:eastAsia="ru-RU"/>
        </w:rPr>
      </w:pPr>
      <w:r w:rsidRPr="007A4760">
        <w:rPr>
          <w:sz w:val="24"/>
          <w:szCs w:val="24"/>
          <w:lang w:eastAsia="ru-RU"/>
        </w:rPr>
        <w:t>В группе компенсирующей направленности для детей с ОНР существует два направления работы: коррекционно-развивающее и общеобразовательное, причем первое является ведущим, так как целью его является выравнивание речевого и психофизического развития детей.</w:t>
      </w:r>
    </w:p>
    <w:p w:rsidR="00552E44" w:rsidRPr="007A4760" w:rsidRDefault="00552E44" w:rsidP="00552E44">
      <w:pPr>
        <w:ind w:left="-284"/>
        <w:jc w:val="both"/>
        <w:rPr>
          <w:b/>
          <w:sz w:val="24"/>
          <w:szCs w:val="24"/>
        </w:rPr>
      </w:pPr>
      <w:r w:rsidRPr="007A4760">
        <w:rPr>
          <w:b/>
          <w:sz w:val="24"/>
          <w:szCs w:val="24"/>
        </w:rPr>
        <w:t>Цели программы реализуются через решение следующих задач: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охраны и укрепления физического и психического здоровья детей, в том числе их эмоционального благополучия;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обеспечения равных возможностей для полноценного развития каждого ребенка в период дошкольного детства, независимо от места проживания, пола, нации, языка, социального статуса;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обеспечения преемственности целей, задач и содержания дошкольного и начального общего образования;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другими детьми, взрослыми и миром;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объединения обучения и воспитания в целостный образовательный процесс на основе духовно-нравственных и социокультурных ценностей и принятых в обществе правил, и норм поведения в интересах человека, семьи, общества;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формирования общей культуры личности детей,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формирования социокультурной среды, соответствующей возрастным и индивидуальным особенностям детей;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охраны и укрепления здоровья детей.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Реализация цели осуществляется в процессе разнообразных видов деятельности: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 1.Образовательная деятельность, осуществляемая в процессе организации различных видов детской деятельности (игровой, коммуникативной, трудовой, познавательно-исследовательской, продуктивной, музыкально-художественной, чтения).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2. Образовательная деятельность, осуществляемая в ходе режимных моментов.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3. Самостоятельная деятельность детей.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4. Взаимодействие с семьями детей по реализации рабочей программы.   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Таким образом, решение программных задач осуществляется в совместной деятельности взрослых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Образовательный процесс реализуется в режиме пятидневной недели. Длительность пребывания детей в старшей группе компенсирующей направленности: с 7.00 до 17.30 часов. </w:t>
      </w:r>
    </w:p>
    <w:p w:rsidR="00030234" w:rsidRPr="008F3132" w:rsidRDefault="00030234" w:rsidP="007244EB">
      <w:pPr>
        <w:pStyle w:val="1"/>
        <w:numPr>
          <w:ilvl w:val="1"/>
          <w:numId w:val="11"/>
        </w:numPr>
        <w:tabs>
          <w:tab w:val="left" w:pos="1662"/>
          <w:tab w:val="left" w:pos="1663"/>
          <w:tab w:val="left" w:pos="3684"/>
          <w:tab w:val="left" w:pos="5324"/>
          <w:tab w:val="left" w:pos="6531"/>
          <w:tab w:val="left" w:pos="7324"/>
          <w:tab w:val="left" w:pos="9202"/>
          <w:tab w:val="left" w:pos="10269"/>
        </w:tabs>
        <w:ind w:right="256"/>
      </w:pPr>
      <w:r w:rsidRPr="008F3132">
        <w:t>Значимые</w:t>
      </w:r>
      <w:r w:rsidRPr="008F3132">
        <w:rPr>
          <w:spacing w:val="-2"/>
        </w:rPr>
        <w:t xml:space="preserve"> </w:t>
      </w:r>
      <w:r w:rsidRPr="008F3132">
        <w:t>для</w:t>
      </w:r>
      <w:r w:rsidRPr="008F3132">
        <w:rPr>
          <w:spacing w:val="-1"/>
        </w:rPr>
        <w:t xml:space="preserve"> </w:t>
      </w:r>
      <w:r w:rsidRPr="008F3132">
        <w:t>реализации</w:t>
      </w:r>
      <w:r w:rsidRPr="008F3132">
        <w:rPr>
          <w:spacing w:val="-4"/>
        </w:rPr>
        <w:t xml:space="preserve"> </w:t>
      </w:r>
      <w:r w:rsidRPr="008F3132">
        <w:t>Программы</w:t>
      </w:r>
      <w:r w:rsidRPr="008F3132">
        <w:rPr>
          <w:spacing w:val="-1"/>
        </w:rPr>
        <w:t xml:space="preserve"> </w:t>
      </w:r>
      <w:r w:rsidRPr="008F3132">
        <w:t>характеристики</w:t>
      </w:r>
    </w:p>
    <w:p w:rsidR="00030234" w:rsidRPr="008F3132" w:rsidRDefault="00030234" w:rsidP="0023401A">
      <w:pPr>
        <w:ind w:right="528" w:firstLine="567"/>
        <w:jc w:val="both"/>
        <w:rPr>
          <w:sz w:val="24"/>
          <w:szCs w:val="24"/>
        </w:rPr>
      </w:pPr>
      <w:r w:rsidRPr="008F3132">
        <w:rPr>
          <w:b/>
          <w:i/>
          <w:sz w:val="24"/>
          <w:szCs w:val="24"/>
        </w:rPr>
        <w:t>Основные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участники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реализации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Программы: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обучающиеся,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родители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(законные</w:t>
      </w:r>
      <w:r w:rsidRPr="008F3132">
        <w:rPr>
          <w:spacing w:val="-5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представители).</w:t>
      </w:r>
    </w:p>
    <w:p w:rsidR="00030234" w:rsidRPr="008F3132" w:rsidRDefault="00030234" w:rsidP="0023401A">
      <w:pPr>
        <w:pStyle w:val="a3"/>
        <w:ind w:left="0" w:right="522" w:firstLine="567"/>
        <w:rPr>
          <w:spacing w:val="1"/>
        </w:rPr>
      </w:pPr>
      <w:r w:rsidRPr="008F3132">
        <w:rPr>
          <w:b/>
          <w:i/>
        </w:rPr>
        <w:t>Социальными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заказчиками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реализации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Программы</w:t>
      </w:r>
      <w:r w:rsidRPr="008F3132">
        <w:rPr>
          <w:b/>
          <w:i/>
          <w:spacing w:val="1"/>
        </w:rPr>
        <w:t xml:space="preserve"> </w:t>
      </w:r>
      <w:r w:rsidRPr="008F3132">
        <w:t>как</w:t>
      </w:r>
      <w:r w:rsidRPr="008F3132">
        <w:rPr>
          <w:spacing w:val="1"/>
        </w:rPr>
        <w:t xml:space="preserve"> </w:t>
      </w:r>
      <w:r w:rsidRPr="008F3132">
        <w:t>комплекса</w:t>
      </w:r>
      <w:r w:rsidRPr="008F3132">
        <w:rPr>
          <w:spacing w:val="60"/>
        </w:rPr>
        <w:t xml:space="preserve"> </w:t>
      </w:r>
      <w:r w:rsidRPr="008F3132">
        <w:t>образовательных</w:t>
      </w:r>
      <w:r w:rsidRPr="008F3132">
        <w:rPr>
          <w:spacing w:val="1"/>
        </w:rPr>
        <w:t xml:space="preserve"> </w:t>
      </w:r>
      <w:r w:rsidRPr="008F3132">
        <w:t>услуг выступают, в первую очередь, родители</w:t>
      </w:r>
      <w:r w:rsidRPr="008F3132">
        <w:rPr>
          <w:spacing w:val="1"/>
        </w:rPr>
        <w:t xml:space="preserve"> </w:t>
      </w:r>
      <w:r w:rsidRPr="008F3132">
        <w:t>(законные представители) обучающихся, как</w:t>
      </w:r>
      <w:r w:rsidRPr="008F3132">
        <w:rPr>
          <w:spacing w:val="1"/>
        </w:rPr>
        <w:t xml:space="preserve"> </w:t>
      </w:r>
      <w:r w:rsidRPr="008F3132">
        <w:t>гаранты реализации прав ребенка на уход, присмотр и оздоровление, воспитание и обучение.</w:t>
      </w:r>
      <w:r w:rsidRPr="008F3132">
        <w:rPr>
          <w:spacing w:val="1"/>
        </w:rPr>
        <w:t xml:space="preserve"> </w:t>
      </w:r>
    </w:p>
    <w:p w:rsidR="00030234" w:rsidRPr="008F3132" w:rsidRDefault="00030234" w:rsidP="0023401A">
      <w:pPr>
        <w:pStyle w:val="a3"/>
        <w:ind w:left="0" w:right="522" w:firstLine="567"/>
      </w:pPr>
      <w:r w:rsidRPr="008F3132">
        <w:t>Особенности</w:t>
      </w:r>
      <w:r w:rsidRPr="008F3132">
        <w:rPr>
          <w:spacing w:val="-11"/>
        </w:rPr>
        <w:t xml:space="preserve"> </w:t>
      </w:r>
      <w:r w:rsidRPr="008F3132">
        <w:t>разработки</w:t>
      </w:r>
      <w:r w:rsidRPr="008F3132">
        <w:rPr>
          <w:spacing w:val="1"/>
        </w:rPr>
        <w:t xml:space="preserve"> </w:t>
      </w:r>
      <w:r w:rsidRPr="008F3132">
        <w:t>Программы:</w:t>
      </w:r>
    </w:p>
    <w:p w:rsidR="00030234" w:rsidRPr="008F3132" w:rsidRDefault="00030234" w:rsidP="007244EB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left"/>
      </w:pPr>
      <w:r w:rsidRPr="008F3132">
        <w:rPr>
          <w:spacing w:val="-1"/>
        </w:rPr>
        <w:t>условия,</w:t>
      </w:r>
      <w:r w:rsidRPr="008F3132">
        <w:rPr>
          <w:spacing w:val="-6"/>
        </w:rPr>
        <w:t xml:space="preserve"> </w:t>
      </w:r>
      <w:r w:rsidRPr="008F3132">
        <w:rPr>
          <w:spacing w:val="-1"/>
        </w:rPr>
        <w:t>созданные</w:t>
      </w:r>
      <w:r w:rsidRPr="008F3132">
        <w:rPr>
          <w:spacing w:val="-14"/>
        </w:rPr>
        <w:t xml:space="preserve"> </w:t>
      </w:r>
      <w:r w:rsidRPr="008F3132">
        <w:rPr>
          <w:spacing w:val="-1"/>
        </w:rPr>
        <w:t>в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ДОО</w:t>
      </w:r>
      <w:r w:rsidRPr="008F3132">
        <w:rPr>
          <w:spacing w:val="-5"/>
        </w:rPr>
        <w:t xml:space="preserve"> </w:t>
      </w:r>
      <w:r w:rsidRPr="008F3132">
        <w:rPr>
          <w:spacing w:val="-1"/>
        </w:rPr>
        <w:t>для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реализации</w:t>
      </w:r>
      <w:r w:rsidRPr="008F3132">
        <w:rPr>
          <w:spacing w:val="-12"/>
        </w:rPr>
        <w:t xml:space="preserve"> </w:t>
      </w:r>
      <w:r w:rsidRPr="008F3132">
        <w:rPr>
          <w:spacing w:val="-1"/>
        </w:rPr>
        <w:t>целей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и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задач</w:t>
      </w:r>
      <w:r w:rsidRPr="008F3132">
        <w:rPr>
          <w:spacing w:val="-9"/>
        </w:rPr>
        <w:t xml:space="preserve"> </w:t>
      </w:r>
      <w:r w:rsidRPr="008F3132">
        <w:rPr>
          <w:spacing w:val="-1"/>
        </w:rPr>
        <w:t>Программы;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4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pacing w:val="-1"/>
          <w:sz w:val="24"/>
          <w:szCs w:val="24"/>
        </w:rPr>
        <w:t>социальный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pacing w:val="-1"/>
          <w:sz w:val="24"/>
          <w:szCs w:val="24"/>
        </w:rPr>
        <w:t>заказ</w:t>
      </w:r>
      <w:r w:rsidRPr="008F3132">
        <w:rPr>
          <w:spacing w:val="-9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родителей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(законных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представителей);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4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z w:val="24"/>
          <w:szCs w:val="24"/>
        </w:rPr>
        <w:t>детский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контингент;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4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z w:val="24"/>
          <w:szCs w:val="24"/>
        </w:rPr>
        <w:t>кадровый</w:t>
      </w:r>
      <w:r w:rsidRPr="008F3132">
        <w:rPr>
          <w:spacing w:val="-12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состав</w:t>
      </w:r>
      <w:r w:rsidRPr="008F3132">
        <w:rPr>
          <w:spacing w:val="-1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педагогических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работников;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0" w:right="534" w:firstLine="567"/>
        <w:rPr>
          <w:sz w:val="24"/>
          <w:szCs w:val="24"/>
        </w:rPr>
      </w:pPr>
      <w:r w:rsidRPr="008F3132">
        <w:rPr>
          <w:sz w:val="24"/>
          <w:szCs w:val="24"/>
        </w:rPr>
        <w:t>культурно-образовательные</w:t>
      </w:r>
      <w:r w:rsidR="00482C6F" w:rsidRPr="008F3132">
        <w:rPr>
          <w:sz w:val="24"/>
          <w:szCs w:val="24"/>
        </w:rPr>
        <w:t xml:space="preserve"> </w:t>
      </w:r>
      <w:r w:rsidRPr="008F3132">
        <w:rPr>
          <w:sz w:val="24"/>
          <w:szCs w:val="24"/>
        </w:rPr>
        <w:t>особенности</w:t>
      </w:r>
      <w:r w:rsidR="00482C6F" w:rsidRPr="008F3132">
        <w:rPr>
          <w:sz w:val="24"/>
          <w:szCs w:val="24"/>
        </w:rPr>
        <w:t xml:space="preserve"> </w:t>
      </w:r>
      <w:r w:rsidR="00214012" w:rsidRPr="008F3132">
        <w:rPr>
          <w:sz w:val="24"/>
          <w:szCs w:val="24"/>
        </w:rPr>
        <w:t xml:space="preserve">МДОУ ДС </w:t>
      </w:r>
      <w:proofErr w:type="spellStart"/>
      <w:r w:rsidR="00214012" w:rsidRPr="008F3132">
        <w:rPr>
          <w:sz w:val="24"/>
          <w:szCs w:val="24"/>
        </w:rPr>
        <w:t>Дельфин</w:t>
      </w:r>
      <w:r w:rsidR="00F22E11" w:rsidRPr="008F3132">
        <w:rPr>
          <w:sz w:val="24"/>
          <w:szCs w:val="24"/>
        </w:rPr>
        <w:t>енок</w:t>
      </w:r>
      <w:proofErr w:type="spellEnd"/>
      <w:r w:rsidR="00F22E11" w:rsidRPr="008F3132">
        <w:rPr>
          <w:sz w:val="24"/>
          <w:szCs w:val="24"/>
        </w:rPr>
        <w:t xml:space="preserve"> р.п. Средняя Ахтуба</w:t>
      </w:r>
      <w:r w:rsidRPr="008F3132">
        <w:rPr>
          <w:sz w:val="24"/>
          <w:szCs w:val="24"/>
        </w:rPr>
        <w:t>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0" w:right="534" w:firstLine="567"/>
        <w:rPr>
          <w:sz w:val="24"/>
          <w:szCs w:val="24"/>
        </w:rPr>
      </w:pPr>
      <w:r w:rsidRPr="008F3132">
        <w:rPr>
          <w:spacing w:val="-57"/>
          <w:sz w:val="24"/>
          <w:szCs w:val="24"/>
        </w:rPr>
        <w:lastRenderedPageBreak/>
        <w:t xml:space="preserve"> </w:t>
      </w:r>
      <w:r w:rsidRPr="008F3132">
        <w:rPr>
          <w:sz w:val="24"/>
          <w:szCs w:val="24"/>
        </w:rPr>
        <w:t>климатические особенности;</w:t>
      </w:r>
    </w:p>
    <w:p w:rsidR="0023401A" w:rsidRPr="00545577" w:rsidRDefault="00030234" w:rsidP="007244EB">
      <w:pPr>
        <w:pStyle w:val="a5"/>
        <w:numPr>
          <w:ilvl w:val="0"/>
          <w:numId w:val="2"/>
        </w:numPr>
        <w:tabs>
          <w:tab w:val="left" w:pos="639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z w:val="24"/>
          <w:szCs w:val="24"/>
        </w:rPr>
        <w:t>взаимодействие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z w:val="24"/>
          <w:szCs w:val="24"/>
        </w:rPr>
        <w:t>с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социумом</w:t>
      </w:r>
      <w:r w:rsidR="00545577">
        <w:rPr>
          <w:sz w:val="24"/>
          <w:szCs w:val="24"/>
        </w:rPr>
        <w:t>.</w:t>
      </w:r>
    </w:p>
    <w:p w:rsidR="00AB6D3C" w:rsidRDefault="00581702" w:rsidP="007244EB">
      <w:pPr>
        <w:pStyle w:val="1"/>
        <w:numPr>
          <w:ilvl w:val="1"/>
          <w:numId w:val="11"/>
        </w:numPr>
        <w:spacing w:line="276" w:lineRule="auto"/>
      </w:pPr>
      <w:r>
        <w:t xml:space="preserve"> </w:t>
      </w:r>
      <w:r w:rsidR="00B25A1C">
        <w:t>Характеристика</w:t>
      </w:r>
      <w:r w:rsidR="00030234" w:rsidRPr="0023401A">
        <w:rPr>
          <w:spacing w:val="-2"/>
        </w:rPr>
        <w:t xml:space="preserve"> </w:t>
      </w:r>
      <w:r w:rsidR="00030234" w:rsidRPr="0023401A">
        <w:t>особенностей</w:t>
      </w:r>
      <w:r w:rsidR="00030234" w:rsidRPr="0023401A">
        <w:rPr>
          <w:spacing w:val="-1"/>
        </w:rPr>
        <w:t xml:space="preserve"> </w:t>
      </w:r>
      <w:r w:rsidR="00030234" w:rsidRPr="0023401A">
        <w:t>развития</w:t>
      </w:r>
      <w:r w:rsidR="00030234" w:rsidRPr="0023401A">
        <w:rPr>
          <w:spacing w:val="-2"/>
        </w:rPr>
        <w:t xml:space="preserve"> </w:t>
      </w:r>
      <w:r w:rsidR="00030234" w:rsidRPr="0023401A">
        <w:t>детей</w:t>
      </w:r>
      <w:r w:rsidR="00030234" w:rsidRPr="0023401A">
        <w:rPr>
          <w:spacing w:val="-1"/>
        </w:rPr>
        <w:t xml:space="preserve"> </w:t>
      </w:r>
      <w:r w:rsidR="00B25A1C">
        <w:rPr>
          <w:spacing w:val="-1"/>
        </w:rPr>
        <w:t xml:space="preserve">старшего </w:t>
      </w:r>
      <w:r w:rsidR="00030234" w:rsidRPr="0023401A">
        <w:t>возраста</w:t>
      </w:r>
      <w:r w:rsidR="00B25A1C">
        <w:t xml:space="preserve"> </w:t>
      </w:r>
    </w:p>
    <w:p w:rsidR="00B25A1C" w:rsidRPr="0087388F" w:rsidRDefault="00B25A1C" w:rsidP="00003B47">
      <w:pPr>
        <w:pStyle w:val="1"/>
        <w:spacing w:line="276" w:lineRule="auto"/>
        <w:ind w:left="0"/>
      </w:pPr>
      <w:r w:rsidRPr="00AB6D3C">
        <w:rPr>
          <w:b w:val="0"/>
        </w:rPr>
        <w:t>(</w:t>
      </w:r>
      <w:proofErr w:type="spellStart"/>
      <w:r w:rsidRPr="00AB6D3C">
        <w:rPr>
          <w:b w:val="0"/>
        </w:rPr>
        <w:t>см</w:t>
      </w:r>
      <w:proofErr w:type="gramStart"/>
      <w:r w:rsidRPr="00AB6D3C">
        <w:rPr>
          <w:b w:val="0"/>
        </w:rPr>
        <w:t>.О</w:t>
      </w:r>
      <w:proofErr w:type="gramEnd"/>
      <w:r w:rsidRPr="00AB6D3C">
        <w:rPr>
          <w:b w:val="0"/>
        </w:rPr>
        <w:t>ОП</w:t>
      </w:r>
      <w:proofErr w:type="spellEnd"/>
      <w:r w:rsidRPr="00AB6D3C">
        <w:rPr>
          <w:b w:val="0"/>
        </w:rPr>
        <w:t xml:space="preserve"> МДОУ </w:t>
      </w:r>
      <w:proofErr w:type="spellStart"/>
      <w:r w:rsidRPr="00AB6D3C">
        <w:rPr>
          <w:b w:val="0"/>
        </w:rPr>
        <w:t>Дельфиненок</w:t>
      </w:r>
      <w:proofErr w:type="spellEnd"/>
      <w:r w:rsidRPr="00AB6D3C">
        <w:rPr>
          <w:b w:val="0"/>
        </w:rPr>
        <w:t xml:space="preserve"> </w:t>
      </w:r>
      <w:hyperlink r:id="rId8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 , </w:t>
      </w:r>
      <w:r w:rsidRPr="00AB6D3C">
        <w:rPr>
          <w:b w:val="0"/>
          <w:color w:val="1A1A1A"/>
          <w:sz w:val="22"/>
          <w:szCs w:val="22"/>
          <w:shd w:val="clear" w:color="auto" w:fill="FFFFFF"/>
        </w:rPr>
        <w:t>с.21)</w:t>
      </w:r>
      <w:r w:rsidR="00AB6D3C">
        <w:rPr>
          <w:b w:val="0"/>
          <w:color w:val="1A1A1A"/>
          <w:sz w:val="22"/>
          <w:szCs w:val="22"/>
          <w:shd w:val="clear" w:color="auto" w:fill="FFFFFF"/>
        </w:rPr>
        <w:t>.</w:t>
      </w:r>
    </w:p>
    <w:p w:rsidR="00BB340C" w:rsidRPr="005B3933" w:rsidRDefault="00581702" w:rsidP="007244EB">
      <w:pPr>
        <w:pStyle w:val="1"/>
        <w:numPr>
          <w:ilvl w:val="1"/>
          <w:numId w:val="11"/>
        </w:numPr>
        <w:tabs>
          <w:tab w:val="left" w:pos="633"/>
        </w:tabs>
        <w:spacing w:line="276" w:lineRule="auto"/>
      </w:pPr>
      <w:r>
        <w:t xml:space="preserve"> </w:t>
      </w:r>
      <w:r w:rsidR="0021290F" w:rsidRPr="005B3933">
        <w:t>Планируемые</w:t>
      </w:r>
      <w:r w:rsidR="0021290F" w:rsidRPr="005B3933">
        <w:rPr>
          <w:spacing w:val="-6"/>
        </w:rPr>
        <w:t xml:space="preserve"> </w:t>
      </w:r>
      <w:r w:rsidR="0021290F" w:rsidRPr="005B3933">
        <w:t>результаты</w:t>
      </w:r>
      <w:r w:rsidR="0021290F" w:rsidRPr="005B3933">
        <w:rPr>
          <w:spacing w:val="-3"/>
        </w:rPr>
        <w:t xml:space="preserve"> </w:t>
      </w:r>
      <w:r w:rsidR="0021290F" w:rsidRPr="005B3933">
        <w:t>реализации</w:t>
      </w:r>
      <w:r w:rsidR="005B3933" w:rsidRPr="005B3933">
        <w:t xml:space="preserve"> и освоения</w:t>
      </w:r>
      <w:r w:rsidR="0021290F" w:rsidRPr="005B3933">
        <w:rPr>
          <w:spacing w:val="-2"/>
        </w:rPr>
        <w:t xml:space="preserve"> </w:t>
      </w:r>
      <w:r w:rsidR="00E666D3" w:rsidRPr="005B3933">
        <w:t>П</w:t>
      </w:r>
      <w:r w:rsidR="0021290F" w:rsidRPr="005B3933">
        <w:t>рограммы</w:t>
      </w:r>
    </w:p>
    <w:p w:rsidR="00105F57" w:rsidRPr="00AB6D3C" w:rsidRDefault="00B25A1C" w:rsidP="00AB6D3C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9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 w:rsidR="00AB6D3C">
        <w:rPr>
          <w:color w:val="1A1A1A"/>
          <w:sz w:val="22"/>
          <w:szCs w:val="22"/>
          <w:shd w:val="clear" w:color="auto" w:fill="FFFFFF"/>
        </w:rPr>
        <w:t>28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523E2D" w:rsidRDefault="00581702" w:rsidP="007244EB">
      <w:pPr>
        <w:pStyle w:val="1"/>
        <w:numPr>
          <w:ilvl w:val="1"/>
          <w:numId w:val="12"/>
        </w:numPr>
        <w:tabs>
          <w:tab w:val="left" w:pos="633"/>
        </w:tabs>
        <w:spacing w:line="276" w:lineRule="auto"/>
      </w:pPr>
      <w:r>
        <w:t xml:space="preserve">  </w:t>
      </w:r>
      <w:r w:rsidR="00523E2D" w:rsidRPr="005B3933">
        <w:t>Педагогическая</w:t>
      </w:r>
      <w:r w:rsidR="00523E2D" w:rsidRPr="005B3933">
        <w:rPr>
          <w:spacing w:val="-3"/>
        </w:rPr>
        <w:t xml:space="preserve"> </w:t>
      </w:r>
      <w:r w:rsidR="00523E2D" w:rsidRPr="005B3933">
        <w:t>диагностика</w:t>
      </w:r>
      <w:r w:rsidR="00523E2D" w:rsidRPr="005B3933">
        <w:rPr>
          <w:spacing w:val="-3"/>
        </w:rPr>
        <w:t xml:space="preserve"> </w:t>
      </w:r>
      <w:r w:rsidR="00523E2D" w:rsidRPr="005B3933">
        <w:t>достижения</w:t>
      </w:r>
      <w:r w:rsidR="00523E2D" w:rsidRPr="005B3933">
        <w:rPr>
          <w:spacing w:val="-2"/>
        </w:rPr>
        <w:t xml:space="preserve"> </w:t>
      </w:r>
      <w:r w:rsidR="00523E2D" w:rsidRPr="005B3933">
        <w:t>планируемых</w:t>
      </w:r>
      <w:r w:rsidR="00523E2D" w:rsidRPr="005B3933">
        <w:rPr>
          <w:spacing w:val="-4"/>
        </w:rPr>
        <w:t xml:space="preserve"> </w:t>
      </w:r>
      <w:r w:rsidR="00523E2D" w:rsidRPr="005B3933">
        <w:t>результатов</w:t>
      </w:r>
    </w:p>
    <w:p w:rsidR="00AB6D3C" w:rsidRPr="00AB6D3C" w:rsidRDefault="00AB6D3C" w:rsidP="00AB6D3C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0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33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315B74" w:rsidRPr="005B3933" w:rsidRDefault="00A67EC6" w:rsidP="006F353B">
      <w:pPr>
        <w:pStyle w:val="a3"/>
        <w:spacing w:line="276" w:lineRule="auto"/>
        <w:ind w:left="0" w:firstLine="709"/>
      </w:pPr>
      <w:r w:rsidRPr="005B3933">
        <w:rPr>
          <w:b/>
          <w:bCs/>
          <w:i/>
          <w:iCs/>
        </w:rPr>
        <w:tab/>
      </w:r>
      <w:r w:rsidR="00315B74" w:rsidRPr="005B3933">
        <w:t xml:space="preserve">Педагогическая диагностика проводится </w:t>
      </w:r>
      <w:r w:rsidR="00AB6D3C">
        <w:t>с</w:t>
      </w:r>
      <w:r w:rsidR="00523E2D" w:rsidRPr="005B3933">
        <w:rPr>
          <w:spacing w:val="31"/>
        </w:rPr>
        <w:t xml:space="preserve"> </w:t>
      </w:r>
      <w:r w:rsidR="00523E2D" w:rsidRPr="005B3933">
        <w:t>периодичностью</w:t>
      </w:r>
      <w:r w:rsidR="00315B74" w:rsidRPr="005B3933">
        <w:t>:</w:t>
      </w:r>
    </w:p>
    <w:p w:rsidR="00315B74" w:rsidRPr="005B3933" w:rsidRDefault="00523E2D" w:rsidP="007244EB">
      <w:pPr>
        <w:pStyle w:val="a3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</w:pPr>
      <w:r w:rsidRPr="005B3933">
        <w:t>в</w:t>
      </w:r>
      <w:r w:rsidRPr="005B3933">
        <w:rPr>
          <w:spacing w:val="31"/>
        </w:rPr>
        <w:t xml:space="preserve"> </w:t>
      </w:r>
      <w:r w:rsidRPr="005B3933">
        <w:t>группах дошкольного</w:t>
      </w:r>
      <w:r w:rsidRPr="005B3933">
        <w:rPr>
          <w:spacing w:val="-1"/>
        </w:rPr>
        <w:t xml:space="preserve"> </w:t>
      </w:r>
      <w:r w:rsidRPr="005B3933">
        <w:t>возраста</w:t>
      </w:r>
      <w:r w:rsidR="00315B74" w:rsidRPr="005B3933">
        <w:t xml:space="preserve"> (</w:t>
      </w:r>
      <w:r w:rsidR="00370FB4" w:rsidRPr="005B3933">
        <w:t>два раз в год, сентябрь - май</w:t>
      </w:r>
      <w:r w:rsidR="00315B74" w:rsidRPr="005B3933">
        <w:t>)</w:t>
      </w:r>
      <w:r w:rsidR="00AB6D3C">
        <w:t>.</w:t>
      </w:r>
    </w:p>
    <w:p w:rsidR="00523E2D" w:rsidRPr="005B3933" w:rsidRDefault="00AB6D3C" w:rsidP="00370FB4">
      <w:pPr>
        <w:pStyle w:val="a3"/>
        <w:spacing w:line="276" w:lineRule="auto"/>
        <w:ind w:left="0" w:firstLine="0"/>
      </w:pPr>
      <w:r>
        <w:t xml:space="preserve">           </w:t>
      </w:r>
      <w:r w:rsidR="00523E2D" w:rsidRPr="005B3933">
        <w:t>Для</w:t>
      </w:r>
      <w:r w:rsidR="00523E2D" w:rsidRPr="005B3933">
        <w:rPr>
          <w:spacing w:val="-3"/>
        </w:rPr>
        <w:t xml:space="preserve"> </w:t>
      </w:r>
      <w:r w:rsidR="00523E2D" w:rsidRPr="005B3933">
        <w:t>проведения</w:t>
      </w:r>
      <w:r w:rsidR="00523E2D" w:rsidRPr="005B3933">
        <w:rPr>
          <w:spacing w:val="-2"/>
        </w:rPr>
        <w:t xml:space="preserve"> </w:t>
      </w:r>
      <w:r w:rsidR="00523E2D" w:rsidRPr="005B3933">
        <w:t>индивидуальной</w:t>
      </w:r>
      <w:r w:rsidR="00523E2D" w:rsidRPr="005B3933">
        <w:rPr>
          <w:spacing w:val="-2"/>
        </w:rPr>
        <w:t xml:space="preserve"> </w:t>
      </w:r>
      <w:r w:rsidR="00523E2D" w:rsidRPr="005B3933">
        <w:t>педагогической</w:t>
      </w:r>
      <w:r w:rsidR="00523E2D" w:rsidRPr="005B3933">
        <w:rPr>
          <w:spacing w:val="-1"/>
        </w:rPr>
        <w:t xml:space="preserve"> </w:t>
      </w:r>
      <w:r w:rsidR="00523E2D" w:rsidRPr="005B3933">
        <w:t>диагностики</w:t>
      </w:r>
      <w:r w:rsidR="00E92105" w:rsidRPr="005B3933">
        <w:t xml:space="preserve"> на разных этапах освоения программы </w:t>
      </w:r>
      <w:r w:rsidR="00A67EC6" w:rsidRPr="005B3933">
        <w:t>используются</w:t>
      </w:r>
      <w:r w:rsidR="00E92105" w:rsidRPr="005B3933">
        <w:t xml:space="preserve"> использовать следующие диагностические пособия:</w:t>
      </w:r>
    </w:p>
    <w:p w:rsidR="00AB6D3C" w:rsidRPr="005B3933" w:rsidRDefault="00370FB4" w:rsidP="00370FB4">
      <w:pPr>
        <w:pStyle w:val="Default"/>
        <w:jc w:val="both"/>
        <w:rPr>
          <w:color w:val="auto"/>
        </w:rPr>
      </w:pPr>
      <w:r w:rsidRPr="005B3933">
        <w:rPr>
          <w:color w:val="auto"/>
        </w:rPr>
        <w:t>-</w:t>
      </w:r>
      <w:r w:rsidR="00C66FFE" w:rsidRPr="005B3933">
        <w:rPr>
          <w:color w:val="auto"/>
        </w:rPr>
        <w:t>Н.В. Верещагина «Диагностика педагогического процесса в старшей группе (с 5 до 6 лет) дошкольной образовательной организации». Разработано в соответствии с ФГОС.</w:t>
      </w:r>
    </w:p>
    <w:p w:rsidR="00003B47" w:rsidRPr="00003B47" w:rsidRDefault="00003B47" w:rsidP="00003B47">
      <w:pPr>
        <w:pStyle w:val="1"/>
        <w:tabs>
          <w:tab w:val="left" w:pos="633"/>
        </w:tabs>
        <w:spacing w:line="276" w:lineRule="auto"/>
        <w:ind w:left="0"/>
        <w:rPr>
          <w:u w:val="single"/>
        </w:rPr>
      </w:pPr>
      <w:r w:rsidRPr="00003B47">
        <w:rPr>
          <w:u w:val="single"/>
        </w:rPr>
        <w:t>Педагогическая</w:t>
      </w:r>
      <w:r w:rsidRPr="00003B47">
        <w:rPr>
          <w:spacing w:val="-3"/>
          <w:u w:val="single"/>
        </w:rPr>
        <w:t xml:space="preserve"> </w:t>
      </w:r>
      <w:r w:rsidRPr="00003B47">
        <w:rPr>
          <w:u w:val="single"/>
        </w:rPr>
        <w:t>диагностика</w:t>
      </w:r>
      <w:r w:rsidRPr="00003B47">
        <w:rPr>
          <w:spacing w:val="-3"/>
          <w:u w:val="single"/>
        </w:rPr>
        <w:t xml:space="preserve"> </w:t>
      </w:r>
      <w:r w:rsidRPr="00003B47">
        <w:rPr>
          <w:u w:val="single"/>
        </w:rPr>
        <w:t>достижения</w:t>
      </w:r>
      <w:r w:rsidRPr="00003B47">
        <w:rPr>
          <w:spacing w:val="-2"/>
          <w:u w:val="single"/>
        </w:rPr>
        <w:t xml:space="preserve"> </w:t>
      </w:r>
      <w:r w:rsidRPr="00003B47">
        <w:rPr>
          <w:u w:val="single"/>
        </w:rPr>
        <w:t>планируемых</w:t>
      </w:r>
      <w:r w:rsidRPr="00003B47">
        <w:rPr>
          <w:spacing w:val="-4"/>
          <w:u w:val="single"/>
        </w:rPr>
        <w:t xml:space="preserve"> </w:t>
      </w:r>
      <w:r w:rsidRPr="00003B47">
        <w:rPr>
          <w:u w:val="single"/>
        </w:rPr>
        <w:t>результатов</w:t>
      </w:r>
      <w:r>
        <w:rPr>
          <w:u w:val="single"/>
        </w:rPr>
        <w:t>.</w:t>
      </w:r>
    </w:p>
    <w:p w:rsidR="00483D1C" w:rsidRPr="00617E5F" w:rsidRDefault="00003B47" w:rsidP="00617E5F">
      <w:pPr>
        <w:tabs>
          <w:tab w:val="left" w:pos="709"/>
          <w:tab w:val="left" w:pos="2410"/>
        </w:tabs>
        <w:ind w:left="-284"/>
        <w:jc w:val="both"/>
        <w:rPr>
          <w:sz w:val="24"/>
          <w:szCs w:val="24"/>
          <w:lang w:eastAsia="ru-RU"/>
        </w:rPr>
      </w:pPr>
      <w:r w:rsidRPr="007A4760">
        <w:rPr>
          <w:b/>
          <w:sz w:val="24"/>
          <w:szCs w:val="24"/>
          <w:lang w:eastAsia="ru-RU"/>
        </w:rPr>
        <w:t xml:space="preserve"> </w:t>
      </w:r>
      <w:r w:rsidR="00AB6D3C" w:rsidRPr="007A4760">
        <w:rPr>
          <w:b/>
          <w:sz w:val="24"/>
          <w:szCs w:val="24"/>
          <w:lang w:eastAsia="ru-RU"/>
        </w:rPr>
        <w:t>(</w:t>
      </w:r>
      <w:r>
        <w:rPr>
          <w:b/>
          <w:i/>
          <w:sz w:val="24"/>
          <w:szCs w:val="24"/>
          <w:lang w:eastAsia="ru-RU"/>
        </w:rPr>
        <w:t>Приложение №1</w:t>
      </w:r>
      <w:r w:rsidR="00AB6D3C" w:rsidRPr="007A4760">
        <w:rPr>
          <w:b/>
          <w:i/>
          <w:sz w:val="24"/>
          <w:szCs w:val="24"/>
          <w:lang w:eastAsia="ru-RU"/>
        </w:rPr>
        <w:t>).</w:t>
      </w:r>
    </w:p>
    <w:p w:rsidR="00483D1C" w:rsidRDefault="00483D1C" w:rsidP="007244EB">
      <w:pPr>
        <w:pStyle w:val="Default"/>
        <w:numPr>
          <w:ilvl w:val="1"/>
          <w:numId w:val="12"/>
        </w:numPr>
        <w:jc w:val="both"/>
        <w:rPr>
          <w:b/>
          <w:color w:val="auto"/>
        </w:rPr>
      </w:pPr>
      <w:r w:rsidRPr="0086066F">
        <w:rPr>
          <w:b/>
          <w:color w:val="auto"/>
        </w:rPr>
        <w:t>Вариативная часть целевого раздела</w:t>
      </w:r>
    </w:p>
    <w:p w:rsidR="00003B47" w:rsidRPr="00003B47" w:rsidRDefault="00003B47" w:rsidP="00003B47">
      <w:pPr>
        <w:tabs>
          <w:tab w:val="left" w:pos="4253"/>
        </w:tabs>
        <w:ind w:left="-284"/>
        <w:jc w:val="both"/>
      </w:pPr>
      <w:r w:rsidRPr="00003B47">
        <w:t>Старшая группа компенсирующей направленности.</w:t>
      </w:r>
    </w:p>
    <w:p w:rsidR="00483D1C" w:rsidRPr="00003B47" w:rsidRDefault="00003B47" w:rsidP="00003B47">
      <w:pPr>
        <w:tabs>
          <w:tab w:val="left" w:pos="4253"/>
        </w:tabs>
        <w:ind w:left="-284"/>
        <w:jc w:val="both"/>
        <w:rPr>
          <w:sz w:val="24"/>
          <w:szCs w:val="24"/>
          <w:u w:val="single"/>
        </w:rPr>
      </w:pPr>
      <w:r>
        <w:rPr>
          <w:b/>
        </w:rPr>
        <w:t xml:space="preserve"> </w:t>
      </w:r>
      <w:r w:rsidRPr="007A4760">
        <w:rPr>
          <w:b/>
          <w:sz w:val="24"/>
          <w:szCs w:val="24"/>
          <w:u w:val="single"/>
        </w:rPr>
        <w:t>Списочный состав воспитанников группы и распределение по  группам здоровья. (</w:t>
      </w:r>
      <w:r w:rsidRPr="007A4760">
        <w:rPr>
          <w:b/>
          <w:i/>
          <w:sz w:val="24"/>
          <w:szCs w:val="24"/>
          <w:u w:val="single"/>
        </w:rPr>
        <w:t>При</w:t>
      </w:r>
      <w:r>
        <w:rPr>
          <w:b/>
          <w:i/>
          <w:sz w:val="24"/>
          <w:szCs w:val="24"/>
          <w:u w:val="single"/>
        </w:rPr>
        <w:t>ложение №2</w:t>
      </w:r>
      <w:r w:rsidRPr="007A4760">
        <w:rPr>
          <w:b/>
          <w:sz w:val="24"/>
          <w:szCs w:val="24"/>
          <w:u w:val="single"/>
        </w:rPr>
        <w:t>).</w:t>
      </w:r>
      <w:r w:rsidR="00F64E97">
        <w:rPr>
          <w:b/>
          <w:sz w:val="24"/>
          <w:szCs w:val="24"/>
          <w:u w:val="single"/>
        </w:rPr>
        <w:t xml:space="preserve"> </w:t>
      </w:r>
    </w:p>
    <w:p w:rsidR="00C66FFE" w:rsidRPr="00581702" w:rsidRDefault="00C66FFE">
      <w:pPr>
        <w:pStyle w:val="a3"/>
        <w:spacing w:before="1"/>
        <w:ind w:left="0" w:firstLine="0"/>
        <w:jc w:val="left"/>
        <w:rPr>
          <w:sz w:val="28"/>
        </w:rPr>
      </w:pPr>
    </w:p>
    <w:p w:rsidR="00BB340C" w:rsidRPr="00581702" w:rsidRDefault="0021290F" w:rsidP="007244EB">
      <w:pPr>
        <w:pStyle w:val="1"/>
        <w:numPr>
          <w:ilvl w:val="0"/>
          <w:numId w:val="1"/>
        </w:numPr>
        <w:tabs>
          <w:tab w:val="left" w:pos="426"/>
        </w:tabs>
        <w:jc w:val="center"/>
        <w:rPr>
          <w:sz w:val="26"/>
          <w:szCs w:val="26"/>
        </w:rPr>
      </w:pPr>
      <w:r w:rsidRPr="00581702">
        <w:rPr>
          <w:sz w:val="26"/>
          <w:szCs w:val="26"/>
        </w:rPr>
        <w:t>СОДЕРЖАТЕЛЬНЫЙ</w:t>
      </w:r>
      <w:r w:rsidRPr="00581702">
        <w:rPr>
          <w:spacing w:val="-7"/>
          <w:sz w:val="26"/>
          <w:szCs w:val="26"/>
        </w:rPr>
        <w:t xml:space="preserve"> </w:t>
      </w:r>
      <w:r w:rsidRPr="00581702">
        <w:rPr>
          <w:sz w:val="26"/>
          <w:szCs w:val="26"/>
        </w:rPr>
        <w:t>РАЗДЕЛ</w:t>
      </w:r>
    </w:p>
    <w:p w:rsidR="00BB340C" w:rsidRPr="00581702" w:rsidRDefault="00BB340C" w:rsidP="00632D4D">
      <w:pPr>
        <w:pStyle w:val="a3"/>
        <w:spacing w:before="1" w:line="276" w:lineRule="auto"/>
        <w:ind w:left="0" w:firstLine="0"/>
        <w:rPr>
          <w:b/>
        </w:rPr>
      </w:pPr>
    </w:p>
    <w:p w:rsidR="00BB340C" w:rsidRPr="00581702" w:rsidRDefault="00581702" w:rsidP="00581702">
      <w:pPr>
        <w:tabs>
          <w:tab w:val="left" w:pos="634"/>
        </w:tabs>
        <w:spacing w:line="276" w:lineRule="auto"/>
        <w:jc w:val="both"/>
        <w:rPr>
          <w:b/>
          <w:sz w:val="24"/>
        </w:rPr>
      </w:pPr>
      <w:r w:rsidRPr="00581702">
        <w:rPr>
          <w:b/>
          <w:sz w:val="24"/>
        </w:rPr>
        <w:t>2.1.</w:t>
      </w:r>
      <w:r w:rsidR="00315B74" w:rsidRPr="00581702">
        <w:rPr>
          <w:b/>
          <w:sz w:val="24"/>
        </w:rPr>
        <w:t>Задачи и содержание образования</w:t>
      </w:r>
      <w:r w:rsidRPr="00581702">
        <w:rPr>
          <w:b/>
          <w:sz w:val="24"/>
        </w:rPr>
        <w:t xml:space="preserve"> (обучения и воспитания)</w:t>
      </w:r>
      <w:r w:rsidR="00315B74" w:rsidRPr="00581702">
        <w:rPr>
          <w:b/>
          <w:sz w:val="24"/>
        </w:rPr>
        <w:t xml:space="preserve"> по образовательным областям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t>В каждой образовательной области сформулированы задачи, содержание образовательной</w:t>
      </w:r>
      <w:r w:rsidRPr="00581702">
        <w:rPr>
          <w:spacing w:val="1"/>
        </w:rPr>
        <w:t xml:space="preserve"> </w:t>
      </w:r>
      <w:r w:rsidRPr="00581702">
        <w:t>деятельности, предусмотренное для освоения детей</w:t>
      </w:r>
      <w:r w:rsidR="00F64E97">
        <w:t xml:space="preserve"> старшего возраста</w:t>
      </w:r>
      <w:r w:rsidRPr="00581702">
        <w:t>,</w:t>
      </w:r>
      <w:r w:rsidRPr="00581702">
        <w:rPr>
          <w:spacing w:val="1"/>
        </w:rPr>
        <w:t xml:space="preserve"> </w:t>
      </w:r>
      <w:r w:rsidRPr="00581702">
        <w:t>а</w:t>
      </w:r>
      <w:r w:rsidRPr="00581702">
        <w:rPr>
          <w:spacing w:val="1"/>
        </w:rPr>
        <w:t xml:space="preserve"> </w:t>
      </w:r>
      <w:r w:rsidRPr="00581702">
        <w:t>также</w:t>
      </w:r>
      <w:r w:rsidRPr="00581702">
        <w:rPr>
          <w:spacing w:val="1"/>
        </w:rPr>
        <w:t xml:space="preserve"> </w:t>
      </w:r>
      <w:r w:rsidRPr="00581702">
        <w:t>результаты,</w:t>
      </w:r>
      <w:r w:rsidRPr="00581702">
        <w:rPr>
          <w:spacing w:val="1"/>
        </w:rPr>
        <w:t xml:space="preserve"> </w:t>
      </w:r>
      <w:r w:rsidRPr="00581702">
        <w:t>которые</w:t>
      </w:r>
      <w:r w:rsidRPr="00581702">
        <w:rPr>
          <w:spacing w:val="1"/>
        </w:rPr>
        <w:t xml:space="preserve"> </w:t>
      </w:r>
      <w:r w:rsidRPr="00581702">
        <w:t>могут</w:t>
      </w:r>
      <w:r w:rsidRPr="00581702">
        <w:rPr>
          <w:spacing w:val="1"/>
        </w:rPr>
        <w:t xml:space="preserve"> </w:t>
      </w:r>
      <w:r w:rsidRPr="00581702">
        <w:t>быть</w:t>
      </w:r>
      <w:r w:rsidRPr="00581702">
        <w:rPr>
          <w:spacing w:val="1"/>
        </w:rPr>
        <w:t xml:space="preserve"> </w:t>
      </w:r>
      <w:r w:rsidRPr="00581702">
        <w:t>достигнуты</w:t>
      </w:r>
      <w:r w:rsidRPr="00581702">
        <w:rPr>
          <w:spacing w:val="1"/>
        </w:rPr>
        <w:t xml:space="preserve"> </w:t>
      </w:r>
      <w:r w:rsidRPr="00581702">
        <w:t>детьми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целенаправленной</w:t>
      </w:r>
      <w:r w:rsidRPr="00581702">
        <w:rPr>
          <w:spacing w:val="-1"/>
        </w:rPr>
        <w:t xml:space="preserve"> </w:t>
      </w:r>
      <w:r w:rsidRPr="00581702">
        <w:t>систематической работе</w:t>
      </w:r>
      <w:r w:rsidRPr="00581702">
        <w:rPr>
          <w:spacing w:val="-1"/>
        </w:rPr>
        <w:t xml:space="preserve"> </w:t>
      </w:r>
      <w:r w:rsidRPr="00581702">
        <w:t>с</w:t>
      </w:r>
      <w:r w:rsidRPr="00581702">
        <w:rPr>
          <w:spacing w:val="-1"/>
        </w:rPr>
        <w:t xml:space="preserve"> </w:t>
      </w:r>
      <w:r w:rsidRPr="00581702">
        <w:t>ними.</w:t>
      </w:r>
    </w:p>
    <w:p w:rsidR="00BB340C" w:rsidRPr="00581702" w:rsidRDefault="00315B74" w:rsidP="00632D4D">
      <w:pPr>
        <w:pStyle w:val="a3"/>
        <w:spacing w:line="276" w:lineRule="auto"/>
        <w:ind w:left="0" w:firstLine="709"/>
      </w:pPr>
      <w:r w:rsidRPr="00581702">
        <w:t>Определение задач и содержания образования базируется на следующих принципах:</w:t>
      </w:r>
    </w:p>
    <w:p w:rsidR="00BB340C" w:rsidRPr="00581702" w:rsidRDefault="00315B74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 учё</w:t>
      </w:r>
      <w:r w:rsidR="0021290F" w:rsidRPr="00581702">
        <w:rPr>
          <w:i/>
        </w:rPr>
        <w:t>та ведущей деятельности</w:t>
      </w:r>
      <w:r w:rsidR="0021290F" w:rsidRPr="00581702">
        <w:t xml:space="preserve">: </w:t>
      </w:r>
      <w:r w:rsidR="000E2494" w:rsidRPr="00581702">
        <w:t>П</w:t>
      </w:r>
      <w:r w:rsidR="0021290F" w:rsidRPr="00581702">
        <w:t>рограмма реализуется в контексте</w:t>
      </w:r>
      <w:r w:rsidR="0021290F" w:rsidRPr="00581702">
        <w:rPr>
          <w:spacing w:val="1"/>
        </w:rPr>
        <w:t xml:space="preserve"> </w:t>
      </w:r>
      <w:r w:rsidR="0021290F" w:rsidRPr="00581702">
        <w:t>всех</w:t>
      </w:r>
      <w:r w:rsidR="0021290F" w:rsidRPr="00581702">
        <w:rPr>
          <w:spacing w:val="1"/>
        </w:rPr>
        <w:t xml:space="preserve"> </w:t>
      </w:r>
      <w:r w:rsidR="0021290F" w:rsidRPr="00581702">
        <w:t>перечисленных</w:t>
      </w:r>
      <w:r w:rsidR="0021290F" w:rsidRPr="00581702">
        <w:rPr>
          <w:spacing w:val="1"/>
        </w:rPr>
        <w:t xml:space="preserve"> </w:t>
      </w:r>
      <w:r w:rsidR="0021290F" w:rsidRPr="00581702">
        <w:t>в</w:t>
      </w:r>
      <w:r w:rsidR="0021290F" w:rsidRPr="00581702">
        <w:rPr>
          <w:spacing w:val="1"/>
        </w:rPr>
        <w:t xml:space="preserve"> </w:t>
      </w:r>
      <w:r w:rsidR="0021290F" w:rsidRPr="00581702">
        <w:t>ФГОС</w:t>
      </w:r>
      <w:r w:rsidR="0021290F" w:rsidRPr="00581702">
        <w:rPr>
          <w:spacing w:val="1"/>
        </w:rPr>
        <w:t xml:space="preserve"> </w:t>
      </w:r>
      <w:r w:rsidR="0021290F" w:rsidRPr="00581702">
        <w:t>ДО</w:t>
      </w:r>
      <w:r w:rsidR="0021290F" w:rsidRPr="00581702">
        <w:rPr>
          <w:spacing w:val="1"/>
        </w:rPr>
        <w:t xml:space="preserve"> </w:t>
      </w:r>
      <w:r w:rsidR="0021290F" w:rsidRPr="00581702">
        <w:t>видов</w:t>
      </w:r>
      <w:r w:rsidR="0021290F" w:rsidRPr="00581702">
        <w:rPr>
          <w:spacing w:val="1"/>
        </w:rPr>
        <w:t xml:space="preserve"> </w:t>
      </w:r>
      <w:r w:rsidR="0021290F" w:rsidRPr="00581702">
        <w:t>детской</w:t>
      </w:r>
      <w:r w:rsidR="0021290F" w:rsidRPr="00581702">
        <w:rPr>
          <w:spacing w:val="1"/>
        </w:rPr>
        <w:t xml:space="preserve"> </w:t>
      </w:r>
      <w:r w:rsidR="0021290F" w:rsidRPr="00581702">
        <w:t>деятельности,</w:t>
      </w:r>
      <w:r w:rsidR="0021290F" w:rsidRPr="00581702">
        <w:rPr>
          <w:spacing w:val="1"/>
        </w:rPr>
        <w:t xml:space="preserve"> </w:t>
      </w:r>
      <w:r w:rsidR="0021290F" w:rsidRPr="00581702">
        <w:t>с</w:t>
      </w:r>
      <w:r w:rsidR="0021290F" w:rsidRPr="00581702">
        <w:rPr>
          <w:spacing w:val="1"/>
        </w:rPr>
        <w:t xml:space="preserve"> </w:t>
      </w:r>
      <w:r w:rsidR="0021290F" w:rsidRPr="00581702">
        <w:t>акцентом</w:t>
      </w:r>
      <w:r w:rsidR="0021290F" w:rsidRPr="00581702">
        <w:rPr>
          <w:spacing w:val="1"/>
        </w:rPr>
        <w:t xml:space="preserve"> </w:t>
      </w:r>
      <w:r w:rsidR="0021290F" w:rsidRPr="00581702">
        <w:t>на</w:t>
      </w:r>
      <w:r w:rsidR="0021290F" w:rsidRPr="00581702">
        <w:rPr>
          <w:spacing w:val="1"/>
        </w:rPr>
        <w:t xml:space="preserve"> </w:t>
      </w:r>
      <w:r w:rsidR="0021290F" w:rsidRPr="00581702">
        <w:t>ведущую</w:t>
      </w:r>
      <w:r w:rsidR="0021290F" w:rsidRPr="00581702">
        <w:rPr>
          <w:spacing w:val="1"/>
        </w:rPr>
        <w:t xml:space="preserve"> </w:t>
      </w:r>
      <w:r w:rsidR="0021290F" w:rsidRPr="00581702">
        <w:t>деятельность</w:t>
      </w:r>
      <w:r w:rsidR="0021290F" w:rsidRPr="00581702">
        <w:rPr>
          <w:spacing w:val="15"/>
        </w:rPr>
        <w:t xml:space="preserve"> </w:t>
      </w:r>
      <w:r w:rsidR="0021290F" w:rsidRPr="00581702">
        <w:t>для</w:t>
      </w:r>
      <w:r w:rsidR="00F64E97">
        <w:t xml:space="preserve"> детей старшего возраста </w:t>
      </w:r>
      <w:r w:rsidR="0021290F" w:rsidRPr="00581702">
        <w:t>–</w:t>
      </w:r>
      <w:r w:rsidR="0021290F" w:rsidRPr="00581702">
        <w:rPr>
          <w:spacing w:val="14"/>
        </w:rPr>
        <w:t xml:space="preserve"> </w:t>
      </w:r>
      <w:r w:rsidR="0021290F" w:rsidRPr="00581702">
        <w:t>от</w:t>
      </w:r>
      <w:r w:rsidR="0021290F" w:rsidRPr="00581702">
        <w:rPr>
          <w:spacing w:val="15"/>
        </w:rPr>
        <w:t xml:space="preserve"> </w:t>
      </w:r>
      <w:r w:rsidR="0021290F" w:rsidRPr="00581702">
        <w:t>непосредственного</w:t>
      </w:r>
      <w:r w:rsidR="0021290F" w:rsidRPr="00581702">
        <w:rPr>
          <w:spacing w:val="14"/>
        </w:rPr>
        <w:t xml:space="preserve"> </w:t>
      </w:r>
      <w:r w:rsidR="0021290F" w:rsidRPr="00581702">
        <w:t>эмоционального</w:t>
      </w:r>
      <w:r w:rsidR="0021290F" w:rsidRPr="00581702">
        <w:rPr>
          <w:spacing w:val="14"/>
        </w:rPr>
        <w:t xml:space="preserve"> </w:t>
      </w:r>
      <w:r w:rsidR="0021290F" w:rsidRPr="00581702">
        <w:t>общения</w:t>
      </w:r>
      <w:r w:rsidR="000E2494" w:rsidRPr="00581702">
        <w:t xml:space="preserve"> с</w:t>
      </w:r>
      <w:r w:rsidR="0021290F" w:rsidRPr="00581702">
        <w:t>о</w:t>
      </w:r>
      <w:r w:rsidR="0021290F" w:rsidRPr="00581702">
        <w:rPr>
          <w:spacing w:val="-2"/>
        </w:rPr>
        <w:t xml:space="preserve"> </w:t>
      </w:r>
      <w:r w:rsidR="0021290F" w:rsidRPr="00581702">
        <w:t>взрослым</w:t>
      </w:r>
      <w:r w:rsidR="0021290F" w:rsidRPr="00581702">
        <w:rPr>
          <w:spacing w:val="-3"/>
        </w:rPr>
        <w:t xml:space="preserve"> </w:t>
      </w:r>
      <w:r w:rsidR="0021290F" w:rsidRPr="00581702">
        <w:t>до</w:t>
      </w:r>
      <w:r w:rsidR="0021290F" w:rsidRPr="00581702">
        <w:rPr>
          <w:spacing w:val="-2"/>
        </w:rPr>
        <w:t xml:space="preserve"> </w:t>
      </w:r>
      <w:r w:rsidR="0021290F" w:rsidRPr="00581702">
        <w:t>предметной</w:t>
      </w:r>
      <w:r w:rsidR="0021290F" w:rsidRPr="00581702">
        <w:rPr>
          <w:spacing w:val="-1"/>
        </w:rPr>
        <w:t xml:space="preserve"> </w:t>
      </w:r>
      <w:r w:rsidR="0021290F" w:rsidRPr="00581702">
        <w:t>(предметно -</w:t>
      </w:r>
      <w:r w:rsidR="0021290F" w:rsidRPr="00581702">
        <w:rPr>
          <w:spacing w:val="-3"/>
        </w:rPr>
        <w:t xml:space="preserve"> </w:t>
      </w:r>
      <w:proofErr w:type="spellStart"/>
      <w:r w:rsidR="0021290F" w:rsidRPr="00581702">
        <w:t>манипулятивной</w:t>
      </w:r>
      <w:proofErr w:type="spellEnd"/>
      <w:r w:rsidR="0021290F" w:rsidRPr="00581702">
        <w:t>)</w:t>
      </w:r>
      <w:r w:rsidR="0021290F" w:rsidRPr="00581702">
        <w:rPr>
          <w:spacing w:val="-2"/>
        </w:rPr>
        <w:t xml:space="preserve"> </w:t>
      </w:r>
      <w:r w:rsidR="0021290F" w:rsidRPr="00581702">
        <w:t>и</w:t>
      </w:r>
      <w:r w:rsidR="0021290F" w:rsidRPr="00581702">
        <w:rPr>
          <w:spacing w:val="-2"/>
        </w:rPr>
        <w:t xml:space="preserve"> </w:t>
      </w:r>
      <w:r w:rsidR="0021290F" w:rsidRPr="00581702">
        <w:t>игровой</w:t>
      </w:r>
      <w:r w:rsidR="0021290F" w:rsidRPr="00581702">
        <w:rPr>
          <w:spacing w:val="-4"/>
        </w:rPr>
        <w:t xml:space="preserve"> </w:t>
      </w:r>
      <w:r w:rsidR="0021290F" w:rsidRPr="00581702">
        <w:t>деятельности;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учета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возрастных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индивидуальных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особенностей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детей:</w:t>
      </w:r>
      <w:r w:rsidRPr="00581702">
        <w:rPr>
          <w:i/>
          <w:spacing w:val="61"/>
        </w:rPr>
        <w:t xml:space="preserve"> </w:t>
      </w:r>
      <w:r w:rsidR="000E2494" w:rsidRPr="00581702">
        <w:t>П</w:t>
      </w:r>
      <w:r w:rsidRPr="00581702">
        <w:t xml:space="preserve">рограмма учитывает возрастные характеристики развития </w:t>
      </w:r>
      <w:r w:rsidR="00F64E97">
        <w:t xml:space="preserve">детей старшего </w:t>
      </w:r>
      <w:r w:rsidRPr="00581702">
        <w:t>возраста,</w:t>
      </w:r>
      <w:r w:rsidRPr="00581702">
        <w:rPr>
          <w:spacing w:val="1"/>
        </w:rPr>
        <w:t xml:space="preserve"> </w:t>
      </w:r>
      <w:r w:rsidRPr="00581702">
        <w:t>предусматривает</w:t>
      </w:r>
      <w:r w:rsidRPr="00581702">
        <w:rPr>
          <w:spacing w:val="1"/>
        </w:rPr>
        <w:t xml:space="preserve"> </w:t>
      </w:r>
      <w:r w:rsidRPr="00581702">
        <w:t>возможность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механизмы</w:t>
      </w:r>
      <w:r w:rsidRPr="00581702">
        <w:rPr>
          <w:spacing w:val="1"/>
        </w:rPr>
        <w:t xml:space="preserve"> </w:t>
      </w:r>
      <w:r w:rsidRPr="00581702">
        <w:t>разработки</w:t>
      </w:r>
      <w:r w:rsidRPr="00581702">
        <w:rPr>
          <w:spacing w:val="1"/>
        </w:rPr>
        <w:t xml:space="preserve"> </w:t>
      </w:r>
      <w:r w:rsidRPr="00581702">
        <w:t>индивидуальных</w:t>
      </w:r>
      <w:r w:rsidRPr="00581702">
        <w:rPr>
          <w:spacing w:val="1"/>
        </w:rPr>
        <w:t xml:space="preserve"> </w:t>
      </w:r>
      <w:r w:rsidRPr="00581702">
        <w:t>траекторий</w:t>
      </w:r>
      <w:r w:rsidRPr="00581702">
        <w:rPr>
          <w:spacing w:val="-57"/>
        </w:rPr>
        <w:t xml:space="preserve"> </w:t>
      </w:r>
      <w:r w:rsidRPr="00581702">
        <w:t>развития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образования</w:t>
      </w:r>
      <w:r w:rsidRPr="00581702">
        <w:rPr>
          <w:spacing w:val="1"/>
        </w:rPr>
        <w:t xml:space="preserve"> </w:t>
      </w:r>
      <w:r w:rsidRPr="00581702">
        <w:t>детей</w:t>
      </w:r>
      <w:r w:rsidRPr="00581702">
        <w:rPr>
          <w:spacing w:val="1"/>
        </w:rPr>
        <w:t xml:space="preserve"> </w:t>
      </w:r>
      <w:r w:rsidRPr="00581702">
        <w:t>с</w:t>
      </w:r>
      <w:r w:rsidRPr="00581702">
        <w:rPr>
          <w:spacing w:val="1"/>
        </w:rPr>
        <w:t xml:space="preserve"> </w:t>
      </w:r>
      <w:r w:rsidRPr="00581702">
        <w:t>особыми</w:t>
      </w:r>
      <w:r w:rsidRPr="00581702">
        <w:rPr>
          <w:spacing w:val="1"/>
        </w:rPr>
        <w:t xml:space="preserve"> </w:t>
      </w:r>
      <w:r w:rsidRPr="00581702">
        <w:t>возможностями,</w:t>
      </w:r>
      <w:r w:rsidRPr="00581702">
        <w:rPr>
          <w:spacing w:val="1"/>
        </w:rPr>
        <w:t xml:space="preserve"> </w:t>
      </w:r>
      <w:r w:rsidRPr="00581702">
        <w:t>способностями,</w:t>
      </w:r>
      <w:r w:rsidRPr="00581702">
        <w:rPr>
          <w:spacing w:val="1"/>
        </w:rPr>
        <w:t xml:space="preserve"> </w:t>
      </w:r>
      <w:r w:rsidRPr="00581702">
        <w:t>потребностями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интересами;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амплификации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детского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развития</w:t>
      </w:r>
      <w:r w:rsidRPr="00581702">
        <w:rPr>
          <w:i/>
          <w:spacing w:val="1"/>
        </w:rPr>
        <w:t xml:space="preserve"> </w:t>
      </w:r>
      <w:r w:rsidRPr="00581702">
        <w:t>как</w:t>
      </w:r>
      <w:r w:rsidRPr="00581702">
        <w:rPr>
          <w:spacing w:val="1"/>
        </w:rPr>
        <w:t xml:space="preserve"> </w:t>
      </w:r>
      <w:r w:rsidRPr="00581702">
        <w:t>направленного</w:t>
      </w:r>
      <w:r w:rsidRPr="00581702">
        <w:rPr>
          <w:spacing w:val="1"/>
        </w:rPr>
        <w:t xml:space="preserve"> </w:t>
      </w:r>
      <w:r w:rsidRPr="00581702">
        <w:t>процесса</w:t>
      </w:r>
      <w:r w:rsidRPr="00581702">
        <w:rPr>
          <w:spacing w:val="1"/>
        </w:rPr>
        <w:t xml:space="preserve"> </w:t>
      </w:r>
      <w:r w:rsidRPr="00581702">
        <w:t>обогащения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развертывания содержания видов детской деятельности, а также общения детей с взрослыми и</w:t>
      </w:r>
      <w:r w:rsidRPr="00581702">
        <w:rPr>
          <w:spacing w:val="1"/>
        </w:rPr>
        <w:t xml:space="preserve"> </w:t>
      </w:r>
      <w:r w:rsidRPr="00581702">
        <w:t>сверстниками,</w:t>
      </w:r>
      <w:r w:rsidRPr="00581702">
        <w:rPr>
          <w:spacing w:val="-1"/>
        </w:rPr>
        <w:t xml:space="preserve"> </w:t>
      </w:r>
      <w:r w:rsidRPr="00581702">
        <w:t>соответствующего</w:t>
      </w:r>
      <w:r w:rsidRPr="00581702">
        <w:rPr>
          <w:spacing w:val="-1"/>
        </w:rPr>
        <w:t xml:space="preserve"> </w:t>
      </w:r>
      <w:r w:rsidRPr="00581702">
        <w:t>возрастным</w:t>
      </w:r>
      <w:r w:rsidRPr="00581702">
        <w:rPr>
          <w:spacing w:val="-3"/>
        </w:rPr>
        <w:t xml:space="preserve"> </w:t>
      </w:r>
      <w:r w:rsidRPr="00581702">
        <w:t>задачам</w:t>
      </w:r>
      <w:r w:rsidRPr="00581702">
        <w:rPr>
          <w:spacing w:val="-1"/>
        </w:rPr>
        <w:t xml:space="preserve"> </w:t>
      </w:r>
      <w:r w:rsidR="00F64E97">
        <w:t xml:space="preserve">детей старшего </w:t>
      </w:r>
      <w:r w:rsidRPr="00581702">
        <w:t>возраста;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единства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обучения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воспитания:</w:t>
      </w:r>
      <w:r w:rsidRPr="00581702">
        <w:rPr>
          <w:i/>
          <w:spacing w:val="1"/>
        </w:rPr>
        <w:t xml:space="preserve"> </w:t>
      </w:r>
      <w:r w:rsidRPr="00581702">
        <w:t>как</w:t>
      </w:r>
      <w:r w:rsidRPr="00581702">
        <w:rPr>
          <w:spacing w:val="1"/>
        </w:rPr>
        <w:t xml:space="preserve"> </w:t>
      </w:r>
      <w:r w:rsidRPr="00581702">
        <w:t>интеграция</w:t>
      </w:r>
      <w:r w:rsidRPr="00581702">
        <w:rPr>
          <w:spacing w:val="1"/>
        </w:rPr>
        <w:t xml:space="preserve"> </w:t>
      </w:r>
      <w:r w:rsidRPr="00581702">
        <w:t>двух</w:t>
      </w:r>
      <w:r w:rsidRPr="00581702">
        <w:rPr>
          <w:spacing w:val="1"/>
        </w:rPr>
        <w:t xml:space="preserve"> </w:t>
      </w:r>
      <w:r w:rsidRPr="00581702">
        <w:t>сторон</w:t>
      </w:r>
      <w:r w:rsidRPr="00581702">
        <w:rPr>
          <w:spacing w:val="1"/>
        </w:rPr>
        <w:t xml:space="preserve"> </w:t>
      </w:r>
      <w:r w:rsidRPr="00581702">
        <w:t>процесса</w:t>
      </w:r>
      <w:r w:rsidRPr="00581702">
        <w:rPr>
          <w:spacing w:val="1"/>
        </w:rPr>
        <w:t xml:space="preserve"> </w:t>
      </w:r>
      <w:r w:rsidRPr="00581702">
        <w:lastRenderedPageBreak/>
        <w:t>образования, направленная на развитие личности ребенка и обусловленная общим подходом к</w:t>
      </w:r>
      <w:r w:rsidRPr="00581702">
        <w:rPr>
          <w:spacing w:val="1"/>
        </w:rPr>
        <w:t xml:space="preserve"> </w:t>
      </w:r>
      <w:r w:rsidRPr="00581702">
        <w:t>отбору содержания и организации воспитания и обучения через обогащение содержания и форм</w:t>
      </w:r>
      <w:r w:rsidRPr="00581702">
        <w:rPr>
          <w:spacing w:val="1"/>
        </w:rPr>
        <w:t xml:space="preserve"> </w:t>
      </w:r>
      <w:r w:rsidRPr="00581702">
        <w:t>детской деятельности;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преемственности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образовательной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работы</w:t>
      </w:r>
      <w:r w:rsidRPr="00581702">
        <w:rPr>
          <w:i/>
          <w:spacing w:val="1"/>
        </w:rPr>
        <w:t xml:space="preserve"> </w:t>
      </w:r>
      <w:r w:rsidRPr="00581702">
        <w:t>на</w:t>
      </w:r>
      <w:r w:rsidRPr="00581702">
        <w:rPr>
          <w:spacing w:val="1"/>
        </w:rPr>
        <w:t xml:space="preserve"> </w:t>
      </w:r>
      <w:r w:rsidR="001A0BA7">
        <w:t>данном возрастном</w:t>
      </w:r>
      <w:r w:rsidRPr="00581702">
        <w:rPr>
          <w:spacing w:val="1"/>
        </w:rPr>
        <w:t xml:space="preserve"> </w:t>
      </w:r>
      <w:r w:rsidR="001A0BA7">
        <w:t>этапе</w:t>
      </w:r>
      <w:r w:rsidRPr="00581702">
        <w:rPr>
          <w:spacing w:val="1"/>
        </w:rPr>
        <w:t xml:space="preserve"> </w:t>
      </w:r>
      <w:r w:rsidRPr="00581702">
        <w:t xml:space="preserve">и при переходе на уровень начального общего образования: </w:t>
      </w:r>
      <w:r w:rsidR="000E2494" w:rsidRPr="00581702">
        <w:t>П</w:t>
      </w:r>
      <w:r w:rsidRPr="00581702">
        <w:t>рограмма</w:t>
      </w:r>
      <w:r w:rsidRPr="00581702">
        <w:rPr>
          <w:spacing w:val="1"/>
        </w:rPr>
        <w:t xml:space="preserve"> </w:t>
      </w:r>
      <w:r w:rsidRPr="00581702">
        <w:t>реализует</w:t>
      </w:r>
      <w:r w:rsidRPr="00581702">
        <w:rPr>
          <w:spacing w:val="1"/>
        </w:rPr>
        <w:t xml:space="preserve"> </w:t>
      </w:r>
      <w:r w:rsidRPr="00581702">
        <w:t>данный</w:t>
      </w:r>
      <w:r w:rsidRPr="00581702">
        <w:rPr>
          <w:spacing w:val="1"/>
        </w:rPr>
        <w:t xml:space="preserve"> </w:t>
      </w:r>
      <w:r w:rsidRPr="00581702">
        <w:t>принцип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построении</w:t>
      </w:r>
      <w:r w:rsidRPr="00581702">
        <w:rPr>
          <w:spacing w:val="1"/>
        </w:rPr>
        <w:t xml:space="preserve"> </w:t>
      </w:r>
      <w:r w:rsidRPr="00581702">
        <w:t>содержания</w:t>
      </w:r>
      <w:r w:rsidRPr="00581702">
        <w:rPr>
          <w:spacing w:val="1"/>
        </w:rPr>
        <w:t xml:space="preserve"> </w:t>
      </w:r>
      <w:r w:rsidRPr="00581702">
        <w:t>обучения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воспитания</w:t>
      </w:r>
      <w:r w:rsidRPr="00581702">
        <w:rPr>
          <w:spacing w:val="1"/>
        </w:rPr>
        <w:t xml:space="preserve"> </w:t>
      </w:r>
      <w:r w:rsidRPr="00581702">
        <w:t>относительно</w:t>
      </w:r>
      <w:r w:rsidRPr="00581702">
        <w:rPr>
          <w:spacing w:val="1"/>
        </w:rPr>
        <w:t xml:space="preserve"> </w:t>
      </w:r>
      <w:r w:rsidRPr="00581702">
        <w:t>уровня</w:t>
      </w:r>
      <w:r w:rsidRPr="00581702">
        <w:rPr>
          <w:spacing w:val="1"/>
        </w:rPr>
        <w:t xml:space="preserve"> </w:t>
      </w:r>
      <w:r w:rsidRPr="00581702">
        <w:t>начального</w:t>
      </w:r>
      <w:r w:rsidRPr="00581702">
        <w:rPr>
          <w:spacing w:val="1"/>
        </w:rPr>
        <w:t xml:space="preserve"> </w:t>
      </w:r>
      <w:r w:rsidRPr="00581702">
        <w:t>школьного</w:t>
      </w:r>
      <w:r w:rsidRPr="00581702">
        <w:rPr>
          <w:spacing w:val="1"/>
        </w:rPr>
        <w:t xml:space="preserve"> </w:t>
      </w:r>
      <w:r w:rsidRPr="00581702">
        <w:t>образования,</w:t>
      </w:r>
      <w:r w:rsidRPr="00581702">
        <w:rPr>
          <w:spacing w:val="1"/>
        </w:rPr>
        <w:t xml:space="preserve"> </w:t>
      </w:r>
      <w:r w:rsidRPr="00581702">
        <w:t>а</w:t>
      </w:r>
      <w:r w:rsidRPr="00581702">
        <w:rPr>
          <w:spacing w:val="1"/>
        </w:rPr>
        <w:t xml:space="preserve"> </w:t>
      </w:r>
      <w:r w:rsidRPr="00581702">
        <w:t>также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построении</w:t>
      </w:r>
      <w:r w:rsidRPr="00581702">
        <w:rPr>
          <w:spacing w:val="1"/>
        </w:rPr>
        <w:t xml:space="preserve"> </w:t>
      </w:r>
      <w:r w:rsidRPr="00581702">
        <w:t>единого</w:t>
      </w:r>
      <w:r w:rsidRPr="00581702">
        <w:rPr>
          <w:spacing w:val="1"/>
        </w:rPr>
        <w:t xml:space="preserve"> </w:t>
      </w:r>
      <w:r w:rsidRPr="00581702">
        <w:t>пространства</w:t>
      </w:r>
      <w:r w:rsidRPr="00581702">
        <w:rPr>
          <w:spacing w:val="-2"/>
        </w:rPr>
        <w:t xml:space="preserve"> </w:t>
      </w:r>
      <w:r w:rsidRPr="00581702">
        <w:t>развития</w:t>
      </w:r>
      <w:r w:rsidRPr="00581702">
        <w:rPr>
          <w:spacing w:val="-3"/>
        </w:rPr>
        <w:t xml:space="preserve"> </w:t>
      </w:r>
      <w:r w:rsidRPr="00581702">
        <w:t>ребенка</w:t>
      </w:r>
      <w:r w:rsidRPr="00581702">
        <w:rPr>
          <w:spacing w:val="-1"/>
        </w:rPr>
        <w:t xml:space="preserve"> </w:t>
      </w:r>
      <w:r w:rsidRPr="00581702">
        <w:t>образовательной</w:t>
      </w:r>
      <w:r w:rsidRPr="00581702">
        <w:rPr>
          <w:spacing w:val="-1"/>
        </w:rPr>
        <w:t xml:space="preserve"> </w:t>
      </w:r>
      <w:r w:rsidRPr="00581702">
        <w:t>организации и</w:t>
      </w:r>
      <w:r w:rsidRPr="00581702">
        <w:rPr>
          <w:spacing w:val="-1"/>
        </w:rPr>
        <w:t xml:space="preserve"> </w:t>
      </w:r>
      <w:r w:rsidRPr="00581702">
        <w:t>семьи;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 xml:space="preserve">принцип сотрудничества с семьей: </w:t>
      </w:r>
      <w:r w:rsidRPr="00581702">
        <w:t xml:space="preserve">реализация </w:t>
      </w:r>
      <w:r w:rsidR="000E2494" w:rsidRPr="00581702">
        <w:t>П</w:t>
      </w:r>
      <w:r w:rsidRPr="00581702">
        <w:t>рограммы предусматривает</w:t>
      </w:r>
      <w:r w:rsidRPr="00581702">
        <w:rPr>
          <w:spacing w:val="1"/>
        </w:rPr>
        <w:t xml:space="preserve"> </w:t>
      </w:r>
      <w:r w:rsidRPr="00581702">
        <w:t>оказание психолого-педагогической, методической помощи и поддержки родителям (законным</w:t>
      </w:r>
      <w:r w:rsidRPr="00581702">
        <w:rPr>
          <w:spacing w:val="1"/>
        </w:rPr>
        <w:t xml:space="preserve"> </w:t>
      </w:r>
      <w:r w:rsidRPr="00581702">
        <w:t>представителям)</w:t>
      </w:r>
      <w:r w:rsidRPr="00581702">
        <w:rPr>
          <w:spacing w:val="1"/>
        </w:rPr>
        <w:t xml:space="preserve"> </w:t>
      </w:r>
      <w:r w:rsidRPr="00581702">
        <w:t>детей,</w:t>
      </w:r>
      <w:r w:rsidRPr="00581702">
        <w:rPr>
          <w:spacing w:val="1"/>
        </w:rPr>
        <w:t xml:space="preserve"> </w:t>
      </w:r>
      <w:r w:rsidRPr="00581702">
        <w:t>построение</w:t>
      </w:r>
      <w:r w:rsidRPr="00581702">
        <w:rPr>
          <w:spacing w:val="1"/>
        </w:rPr>
        <w:t xml:space="preserve"> </w:t>
      </w:r>
      <w:r w:rsidRPr="00581702">
        <w:t>продуктивного</w:t>
      </w:r>
      <w:r w:rsidRPr="00581702">
        <w:rPr>
          <w:spacing w:val="1"/>
        </w:rPr>
        <w:t xml:space="preserve"> </w:t>
      </w:r>
      <w:r w:rsidRPr="00581702">
        <w:t>взаимодействия с родителями (законными представителями) с целью создания единого/общего</w:t>
      </w:r>
      <w:r w:rsidRPr="00581702">
        <w:rPr>
          <w:spacing w:val="1"/>
        </w:rPr>
        <w:t xml:space="preserve"> </w:t>
      </w:r>
      <w:r w:rsidRPr="00581702">
        <w:t>пространства</w:t>
      </w:r>
      <w:r w:rsidRPr="00581702">
        <w:rPr>
          <w:spacing w:val="-2"/>
        </w:rPr>
        <w:t xml:space="preserve"> </w:t>
      </w:r>
      <w:r w:rsidRPr="00581702">
        <w:t>развития</w:t>
      </w:r>
      <w:r w:rsidRPr="00581702">
        <w:rPr>
          <w:spacing w:val="-3"/>
        </w:rPr>
        <w:t xml:space="preserve"> </w:t>
      </w:r>
      <w:r w:rsidRPr="00581702">
        <w:t>ребенка;</w:t>
      </w:r>
    </w:p>
    <w:p w:rsidR="00294A69" w:rsidRPr="00617E5F" w:rsidRDefault="0021290F" w:rsidP="00617E5F">
      <w:pPr>
        <w:pStyle w:val="a3"/>
        <w:spacing w:line="276" w:lineRule="auto"/>
        <w:ind w:left="0" w:firstLine="709"/>
      </w:pPr>
      <w:r w:rsidRPr="00581702">
        <w:rPr>
          <w:i/>
        </w:rPr>
        <w:t xml:space="preserve">принцип     </w:t>
      </w:r>
      <w:proofErr w:type="spellStart"/>
      <w:r w:rsidRPr="00581702">
        <w:rPr>
          <w:i/>
        </w:rPr>
        <w:t>здоровьесбережения</w:t>
      </w:r>
      <w:proofErr w:type="spellEnd"/>
      <w:r w:rsidRPr="00581702">
        <w:rPr>
          <w:i/>
        </w:rPr>
        <w:t>:</w:t>
      </w:r>
      <w:r w:rsidR="000E2494" w:rsidRPr="00581702">
        <w:rPr>
          <w:i/>
        </w:rPr>
        <w:t xml:space="preserve"> </w:t>
      </w:r>
      <w:r w:rsidRPr="00581702">
        <w:t>при</w:t>
      </w:r>
      <w:r w:rsidR="000E2494" w:rsidRPr="00581702">
        <w:t xml:space="preserve"> </w:t>
      </w:r>
      <w:r w:rsidRPr="00581702">
        <w:t>организации</w:t>
      </w:r>
      <w:r w:rsidR="000E2494" w:rsidRPr="00581702">
        <w:t xml:space="preserve"> </w:t>
      </w:r>
      <w:r w:rsidRPr="00581702">
        <w:t>образовательной</w:t>
      </w:r>
      <w:r w:rsidR="000E2494" w:rsidRPr="00581702">
        <w:t xml:space="preserve"> </w:t>
      </w:r>
      <w:r w:rsidRPr="00581702">
        <w:t>деятельности</w:t>
      </w:r>
      <w:r w:rsidRPr="00581702">
        <w:rPr>
          <w:spacing w:val="1"/>
        </w:rPr>
        <w:t xml:space="preserve"> </w:t>
      </w:r>
      <w:r w:rsidRPr="00581702">
        <w:t>не</w:t>
      </w:r>
      <w:r w:rsidRPr="00581702">
        <w:rPr>
          <w:spacing w:val="1"/>
        </w:rPr>
        <w:t xml:space="preserve"> </w:t>
      </w:r>
      <w:r w:rsidRPr="00581702">
        <w:t>допускается</w:t>
      </w:r>
      <w:r w:rsidRPr="00581702">
        <w:rPr>
          <w:spacing w:val="1"/>
        </w:rPr>
        <w:t xml:space="preserve"> </w:t>
      </w:r>
      <w:r w:rsidRPr="00581702">
        <w:t>использование</w:t>
      </w:r>
      <w:r w:rsidRPr="00581702">
        <w:rPr>
          <w:spacing w:val="1"/>
        </w:rPr>
        <w:t xml:space="preserve"> </w:t>
      </w:r>
      <w:r w:rsidRPr="00581702">
        <w:t>педагогических</w:t>
      </w:r>
      <w:r w:rsidRPr="00581702">
        <w:rPr>
          <w:spacing w:val="1"/>
        </w:rPr>
        <w:t xml:space="preserve"> </w:t>
      </w:r>
      <w:r w:rsidRPr="00581702">
        <w:t>технологий,</w:t>
      </w:r>
      <w:r w:rsidRPr="00581702">
        <w:rPr>
          <w:spacing w:val="1"/>
        </w:rPr>
        <w:t xml:space="preserve"> </w:t>
      </w:r>
      <w:r w:rsidRPr="00581702">
        <w:t>которые</w:t>
      </w:r>
      <w:r w:rsidRPr="00581702">
        <w:rPr>
          <w:spacing w:val="1"/>
        </w:rPr>
        <w:t xml:space="preserve"> </w:t>
      </w:r>
      <w:r w:rsidRPr="00581702">
        <w:t>могут</w:t>
      </w:r>
      <w:r w:rsidRPr="00581702">
        <w:rPr>
          <w:spacing w:val="1"/>
        </w:rPr>
        <w:t xml:space="preserve"> </w:t>
      </w:r>
      <w:r w:rsidRPr="00581702">
        <w:t>нанести</w:t>
      </w:r>
      <w:r w:rsidRPr="00581702">
        <w:rPr>
          <w:spacing w:val="1"/>
        </w:rPr>
        <w:t xml:space="preserve"> </w:t>
      </w:r>
      <w:r w:rsidRPr="00581702">
        <w:t>вред</w:t>
      </w:r>
      <w:r w:rsidRPr="00581702">
        <w:rPr>
          <w:spacing w:val="1"/>
        </w:rPr>
        <w:t xml:space="preserve"> </w:t>
      </w:r>
      <w:r w:rsidRPr="00581702">
        <w:t>физическому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(или)</w:t>
      </w:r>
      <w:r w:rsidRPr="00581702">
        <w:rPr>
          <w:spacing w:val="1"/>
        </w:rPr>
        <w:t xml:space="preserve"> </w:t>
      </w:r>
      <w:r w:rsidRPr="00581702">
        <w:t>психическому</w:t>
      </w:r>
      <w:r w:rsidRPr="00581702">
        <w:rPr>
          <w:spacing w:val="1"/>
        </w:rPr>
        <w:t xml:space="preserve"> </w:t>
      </w:r>
      <w:r w:rsidRPr="00581702">
        <w:t>здоровью</w:t>
      </w:r>
      <w:r w:rsidRPr="00581702">
        <w:rPr>
          <w:spacing w:val="1"/>
        </w:rPr>
        <w:t xml:space="preserve"> </w:t>
      </w:r>
      <w:r w:rsidRPr="00581702">
        <w:t>воспитанников,</w:t>
      </w:r>
      <w:r w:rsidRPr="00581702">
        <w:rPr>
          <w:spacing w:val="1"/>
        </w:rPr>
        <w:t xml:space="preserve"> </w:t>
      </w:r>
      <w:r w:rsidRPr="00581702">
        <w:t>их</w:t>
      </w:r>
      <w:r w:rsidRPr="00581702">
        <w:rPr>
          <w:spacing w:val="1"/>
        </w:rPr>
        <w:t xml:space="preserve"> </w:t>
      </w:r>
      <w:r w:rsidRPr="00581702">
        <w:t>психоэмоциональному</w:t>
      </w:r>
      <w:r w:rsidRPr="00581702">
        <w:rPr>
          <w:spacing w:val="1"/>
        </w:rPr>
        <w:t xml:space="preserve"> </w:t>
      </w:r>
      <w:r w:rsidRPr="00581702">
        <w:t>благополучию.</w:t>
      </w:r>
    </w:p>
    <w:p w:rsidR="005A4C2C" w:rsidRPr="008D5C67" w:rsidRDefault="0053308F" w:rsidP="00581702">
      <w:pPr>
        <w:pStyle w:val="2"/>
        <w:spacing w:before="1" w:line="276" w:lineRule="auto"/>
        <w:ind w:left="0"/>
        <w:rPr>
          <w:i w:val="0"/>
        </w:rPr>
      </w:pPr>
      <w:r w:rsidRPr="008D5C67">
        <w:rPr>
          <w:i w:val="0"/>
        </w:rPr>
        <w:t xml:space="preserve">2.1.1. </w:t>
      </w:r>
      <w:r w:rsidR="005A4C2C" w:rsidRPr="008D5C67">
        <w:rPr>
          <w:i w:val="0"/>
        </w:rPr>
        <w:t>Социально-коммуникативное развитие</w:t>
      </w:r>
    </w:p>
    <w:p w:rsidR="00566224" w:rsidRPr="00617E5F" w:rsidRDefault="001A0BA7" w:rsidP="00617E5F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1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45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E62E55" w:rsidRPr="00E62E55" w:rsidRDefault="00A25AD6" w:rsidP="00F71909">
      <w:pPr>
        <w:pStyle w:val="20"/>
        <w:shd w:val="clear" w:color="auto" w:fill="auto"/>
        <w:tabs>
          <w:tab w:val="left" w:pos="1345"/>
        </w:tabs>
        <w:spacing w:before="0" w:after="0" w:line="276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2.1.2.</w:t>
      </w:r>
      <w:r w:rsidR="00F71909" w:rsidRPr="002C019F">
        <w:rPr>
          <w:b/>
          <w:sz w:val="24"/>
          <w:szCs w:val="24"/>
          <w:lang w:val="ru-RU"/>
        </w:rPr>
        <w:t xml:space="preserve"> </w:t>
      </w:r>
      <w:r w:rsidR="00E62E55">
        <w:rPr>
          <w:b/>
          <w:sz w:val="24"/>
          <w:szCs w:val="24"/>
          <w:lang w:val="ru-RU"/>
        </w:rPr>
        <w:t xml:space="preserve"> </w:t>
      </w:r>
      <w:r w:rsidR="0053308F" w:rsidRPr="00E62E55">
        <w:rPr>
          <w:b/>
          <w:sz w:val="24"/>
          <w:szCs w:val="24"/>
          <w:lang w:val="ru-RU"/>
        </w:rPr>
        <w:t xml:space="preserve"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</w:p>
    <w:p w:rsidR="0053308F" w:rsidRPr="00E62E55" w:rsidRDefault="0053308F" w:rsidP="00F71909">
      <w:pPr>
        <w:pStyle w:val="20"/>
        <w:shd w:val="clear" w:color="auto" w:fill="auto"/>
        <w:tabs>
          <w:tab w:val="left" w:pos="1345"/>
        </w:tabs>
        <w:spacing w:before="0" w:after="0" w:line="276" w:lineRule="auto"/>
        <w:jc w:val="both"/>
        <w:rPr>
          <w:b/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Это предполагает решение задач нескольких направлений воспитания: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уважения к своей семье, своему населенному пункту, родному краю, своей стране;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BB340C" w:rsidRPr="001A0BA7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5A4C2C" w:rsidRPr="0071542B" w:rsidRDefault="00A25AD6" w:rsidP="00632D4D">
      <w:pPr>
        <w:pStyle w:val="a3"/>
        <w:spacing w:before="10" w:line="276" w:lineRule="auto"/>
        <w:ind w:left="0" w:firstLine="0"/>
        <w:rPr>
          <w:b/>
          <w:sz w:val="27"/>
        </w:rPr>
      </w:pPr>
      <w:r w:rsidRPr="0071542B">
        <w:rPr>
          <w:b/>
          <w:sz w:val="27"/>
        </w:rPr>
        <w:t>2.1.3</w:t>
      </w:r>
      <w:r w:rsidR="002C019F" w:rsidRPr="0071542B">
        <w:rPr>
          <w:b/>
          <w:sz w:val="27"/>
        </w:rPr>
        <w:t xml:space="preserve">. </w:t>
      </w:r>
      <w:r w:rsidRPr="0071542B">
        <w:rPr>
          <w:b/>
          <w:sz w:val="27"/>
        </w:rPr>
        <w:t xml:space="preserve">Перечень пособий, способствующих реализации программы в образовательной области </w:t>
      </w:r>
      <w:r w:rsidR="005A4C2C" w:rsidRPr="0071542B">
        <w:rPr>
          <w:b/>
          <w:sz w:val="27"/>
        </w:rPr>
        <w:t>«Социально-коммуникативное развитие</w:t>
      </w:r>
      <w:r w:rsidRPr="0071542B">
        <w:rPr>
          <w:b/>
          <w:sz w:val="27"/>
        </w:rPr>
        <w:t>»</w:t>
      </w:r>
      <w:r w:rsidR="005A4C2C" w:rsidRPr="0071542B">
        <w:rPr>
          <w:b/>
          <w:sz w:val="27"/>
        </w:rPr>
        <w:t>:</w:t>
      </w:r>
    </w:p>
    <w:p w:rsidR="0071542B" w:rsidRDefault="0071542B" w:rsidP="0071542B">
      <w:r>
        <w:t xml:space="preserve">Петрова В. И., </w:t>
      </w:r>
      <w:proofErr w:type="spellStart"/>
      <w:r>
        <w:t>Стульник</w:t>
      </w:r>
      <w:proofErr w:type="spellEnd"/>
      <w:r>
        <w:t xml:space="preserve"> Т. Д. Этические беседы с дошкольниками (4- 7лет) М.: Мозаика-Синтез, 2020г. </w:t>
      </w:r>
    </w:p>
    <w:p w:rsidR="0071542B" w:rsidRDefault="0071542B" w:rsidP="0071542B">
      <w:proofErr w:type="spellStart"/>
      <w:r>
        <w:lastRenderedPageBreak/>
        <w:t>Веракса</w:t>
      </w:r>
      <w:proofErr w:type="spellEnd"/>
      <w:r>
        <w:t xml:space="preserve"> А. Н., </w:t>
      </w:r>
      <w:proofErr w:type="spellStart"/>
      <w:r>
        <w:t>Алмазова</w:t>
      </w:r>
      <w:proofErr w:type="spellEnd"/>
      <w:r>
        <w:t xml:space="preserve"> О. В., </w:t>
      </w:r>
      <w:proofErr w:type="spellStart"/>
      <w:r>
        <w:t>Бухаленкова</w:t>
      </w:r>
      <w:proofErr w:type="spellEnd"/>
      <w:r>
        <w:t xml:space="preserve"> Д. А., Гаврилова М. Н., </w:t>
      </w:r>
      <w:proofErr w:type="spellStart"/>
      <w:r>
        <w:t>Якупова</w:t>
      </w:r>
      <w:proofErr w:type="spellEnd"/>
      <w:r>
        <w:t xml:space="preserve"> В. А. Развитие </w:t>
      </w:r>
      <w:proofErr w:type="spellStart"/>
      <w:r>
        <w:t>саморегуляции</w:t>
      </w:r>
      <w:proofErr w:type="spellEnd"/>
      <w:r>
        <w:t xml:space="preserve"> у дошкольников. 5-7 лет. М.: Мозаика-Синтез, 2020г. </w:t>
      </w:r>
    </w:p>
    <w:p w:rsidR="0071542B" w:rsidRDefault="0071542B" w:rsidP="0071542B">
      <w:proofErr w:type="spellStart"/>
      <w:r>
        <w:t>Веракса</w:t>
      </w:r>
      <w:proofErr w:type="spellEnd"/>
      <w:r>
        <w:t xml:space="preserve"> А. Н. Индивидуальная психологическая диагностика дошкольника (5-7 лет). </w:t>
      </w:r>
    </w:p>
    <w:p w:rsidR="0071542B" w:rsidRDefault="0071542B" w:rsidP="0071542B">
      <w:r>
        <w:t xml:space="preserve">Абрамова Л. В., </w:t>
      </w:r>
      <w:proofErr w:type="spellStart"/>
      <w:r>
        <w:t>Слепцова</w:t>
      </w:r>
      <w:proofErr w:type="spellEnd"/>
      <w:r>
        <w:t xml:space="preserve"> И. Ф. Социально-коммуник</w:t>
      </w:r>
      <w:r w:rsidR="001A0BA7">
        <w:t>ативное развитие дошкольников (</w:t>
      </w:r>
      <w:r>
        <w:t xml:space="preserve">5-6 лет) М.: Мозаика-Синтез, 2020г. </w:t>
      </w:r>
    </w:p>
    <w:p w:rsidR="0071542B" w:rsidRDefault="0071542B" w:rsidP="0071542B">
      <w:r>
        <w:t xml:space="preserve">Артюхова И.С., </w:t>
      </w:r>
      <w:proofErr w:type="spellStart"/>
      <w:r>
        <w:t>Белькович</w:t>
      </w:r>
      <w:proofErr w:type="spellEnd"/>
      <w:r>
        <w:t xml:space="preserve"> В.Ю. МП Играем, дружим, растем: С</w:t>
      </w:r>
      <w:r w:rsidR="001A0BA7">
        <w:t xml:space="preserve">борник развивающих игр, 2017г. </w:t>
      </w:r>
    </w:p>
    <w:p w:rsidR="0071542B" w:rsidRPr="00A96927" w:rsidRDefault="0071542B" w:rsidP="0071542B">
      <w:pPr>
        <w:rPr>
          <w:b/>
          <w:i/>
        </w:rPr>
      </w:pPr>
      <w:r w:rsidRPr="00A96927">
        <w:rPr>
          <w:b/>
          <w:i/>
        </w:rPr>
        <w:t xml:space="preserve">Наглядно-дидактические пособия </w:t>
      </w:r>
    </w:p>
    <w:p w:rsidR="0071542B" w:rsidRDefault="0071542B" w:rsidP="0071542B">
      <w:r>
        <w:t xml:space="preserve">Серия «Мир в картинках»: «Государственные символы России»; «День Победы». </w:t>
      </w:r>
    </w:p>
    <w:p w:rsidR="0071542B" w:rsidRDefault="0071542B" w:rsidP="0071542B">
      <w:r>
        <w:t xml:space="preserve">Серия «Рассказы по картинкам»: «Великая Отечественная война в произведениях художников»; «Защитники Отечества». </w:t>
      </w:r>
    </w:p>
    <w:p w:rsidR="0071542B" w:rsidRDefault="0071542B" w:rsidP="0071542B">
      <w:r>
        <w:t xml:space="preserve"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 </w:t>
      </w:r>
    </w:p>
    <w:p w:rsidR="0071542B" w:rsidRDefault="0071542B" w:rsidP="0071542B">
      <w:proofErr w:type="spellStart"/>
      <w:r>
        <w:t>Бордачева</w:t>
      </w:r>
      <w:proofErr w:type="spellEnd"/>
      <w:r>
        <w:t xml:space="preserve"> И. Ю. Безопасность на дороге: Плакаты для оформления родительского уголка в ДОУ. М.: Мозаика-Синтез, 2019. </w:t>
      </w:r>
    </w:p>
    <w:p w:rsidR="002C019F" w:rsidRPr="001A0BA7" w:rsidRDefault="0071542B" w:rsidP="001A0BA7">
      <w:proofErr w:type="spellStart"/>
      <w:r>
        <w:t>Бордачева</w:t>
      </w:r>
      <w:proofErr w:type="spellEnd"/>
      <w:r>
        <w:t xml:space="preserve"> И. Ю. Дорожные знаки: Для работы с детьми 4–7 лет. М.: Мозаика-Синтез, 2019.</w:t>
      </w:r>
      <w:r w:rsidR="001A0BA7">
        <w:t xml:space="preserve"> </w:t>
      </w:r>
    </w:p>
    <w:p w:rsidR="00B21367" w:rsidRPr="00A25AD6" w:rsidRDefault="002C019F" w:rsidP="002C019F">
      <w:pPr>
        <w:pStyle w:val="20"/>
        <w:shd w:val="clear" w:color="auto" w:fill="auto"/>
        <w:tabs>
          <w:tab w:val="left" w:pos="1124"/>
        </w:tabs>
        <w:spacing w:before="0" w:after="0" w:line="276" w:lineRule="auto"/>
        <w:jc w:val="both"/>
        <w:rPr>
          <w:b/>
          <w:sz w:val="24"/>
          <w:szCs w:val="24"/>
          <w:lang w:val="ru-RU"/>
        </w:rPr>
      </w:pPr>
      <w:r w:rsidRPr="00A25AD6">
        <w:rPr>
          <w:b/>
          <w:sz w:val="24"/>
          <w:szCs w:val="24"/>
          <w:lang w:val="ru-RU"/>
        </w:rPr>
        <w:t>2.</w:t>
      </w:r>
      <w:r w:rsidR="00B21367" w:rsidRPr="00A25AD6">
        <w:rPr>
          <w:b/>
          <w:sz w:val="24"/>
          <w:szCs w:val="24"/>
          <w:lang w:val="ru-RU"/>
        </w:rPr>
        <w:t>2. Познавательное развитие.</w:t>
      </w:r>
    </w:p>
    <w:p w:rsidR="002C019F" w:rsidRPr="001A0BA7" w:rsidRDefault="001A0BA7" w:rsidP="001A0BA7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2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60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B21367" w:rsidRPr="00A25AD6" w:rsidRDefault="00A25AD6" w:rsidP="0086066F">
      <w:pPr>
        <w:pStyle w:val="20"/>
        <w:shd w:val="clear" w:color="auto" w:fill="auto"/>
        <w:tabs>
          <w:tab w:val="left" w:pos="1350"/>
        </w:tabs>
        <w:spacing w:before="0" w:after="0" w:line="276" w:lineRule="auto"/>
        <w:ind w:right="20"/>
        <w:jc w:val="both"/>
        <w:rPr>
          <w:b/>
          <w:sz w:val="24"/>
          <w:szCs w:val="24"/>
          <w:lang w:val="ru-RU"/>
        </w:rPr>
      </w:pPr>
      <w:r w:rsidRPr="00A25AD6">
        <w:rPr>
          <w:b/>
          <w:sz w:val="24"/>
          <w:szCs w:val="24"/>
          <w:lang w:val="ru-RU"/>
        </w:rPr>
        <w:t>2.2.1</w:t>
      </w:r>
      <w:r w:rsidR="00B21367" w:rsidRPr="00A25AD6">
        <w:rPr>
          <w:b/>
          <w:sz w:val="24"/>
          <w:szCs w:val="24"/>
          <w:lang w:val="ru-RU"/>
        </w:rPr>
        <w:t>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B21367" w:rsidRPr="00A25AD6" w:rsidRDefault="00B21367" w:rsidP="00632D4D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B21367" w:rsidRPr="00A25AD6" w:rsidRDefault="00B21367" w:rsidP="00632D4D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B21367" w:rsidRPr="00A25AD6" w:rsidRDefault="00B21367" w:rsidP="00632D4D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B21367" w:rsidRPr="00A25AD6" w:rsidRDefault="00B21367" w:rsidP="00632D4D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уважительного отношения к государственным символам страны (флагу, гербу, гимну);</w:t>
      </w:r>
    </w:p>
    <w:p w:rsidR="00BE3C65" w:rsidRPr="00204607" w:rsidRDefault="00B21367" w:rsidP="00204607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 xml:space="preserve">воспитание бережного и ответственного отношения к природе родного края, родной страны, приобретение первого опыта </w:t>
      </w:r>
      <w:r w:rsidR="00204607">
        <w:rPr>
          <w:sz w:val="24"/>
          <w:szCs w:val="24"/>
          <w:lang w:val="ru-RU"/>
        </w:rPr>
        <w:t>действий по сохранению природы.</w:t>
      </w:r>
    </w:p>
    <w:p w:rsidR="00A25AD6" w:rsidRPr="0086066F" w:rsidRDefault="0086066F" w:rsidP="00632D4D">
      <w:pPr>
        <w:pStyle w:val="a3"/>
        <w:spacing w:before="3" w:line="276" w:lineRule="auto"/>
        <w:ind w:left="0" w:firstLine="0"/>
      </w:pPr>
      <w:r w:rsidRPr="0086066F">
        <w:rPr>
          <w:b/>
        </w:rPr>
        <w:t>2.2.2</w:t>
      </w:r>
      <w:r w:rsidR="00A25AD6" w:rsidRPr="0086066F">
        <w:rPr>
          <w:b/>
        </w:rPr>
        <w:t>. Перечень пособий, способствующих реализации прогр</w:t>
      </w:r>
      <w:r w:rsidR="00204607">
        <w:rPr>
          <w:b/>
        </w:rPr>
        <w:t xml:space="preserve">аммы в образовательной области </w:t>
      </w:r>
      <w:r w:rsidR="00310756" w:rsidRPr="0086066F">
        <w:rPr>
          <w:b/>
        </w:rPr>
        <w:t>«Познавательное развитие</w:t>
      </w:r>
      <w:r w:rsidR="0071542B" w:rsidRPr="0086066F">
        <w:rPr>
          <w:b/>
        </w:rPr>
        <w:t>»</w:t>
      </w:r>
      <w:r w:rsidR="00A25AD6" w:rsidRPr="0086066F">
        <w:rPr>
          <w:rFonts w:eastAsiaTheme="minorHAnsi"/>
          <w:b/>
        </w:rPr>
        <w:t xml:space="preserve"> </w:t>
      </w:r>
    </w:p>
    <w:p w:rsidR="0071542B" w:rsidRPr="00A96927" w:rsidRDefault="0071542B" w:rsidP="0071542B">
      <w:pPr>
        <w:rPr>
          <w:b/>
          <w:i/>
        </w:rPr>
      </w:pPr>
      <w:r w:rsidRPr="00A96927">
        <w:rPr>
          <w:b/>
          <w:i/>
        </w:rPr>
        <w:t xml:space="preserve">Методические пособия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Дыбина</w:t>
      </w:r>
      <w:proofErr w:type="spellEnd"/>
      <w:r w:rsidRPr="0086066F">
        <w:rPr>
          <w:sz w:val="24"/>
          <w:szCs w:val="24"/>
        </w:rPr>
        <w:t xml:space="preserve"> О.В. Ознакомление с предметным и социальным окружением. Старшая группа. М.: Мозаика-Синтез, 2020 г.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Веракса</w:t>
      </w:r>
      <w:proofErr w:type="spellEnd"/>
      <w:r w:rsidRPr="0086066F">
        <w:rPr>
          <w:sz w:val="24"/>
          <w:szCs w:val="24"/>
        </w:rPr>
        <w:t xml:space="preserve"> Н. Е., </w:t>
      </w:r>
      <w:proofErr w:type="spellStart"/>
      <w:r w:rsidRPr="0086066F">
        <w:rPr>
          <w:sz w:val="24"/>
          <w:szCs w:val="24"/>
        </w:rPr>
        <w:t>Веракса</w:t>
      </w:r>
      <w:proofErr w:type="spellEnd"/>
      <w:r w:rsidRPr="0086066F">
        <w:rPr>
          <w:sz w:val="24"/>
          <w:szCs w:val="24"/>
        </w:rPr>
        <w:t xml:space="preserve"> А. Н. Пространство детской реализации. Проектная деятельность. М.: Мозаика-Синтез, 2020.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Крашенинников Е. Е., Холодова О. Л. Развитие познавательных способностей дошкольников (5–7 лет). М.: Мозаика-Синтез, 2020.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Арапова-Пискарева</w:t>
      </w:r>
      <w:proofErr w:type="spellEnd"/>
      <w:r w:rsidRPr="0086066F">
        <w:rPr>
          <w:sz w:val="24"/>
          <w:szCs w:val="24"/>
        </w:rPr>
        <w:t xml:space="preserve"> Н.А. Формирование элементарных математических представлений» (2-7 лет). М.: Мозаика-Синтез, 2020.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Помораева</w:t>
      </w:r>
      <w:proofErr w:type="spellEnd"/>
      <w:r w:rsidRPr="0086066F">
        <w:rPr>
          <w:sz w:val="24"/>
          <w:szCs w:val="24"/>
        </w:rPr>
        <w:t xml:space="preserve"> И. А., </w:t>
      </w:r>
      <w:proofErr w:type="spellStart"/>
      <w:r w:rsidRPr="0086066F">
        <w:rPr>
          <w:sz w:val="24"/>
          <w:szCs w:val="24"/>
        </w:rPr>
        <w:t>Позина</w:t>
      </w:r>
      <w:proofErr w:type="spellEnd"/>
      <w:r w:rsidRPr="0086066F">
        <w:rPr>
          <w:sz w:val="24"/>
          <w:szCs w:val="24"/>
        </w:rPr>
        <w:t xml:space="preserve"> В. А. «Формирование элементарных математических представлений». 5-6лет. Конспекты занятий. ФГОС М.: Мозаика-Синтез, 2020.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Л.Логинова Образовательное событие как инновационная технология работы с детьми (3-7 </w:t>
      </w:r>
      <w:r w:rsidR="00204607">
        <w:rPr>
          <w:sz w:val="24"/>
          <w:szCs w:val="24"/>
        </w:rPr>
        <w:t xml:space="preserve">лет) М.: Мозаика-Синтез, 2020. </w:t>
      </w:r>
    </w:p>
    <w:p w:rsidR="0071542B" w:rsidRPr="0086066F" w:rsidRDefault="0071542B" w:rsidP="0086066F">
      <w:pPr>
        <w:jc w:val="both"/>
        <w:rPr>
          <w:b/>
          <w:i/>
          <w:sz w:val="24"/>
          <w:szCs w:val="24"/>
        </w:rPr>
      </w:pPr>
      <w:r w:rsidRPr="0086066F">
        <w:rPr>
          <w:b/>
          <w:i/>
          <w:sz w:val="24"/>
          <w:szCs w:val="24"/>
        </w:rPr>
        <w:t xml:space="preserve">Наглядно-дидактические пособия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«Авиация»; «Автомобильный транспорт»; «Арктика и Антарктика»; «Бытовая техника»; «Водный транспорт»; «Высоко в горах»; «Инструменты домашнего </w:t>
      </w:r>
      <w:r w:rsidRPr="0086066F">
        <w:rPr>
          <w:sz w:val="24"/>
          <w:szCs w:val="24"/>
        </w:rPr>
        <w:lastRenderedPageBreak/>
        <w:t xml:space="preserve">мастера»; «Космос»; «Офисная техника и оборудование»; «Посуда»; «Школьные принадлежности».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Плакаты: «Счет до 10»; «Счет до 20»; «Цвет»; «Форма».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>Плакаты: «Домашние животные»; «Домашние питомцы»; «Домашние птицы»; «Животные Африки»; «Животные средней полосы»; «</w:t>
      </w:r>
      <w:proofErr w:type="spellStart"/>
      <w:r w:rsidRPr="0086066F">
        <w:rPr>
          <w:sz w:val="24"/>
          <w:szCs w:val="24"/>
        </w:rPr>
        <w:t>Ово</w:t>
      </w:r>
      <w:proofErr w:type="spellEnd"/>
      <w:r w:rsidRPr="0086066F">
        <w:rPr>
          <w:sz w:val="24"/>
          <w:szCs w:val="24"/>
        </w:rPr>
        <w:t xml:space="preserve"> щи»; «Птицы»; «Фрукты».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Картины для рассматривания: «Коза с козлятами»; «Кошка с котятами»; «Свинья с поросятами»; «Собака с щенками».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«Деревья и листья»; «Домашние животные»; «Домашние птицы»; 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71542B" w:rsidRPr="00937205" w:rsidRDefault="0071542B" w:rsidP="00937205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</w:t>
      </w:r>
      <w:r w:rsidR="00937205">
        <w:rPr>
          <w:sz w:val="24"/>
          <w:szCs w:val="24"/>
        </w:rPr>
        <w:t xml:space="preserve">ажите детям о садовых ягодах». </w:t>
      </w:r>
    </w:p>
    <w:p w:rsidR="00BB340C" w:rsidRPr="00EB15A5" w:rsidRDefault="00A25AD6" w:rsidP="0008218A">
      <w:pPr>
        <w:pStyle w:val="1"/>
        <w:tabs>
          <w:tab w:val="left" w:pos="994"/>
        </w:tabs>
        <w:spacing w:line="276" w:lineRule="auto"/>
        <w:ind w:left="0"/>
        <w:jc w:val="both"/>
      </w:pPr>
      <w:r>
        <w:t>2.3.</w:t>
      </w:r>
      <w:r w:rsidR="0021290F" w:rsidRPr="00EB15A5">
        <w:t>Речевое</w:t>
      </w:r>
      <w:r w:rsidR="0021290F" w:rsidRPr="00EB15A5">
        <w:rPr>
          <w:spacing w:val="-2"/>
        </w:rPr>
        <w:t xml:space="preserve"> </w:t>
      </w:r>
      <w:r w:rsidR="0021290F" w:rsidRPr="00EB15A5">
        <w:t>развитие</w:t>
      </w:r>
    </w:p>
    <w:p w:rsidR="00EB15A5" w:rsidRPr="00204607" w:rsidRDefault="00204607" w:rsidP="00204607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3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75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BE3C65" w:rsidRPr="00EB15A5" w:rsidRDefault="00A25AD6" w:rsidP="00A940F4">
      <w:pPr>
        <w:pStyle w:val="20"/>
        <w:shd w:val="clear" w:color="auto" w:fill="auto"/>
        <w:tabs>
          <w:tab w:val="left" w:pos="1489"/>
        </w:tabs>
        <w:spacing w:before="0" w:after="0" w:line="276" w:lineRule="auto"/>
        <w:ind w:right="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2.3.1</w:t>
      </w:r>
      <w:r w:rsidR="00053BEB" w:rsidRPr="00EB15A5">
        <w:rPr>
          <w:b/>
          <w:sz w:val="24"/>
          <w:szCs w:val="24"/>
          <w:lang w:val="ru-RU"/>
        </w:rPr>
        <w:t xml:space="preserve">. </w:t>
      </w:r>
      <w:r w:rsidR="00BE3C65" w:rsidRPr="00EB15A5">
        <w:rPr>
          <w:b/>
          <w:sz w:val="24"/>
          <w:szCs w:val="24"/>
          <w:lang w:val="ru-RU"/>
        </w:rPr>
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</w:r>
    </w:p>
    <w:p w:rsidR="00BE3C65" w:rsidRPr="00EB15A5" w:rsidRDefault="00BE3C65" w:rsidP="007244EB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76" w:lineRule="auto"/>
        <w:ind w:left="0" w:right="20" w:firstLine="709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5A4C2C" w:rsidRPr="00204607" w:rsidRDefault="00BE3C65" w:rsidP="007244EB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76" w:lineRule="auto"/>
        <w:ind w:left="0" w:right="20" w:firstLine="709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5A4C2C" w:rsidRPr="00481024" w:rsidRDefault="00A25AD6" w:rsidP="00632D4D">
      <w:pPr>
        <w:pStyle w:val="a3"/>
        <w:spacing w:before="10" w:line="276" w:lineRule="auto"/>
        <w:ind w:left="0" w:firstLine="0"/>
        <w:rPr>
          <w:b/>
        </w:rPr>
      </w:pPr>
      <w:r w:rsidRPr="00481024">
        <w:rPr>
          <w:b/>
        </w:rPr>
        <w:t>2.3.2. Перечень пособий, способствующих реализации прогр</w:t>
      </w:r>
      <w:r w:rsidR="00204607">
        <w:rPr>
          <w:b/>
        </w:rPr>
        <w:t xml:space="preserve">аммы в образовательной области </w:t>
      </w:r>
      <w:r w:rsidR="005A4C2C" w:rsidRPr="00481024">
        <w:rPr>
          <w:b/>
        </w:rPr>
        <w:t>«Речевое развитие»:</w:t>
      </w:r>
    </w:p>
    <w:p w:rsidR="001506D3" w:rsidRPr="00481024" w:rsidRDefault="001506D3" w:rsidP="001506D3">
      <w:pPr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1506D3">
      <w:pPr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Гербова</w:t>
      </w:r>
      <w:proofErr w:type="spellEnd"/>
      <w:r w:rsidRPr="00481024">
        <w:rPr>
          <w:sz w:val="24"/>
          <w:szCs w:val="24"/>
        </w:rPr>
        <w:t xml:space="preserve"> В. В. Развитие речи в детском саду (5–6 лет). М.: </w:t>
      </w:r>
      <w:proofErr w:type="spellStart"/>
      <w:r w:rsidRPr="00481024">
        <w:rPr>
          <w:sz w:val="24"/>
          <w:szCs w:val="24"/>
        </w:rPr>
        <w:t>МозаикаСинтез</w:t>
      </w:r>
      <w:proofErr w:type="spellEnd"/>
      <w:r w:rsidRPr="00481024">
        <w:rPr>
          <w:sz w:val="24"/>
          <w:szCs w:val="24"/>
        </w:rPr>
        <w:t>, 2020</w:t>
      </w:r>
      <w:r w:rsidR="00204607">
        <w:rPr>
          <w:sz w:val="24"/>
          <w:szCs w:val="24"/>
        </w:rPr>
        <w:t>.</w:t>
      </w:r>
      <w:r w:rsidRPr="00481024">
        <w:rPr>
          <w:sz w:val="24"/>
          <w:szCs w:val="24"/>
        </w:rPr>
        <w:t xml:space="preserve"> </w:t>
      </w:r>
    </w:p>
    <w:p w:rsidR="001506D3" w:rsidRPr="00481024" w:rsidRDefault="001506D3" w:rsidP="001506D3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детей 5-7 лет: методические рекомендации. М.: ТЦ Сфера, 2019. 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1506D3" w:rsidRPr="00481024" w:rsidRDefault="001506D3" w:rsidP="001506D3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1506D3" w:rsidRPr="00204607" w:rsidRDefault="001506D3" w:rsidP="001506D3">
      <w:pPr>
        <w:rPr>
          <w:sz w:val="24"/>
          <w:szCs w:val="24"/>
        </w:rPr>
      </w:pPr>
      <w:r w:rsidRPr="00481024">
        <w:rPr>
          <w:sz w:val="24"/>
          <w:szCs w:val="24"/>
        </w:rPr>
        <w:t>Ушакова О.С. Ознакомление дошкольников с литературой и развитие речи. Занятия, игры, метод. Рекомендации, м</w:t>
      </w:r>
      <w:r w:rsidR="00204607">
        <w:rPr>
          <w:sz w:val="24"/>
          <w:szCs w:val="24"/>
        </w:rPr>
        <w:t xml:space="preserve">ониторинг. М.: ТЦ Сфера, 2014. </w:t>
      </w:r>
    </w:p>
    <w:p w:rsidR="001506D3" w:rsidRPr="00481024" w:rsidRDefault="001506D3" w:rsidP="001506D3">
      <w:pPr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1506D3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«Грамматика в картинках»: «Антонимы. Глаголы»; «Антонимы. Прилагательные»; «Говори правильно»; «Множественное число»; «Многозначные слова»; «Один — много»; «Словообразование»; «Ударение». </w:t>
      </w:r>
    </w:p>
    <w:p w:rsidR="005A4C2C" w:rsidRPr="00204607" w:rsidRDefault="001506D3" w:rsidP="00204607">
      <w:pPr>
        <w:rPr>
          <w:sz w:val="24"/>
          <w:szCs w:val="24"/>
        </w:rPr>
      </w:pPr>
      <w:r w:rsidRPr="00481024">
        <w:rPr>
          <w:sz w:val="24"/>
          <w:szCs w:val="24"/>
        </w:rPr>
        <w:t>Серия «Рассказы по картинкам»: «Колобок»; «Куро</w:t>
      </w:r>
      <w:r w:rsidR="00204607">
        <w:rPr>
          <w:sz w:val="24"/>
          <w:szCs w:val="24"/>
        </w:rPr>
        <w:t xml:space="preserve">чка Ряба»; «Репка»; «Теремок». </w:t>
      </w:r>
    </w:p>
    <w:p w:rsidR="006F5652" w:rsidRPr="00A7158C" w:rsidRDefault="0021290F" w:rsidP="007244EB">
      <w:pPr>
        <w:pStyle w:val="1"/>
        <w:numPr>
          <w:ilvl w:val="1"/>
          <w:numId w:val="13"/>
        </w:numPr>
        <w:tabs>
          <w:tab w:val="left" w:pos="994"/>
        </w:tabs>
        <w:spacing w:line="276" w:lineRule="auto"/>
        <w:jc w:val="both"/>
      </w:pPr>
      <w:r w:rsidRPr="00A7158C">
        <w:lastRenderedPageBreak/>
        <w:t>Художественно-эстетическое</w:t>
      </w:r>
      <w:r w:rsidRPr="00A7158C">
        <w:rPr>
          <w:spacing w:val="-7"/>
        </w:rPr>
        <w:t xml:space="preserve"> </w:t>
      </w:r>
      <w:r w:rsidRPr="00A7158C">
        <w:t>развитие</w:t>
      </w:r>
    </w:p>
    <w:p w:rsidR="00204607" w:rsidRDefault="00204607" w:rsidP="00204607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4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 w:rsidR="00511B72">
        <w:rPr>
          <w:color w:val="1A1A1A"/>
          <w:sz w:val="22"/>
          <w:szCs w:val="22"/>
          <w:shd w:val="clear" w:color="auto" w:fill="FFFFFF"/>
        </w:rPr>
        <w:t>98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A7158C" w:rsidRPr="00511B72" w:rsidRDefault="00511B72" w:rsidP="00511B72">
      <w:pPr>
        <w:tabs>
          <w:tab w:val="left" w:pos="4253"/>
        </w:tabs>
        <w:ind w:left="-284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Культурно-досуговая деятельность. </w:t>
      </w:r>
      <w:r w:rsidRPr="007A4760">
        <w:rPr>
          <w:b/>
          <w:sz w:val="24"/>
          <w:szCs w:val="24"/>
          <w:u w:val="single"/>
        </w:rPr>
        <w:t>(</w:t>
      </w:r>
      <w:r w:rsidRPr="007A4760">
        <w:rPr>
          <w:b/>
          <w:i/>
          <w:sz w:val="24"/>
          <w:szCs w:val="24"/>
          <w:u w:val="single"/>
        </w:rPr>
        <w:t>При</w:t>
      </w:r>
      <w:r>
        <w:rPr>
          <w:b/>
          <w:i/>
          <w:sz w:val="24"/>
          <w:szCs w:val="24"/>
          <w:u w:val="single"/>
        </w:rPr>
        <w:t>ложение №3</w:t>
      </w:r>
      <w:r w:rsidRPr="007A4760">
        <w:rPr>
          <w:b/>
          <w:sz w:val="24"/>
          <w:szCs w:val="24"/>
          <w:u w:val="single"/>
        </w:rPr>
        <w:t>).</w:t>
      </w:r>
    </w:p>
    <w:p w:rsidR="00D90992" w:rsidRPr="00481024" w:rsidRDefault="00D90992" w:rsidP="00481024">
      <w:pPr>
        <w:pStyle w:val="1"/>
        <w:tabs>
          <w:tab w:val="left" w:pos="994"/>
        </w:tabs>
        <w:spacing w:line="276" w:lineRule="auto"/>
        <w:ind w:left="0"/>
        <w:jc w:val="center"/>
      </w:pPr>
      <w:r w:rsidRPr="00481024">
        <w:t>2.4.1. Решение совокупных задач воспитания в рамках образовательной области «Художественно-эстетическое</w:t>
      </w:r>
      <w:r w:rsidRPr="00481024">
        <w:rPr>
          <w:spacing w:val="-7"/>
        </w:rPr>
        <w:t xml:space="preserve"> </w:t>
      </w:r>
      <w:r w:rsidRPr="00481024">
        <w:t>развитие» направлено на приобщение детей к ценностям «Культура» и «Красота», что предполагает: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BB340C" w:rsidRPr="00937205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A12E80" w:rsidRDefault="00D90992" w:rsidP="00937205">
      <w:pPr>
        <w:pStyle w:val="a3"/>
        <w:spacing w:before="10"/>
        <w:ind w:left="0" w:firstLine="0"/>
        <w:jc w:val="center"/>
        <w:rPr>
          <w:color w:val="00B050"/>
        </w:rPr>
      </w:pPr>
      <w:r w:rsidRPr="00A7158C">
        <w:rPr>
          <w:b/>
          <w:sz w:val="27"/>
        </w:rPr>
        <w:t xml:space="preserve">2.4.2. </w:t>
      </w:r>
      <w:r w:rsidRPr="00B734F7">
        <w:rPr>
          <w:b/>
        </w:rPr>
        <w:t>Перечень пособий, способствующих реализации прогр</w:t>
      </w:r>
      <w:r w:rsidR="00937205">
        <w:rPr>
          <w:b/>
        </w:rPr>
        <w:t xml:space="preserve">аммы в образовательной области </w:t>
      </w:r>
      <w:r w:rsidRPr="00B734F7">
        <w:rPr>
          <w:b/>
        </w:rPr>
        <w:t xml:space="preserve">«Художественно-эстетическое развитие» 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Детское художественное творчество. Для работы с деть ми 2–7 лет. М.: Мозаика – 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Изобразительная деятельность в детском саду (5–6 лет). М.: Мозаика –Синтез,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Развитие художественных способностей дошкольников. М.: Мозаика –Синтез,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Куцакова</w:t>
      </w:r>
      <w:proofErr w:type="spellEnd"/>
      <w:r w:rsidRPr="00481024">
        <w:rPr>
          <w:sz w:val="24"/>
          <w:szCs w:val="24"/>
        </w:rPr>
        <w:t xml:space="preserve"> Л. В. Конструирование из строительного материала (5–6 лет). М.: Мозаика –Синтез,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Лыкова И.А. Изобразительная деятельность в детском саду. Старшая группа</w:t>
      </w:r>
      <w:r w:rsidR="00511B72">
        <w:rPr>
          <w:sz w:val="24"/>
          <w:szCs w:val="24"/>
        </w:rPr>
        <w:t>.</w:t>
      </w:r>
      <w:r w:rsidRPr="00481024">
        <w:rPr>
          <w:sz w:val="24"/>
          <w:szCs w:val="24"/>
        </w:rPr>
        <w:t xml:space="preserve"> Планирование, конспекты, методические рекомендации М.: ООО ИД «Цветной мир», 2019 г. </w:t>
      </w:r>
    </w:p>
    <w:p w:rsidR="001506D3" w:rsidRPr="00511B72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Лыкова И.А. Изобразительная деятельность в детском саду. Старшая группа</w:t>
      </w:r>
      <w:r w:rsidR="00511B72">
        <w:rPr>
          <w:sz w:val="24"/>
          <w:szCs w:val="24"/>
        </w:rPr>
        <w:t>.</w:t>
      </w:r>
      <w:r w:rsidRPr="00481024">
        <w:rPr>
          <w:sz w:val="24"/>
          <w:szCs w:val="24"/>
        </w:rPr>
        <w:t xml:space="preserve"> Планирование, конспекты, методические рекомендации М.</w:t>
      </w:r>
      <w:r w:rsidR="00511B72">
        <w:rPr>
          <w:sz w:val="24"/>
          <w:szCs w:val="24"/>
        </w:rPr>
        <w:t xml:space="preserve">: ООО ИД «Цветной мир», 2019г. 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Хрестоматии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МП. Хрестоматия для детского сада. Старшая групп</w:t>
      </w:r>
      <w:r w:rsidR="00511B72">
        <w:rPr>
          <w:sz w:val="24"/>
          <w:szCs w:val="24"/>
        </w:rPr>
        <w:t xml:space="preserve">а. М.: Мозаика – Синтез, 2020. 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Электронные образовательные ресурсы (ЭОР)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Соломенникова</w:t>
      </w:r>
      <w:proofErr w:type="spellEnd"/>
      <w:r w:rsidRPr="00481024">
        <w:rPr>
          <w:sz w:val="24"/>
          <w:szCs w:val="24"/>
        </w:rPr>
        <w:t xml:space="preserve"> О. А. Ознакомление детей с народным искусством. М.: Мозаика – Синтез, 2015. 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Серия «Мир в картинках»: «Гжель»; «Городецкая роспись по дереву»; «Дымковская игрушка»; «Каргополь — народная игрушка»; «Музыкальные инструменты»; «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народная игрушка»; «Хохлома».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Плакаты: «Гжель. Изделия. Гжель»; «Орнаменты.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«Изделия.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«Орнаменты. 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свистулька»; «Хохлома. Изделия»; «Хохлома. Орнаменты».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о...»: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A12E80" w:rsidRPr="006A4487" w:rsidRDefault="001506D3" w:rsidP="006A4487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«Искусство — детям»: «Волшебный пластилин»; «Городецкая роспись»; «Дымковская </w:t>
      </w:r>
      <w:r w:rsidRPr="00481024">
        <w:rPr>
          <w:sz w:val="24"/>
          <w:szCs w:val="24"/>
        </w:rPr>
        <w:lastRenderedPageBreak/>
        <w:t>игрушка»; «Простые узоры и орнаменты»; «Сказочная гжель»; «Секреты бумажного листа»; «Тайны бумажного листа»; «Узоры Северной Двины»;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игрушка»; «Хохломская роспись». </w:t>
      </w:r>
    </w:p>
    <w:p w:rsidR="00BB340C" w:rsidRPr="00A2488B" w:rsidRDefault="002647FF" w:rsidP="00A2488B">
      <w:pPr>
        <w:pStyle w:val="1"/>
        <w:tabs>
          <w:tab w:val="left" w:pos="994"/>
        </w:tabs>
        <w:spacing w:line="276" w:lineRule="auto"/>
        <w:ind w:left="0" w:right="57"/>
        <w:jc w:val="both"/>
      </w:pPr>
      <w:r>
        <w:t>2.5</w:t>
      </w:r>
      <w:r w:rsidR="00481024">
        <w:t>.</w:t>
      </w:r>
      <w:r w:rsidR="0021290F" w:rsidRPr="00A2488B">
        <w:t>Физическое</w:t>
      </w:r>
      <w:r w:rsidR="0021290F" w:rsidRPr="00A2488B">
        <w:rPr>
          <w:spacing w:val="-2"/>
        </w:rPr>
        <w:t xml:space="preserve"> </w:t>
      </w:r>
      <w:r w:rsidR="0021290F" w:rsidRPr="00A2488B">
        <w:t>развитие</w:t>
      </w:r>
    </w:p>
    <w:p w:rsidR="00A2488B" w:rsidRPr="006A4487" w:rsidRDefault="006A4487" w:rsidP="006A4487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5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126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632D4D" w:rsidRPr="00A2488B" w:rsidRDefault="00A2488B" w:rsidP="00A6152D">
      <w:pPr>
        <w:pStyle w:val="20"/>
        <w:shd w:val="clear" w:color="auto" w:fill="auto"/>
        <w:tabs>
          <w:tab w:val="left" w:pos="1354"/>
        </w:tabs>
        <w:spacing w:before="0" w:after="0" w:line="276" w:lineRule="auto"/>
        <w:ind w:right="57" w:firstLine="709"/>
        <w:jc w:val="both"/>
        <w:rPr>
          <w:sz w:val="24"/>
          <w:szCs w:val="24"/>
          <w:lang w:val="ru-RU"/>
        </w:rPr>
      </w:pPr>
      <w:r w:rsidRPr="00A2488B">
        <w:rPr>
          <w:b/>
          <w:sz w:val="24"/>
          <w:szCs w:val="24"/>
          <w:lang w:val="ru-RU"/>
        </w:rPr>
        <w:t>2.</w:t>
      </w:r>
      <w:r w:rsidR="002647FF">
        <w:rPr>
          <w:b/>
          <w:sz w:val="24"/>
          <w:szCs w:val="24"/>
          <w:lang w:val="ru-RU"/>
        </w:rPr>
        <w:t>5</w:t>
      </w:r>
      <w:r w:rsidRPr="00A2488B">
        <w:rPr>
          <w:b/>
          <w:sz w:val="24"/>
          <w:szCs w:val="24"/>
          <w:lang w:val="ru-RU"/>
        </w:rPr>
        <w:t>.1</w:t>
      </w:r>
      <w:r w:rsidR="00A6152D" w:rsidRPr="00A2488B">
        <w:rPr>
          <w:b/>
          <w:sz w:val="24"/>
          <w:szCs w:val="24"/>
          <w:lang w:val="ru-RU"/>
        </w:rPr>
        <w:t xml:space="preserve">. </w:t>
      </w:r>
      <w:r w:rsidR="00632D4D" w:rsidRPr="00A2488B">
        <w:rPr>
          <w:b/>
          <w:sz w:val="24"/>
          <w:szCs w:val="24"/>
          <w:lang w:val="ru-RU"/>
        </w:rPr>
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</w:r>
      <w:r w:rsidR="00632D4D" w:rsidRPr="00A2488B">
        <w:rPr>
          <w:sz w:val="24"/>
          <w:szCs w:val="24"/>
          <w:lang w:val="ru-RU"/>
        </w:rPr>
        <w:t>, что предполагает: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формирование у ребёнка </w:t>
      </w:r>
      <w:proofErr w:type="spellStart"/>
      <w:r w:rsidRPr="00A2488B">
        <w:rPr>
          <w:sz w:val="24"/>
          <w:szCs w:val="24"/>
          <w:lang w:val="ru-RU"/>
        </w:rPr>
        <w:t>возрастосообразных</w:t>
      </w:r>
      <w:proofErr w:type="spellEnd"/>
      <w:r w:rsidRPr="00A2488B">
        <w:rPr>
          <w:sz w:val="24"/>
          <w:szCs w:val="24"/>
          <w:lang w:val="ru-RU"/>
        </w:rPr>
        <w:t xml:space="preserve"> представлений и знаний в области физической культуры, здоровья и безопасного образа жизни;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  <w:tab w:val="left" w:pos="2973"/>
          <w:tab w:val="left" w:pos="5234"/>
          <w:tab w:val="left" w:pos="8426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A2488B" w:rsidRPr="00937205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у ребёнка основных гигиенических навыков, представлений о здоровом образе жизни.</w:t>
      </w:r>
    </w:p>
    <w:p w:rsidR="00A2488B" w:rsidRPr="005A6F20" w:rsidRDefault="00A2488B" w:rsidP="00A2488B">
      <w:pPr>
        <w:pStyle w:val="20"/>
        <w:shd w:val="clear" w:color="auto" w:fill="auto"/>
        <w:tabs>
          <w:tab w:val="left" w:pos="993"/>
        </w:tabs>
        <w:spacing w:before="0" w:after="0" w:line="276" w:lineRule="auto"/>
        <w:ind w:right="57"/>
        <w:jc w:val="both"/>
        <w:rPr>
          <w:b/>
          <w:sz w:val="24"/>
          <w:szCs w:val="24"/>
          <w:lang w:val="ru-RU"/>
        </w:rPr>
      </w:pPr>
      <w:r w:rsidRPr="00A2488B">
        <w:rPr>
          <w:b/>
          <w:color w:val="FF0000"/>
          <w:sz w:val="24"/>
          <w:szCs w:val="24"/>
          <w:lang w:val="ru-RU"/>
        </w:rPr>
        <w:tab/>
      </w:r>
      <w:r w:rsidR="002647FF">
        <w:rPr>
          <w:b/>
          <w:sz w:val="24"/>
          <w:szCs w:val="24"/>
          <w:lang w:val="ru-RU"/>
        </w:rPr>
        <w:t>2.5</w:t>
      </w:r>
      <w:r w:rsidRPr="005A6F20">
        <w:rPr>
          <w:b/>
          <w:sz w:val="24"/>
          <w:szCs w:val="24"/>
          <w:lang w:val="ru-RU"/>
        </w:rPr>
        <w:t>.2. Перечень пособий, способствующих реализации прогр</w:t>
      </w:r>
      <w:r w:rsidR="00937205">
        <w:rPr>
          <w:b/>
          <w:sz w:val="24"/>
          <w:szCs w:val="24"/>
          <w:lang w:val="ru-RU"/>
        </w:rPr>
        <w:t xml:space="preserve">аммы в образовательной области </w:t>
      </w:r>
      <w:r w:rsidRPr="005A6F20">
        <w:rPr>
          <w:b/>
          <w:sz w:val="24"/>
          <w:szCs w:val="24"/>
          <w:lang w:val="ru-RU"/>
        </w:rPr>
        <w:t>«Физическое развитие»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Пензулаева</w:t>
      </w:r>
      <w:proofErr w:type="spellEnd"/>
      <w:r w:rsidRPr="00481024">
        <w:rPr>
          <w:sz w:val="24"/>
          <w:szCs w:val="24"/>
        </w:rPr>
        <w:t xml:space="preserve"> Л.И. Оздоровительная гимнастика. (5-6 лет), М.: Мозаика –Синтез, 2020 </w:t>
      </w:r>
    </w:p>
    <w:p w:rsidR="001506D3" w:rsidRPr="00481024" w:rsidRDefault="001506D3" w:rsidP="006A4487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Пензулаева</w:t>
      </w:r>
      <w:proofErr w:type="spellEnd"/>
      <w:r w:rsidRPr="00481024">
        <w:rPr>
          <w:sz w:val="24"/>
          <w:szCs w:val="24"/>
        </w:rPr>
        <w:t xml:space="preserve"> Л.И. Физическая культура в детском саду (5-6лет), М.: Мозаика –Синтез, 2020 Харченко Т.Е. Утренняя гимнастика в детском саду (5-6 лет), М.: Мозаика – 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Федорова С.Ю. Планы физкультурных занятий (5-6 лет)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Бабенкова</w:t>
      </w:r>
      <w:proofErr w:type="spellEnd"/>
      <w:r w:rsidRPr="00481024">
        <w:rPr>
          <w:sz w:val="24"/>
          <w:szCs w:val="24"/>
        </w:rPr>
        <w:t xml:space="preserve"> Е.А., </w:t>
      </w:r>
      <w:proofErr w:type="spellStart"/>
      <w:r w:rsidRPr="00481024">
        <w:rPr>
          <w:sz w:val="24"/>
          <w:szCs w:val="24"/>
        </w:rPr>
        <w:t>Параничева</w:t>
      </w:r>
      <w:proofErr w:type="spellEnd"/>
      <w:r w:rsidRPr="00481024">
        <w:rPr>
          <w:sz w:val="24"/>
          <w:szCs w:val="24"/>
        </w:rPr>
        <w:t xml:space="preserve"> Т.М. Подвижные игры на прогулке М.: ТЦ Сфера, 2019.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Степаненкова</w:t>
      </w:r>
      <w:proofErr w:type="spellEnd"/>
      <w:r w:rsidRPr="00481024">
        <w:rPr>
          <w:sz w:val="24"/>
          <w:szCs w:val="24"/>
        </w:rPr>
        <w:t xml:space="preserve"> Э.Я. Сборник подвижных игр для занятий с детьми. (2-7 </w:t>
      </w:r>
      <w:r w:rsidR="006A4487">
        <w:rPr>
          <w:sz w:val="24"/>
          <w:szCs w:val="24"/>
        </w:rPr>
        <w:t>лет) М.: Мозаика – Синтез, 2020.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«Мир в картинках»: «Спортивный инвентарь».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о...»: «Расскажите детям о зимних видах спорта»; «Расскажите детям об олимпийских играх»; «Расскажите детям об олимпийских чемпионах». </w:t>
      </w:r>
    </w:p>
    <w:p w:rsidR="00294A69" w:rsidRPr="00481024" w:rsidRDefault="001506D3" w:rsidP="006A4487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Плакаты: «Зимние виды спорта»; «Летние виды спорта».</w:t>
      </w:r>
      <w:r w:rsidR="006A4487">
        <w:rPr>
          <w:sz w:val="24"/>
          <w:szCs w:val="24"/>
        </w:rPr>
        <w:t xml:space="preserve"> </w:t>
      </w:r>
    </w:p>
    <w:p w:rsidR="00BB340C" w:rsidRPr="00AD29D4" w:rsidRDefault="00A940F4" w:rsidP="007244EB">
      <w:pPr>
        <w:pStyle w:val="1"/>
        <w:numPr>
          <w:ilvl w:val="1"/>
          <w:numId w:val="16"/>
        </w:numPr>
        <w:tabs>
          <w:tab w:val="left" w:pos="1149"/>
          <w:tab w:val="left" w:pos="1150"/>
          <w:tab w:val="left" w:pos="2855"/>
          <w:tab w:val="left" w:pos="3900"/>
          <w:tab w:val="left" w:pos="5078"/>
          <w:tab w:val="left" w:pos="6113"/>
          <w:tab w:val="left" w:pos="6468"/>
          <w:tab w:val="left" w:pos="7622"/>
          <w:tab w:val="left" w:pos="9104"/>
        </w:tabs>
        <w:spacing w:line="276" w:lineRule="auto"/>
        <w:ind w:right="246"/>
      </w:pPr>
      <w:r>
        <w:t xml:space="preserve"> Описание в</w:t>
      </w:r>
      <w:r w:rsidR="0021290F" w:rsidRPr="00AD29D4">
        <w:t>ариативные</w:t>
      </w:r>
      <w:r w:rsidR="00A6152D" w:rsidRPr="00AD29D4">
        <w:t xml:space="preserve"> </w:t>
      </w:r>
      <w:r w:rsidR="0021290F" w:rsidRPr="00AD29D4">
        <w:t>формы,</w:t>
      </w:r>
      <w:r w:rsidR="00A6152D" w:rsidRPr="00AD29D4">
        <w:t xml:space="preserve"> </w:t>
      </w:r>
      <w:r w:rsidR="0021290F" w:rsidRPr="00AD29D4">
        <w:t>способы,</w:t>
      </w:r>
      <w:r w:rsidR="00A6152D" w:rsidRPr="00AD29D4">
        <w:t xml:space="preserve"> </w:t>
      </w:r>
      <w:r w:rsidR="0021290F" w:rsidRPr="00AD29D4">
        <w:t>методы</w:t>
      </w:r>
      <w:r w:rsidR="00A6152D" w:rsidRPr="00AD29D4">
        <w:t xml:space="preserve"> </w:t>
      </w:r>
      <w:r w:rsidR="0021290F" w:rsidRPr="00AD29D4">
        <w:t>и</w:t>
      </w:r>
      <w:r w:rsidR="00A6152D" w:rsidRPr="00AD29D4">
        <w:t xml:space="preserve"> </w:t>
      </w:r>
      <w:r w:rsidR="0021290F" w:rsidRPr="00AD29D4">
        <w:t>средства</w:t>
      </w:r>
      <w:r w:rsidR="00A6152D" w:rsidRPr="00AD29D4">
        <w:t xml:space="preserve"> </w:t>
      </w:r>
      <w:r w:rsidR="0021290F" w:rsidRPr="00AD29D4">
        <w:t>реализации</w:t>
      </w:r>
      <w:r w:rsidR="00A6152D" w:rsidRPr="00AD29D4">
        <w:t xml:space="preserve"> </w:t>
      </w:r>
      <w:r w:rsidR="0021290F" w:rsidRPr="00AD29D4">
        <w:rPr>
          <w:spacing w:val="-1"/>
        </w:rPr>
        <w:t>Программы</w:t>
      </w:r>
      <w:r w:rsidR="00A6152D" w:rsidRPr="00AD29D4">
        <w:rPr>
          <w:spacing w:val="-1"/>
        </w:rPr>
        <w:t xml:space="preserve"> </w:t>
      </w:r>
    </w:p>
    <w:p w:rsidR="0039406F" w:rsidRPr="00AD29D4" w:rsidRDefault="0039406F" w:rsidP="0039406F">
      <w:pPr>
        <w:ind w:firstLine="709"/>
        <w:jc w:val="both"/>
        <w:rPr>
          <w:rFonts w:eastAsia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7365"/>
      </w:tblGrid>
      <w:tr w:rsidR="0039406F" w:rsidRPr="00AD29D4" w:rsidTr="00FC1554">
        <w:tc>
          <w:tcPr>
            <w:tcW w:w="1980" w:type="dxa"/>
            <w:shd w:val="clear" w:color="auto" w:fill="auto"/>
          </w:tcPr>
          <w:p w:rsidR="0039406F" w:rsidRPr="00AD29D4" w:rsidRDefault="0039406F" w:rsidP="00FC155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AD29D4">
              <w:rPr>
                <w:rFonts w:eastAsia="Calibri"/>
                <w:b/>
                <w:bCs/>
                <w:sz w:val="20"/>
                <w:szCs w:val="20"/>
              </w:rPr>
              <w:t>Возраст</w:t>
            </w:r>
          </w:p>
        </w:tc>
        <w:tc>
          <w:tcPr>
            <w:tcW w:w="7365" w:type="dxa"/>
            <w:shd w:val="clear" w:color="auto" w:fill="auto"/>
          </w:tcPr>
          <w:p w:rsidR="0039406F" w:rsidRPr="00AD29D4" w:rsidRDefault="0039406F" w:rsidP="00FC155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AD29D4">
              <w:rPr>
                <w:rFonts w:eastAsia="Calibri"/>
                <w:b/>
                <w:bCs/>
                <w:sz w:val="20"/>
                <w:szCs w:val="20"/>
              </w:rPr>
              <w:t>Виды детской деятельности</w:t>
            </w:r>
          </w:p>
        </w:tc>
      </w:tr>
      <w:tr w:rsidR="0039406F" w:rsidRPr="00AD29D4" w:rsidTr="00FC1554">
        <w:tc>
          <w:tcPr>
            <w:tcW w:w="1980" w:type="dxa"/>
            <w:shd w:val="clear" w:color="auto" w:fill="auto"/>
          </w:tcPr>
          <w:p w:rsidR="0039406F" w:rsidRPr="00AD29D4" w:rsidRDefault="0039406F" w:rsidP="00FC1554">
            <w:p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в дошкольном возрасте </w:t>
            </w:r>
          </w:p>
          <w:p w:rsidR="0039406F" w:rsidRPr="00AD29D4" w:rsidRDefault="0039406F" w:rsidP="00FC1554">
            <w:p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>(3 года ‒ 8 лет)</w:t>
            </w:r>
          </w:p>
        </w:tc>
        <w:tc>
          <w:tcPr>
            <w:tcW w:w="7365" w:type="dxa"/>
            <w:shd w:val="clear" w:color="auto" w:fill="auto"/>
          </w:tcPr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игровая деятельность (сюжетно-ролевая, театрализованная, режиссерская, строительно-конструктивная, дидактическая, подвижная и другие);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общение со взрослым (ситуативно-деловое, </w:t>
            </w:r>
            <w:proofErr w:type="spellStart"/>
            <w:r w:rsidRPr="00AD29D4">
              <w:rPr>
                <w:rFonts w:eastAsia="Calibri"/>
                <w:sz w:val="20"/>
                <w:szCs w:val="20"/>
              </w:rPr>
              <w:t>внеситуативно-познавательное</w:t>
            </w:r>
            <w:proofErr w:type="spellEnd"/>
            <w:r w:rsidRPr="00AD29D4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AD29D4">
              <w:rPr>
                <w:rFonts w:eastAsia="Calibri"/>
                <w:sz w:val="20"/>
                <w:szCs w:val="20"/>
              </w:rPr>
              <w:t>внеситуативно-личностное</w:t>
            </w:r>
            <w:proofErr w:type="spellEnd"/>
            <w:r w:rsidRPr="00AD29D4">
              <w:rPr>
                <w:rFonts w:eastAsia="Calibri"/>
                <w:sz w:val="20"/>
                <w:szCs w:val="20"/>
              </w:rPr>
              <w:t xml:space="preserve">) и сверстниками (ситуативно-деловое, </w:t>
            </w:r>
            <w:proofErr w:type="spellStart"/>
            <w:r w:rsidRPr="00AD29D4">
              <w:rPr>
                <w:rFonts w:eastAsia="Calibri"/>
                <w:sz w:val="20"/>
                <w:szCs w:val="20"/>
              </w:rPr>
              <w:t>внеситуативно-деловое</w:t>
            </w:r>
            <w:proofErr w:type="spellEnd"/>
            <w:r w:rsidRPr="00AD29D4">
              <w:rPr>
                <w:rFonts w:eastAsia="Calibri"/>
                <w:sz w:val="20"/>
                <w:szCs w:val="20"/>
              </w:rPr>
              <w:t xml:space="preserve">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речевая деятельность (слушание речи взрослого и сверстников, активная диалогическая и монологическая речь);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познавательно-исследовательская деятельность и экспериментирование;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lastRenderedPageBreak/>
              <w:t xml:space="preserve">изобразительная деятельность (рисование, лепка, аппликация) и конструирование из разных материалов по образцу, условию и замыслу ребёнка;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двигательная деятельность (основные виды движений, общеразвивающие и спортивные упражнения, подвижные и элементы спортивных игр и другие);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элементарная трудовая деятельность (самообслуживание, хозяйственно-бытовой труд, труд в природе, ручной труд);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>музыкальная деятельность (слушание и понимание музыкальных произведений, пение, музыкально-ритмические движения, игра на детских музыкальных инструментах).</w:t>
            </w:r>
          </w:p>
        </w:tc>
      </w:tr>
    </w:tbl>
    <w:p w:rsidR="0039406F" w:rsidRPr="00AD29D4" w:rsidRDefault="0039406F" w:rsidP="0039406F">
      <w:pPr>
        <w:ind w:firstLine="709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lastRenderedPageBreak/>
        <w:t xml:space="preserve">Для достижения задач воспитания </w:t>
      </w:r>
      <w:r w:rsidR="006A4487">
        <w:rPr>
          <w:rFonts w:eastAsia="Calibri"/>
          <w:b/>
          <w:bCs/>
          <w:sz w:val="24"/>
        </w:rPr>
        <w:t>используются</w:t>
      </w:r>
      <w:r w:rsidRPr="00AD29D4">
        <w:rPr>
          <w:rFonts w:eastAsia="Calibri"/>
          <w:b/>
          <w:bCs/>
          <w:sz w:val="24"/>
        </w:rPr>
        <w:t xml:space="preserve"> следующие методы:</w:t>
      </w:r>
    </w:p>
    <w:p w:rsidR="0039406F" w:rsidRPr="00AD29D4" w:rsidRDefault="00AD29D4" w:rsidP="00AD29D4">
      <w:p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1.</w:t>
      </w:r>
      <w:r w:rsidR="0039406F" w:rsidRPr="00AD29D4">
        <w:rPr>
          <w:rFonts w:eastAsia="Calibri"/>
          <w:sz w:val="24"/>
        </w:rPr>
        <w:t>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39406F" w:rsidRPr="00AD29D4" w:rsidRDefault="00AD29D4" w:rsidP="00AD29D4">
      <w:p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2.</w:t>
      </w:r>
      <w:r w:rsidR="0039406F" w:rsidRPr="00AD29D4">
        <w:rPr>
          <w:rFonts w:eastAsia="Calibri"/>
          <w:sz w:val="24"/>
        </w:rPr>
        <w:t>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39406F" w:rsidRPr="00AD29D4" w:rsidRDefault="00AD29D4" w:rsidP="00AD29D4">
      <w:p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3.</w:t>
      </w:r>
      <w:r w:rsidR="0039406F" w:rsidRPr="00AD29D4">
        <w:rPr>
          <w:rFonts w:eastAsia="Calibri"/>
          <w:sz w:val="24"/>
        </w:rPr>
        <w:t>мотивации опыта поведения и деятельности (поощрение, методы развития эмоций, игры, соревнования, проектные методы).</w:t>
      </w:r>
    </w:p>
    <w:p w:rsidR="0039406F" w:rsidRPr="00AD29D4" w:rsidRDefault="006A4487" w:rsidP="0039406F">
      <w:pPr>
        <w:ind w:firstLine="709"/>
        <w:jc w:val="both"/>
        <w:rPr>
          <w:rFonts w:eastAsia="Calibri"/>
          <w:b/>
          <w:bCs/>
          <w:sz w:val="24"/>
        </w:rPr>
      </w:pPr>
      <w:r>
        <w:rPr>
          <w:rFonts w:eastAsia="Calibri"/>
          <w:b/>
          <w:bCs/>
          <w:sz w:val="24"/>
        </w:rPr>
        <w:t>При организации обучения</w:t>
      </w:r>
      <w:r w:rsidR="0039406F" w:rsidRPr="00AD29D4">
        <w:rPr>
          <w:rFonts w:eastAsia="Calibri"/>
          <w:b/>
          <w:bCs/>
          <w:sz w:val="24"/>
        </w:rPr>
        <w:t xml:space="preserve"> используются: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традиционные методы: словесные, наглядные, практические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информационно-рецептивный метод; 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репродуктивный метод;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метод проблемного изложения; 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эвристический метод (частично-поискового); 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исследовательский метод.</w:t>
      </w:r>
    </w:p>
    <w:p w:rsidR="0039406F" w:rsidRPr="00AD29D4" w:rsidRDefault="006A4487" w:rsidP="006A4487">
      <w:pPr>
        <w:jc w:val="both"/>
        <w:rPr>
          <w:rFonts w:eastAsia="Calibri"/>
          <w:b/>
          <w:bCs/>
          <w:sz w:val="24"/>
        </w:rPr>
      </w:pPr>
      <w:r>
        <w:rPr>
          <w:rFonts w:eastAsia="Calibri"/>
          <w:b/>
          <w:bCs/>
          <w:sz w:val="24"/>
        </w:rPr>
        <w:t xml:space="preserve">     И</w:t>
      </w:r>
      <w:r w:rsidR="00F84603">
        <w:rPr>
          <w:rFonts w:eastAsia="Calibri"/>
          <w:b/>
          <w:bCs/>
          <w:sz w:val="24"/>
        </w:rPr>
        <w:t>спользуются</w:t>
      </w:r>
      <w:r w:rsidR="0039406F" w:rsidRPr="00AD29D4">
        <w:rPr>
          <w:rFonts w:eastAsia="Calibri"/>
          <w:b/>
          <w:bCs/>
          <w:sz w:val="24"/>
        </w:rPr>
        <w:t xml:space="preserve"> различные средства, представленные совокупностью материальных и идеальных объектов:</w:t>
      </w:r>
    </w:p>
    <w:p w:rsidR="0039406F" w:rsidRPr="00AD29D4" w:rsidRDefault="0039406F" w:rsidP="007244EB">
      <w:pPr>
        <w:numPr>
          <w:ilvl w:val="0"/>
          <w:numId w:val="10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демонстрационные и раздаточные;</w:t>
      </w:r>
    </w:p>
    <w:p w:rsidR="0039406F" w:rsidRPr="00AD29D4" w:rsidRDefault="0039406F" w:rsidP="007244EB">
      <w:pPr>
        <w:numPr>
          <w:ilvl w:val="0"/>
          <w:numId w:val="10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визуальные, </w:t>
      </w:r>
      <w:proofErr w:type="spellStart"/>
      <w:r w:rsidRPr="00AD29D4">
        <w:rPr>
          <w:rFonts w:eastAsia="Calibri"/>
          <w:sz w:val="24"/>
        </w:rPr>
        <w:t>аудийные</w:t>
      </w:r>
      <w:proofErr w:type="spellEnd"/>
      <w:r w:rsidRPr="00AD29D4">
        <w:rPr>
          <w:rFonts w:eastAsia="Calibri"/>
          <w:sz w:val="24"/>
        </w:rPr>
        <w:t>, аудиовизуальные;</w:t>
      </w:r>
    </w:p>
    <w:p w:rsidR="0039406F" w:rsidRPr="00AD29D4" w:rsidRDefault="0039406F" w:rsidP="007244EB">
      <w:pPr>
        <w:numPr>
          <w:ilvl w:val="0"/>
          <w:numId w:val="10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естественные и искусственные;</w:t>
      </w:r>
    </w:p>
    <w:p w:rsidR="00481024" w:rsidRPr="00F84603" w:rsidRDefault="0039406F" w:rsidP="007244EB">
      <w:pPr>
        <w:numPr>
          <w:ilvl w:val="0"/>
          <w:numId w:val="10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реальные и виртуальные.</w:t>
      </w:r>
    </w:p>
    <w:p w:rsidR="00481024" w:rsidRPr="00AD29D4" w:rsidRDefault="00481024" w:rsidP="00481024">
      <w:pPr>
        <w:jc w:val="both"/>
        <w:rPr>
          <w:rFonts w:eastAsia="Calibri"/>
          <w:sz w:val="24"/>
        </w:rPr>
      </w:pPr>
    </w:p>
    <w:p w:rsidR="00AD29D4" w:rsidRPr="00AD29D4" w:rsidRDefault="0039406F" w:rsidP="00AD29D4">
      <w:pPr>
        <w:spacing w:line="276" w:lineRule="auto"/>
        <w:ind w:firstLine="708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 xml:space="preserve">Таблица форм, способов, методов и средств реализации образовательной </w:t>
      </w:r>
    </w:p>
    <w:p w:rsidR="0039406F" w:rsidRDefault="0039406F" w:rsidP="00AD29D4">
      <w:pPr>
        <w:spacing w:line="276" w:lineRule="auto"/>
        <w:ind w:firstLine="708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программы ДО.</w:t>
      </w:r>
    </w:p>
    <w:p w:rsidR="00664119" w:rsidRPr="00F84603" w:rsidRDefault="00F84603" w:rsidP="00F84603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6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138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DD21F0" w:rsidRPr="00834674" w:rsidRDefault="00DD21F0" w:rsidP="007244EB">
      <w:pPr>
        <w:pStyle w:val="1"/>
        <w:numPr>
          <w:ilvl w:val="1"/>
          <w:numId w:val="16"/>
        </w:numPr>
        <w:tabs>
          <w:tab w:val="left" w:pos="1134"/>
          <w:tab w:val="left" w:pos="1276"/>
        </w:tabs>
        <w:ind w:left="993" w:hanging="284"/>
      </w:pPr>
      <w:r w:rsidRPr="00834674">
        <w:t>Особенности образовательной деятельности разных видов и культурных практик</w:t>
      </w:r>
    </w:p>
    <w:p w:rsidR="00F84603" w:rsidRDefault="00F84603" w:rsidP="00F84603">
      <w:pPr>
        <w:pStyle w:val="a3"/>
        <w:spacing w:line="276" w:lineRule="auto"/>
        <w:ind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7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141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F84603" w:rsidRPr="00F84603" w:rsidRDefault="00F84603" w:rsidP="00F84603">
      <w:pPr>
        <w:rPr>
          <w:b/>
          <w:sz w:val="24"/>
          <w:szCs w:val="24"/>
          <w:u w:val="single"/>
        </w:rPr>
      </w:pPr>
      <w:r w:rsidRPr="00F84603">
        <w:rPr>
          <w:b/>
          <w:sz w:val="24"/>
          <w:szCs w:val="24"/>
          <w:u w:val="single"/>
        </w:rPr>
        <w:t>Учебный план организованной образовательной деятельности (Приложение№4).</w:t>
      </w:r>
    </w:p>
    <w:p w:rsidR="00F84603" w:rsidRPr="00F84603" w:rsidRDefault="00F84603" w:rsidP="00F84603">
      <w:pPr>
        <w:pStyle w:val="ab"/>
        <w:spacing w:before="0" w:beforeAutospacing="0" w:after="0" w:afterAutospacing="0"/>
        <w:rPr>
          <w:b/>
          <w:u w:val="single"/>
        </w:rPr>
      </w:pPr>
      <w:r w:rsidRPr="00F84603">
        <w:rPr>
          <w:rStyle w:val="af7"/>
          <w:u w:val="single"/>
        </w:rPr>
        <w:t>Расписание организованной образовательной деятельности</w:t>
      </w:r>
      <w:r w:rsidRPr="00F84603">
        <w:rPr>
          <w:b/>
          <w:u w:val="single"/>
        </w:rPr>
        <w:t xml:space="preserve"> (Приложение№5).</w:t>
      </w:r>
    </w:p>
    <w:p w:rsidR="00DD21F0" w:rsidRDefault="00F84603" w:rsidP="00F84603">
      <w:pPr>
        <w:pStyle w:val="20"/>
        <w:shd w:val="clear" w:color="auto" w:fill="auto"/>
        <w:tabs>
          <w:tab w:val="left" w:pos="1418"/>
        </w:tabs>
        <w:spacing w:before="0" w:after="0" w:line="276" w:lineRule="auto"/>
        <w:jc w:val="both"/>
        <w:rPr>
          <w:rStyle w:val="af7"/>
          <w:sz w:val="24"/>
          <w:szCs w:val="24"/>
          <w:u w:val="single"/>
          <w:lang w:val="ru-RU"/>
        </w:rPr>
      </w:pPr>
      <w:r w:rsidRPr="00F84603">
        <w:rPr>
          <w:rStyle w:val="af7"/>
          <w:sz w:val="24"/>
          <w:szCs w:val="24"/>
          <w:u w:val="single"/>
          <w:lang w:val="ru-RU"/>
        </w:rPr>
        <w:t>Тематическое планирование образовательной деятельности (Приложение№6).</w:t>
      </w:r>
    </w:p>
    <w:p w:rsidR="00575DFB" w:rsidRPr="00F84603" w:rsidRDefault="00575DFB" w:rsidP="00F84603">
      <w:pPr>
        <w:pStyle w:val="20"/>
        <w:shd w:val="clear" w:color="auto" w:fill="auto"/>
        <w:tabs>
          <w:tab w:val="left" w:pos="1418"/>
        </w:tabs>
        <w:spacing w:before="0" w:after="0" w:line="276" w:lineRule="auto"/>
        <w:jc w:val="both"/>
        <w:rPr>
          <w:b/>
          <w:sz w:val="24"/>
          <w:szCs w:val="24"/>
          <w:u w:val="single"/>
          <w:lang w:val="ru-RU"/>
        </w:rPr>
      </w:pPr>
      <w:r>
        <w:rPr>
          <w:rStyle w:val="af7"/>
          <w:sz w:val="24"/>
          <w:szCs w:val="24"/>
          <w:u w:val="single"/>
          <w:lang w:val="ru-RU"/>
        </w:rPr>
        <w:t>Календарно-т</w:t>
      </w:r>
      <w:r w:rsidRPr="00F84603">
        <w:rPr>
          <w:rStyle w:val="af7"/>
          <w:sz w:val="24"/>
          <w:szCs w:val="24"/>
          <w:u w:val="single"/>
          <w:lang w:val="ru-RU"/>
        </w:rPr>
        <w:t>ематическое планирование образовате</w:t>
      </w:r>
      <w:r>
        <w:rPr>
          <w:rStyle w:val="af7"/>
          <w:sz w:val="24"/>
          <w:szCs w:val="24"/>
          <w:u w:val="single"/>
          <w:lang w:val="ru-RU"/>
        </w:rPr>
        <w:t>льной деятельности (Приложение№7</w:t>
      </w:r>
      <w:r w:rsidRPr="00F84603">
        <w:rPr>
          <w:rStyle w:val="af7"/>
          <w:sz w:val="24"/>
          <w:szCs w:val="24"/>
          <w:u w:val="single"/>
          <w:lang w:val="ru-RU"/>
        </w:rPr>
        <w:t>).</w:t>
      </w:r>
    </w:p>
    <w:p w:rsidR="00AC5115" w:rsidRPr="00751206" w:rsidRDefault="00AC5115" w:rsidP="007244EB">
      <w:pPr>
        <w:pStyle w:val="20"/>
        <w:numPr>
          <w:ilvl w:val="1"/>
          <w:numId w:val="16"/>
        </w:numPr>
        <w:shd w:val="clear" w:color="auto" w:fill="auto"/>
        <w:tabs>
          <w:tab w:val="left" w:pos="1138"/>
        </w:tabs>
        <w:spacing w:before="0" w:after="0" w:line="276" w:lineRule="auto"/>
        <w:jc w:val="center"/>
        <w:rPr>
          <w:b/>
          <w:sz w:val="24"/>
          <w:szCs w:val="24"/>
          <w:lang w:val="ru-RU"/>
        </w:rPr>
      </w:pPr>
      <w:r w:rsidRPr="00751206">
        <w:rPr>
          <w:b/>
          <w:sz w:val="24"/>
          <w:szCs w:val="24"/>
          <w:lang w:val="ru-RU"/>
        </w:rPr>
        <w:t>Способы и направления поддержки детской инициативы.</w:t>
      </w:r>
    </w:p>
    <w:p w:rsidR="00AC5115" w:rsidRPr="00553175" w:rsidRDefault="00553175" w:rsidP="00553175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8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146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523219" w:rsidRPr="00751206" w:rsidRDefault="002647FF" w:rsidP="00751206">
      <w:pPr>
        <w:pStyle w:val="20"/>
        <w:shd w:val="clear" w:color="auto" w:fill="auto"/>
        <w:tabs>
          <w:tab w:val="left" w:pos="1148"/>
        </w:tabs>
        <w:spacing w:before="0" w:after="0" w:line="276" w:lineRule="auto"/>
        <w:ind w:right="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2.9</w:t>
      </w:r>
      <w:r w:rsidR="00523219" w:rsidRPr="00751206">
        <w:rPr>
          <w:b/>
          <w:sz w:val="24"/>
          <w:szCs w:val="24"/>
          <w:lang w:val="ru-RU"/>
        </w:rPr>
        <w:t>. Особенности взаимодействия педагогического коллектива с семьями обучающихся.</w:t>
      </w:r>
    </w:p>
    <w:p w:rsidR="00E828A4" w:rsidRDefault="00553175" w:rsidP="00553175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9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148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  <w:r w:rsidR="00511F97">
        <w:rPr>
          <w:color w:val="1A1A1A"/>
          <w:sz w:val="22"/>
          <w:szCs w:val="22"/>
          <w:shd w:val="clear" w:color="auto" w:fill="FFFFFF"/>
        </w:rPr>
        <w:t>.</w:t>
      </w:r>
    </w:p>
    <w:p w:rsidR="00575DFB" w:rsidRPr="00937205" w:rsidRDefault="00575DFB" w:rsidP="009372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Социальный паспорт группы. </w:t>
      </w:r>
      <w:r w:rsidRPr="00F84603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Приложение№8</w:t>
      </w:r>
      <w:r w:rsidRPr="00F84603">
        <w:rPr>
          <w:b/>
          <w:sz w:val="24"/>
          <w:szCs w:val="24"/>
          <w:u w:val="single"/>
        </w:rPr>
        <w:t>).</w:t>
      </w:r>
    </w:p>
    <w:p w:rsidR="00E828A4" w:rsidRPr="00E828A4" w:rsidRDefault="00E828A4" w:rsidP="00E828A4">
      <w:pPr>
        <w:jc w:val="center"/>
        <w:rPr>
          <w:b/>
          <w:sz w:val="24"/>
          <w:szCs w:val="24"/>
        </w:rPr>
      </w:pPr>
      <w:r w:rsidRPr="00E828A4">
        <w:rPr>
          <w:b/>
          <w:sz w:val="24"/>
          <w:szCs w:val="24"/>
        </w:rPr>
        <w:t>Перечень литературы по взаимодействию детского сада с семьей</w:t>
      </w:r>
    </w:p>
    <w:p w:rsidR="00AB1977" w:rsidRPr="00E828A4" w:rsidRDefault="00E828A4" w:rsidP="00E828A4">
      <w:pPr>
        <w:jc w:val="both"/>
        <w:rPr>
          <w:sz w:val="24"/>
          <w:szCs w:val="24"/>
        </w:rPr>
      </w:pPr>
      <w:r w:rsidRPr="00E828A4">
        <w:rPr>
          <w:sz w:val="24"/>
          <w:szCs w:val="24"/>
        </w:rPr>
        <w:t>5.Денисова Д. Школа семи гномов. Для занятий с детьми от 5 до 6 лет. Полный годовой к</w:t>
      </w:r>
      <w:r w:rsidR="00553175">
        <w:rPr>
          <w:sz w:val="24"/>
          <w:szCs w:val="24"/>
        </w:rPr>
        <w:t>урс. М.: Мозаика – Синтез, 2019.</w:t>
      </w:r>
    </w:p>
    <w:p w:rsidR="00511F97" w:rsidRDefault="00AB1977" w:rsidP="00511F97">
      <w:pPr>
        <w:pStyle w:val="1"/>
        <w:tabs>
          <w:tab w:val="left" w:pos="1134"/>
          <w:tab w:val="left" w:pos="1276"/>
        </w:tabs>
        <w:ind w:left="0" w:firstLine="567"/>
      </w:pPr>
      <w:r w:rsidRPr="00AB1977">
        <w:t>2.10. Содержание коррекционной работы и/или инклюзивного образования</w:t>
      </w:r>
      <w:r w:rsidR="00511F97">
        <w:t>.</w:t>
      </w:r>
    </w:p>
    <w:p w:rsidR="00511F97" w:rsidRPr="00511F97" w:rsidRDefault="00511F97" w:rsidP="00511F97">
      <w:pPr>
        <w:rPr>
          <w:sz w:val="24"/>
          <w:szCs w:val="24"/>
        </w:rPr>
      </w:pPr>
      <w:r w:rsidRPr="00511F97">
        <w:rPr>
          <w:sz w:val="24"/>
          <w:szCs w:val="24"/>
        </w:rPr>
        <w:t>(см. Адаптированная образовательная программа</w:t>
      </w:r>
    </w:p>
    <w:p w:rsidR="00511F97" w:rsidRPr="00511F97" w:rsidRDefault="00511F97" w:rsidP="00511F97">
      <w:pPr>
        <w:rPr>
          <w:sz w:val="24"/>
          <w:szCs w:val="24"/>
        </w:rPr>
      </w:pPr>
      <w:r w:rsidRPr="00511F97">
        <w:rPr>
          <w:sz w:val="24"/>
          <w:szCs w:val="24"/>
        </w:rPr>
        <w:t xml:space="preserve"> дошкольного образования для обучающихся с ограниченными возможностями здоровья </w:t>
      </w:r>
    </w:p>
    <w:p w:rsidR="00343426" w:rsidRPr="00511F97" w:rsidRDefault="00511F97" w:rsidP="00511F97">
      <w:pPr>
        <w:rPr>
          <w:sz w:val="24"/>
          <w:szCs w:val="24"/>
        </w:rPr>
      </w:pPr>
      <w:r w:rsidRPr="00511F97">
        <w:rPr>
          <w:sz w:val="24"/>
          <w:szCs w:val="24"/>
        </w:rPr>
        <w:t xml:space="preserve"> с тяжёлыми нарушениями речи (ТНР), задержкой психического развития (ЗПР), умственной отсталостью (УО) </w:t>
      </w:r>
      <w:r w:rsidRPr="00511F97">
        <w:rPr>
          <w:rFonts w:eastAsia="Calibri"/>
          <w:sz w:val="24"/>
          <w:szCs w:val="24"/>
        </w:rPr>
        <w:t>муниципального дошкольного образовательного учреждения</w:t>
      </w:r>
      <w:r w:rsidRPr="00511F97">
        <w:rPr>
          <w:sz w:val="24"/>
          <w:szCs w:val="24"/>
        </w:rPr>
        <w:t xml:space="preserve"> </w:t>
      </w:r>
      <w:r w:rsidRPr="00511F97">
        <w:rPr>
          <w:rFonts w:eastAsia="Calibri"/>
          <w:sz w:val="24"/>
          <w:szCs w:val="24"/>
        </w:rPr>
        <w:t>«Детский сад «</w:t>
      </w:r>
      <w:proofErr w:type="spellStart"/>
      <w:r w:rsidRPr="00511F97">
        <w:rPr>
          <w:rFonts w:eastAsia="Calibri"/>
          <w:sz w:val="24"/>
          <w:szCs w:val="24"/>
        </w:rPr>
        <w:t>Дельфиненок</w:t>
      </w:r>
      <w:proofErr w:type="spellEnd"/>
      <w:r w:rsidRPr="00511F97">
        <w:rPr>
          <w:rFonts w:eastAsia="Calibri"/>
          <w:sz w:val="24"/>
          <w:szCs w:val="24"/>
        </w:rPr>
        <w:t>»</w:t>
      </w:r>
      <w:hyperlink r:id="rId20" w:tgtFrame="_blank" w:history="1">
        <w:r w:rsidRPr="00511F97">
          <w:rPr>
            <w:rFonts w:ascii="Arial" w:hAnsi="Arial" w:cs="Arial"/>
            <w:color w:val="0000FF"/>
            <w:u w:val="single"/>
            <w:shd w:val="clear" w:color="auto" w:fill="FFFFFF"/>
          </w:rPr>
          <w:br/>
          <w:t>https://rstatic.oshkole.ru/editor_files/506057/АОП%202023.docx.zip</w:t>
        </w:r>
      </w:hyperlink>
      <w:r>
        <w:t xml:space="preserve">, с. </w:t>
      </w:r>
      <w:r w:rsidR="00F52A5F">
        <w:t>138</w:t>
      </w:r>
      <w:r>
        <w:t>)</w:t>
      </w:r>
      <w:r w:rsidRPr="00511F97">
        <w:rPr>
          <w:rFonts w:ascii="Arial" w:hAnsi="Arial" w:cs="Arial"/>
          <w:color w:val="1A1A1A"/>
          <w:shd w:val="clear" w:color="auto" w:fill="FFFFFF"/>
        </w:rPr>
        <w:t> </w:t>
      </w:r>
    </w:p>
    <w:p w:rsidR="00343426" w:rsidRPr="004B1E6F" w:rsidRDefault="00027429" w:rsidP="00511BC7">
      <w:pPr>
        <w:pStyle w:val="a3"/>
        <w:spacing w:before="40" w:line="276" w:lineRule="auto"/>
        <w:ind w:left="0" w:right="251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2.11</w:t>
      </w:r>
      <w:r w:rsidR="00343426" w:rsidRPr="004B1E6F">
        <w:rPr>
          <w:b/>
          <w:bCs/>
          <w:sz w:val="26"/>
          <w:szCs w:val="26"/>
        </w:rPr>
        <w:t>. Рабочая программа воспитания</w:t>
      </w:r>
    </w:p>
    <w:p w:rsidR="00F52A5F" w:rsidRDefault="008C2252" w:rsidP="00F52A5F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 xml:space="preserve"> </w:t>
      </w:r>
      <w:r w:rsidR="00F52A5F">
        <w:t>(</w:t>
      </w:r>
      <w:proofErr w:type="spellStart"/>
      <w:r w:rsidR="00F52A5F">
        <w:t>см</w:t>
      </w:r>
      <w:proofErr w:type="gramStart"/>
      <w:r w:rsidR="00F52A5F">
        <w:t>.О</w:t>
      </w:r>
      <w:proofErr w:type="gramEnd"/>
      <w:r w:rsidR="00F52A5F">
        <w:t>ОП</w:t>
      </w:r>
      <w:proofErr w:type="spellEnd"/>
      <w:r w:rsidR="00F52A5F">
        <w:t xml:space="preserve"> МДОУ </w:t>
      </w:r>
      <w:proofErr w:type="spellStart"/>
      <w:r w:rsidR="00F52A5F">
        <w:t>Дельфиненок</w:t>
      </w:r>
      <w:proofErr w:type="spellEnd"/>
      <w:r w:rsidR="00F52A5F">
        <w:t xml:space="preserve"> </w:t>
      </w:r>
      <w:hyperlink r:id="rId21" w:tgtFrame="_blank" w:history="1">
        <w:r w:rsidR="00F52A5F"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F52A5F"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="00F52A5F"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="00F52A5F" w:rsidRPr="00AB6D3C">
        <w:rPr>
          <w:color w:val="1A1A1A"/>
          <w:sz w:val="22"/>
          <w:szCs w:val="22"/>
          <w:shd w:val="clear" w:color="auto" w:fill="FFFFFF"/>
        </w:rPr>
        <w:t>с.</w:t>
      </w:r>
      <w:r w:rsidR="00F52A5F">
        <w:rPr>
          <w:color w:val="1A1A1A"/>
          <w:sz w:val="22"/>
          <w:szCs w:val="22"/>
          <w:shd w:val="clear" w:color="auto" w:fill="FFFFFF"/>
        </w:rPr>
        <w:t>162</w:t>
      </w:r>
      <w:r w:rsidR="00F52A5F" w:rsidRPr="00AB6D3C">
        <w:rPr>
          <w:color w:val="1A1A1A"/>
          <w:sz w:val="22"/>
          <w:szCs w:val="22"/>
          <w:shd w:val="clear" w:color="auto" w:fill="FFFFFF"/>
        </w:rPr>
        <w:t>)</w:t>
      </w:r>
      <w:r w:rsidR="00F52A5F">
        <w:rPr>
          <w:color w:val="1A1A1A"/>
          <w:sz w:val="22"/>
          <w:szCs w:val="22"/>
          <w:shd w:val="clear" w:color="auto" w:fill="FFFFFF"/>
        </w:rPr>
        <w:t>.</w:t>
      </w:r>
    </w:p>
    <w:p w:rsidR="00197BE5" w:rsidRPr="004903C6" w:rsidRDefault="00197BE5" w:rsidP="004903C6">
      <w:pPr>
        <w:pStyle w:val="20"/>
        <w:shd w:val="clear" w:color="auto" w:fill="auto"/>
        <w:tabs>
          <w:tab w:val="left" w:pos="1555"/>
        </w:tabs>
        <w:spacing w:before="0" w:after="0" w:line="276" w:lineRule="auto"/>
        <w:ind w:firstLine="709"/>
        <w:rPr>
          <w:b/>
          <w:bCs/>
          <w:sz w:val="24"/>
          <w:szCs w:val="24"/>
          <w:lang w:val="ru-RU"/>
        </w:rPr>
      </w:pPr>
      <w:r w:rsidRPr="004903C6">
        <w:rPr>
          <w:rStyle w:val="11"/>
          <w:b/>
          <w:bCs/>
          <w:sz w:val="24"/>
          <w:szCs w:val="24"/>
        </w:rPr>
        <w:t>Социальное партнерство.</w:t>
      </w:r>
    </w:p>
    <w:p w:rsidR="00197BE5" w:rsidRDefault="00A00E0E" w:rsidP="008C2252">
      <w:pPr>
        <w:pStyle w:val="1"/>
        <w:shd w:val="clear" w:color="auto" w:fill="FFFFFF"/>
        <w:ind w:left="-15"/>
        <w:rPr>
          <w:b w:val="0"/>
        </w:rPr>
      </w:pPr>
      <w:r w:rsidRPr="00E25672">
        <w:rPr>
          <w:b w:val="0"/>
        </w:rPr>
        <w:t xml:space="preserve">МКДО ДЮСШ </w:t>
      </w:r>
      <w:proofErr w:type="spellStart"/>
      <w:r w:rsidRPr="00E25672">
        <w:rPr>
          <w:b w:val="0"/>
        </w:rPr>
        <w:t>Среднеахтубинского</w:t>
      </w:r>
      <w:proofErr w:type="spellEnd"/>
      <w:r w:rsidRPr="00E25672">
        <w:rPr>
          <w:b w:val="0"/>
        </w:rPr>
        <w:t xml:space="preserve"> района, </w:t>
      </w:r>
      <w:r w:rsidRPr="00E25672">
        <w:rPr>
          <w:rStyle w:val="extended-textshort"/>
          <w:b w:val="0"/>
        </w:rPr>
        <w:t>МКУК «</w:t>
      </w:r>
      <w:proofErr w:type="spellStart"/>
      <w:r w:rsidRPr="00E25672">
        <w:rPr>
          <w:rStyle w:val="extended-textshort"/>
          <w:b w:val="0"/>
        </w:rPr>
        <w:t>Среднеахтубинский</w:t>
      </w:r>
      <w:proofErr w:type="spellEnd"/>
      <w:r w:rsidRPr="00E25672">
        <w:rPr>
          <w:rStyle w:val="extended-textshort"/>
          <w:b w:val="0"/>
        </w:rPr>
        <w:t xml:space="preserve"> МКДЦ «Юбилейный» </w:t>
      </w:r>
      <w:r w:rsidRPr="00E25672">
        <w:rPr>
          <w:b w:val="0"/>
        </w:rPr>
        <w:t xml:space="preserve"> МКУК «МЦК и</w:t>
      </w:r>
      <w:proofErr w:type="gramStart"/>
      <w:r w:rsidRPr="00E25672">
        <w:rPr>
          <w:b w:val="0"/>
        </w:rPr>
        <w:t xml:space="preserve"> Д</w:t>
      </w:r>
      <w:proofErr w:type="gramEnd"/>
      <w:r w:rsidRPr="00E25672">
        <w:rPr>
          <w:b w:val="0"/>
        </w:rPr>
        <w:t xml:space="preserve">», </w:t>
      </w:r>
      <w:hyperlink r:id="rId22" w:history="1">
        <w:r w:rsidRPr="00E25672">
          <w:rPr>
            <w:rStyle w:val="postheadertitleauthorname"/>
            <w:b w:val="0"/>
            <w:shd w:val="clear" w:color="auto" w:fill="FFFFFF"/>
          </w:rPr>
          <w:t>Природный парк "</w:t>
        </w:r>
        <w:proofErr w:type="spellStart"/>
        <w:r w:rsidRPr="00E25672">
          <w:rPr>
            <w:rStyle w:val="postheadertitleauthorname"/>
            <w:b w:val="0"/>
            <w:shd w:val="clear" w:color="auto" w:fill="FFFFFF"/>
          </w:rPr>
          <w:t>Волго-Ахтубинская</w:t>
        </w:r>
        <w:proofErr w:type="spellEnd"/>
        <w:r w:rsidRPr="00E25672">
          <w:rPr>
            <w:rStyle w:val="postheadertitleauthorname"/>
            <w:b w:val="0"/>
            <w:shd w:val="clear" w:color="auto" w:fill="FFFFFF"/>
          </w:rPr>
          <w:t xml:space="preserve"> пойма"</w:t>
        </w:r>
      </w:hyperlink>
      <w:r w:rsidRPr="00E25672">
        <w:rPr>
          <w:b w:val="0"/>
        </w:rPr>
        <w:t xml:space="preserve"> МКУДО "</w:t>
      </w:r>
      <w:proofErr w:type="spellStart"/>
      <w:r w:rsidRPr="00E25672">
        <w:rPr>
          <w:b w:val="0"/>
        </w:rPr>
        <w:t>Среднеахтубинская</w:t>
      </w:r>
      <w:proofErr w:type="spellEnd"/>
      <w:r w:rsidRPr="00E25672">
        <w:rPr>
          <w:b w:val="0"/>
        </w:rPr>
        <w:t xml:space="preserve"> ДШИ"</w:t>
      </w:r>
      <w:r w:rsidR="00E25672">
        <w:rPr>
          <w:b w:val="0"/>
        </w:rPr>
        <w:t>.</w:t>
      </w:r>
    </w:p>
    <w:p w:rsidR="00E25672" w:rsidRDefault="00E25672" w:rsidP="00E25672">
      <w:pPr>
        <w:pStyle w:val="a3"/>
        <w:spacing w:line="276" w:lineRule="auto"/>
        <w:ind w:left="0" w:firstLine="0"/>
        <w:jc w:val="left"/>
        <w:rPr>
          <w:color w:val="1A1A1A"/>
          <w:shd w:val="clear" w:color="auto" w:fill="FFFFFF"/>
        </w:rPr>
      </w:pPr>
      <w:r w:rsidRPr="00511F97">
        <w:rPr>
          <w:color w:val="1A1A1A"/>
          <w:shd w:val="clear" w:color="auto" w:fill="FFFFFF"/>
        </w:rPr>
        <w:t>Составлен план работы с родителями.</w:t>
      </w:r>
    </w:p>
    <w:p w:rsidR="00E25672" w:rsidRPr="00937205" w:rsidRDefault="00E25672" w:rsidP="00937205">
      <w:pPr>
        <w:rPr>
          <w:rStyle w:val="11"/>
          <w:b/>
          <w:color w:val="auto"/>
          <w:sz w:val="24"/>
          <w:szCs w:val="24"/>
          <w:u w:val="single"/>
          <w:shd w:val="clear" w:color="auto" w:fill="auto"/>
        </w:rPr>
      </w:pPr>
      <w:r>
        <w:rPr>
          <w:b/>
          <w:sz w:val="24"/>
          <w:szCs w:val="24"/>
          <w:u w:val="single"/>
        </w:rPr>
        <w:t xml:space="preserve">План работы с родителями. </w:t>
      </w:r>
      <w:r w:rsidRPr="00F84603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Приложение№9</w:t>
      </w:r>
      <w:r w:rsidRPr="00F84603">
        <w:rPr>
          <w:b/>
          <w:sz w:val="24"/>
          <w:szCs w:val="24"/>
          <w:u w:val="single"/>
        </w:rPr>
        <w:t>).</w:t>
      </w:r>
    </w:p>
    <w:p w:rsidR="007F0F0D" w:rsidRPr="00E557D5" w:rsidRDefault="007F0F0D" w:rsidP="007F0F0D">
      <w:pPr>
        <w:pStyle w:val="20"/>
        <w:shd w:val="clear" w:color="auto" w:fill="auto"/>
        <w:tabs>
          <w:tab w:val="left" w:pos="1344"/>
        </w:tabs>
        <w:spacing w:before="0" w:after="0" w:line="240" w:lineRule="auto"/>
        <w:ind w:firstLine="709"/>
        <w:jc w:val="both"/>
        <w:rPr>
          <w:rStyle w:val="11"/>
          <w:b/>
          <w:bCs/>
          <w:color w:val="auto"/>
          <w:sz w:val="24"/>
          <w:szCs w:val="24"/>
        </w:rPr>
      </w:pPr>
      <w:r w:rsidRPr="00E557D5">
        <w:rPr>
          <w:rStyle w:val="11"/>
          <w:b/>
          <w:bCs/>
          <w:color w:val="auto"/>
          <w:sz w:val="24"/>
          <w:szCs w:val="24"/>
        </w:rPr>
        <w:t>2.12.Вариативная часть содержательного раздела</w:t>
      </w:r>
    </w:p>
    <w:p w:rsidR="004B2F2A" w:rsidRPr="004B2F2A" w:rsidRDefault="004B2F2A" w:rsidP="004B2F2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Программа разработана </w:t>
      </w:r>
      <w:r w:rsidRPr="00273A74">
        <w:rPr>
          <w:bCs/>
          <w:sz w:val="24"/>
          <w:szCs w:val="24"/>
        </w:rPr>
        <w:t>с использованием технологий</w:t>
      </w:r>
      <w:r w:rsidRPr="004B2F2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парциальных программ</w:t>
      </w:r>
      <w:r w:rsidRPr="00273A74">
        <w:rPr>
          <w:bCs/>
          <w:sz w:val="24"/>
          <w:szCs w:val="24"/>
        </w:rPr>
        <w:t>:</w:t>
      </w:r>
    </w:p>
    <w:p w:rsidR="008C2252" w:rsidRDefault="008C2252" w:rsidP="008C2252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3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175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DC6909" w:rsidRPr="00DC6909" w:rsidRDefault="00575DFB" w:rsidP="00DC6909">
      <w:pPr>
        <w:pStyle w:val="14"/>
        <w:keepNext/>
        <w:keepLines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DC690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Программа индивидуального развития</w:t>
      </w:r>
      <w:r w:rsidRPr="00DC6909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ru-RU"/>
        </w:rPr>
        <w:t xml:space="preserve"> </w:t>
      </w:r>
      <w:r w:rsidR="00DC6909" w:rsidRPr="00DC6909">
        <w:rPr>
          <w:rStyle w:val="13"/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духовно-нравственному воспитанию</w:t>
      </w:r>
    </w:p>
    <w:p w:rsidR="00DC6909" w:rsidRPr="00DC6909" w:rsidRDefault="00DC6909" w:rsidP="00DC6909">
      <w:pPr>
        <w:pStyle w:val="14"/>
        <w:keepNext/>
        <w:keepLines/>
        <w:shd w:val="clear" w:color="auto" w:fill="auto"/>
        <w:spacing w:after="0" w:line="240" w:lineRule="auto"/>
        <w:jc w:val="left"/>
        <w:rPr>
          <w:rStyle w:val="13"/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ookmark1"/>
      <w:r>
        <w:rPr>
          <w:rStyle w:val="13"/>
          <w:rFonts w:ascii="Times New Roman" w:hAnsi="Times New Roman" w:cs="Times New Roman"/>
          <w:b/>
          <w:color w:val="000000"/>
          <w:sz w:val="24"/>
          <w:szCs w:val="24"/>
          <w:lang w:val="ru-RU"/>
        </w:rPr>
        <w:t>«Истоки».</w:t>
      </w:r>
    </w:p>
    <w:p w:rsidR="00DC6909" w:rsidRPr="00DC6909" w:rsidRDefault="00DC6909" w:rsidP="00DC6909">
      <w:pPr>
        <w:rPr>
          <w:rFonts w:eastAsia="Calibri"/>
          <w:color w:val="000000"/>
          <w:sz w:val="24"/>
          <w:szCs w:val="24"/>
          <w:shd w:val="clear" w:color="auto" w:fill="FFFFFF"/>
        </w:rPr>
      </w:pPr>
      <w:r w:rsidRPr="00DC6909">
        <w:rPr>
          <w:rFonts w:eastAsia="Calibri"/>
          <w:b/>
          <w:sz w:val="24"/>
          <w:szCs w:val="24"/>
          <w:u w:val="single"/>
        </w:rPr>
        <w:t>Цель</w:t>
      </w:r>
      <w:r w:rsidRPr="00DC6909">
        <w:rPr>
          <w:rFonts w:eastAsia="Calibri"/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DC6909">
        <w:rPr>
          <w:sz w:val="24"/>
          <w:szCs w:val="24"/>
        </w:rPr>
        <w:t xml:space="preserve">приобщение детей </w:t>
      </w:r>
      <w:r w:rsidRPr="00DC6909">
        <w:rPr>
          <w:rFonts w:eastAsia="Calibri"/>
          <w:sz w:val="24"/>
          <w:szCs w:val="24"/>
        </w:rPr>
        <w:t xml:space="preserve">дошкольного возраста к культурному прошлому своего народа, что </w:t>
      </w:r>
      <w:r w:rsidRPr="00DC6909">
        <w:rPr>
          <w:rFonts w:eastAsia="Calibri"/>
          <w:color w:val="000000"/>
          <w:sz w:val="24"/>
          <w:szCs w:val="24"/>
          <w:shd w:val="clear" w:color="auto" w:fill="FFFFFF"/>
        </w:rPr>
        <w:t>поможет детям с самого раннего возраста понять, что они - часть великого русского народа</w:t>
      </w:r>
      <w:r w:rsidRPr="00DC6909">
        <w:rPr>
          <w:rFonts w:eastAsia="Calibri"/>
          <w:sz w:val="24"/>
          <w:szCs w:val="24"/>
        </w:rPr>
        <w:t>.</w:t>
      </w:r>
    </w:p>
    <w:p w:rsidR="00DC6909" w:rsidRPr="00DC6909" w:rsidRDefault="00DC6909" w:rsidP="00DC6909">
      <w:pPr>
        <w:rPr>
          <w:b/>
          <w:sz w:val="24"/>
          <w:szCs w:val="24"/>
        </w:rPr>
      </w:pPr>
      <w:r w:rsidRPr="00DC6909">
        <w:rPr>
          <w:b/>
          <w:sz w:val="24"/>
          <w:szCs w:val="24"/>
        </w:rPr>
        <w:t>Обучающие задачи: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Дать первые православные представления и понятия об обществе, о российском народе и его культуре; о семье, о христианском образе жизни человека;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Содействовать формированию православной картины мира при знакомстве детей с миром природы.</w:t>
      </w:r>
    </w:p>
    <w:p w:rsidR="00DC6909" w:rsidRPr="00DC6909" w:rsidRDefault="00DC6909" w:rsidP="00DC6909">
      <w:pPr>
        <w:rPr>
          <w:b/>
          <w:sz w:val="24"/>
          <w:szCs w:val="24"/>
        </w:rPr>
      </w:pPr>
      <w:r w:rsidRPr="00DC6909">
        <w:rPr>
          <w:b/>
          <w:sz w:val="24"/>
          <w:szCs w:val="24"/>
        </w:rPr>
        <w:t xml:space="preserve">       Воспитательные задачи: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Воспитывать духовно – нравственные чувства;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Формировать духовно – нравственные качества (добродетели);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Воспитывать любовь к родной природе.</w:t>
      </w:r>
    </w:p>
    <w:p w:rsidR="00DC6909" w:rsidRPr="00DC6909" w:rsidRDefault="00DC6909" w:rsidP="00DC6909">
      <w:pPr>
        <w:rPr>
          <w:b/>
          <w:sz w:val="24"/>
          <w:szCs w:val="24"/>
        </w:rPr>
      </w:pPr>
      <w:r w:rsidRPr="00DC6909">
        <w:rPr>
          <w:b/>
          <w:sz w:val="24"/>
          <w:szCs w:val="24"/>
        </w:rPr>
        <w:t xml:space="preserve">        Развивающие задачи: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b/>
          <w:sz w:val="24"/>
          <w:szCs w:val="24"/>
        </w:rPr>
      </w:pPr>
      <w:r w:rsidRPr="00DC6909">
        <w:rPr>
          <w:sz w:val="24"/>
          <w:szCs w:val="24"/>
        </w:rPr>
        <w:t>Формирование</w:t>
      </w:r>
      <w:r w:rsidRPr="00DC6909">
        <w:rPr>
          <w:b/>
          <w:sz w:val="24"/>
          <w:szCs w:val="24"/>
        </w:rPr>
        <w:t xml:space="preserve"> </w:t>
      </w:r>
      <w:r w:rsidRPr="00DC6909">
        <w:rPr>
          <w:sz w:val="24"/>
          <w:szCs w:val="24"/>
        </w:rPr>
        <w:t>и</w:t>
      </w:r>
      <w:r w:rsidRPr="00DC6909">
        <w:rPr>
          <w:b/>
          <w:sz w:val="24"/>
          <w:szCs w:val="24"/>
        </w:rPr>
        <w:t xml:space="preserve"> </w:t>
      </w:r>
      <w:r w:rsidRPr="00DC6909">
        <w:rPr>
          <w:sz w:val="24"/>
          <w:szCs w:val="24"/>
        </w:rPr>
        <w:t>развитие творческой духовно – нравственной личности с оптимистическим взглядом на жизнь, с направленностью на духовно – нравственную жизнь.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b/>
          <w:sz w:val="24"/>
          <w:szCs w:val="24"/>
        </w:rPr>
      </w:pPr>
      <w:r w:rsidRPr="00DC6909">
        <w:rPr>
          <w:sz w:val="24"/>
          <w:szCs w:val="24"/>
        </w:rPr>
        <w:t xml:space="preserve"> Содействие развитию духовной, познавательной и практической деятельности.</w:t>
      </w:r>
    </w:p>
    <w:p w:rsidR="00DC6909" w:rsidRPr="00DC6909" w:rsidRDefault="00DC6909" w:rsidP="00DC6909">
      <w:pPr>
        <w:pStyle w:val="a5"/>
        <w:ind w:left="720" w:firstLine="0"/>
        <w:rPr>
          <w:rFonts w:eastAsia="Calibri"/>
          <w:b/>
          <w:sz w:val="24"/>
          <w:szCs w:val="24"/>
        </w:rPr>
      </w:pPr>
      <w:r w:rsidRPr="00DC6909">
        <w:rPr>
          <w:rFonts w:eastAsia="Calibri"/>
          <w:b/>
          <w:sz w:val="24"/>
          <w:szCs w:val="24"/>
        </w:rPr>
        <w:t>Планируемые результаты</w:t>
      </w:r>
      <w:r>
        <w:rPr>
          <w:rFonts w:eastAsia="Calibri"/>
          <w:b/>
          <w:sz w:val="24"/>
          <w:szCs w:val="24"/>
        </w:rPr>
        <w:t>:</w:t>
      </w:r>
    </w:p>
    <w:p w:rsidR="00DC6909" w:rsidRPr="00DC6909" w:rsidRDefault="00DC6909" w:rsidP="007244EB">
      <w:pPr>
        <w:pStyle w:val="a5"/>
        <w:numPr>
          <w:ilvl w:val="0"/>
          <w:numId w:val="18"/>
        </w:numPr>
        <w:rPr>
          <w:rFonts w:eastAsia="Calibri"/>
          <w:color w:val="000000"/>
          <w:sz w:val="24"/>
          <w:szCs w:val="24"/>
          <w:shd w:val="clear" w:color="auto" w:fill="FFFFFF"/>
        </w:rPr>
      </w:pPr>
      <w:r w:rsidRPr="00DC6909">
        <w:rPr>
          <w:rFonts w:eastAsia="Calibri"/>
          <w:color w:val="000000"/>
          <w:sz w:val="24"/>
          <w:szCs w:val="24"/>
          <w:shd w:val="clear" w:color="auto" w:fill="FFFFFF"/>
        </w:rPr>
        <w:t xml:space="preserve">         Данный процесс реализации кружковой работы будет способствовать формированию и повышению нравственной культуры дошколь</w:t>
      </w:r>
      <w:r>
        <w:rPr>
          <w:rFonts w:eastAsia="Calibri"/>
          <w:color w:val="000000"/>
          <w:sz w:val="24"/>
          <w:szCs w:val="24"/>
          <w:shd w:val="clear" w:color="auto" w:fill="FFFFFF"/>
        </w:rPr>
        <w:t xml:space="preserve">ников; развитие толерантности, </w:t>
      </w:r>
      <w:r w:rsidRPr="00DC6909">
        <w:rPr>
          <w:rFonts w:eastAsia="Calibri"/>
          <w:color w:val="000000"/>
          <w:sz w:val="24"/>
          <w:szCs w:val="24"/>
          <w:shd w:val="clear" w:color="auto" w:fill="FFFFFF"/>
        </w:rPr>
        <w:t>межличностных отношений.</w:t>
      </w:r>
    </w:p>
    <w:p w:rsidR="00DC6909" w:rsidRPr="00DC6909" w:rsidRDefault="00DC6909" w:rsidP="007244EB">
      <w:pPr>
        <w:pStyle w:val="a5"/>
        <w:numPr>
          <w:ilvl w:val="0"/>
          <w:numId w:val="18"/>
        </w:numPr>
        <w:rPr>
          <w:color w:val="000000"/>
          <w:sz w:val="24"/>
          <w:szCs w:val="24"/>
          <w:lang w:eastAsia="ru-RU"/>
        </w:rPr>
      </w:pPr>
      <w:r w:rsidRPr="00DC6909">
        <w:rPr>
          <w:color w:val="000000"/>
          <w:sz w:val="24"/>
          <w:szCs w:val="24"/>
          <w:lang w:eastAsia="ru-RU"/>
        </w:rPr>
        <w:t xml:space="preserve">        У детей повысится интерес к русским народным сказкам, </w:t>
      </w:r>
      <w:proofErr w:type="spellStart"/>
      <w:r w:rsidRPr="00DC6909">
        <w:rPr>
          <w:color w:val="000000"/>
          <w:sz w:val="24"/>
          <w:szCs w:val="24"/>
          <w:lang w:eastAsia="ru-RU"/>
        </w:rPr>
        <w:t>потешкам</w:t>
      </w:r>
      <w:proofErr w:type="spellEnd"/>
      <w:r w:rsidRPr="00DC6909">
        <w:rPr>
          <w:color w:val="000000"/>
          <w:sz w:val="24"/>
          <w:szCs w:val="24"/>
          <w:lang w:eastAsia="ru-RU"/>
        </w:rPr>
        <w:t xml:space="preserve">, появится </w:t>
      </w:r>
      <w:r w:rsidRPr="00DC6909">
        <w:rPr>
          <w:color w:val="000000"/>
          <w:sz w:val="24"/>
          <w:szCs w:val="24"/>
          <w:lang w:eastAsia="ru-RU"/>
        </w:rPr>
        <w:lastRenderedPageBreak/>
        <w:t>умение эмоционально на них откликаться, они научатся    и</w:t>
      </w:r>
      <w:r>
        <w:rPr>
          <w:rFonts w:eastAsia="Calibri"/>
          <w:color w:val="212121"/>
          <w:sz w:val="24"/>
          <w:szCs w:val="24"/>
          <w:shd w:val="clear" w:color="auto" w:fill="FFFFFF"/>
        </w:rPr>
        <w:t xml:space="preserve">спользовать </w:t>
      </w:r>
      <w:r w:rsidRPr="00DC6909">
        <w:rPr>
          <w:rFonts w:eastAsia="Calibri"/>
          <w:color w:val="212121"/>
          <w:sz w:val="24"/>
          <w:szCs w:val="24"/>
          <w:shd w:val="clear" w:color="auto" w:fill="FFFFFF"/>
        </w:rPr>
        <w:t xml:space="preserve">в  активной речи </w:t>
      </w:r>
      <w:proofErr w:type="spellStart"/>
      <w:r w:rsidRPr="00DC6909">
        <w:rPr>
          <w:rFonts w:eastAsia="Calibri"/>
          <w:color w:val="212121"/>
          <w:sz w:val="24"/>
          <w:szCs w:val="24"/>
          <w:shd w:val="clear" w:color="auto" w:fill="FFFFFF"/>
        </w:rPr>
        <w:t>потешки</w:t>
      </w:r>
      <w:proofErr w:type="spellEnd"/>
      <w:r w:rsidRPr="00DC6909">
        <w:rPr>
          <w:rFonts w:eastAsia="Calibri"/>
          <w:color w:val="212121"/>
          <w:sz w:val="24"/>
          <w:szCs w:val="24"/>
          <w:shd w:val="clear" w:color="auto" w:fill="FFFFFF"/>
        </w:rPr>
        <w:t>, считалки, загадки.</w:t>
      </w:r>
      <w:r w:rsidRPr="00DC6909">
        <w:rPr>
          <w:rFonts w:eastAsia="Calibri"/>
          <w:color w:val="212121"/>
          <w:sz w:val="24"/>
          <w:szCs w:val="24"/>
        </w:rPr>
        <w:br/>
      </w:r>
      <w:r w:rsidRPr="00DC6909">
        <w:rPr>
          <w:rFonts w:eastAsia="Calibri"/>
          <w:sz w:val="24"/>
          <w:szCs w:val="24"/>
        </w:rPr>
        <w:t>Произойдёт  духовное общение детей, родителей и педагогов.</w:t>
      </w:r>
    </w:p>
    <w:bookmarkEnd w:id="1"/>
    <w:p w:rsidR="007F0F0D" w:rsidRDefault="008C2252" w:rsidP="008C2252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rStyle w:val="11"/>
          <w:b/>
          <w:bCs/>
          <w:color w:val="auto"/>
          <w:sz w:val="24"/>
          <w:szCs w:val="24"/>
        </w:rPr>
      </w:pPr>
      <w:r>
        <w:rPr>
          <w:rStyle w:val="11"/>
          <w:b/>
          <w:bCs/>
          <w:color w:val="auto"/>
          <w:sz w:val="24"/>
          <w:szCs w:val="24"/>
        </w:rPr>
        <w:t xml:space="preserve">         </w:t>
      </w:r>
      <w:r w:rsidR="007F0F0D" w:rsidRPr="00B640FB">
        <w:rPr>
          <w:rStyle w:val="11"/>
          <w:b/>
          <w:bCs/>
          <w:color w:val="auto"/>
          <w:sz w:val="24"/>
          <w:szCs w:val="24"/>
        </w:rPr>
        <w:t>2.13.Кружковая работа</w:t>
      </w:r>
    </w:p>
    <w:p w:rsidR="007F0F0D" w:rsidRPr="00DC6909" w:rsidRDefault="00D80825" w:rsidP="00DC6909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rStyle w:val="11"/>
          <w:color w:val="1A1A1A"/>
          <w:sz w:val="22"/>
          <w:szCs w:val="22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4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181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197BE5" w:rsidRDefault="00197BE5" w:rsidP="007244EB">
      <w:pPr>
        <w:pStyle w:val="20"/>
        <w:numPr>
          <w:ilvl w:val="0"/>
          <w:numId w:val="1"/>
        </w:numPr>
        <w:shd w:val="clear" w:color="auto" w:fill="auto"/>
        <w:tabs>
          <w:tab w:val="left" w:pos="1344"/>
        </w:tabs>
        <w:spacing w:before="0" w:after="0" w:line="276" w:lineRule="auto"/>
        <w:jc w:val="center"/>
        <w:rPr>
          <w:rStyle w:val="11"/>
          <w:b/>
          <w:bCs/>
          <w:color w:val="auto"/>
        </w:rPr>
      </w:pPr>
      <w:r w:rsidRPr="007F0F0D">
        <w:rPr>
          <w:rStyle w:val="11"/>
          <w:b/>
          <w:bCs/>
          <w:color w:val="auto"/>
        </w:rPr>
        <w:t>Организационный раздел</w:t>
      </w:r>
    </w:p>
    <w:p w:rsidR="003160DE" w:rsidRDefault="003160DE" w:rsidP="003160DE">
      <w:pPr>
        <w:pStyle w:val="20"/>
        <w:shd w:val="clear" w:color="auto" w:fill="auto"/>
        <w:tabs>
          <w:tab w:val="left" w:pos="1344"/>
        </w:tabs>
        <w:spacing w:before="0" w:after="0" w:line="276" w:lineRule="auto"/>
        <w:jc w:val="both"/>
        <w:rPr>
          <w:rStyle w:val="11"/>
          <w:b/>
          <w:bCs/>
          <w:color w:val="auto"/>
          <w:sz w:val="24"/>
          <w:szCs w:val="24"/>
        </w:rPr>
      </w:pPr>
      <w:r w:rsidRPr="003160DE">
        <w:rPr>
          <w:rStyle w:val="11"/>
          <w:b/>
          <w:bCs/>
          <w:color w:val="auto"/>
          <w:sz w:val="24"/>
          <w:szCs w:val="24"/>
        </w:rPr>
        <w:t>3.1.Психолого-педагогические условия реализации Программы</w:t>
      </w:r>
      <w:r w:rsidR="00DC6909">
        <w:rPr>
          <w:rStyle w:val="11"/>
          <w:b/>
          <w:bCs/>
          <w:color w:val="auto"/>
          <w:sz w:val="24"/>
          <w:szCs w:val="24"/>
        </w:rPr>
        <w:t>.</w:t>
      </w:r>
    </w:p>
    <w:p w:rsidR="00BB340C" w:rsidRPr="00DC6909" w:rsidRDefault="00DC6909" w:rsidP="00DC6909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5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187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B340C" w:rsidRDefault="003160DE" w:rsidP="007F0F0D">
      <w:pPr>
        <w:pStyle w:val="a3"/>
        <w:spacing w:line="276" w:lineRule="auto"/>
        <w:ind w:left="0" w:firstLine="0"/>
        <w:jc w:val="left"/>
        <w:rPr>
          <w:b/>
          <w:bCs/>
        </w:rPr>
      </w:pPr>
      <w:r>
        <w:rPr>
          <w:b/>
          <w:bCs/>
        </w:rPr>
        <w:t>3.2.</w:t>
      </w:r>
      <w:r w:rsidR="0021290F" w:rsidRPr="007F0F0D">
        <w:rPr>
          <w:b/>
          <w:bCs/>
        </w:rPr>
        <w:t>Особенности организации развивающей предметно-пространственной среды</w:t>
      </w:r>
      <w:r w:rsidR="00DC6909">
        <w:rPr>
          <w:b/>
          <w:bCs/>
        </w:rPr>
        <w:t>.</w:t>
      </w:r>
    </w:p>
    <w:p w:rsidR="00BF646D" w:rsidRPr="00DC6909" w:rsidRDefault="00DC6909" w:rsidP="00DC6909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6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 w:rsidR="00BF646D">
        <w:rPr>
          <w:color w:val="1A1A1A"/>
          <w:sz w:val="22"/>
          <w:szCs w:val="22"/>
          <w:shd w:val="clear" w:color="auto" w:fill="FFFFFF"/>
          <w:lang w:val="ru-RU"/>
        </w:rPr>
        <w:t>188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4578A" w:rsidRPr="00BF646D" w:rsidRDefault="00BF646D" w:rsidP="00BF646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Паспорт группы. </w:t>
      </w:r>
      <w:r w:rsidRPr="00F84603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Приложение№10</w:t>
      </w:r>
      <w:r w:rsidRPr="00F84603">
        <w:rPr>
          <w:b/>
          <w:sz w:val="24"/>
          <w:szCs w:val="24"/>
          <w:u w:val="single"/>
        </w:rPr>
        <w:t>).</w:t>
      </w:r>
    </w:p>
    <w:p w:rsidR="00BB340C" w:rsidRDefault="003160DE" w:rsidP="007F0F0D">
      <w:pPr>
        <w:pStyle w:val="1"/>
        <w:tabs>
          <w:tab w:val="left" w:pos="1134"/>
        </w:tabs>
        <w:ind w:left="0"/>
        <w:jc w:val="both"/>
      </w:pPr>
      <w:r>
        <w:t xml:space="preserve">3.3. </w:t>
      </w:r>
      <w:r w:rsidR="0021290F" w:rsidRPr="007F0F0D">
        <w:t>Материально</w:t>
      </w:r>
      <w:r w:rsidR="0021290F" w:rsidRPr="007F0F0D">
        <w:rPr>
          <w:spacing w:val="1"/>
        </w:rPr>
        <w:t xml:space="preserve"> </w:t>
      </w:r>
      <w:r w:rsidR="0021290F" w:rsidRPr="007F0F0D">
        <w:t>-</w:t>
      </w:r>
      <w:r w:rsidR="0021290F" w:rsidRPr="007F0F0D">
        <w:rPr>
          <w:spacing w:val="1"/>
        </w:rPr>
        <w:t xml:space="preserve"> </w:t>
      </w:r>
      <w:r w:rsidR="0021290F" w:rsidRPr="007F0F0D">
        <w:t>техническое</w:t>
      </w:r>
      <w:r w:rsidR="0021290F" w:rsidRPr="007F0F0D">
        <w:rPr>
          <w:spacing w:val="1"/>
        </w:rPr>
        <w:t xml:space="preserve"> </w:t>
      </w:r>
      <w:r w:rsidR="0021290F" w:rsidRPr="007F0F0D">
        <w:t>обеспечение</w:t>
      </w:r>
      <w:r w:rsidR="0021290F" w:rsidRPr="007F0F0D">
        <w:rPr>
          <w:spacing w:val="1"/>
        </w:rPr>
        <w:t xml:space="preserve"> </w:t>
      </w:r>
      <w:r w:rsidR="0021290F" w:rsidRPr="007F0F0D">
        <w:t>Программы,</w:t>
      </w:r>
      <w:r w:rsidR="0021290F" w:rsidRPr="007F0F0D">
        <w:rPr>
          <w:spacing w:val="1"/>
        </w:rPr>
        <w:t xml:space="preserve"> </w:t>
      </w:r>
      <w:r w:rsidR="0021290F" w:rsidRPr="007F0F0D">
        <w:t>обеспеченность</w:t>
      </w:r>
      <w:r w:rsidR="0021290F" w:rsidRPr="007F0F0D">
        <w:rPr>
          <w:spacing w:val="-57"/>
        </w:rPr>
        <w:t xml:space="preserve"> </w:t>
      </w:r>
      <w:r w:rsidR="0021290F" w:rsidRPr="007F0F0D">
        <w:t>методическими</w:t>
      </w:r>
      <w:r w:rsidR="0021290F" w:rsidRPr="007F0F0D">
        <w:rPr>
          <w:spacing w:val="-1"/>
        </w:rPr>
        <w:t xml:space="preserve"> </w:t>
      </w:r>
      <w:r w:rsidR="0021290F" w:rsidRPr="007F0F0D">
        <w:t>материалами и средствами</w:t>
      </w:r>
      <w:r w:rsidR="0021290F" w:rsidRPr="007F0F0D">
        <w:rPr>
          <w:spacing w:val="-2"/>
        </w:rPr>
        <w:t xml:space="preserve"> </w:t>
      </w:r>
      <w:r w:rsidR="0021290F" w:rsidRPr="007F0F0D">
        <w:t>обучения</w:t>
      </w:r>
      <w:r w:rsidR="0021290F" w:rsidRPr="007F0F0D">
        <w:rPr>
          <w:spacing w:val="-1"/>
        </w:rPr>
        <w:t xml:space="preserve"> </w:t>
      </w:r>
      <w:r w:rsidR="0021290F" w:rsidRPr="007F0F0D">
        <w:t>и воспитания</w:t>
      </w:r>
      <w:r w:rsidR="00BF646D">
        <w:t>.</w:t>
      </w:r>
    </w:p>
    <w:p w:rsidR="00BF646D" w:rsidRPr="00BF646D" w:rsidRDefault="00BF646D" w:rsidP="00BF646D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7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190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B340C" w:rsidRPr="00304AB3" w:rsidRDefault="003160DE" w:rsidP="00304AB3">
      <w:pPr>
        <w:pStyle w:val="1"/>
        <w:spacing w:line="276" w:lineRule="auto"/>
        <w:ind w:left="0" w:firstLine="425"/>
        <w:jc w:val="both"/>
      </w:pPr>
      <w:r>
        <w:t xml:space="preserve">3.4. </w:t>
      </w:r>
      <w:r w:rsidR="00145904">
        <w:t>П</w:t>
      </w:r>
      <w:r w:rsidR="0021290F" w:rsidRPr="00304AB3">
        <w:t>еречень литературных, музыкальных, художественных, анимационных</w:t>
      </w:r>
      <w:r w:rsidR="0021290F" w:rsidRPr="00304AB3">
        <w:rPr>
          <w:spacing w:val="1"/>
        </w:rPr>
        <w:t xml:space="preserve"> </w:t>
      </w:r>
      <w:r w:rsidR="0021290F" w:rsidRPr="00304AB3">
        <w:t>и</w:t>
      </w:r>
      <w:r w:rsidR="0021290F" w:rsidRPr="00304AB3">
        <w:rPr>
          <w:spacing w:val="-57"/>
        </w:rPr>
        <w:t xml:space="preserve"> </w:t>
      </w:r>
      <w:r w:rsidR="0021290F" w:rsidRPr="00304AB3">
        <w:t>кинематографических</w:t>
      </w:r>
      <w:r w:rsidR="0021290F" w:rsidRPr="00304AB3">
        <w:rPr>
          <w:spacing w:val="-2"/>
        </w:rPr>
        <w:t xml:space="preserve"> </w:t>
      </w:r>
      <w:r w:rsidR="0021290F" w:rsidRPr="00304AB3">
        <w:t>произведений</w:t>
      </w:r>
      <w:r w:rsidR="0021290F" w:rsidRPr="00304AB3">
        <w:rPr>
          <w:spacing w:val="-1"/>
        </w:rPr>
        <w:t xml:space="preserve"> </w:t>
      </w:r>
      <w:r w:rsidR="0021290F" w:rsidRPr="00304AB3">
        <w:t>для</w:t>
      </w:r>
      <w:r w:rsidR="0021290F" w:rsidRPr="00304AB3">
        <w:rPr>
          <w:spacing w:val="-3"/>
        </w:rPr>
        <w:t xml:space="preserve"> </w:t>
      </w:r>
      <w:r w:rsidR="0021290F" w:rsidRPr="00304AB3">
        <w:t>реализации</w:t>
      </w:r>
      <w:r w:rsidR="0021290F" w:rsidRPr="00304AB3">
        <w:rPr>
          <w:spacing w:val="3"/>
        </w:rPr>
        <w:t xml:space="preserve"> </w:t>
      </w:r>
      <w:r w:rsidR="0021290F" w:rsidRPr="00304AB3">
        <w:t>Программы</w:t>
      </w:r>
      <w:r w:rsidR="0021290F" w:rsidRPr="00304AB3">
        <w:rPr>
          <w:spacing w:val="-1"/>
        </w:rPr>
        <w:t xml:space="preserve"> </w:t>
      </w:r>
      <w:r w:rsidR="0021290F" w:rsidRPr="00304AB3">
        <w:t>образования</w:t>
      </w:r>
    </w:p>
    <w:p w:rsidR="00790510" w:rsidRDefault="00790510" w:rsidP="00790510">
      <w:pPr>
        <w:spacing w:line="379" w:lineRule="exact"/>
        <w:ind w:left="20" w:right="20" w:firstLine="700"/>
        <w:jc w:val="both"/>
        <w:rPr>
          <w:b/>
          <w:sz w:val="28"/>
          <w:szCs w:val="28"/>
        </w:rPr>
      </w:pPr>
    </w:p>
    <w:tbl>
      <w:tblPr>
        <w:tblStyle w:val="aa"/>
        <w:tblW w:w="0" w:type="auto"/>
        <w:jc w:val="center"/>
        <w:tblLook w:val="04A0"/>
      </w:tblPr>
      <w:tblGrid>
        <w:gridCol w:w="1394"/>
      </w:tblGrid>
      <w:tr w:rsidR="00BF646D" w:rsidRPr="00F56AE2" w:rsidTr="00BF646D">
        <w:trPr>
          <w:jc w:val="center"/>
        </w:trPr>
        <w:tc>
          <w:tcPr>
            <w:tcW w:w="1394" w:type="dxa"/>
          </w:tcPr>
          <w:p w:rsidR="00BF646D" w:rsidRPr="00F56AE2" w:rsidRDefault="007E6479" w:rsidP="002B75AF">
            <w:pPr>
              <w:rPr>
                <w:b/>
                <w:bCs/>
                <w:sz w:val="24"/>
                <w:szCs w:val="24"/>
              </w:rPr>
            </w:pPr>
            <w:hyperlink r:id="rId28" w:history="1">
              <w:r w:rsidR="00BF646D" w:rsidRPr="00F56AE2">
                <w:rPr>
                  <w:rStyle w:val="af4"/>
                  <w:b/>
                  <w:bCs/>
                  <w:sz w:val="24"/>
                  <w:szCs w:val="24"/>
                </w:rPr>
                <w:t>5-6 лет</w:t>
              </w:r>
            </w:hyperlink>
          </w:p>
        </w:tc>
      </w:tr>
      <w:tr w:rsidR="00BF646D" w:rsidRPr="00F56AE2" w:rsidTr="00BF646D">
        <w:trPr>
          <w:jc w:val="center"/>
        </w:trPr>
        <w:tc>
          <w:tcPr>
            <w:tcW w:w="1394" w:type="dxa"/>
          </w:tcPr>
          <w:p w:rsidR="00BF646D" w:rsidRPr="00F56AE2" w:rsidRDefault="00BF646D" w:rsidP="002B75AF">
            <w:pPr>
              <w:rPr>
                <w:b/>
                <w:bCs/>
                <w:sz w:val="24"/>
                <w:szCs w:val="24"/>
              </w:rPr>
            </w:pPr>
            <w:r w:rsidRPr="00F56AE2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152400</wp:posOffset>
                  </wp:positionV>
                  <wp:extent cx="748030" cy="748030"/>
                  <wp:effectExtent l="0" t="0" r="0" b="0"/>
                  <wp:wrapThrough wrapText="bothSides">
                    <wp:wrapPolygon edited="0">
                      <wp:start x="0" y="0"/>
                      <wp:lineTo x="0" y="20903"/>
                      <wp:lineTo x="20903" y="20903"/>
                      <wp:lineTo x="20903" y="0"/>
                      <wp:lineTo x="0" y="0"/>
                    </wp:wrapPolygon>
                  </wp:wrapThrough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B340C" w:rsidRDefault="00B640FB" w:rsidP="007244EB">
      <w:pPr>
        <w:pStyle w:val="1"/>
        <w:numPr>
          <w:ilvl w:val="1"/>
          <w:numId w:val="14"/>
        </w:numPr>
        <w:tabs>
          <w:tab w:val="left" w:pos="634"/>
        </w:tabs>
      </w:pPr>
      <w:r>
        <w:t>Р</w:t>
      </w:r>
      <w:r w:rsidR="0021290F">
        <w:t>ежим</w:t>
      </w:r>
      <w:r w:rsidR="0021290F">
        <w:rPr>
          <w:spacing w:val="-3"/>
        </w:rPr>
        <w:t xml:space="preserve"> </w:t>
      </w:r>
      <w:r w:rsidR="0021290F">
        <w:t>и</w:t>
      </w:r>
      <w:r w:rsidR="0021290F">
        <w:rPr>
          <w:spacing w:val="-2"/>
        </w:rPr>
        <w:t xml:space="preserve"> </w:t>
      </w:r>
      <w:r w:rsidR="0021290F">
        <w:t>распорядок</w:t>
      </w:r>
      <w:r w:rsidR="0021290F">
        <w:rPr>
          <w:spacing w:val="-2"/>
        </w:rPr>
        <w:t xml:space="preserve"> </w:t>
      </w:r>
      <w:r w:rsidR="0021290F">
        <w:t>дня</w:t>
      </w:r>
      <w:r w:rsidR="0021290F">
        <w:rPr>
          <w:spacing w:val="-2"/>
        </w:rPr>
        <w:t xml:space="preserve"> </w:t>
      </w:r>
      <w:r w:rsidR="0021290F">
        <w:t>в</w:t>
      </w:r>
      <w:r w:rsidR="0021290F">
        <w:rPr>
          <w:spacing w:val="-5"/>
        </w:rPr>
        <w:t xml:space="preserve"> </w:t>
      </w:r>
      <w:r w:rsidR="0021290F">
        <w:t>дошкольных</w:t>
      </w:r>
      <w:r w:rsidR="0021290F">
        <w:rPr>
          <w:spacing w:val="-2"/>
        </w:rPr>
        <w:t xml:space="preserve"> </w:t>
      </w:r>
      <w:r w:rsidR="0021290F">
        <w:t>группах</w:t>
      </w:r>
      <w:r w:rsidR="00BF646D">
        <w:t>.</w:t>
      </w:r>
    </w:p>
    <w:p w:rsidR="00BF646D" w:rsidRPr="00BF646D" w:rsidRDefault="00BF646D" w:rsidP="00BF646D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30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198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617E5F" w:rsidRDefault="00147D22" w:rsidP="00617E5F">
      <w:pPr>
        <w:pStyle w:val="1"/>
        <w:tabs>
          <w:tab w:val="left" w:pos="634"/>
        </w:tabs>
        <w:spacing w:line="276" w:lineRule="auto"/>
        <w:ind w:left="0"/>
      </w:pPr>
      <w:r w:rsidRPr="00617E5F">
        <w:rPr>
          <w:bCs w:val="0"/>
          <w:u w:val="single"/>
        </w:rPr>
        <w:t>Ре</w:t>
      </w:r>
      <w:r w:rsidR="002B75AF" w:rsidRPr="00617E5F">
        <w:rPr>
          <w:bCs w:val="0"/>
          <w:u w:val="single"/>
        </w:rPr>
        <w:t>жим дня детей</w:t>
      </w:r>
      <w:r w:rsidR="00BF646D" w:rsidRPr="00617E5F">
        <w:rPr>
          <w:bCs w:val="0"/>
          <w:u w:val="single"/>
        </w:rPr>
        <w:t xml:space="preserve"> </w:t>
      </w:r>
      <w:r w:rsidR="00724192" w:rsidRPr="00617E5F">
        <w:rPr>
          <w:bCs w:val="0"/>
          <w:u w:val="single"/>
        </w:rPr>
        <w:t xml:space="preserve">старшей </w:t>
      </w:r>
      <w:r w:rsidR="00BF646D" w:rsidRPr="00617E5F">
        <w:rPr>
          <w:bCs w:val="0"/>
          <w:u w:val="single"/>
        </w:rPr>
        <w:t>группы компенси</w:t>
      </w:r>
      <w:r w:rsidR="00724192" w:rsidRPr="00617E5F">
        <w:rPr>
          <w:bCs w:val="0"/>
          <w:u w:val="single"/>
        </w:rPr>
        <w:t xml:space="preserve">рующей направленности. </w:t>
      </w:r>
      <w:r w:rsidR="00724192" w:rsidRPr="00617E5F">
        <w:rPr>
          <w:u w:val="single"/>
        </w:rPr>
        <w:t>(Приложение№11).</w:t>
      </w:r>
      <w:r w:rsidR="00724192">
        <w:rPr>
          <w:b w:val="0"/>
          <w:bCs w:val="0"/>
        </w:rPr>
        <w:t xml:space="preserve"> </w:t>
      </w:r>
      <w:r w:rsidR="002B75AF" w:rsidRPr="00145904">
        <w:rPr>
          <w:b w:val="0"/>
          <w:bCs w:val="0"/>
        </w:rPr>
        <w:t xml:space="preserve"> </w:t>
      </w:r>
      <w:r w:rsidR="00617E5F">
        <w:t>3.6.Особенности традиционных событий, праздников, мероприятий.</w:t>
      </w:r>
    </w:p>
    <w:p w:rsidR="00617E5F" w:rsidRPr="00BF646D" w:rsidRDefault="00617E5F" w:rsidP="00617E5F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31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199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617E5F" w:rsidRPr="00B26803" w:rsidRDefault="00617E5F" w:rsidP="00617E5F">
      <w:pPr>
        <w:pStyle w:val="1"/>
        <w:tabs>
          <w:tab w:val="left" w:pos="634"/>
        </w:tabs>
        <w:spacing w:line="276" w:lineRule="auto"/>
        <w:ind w:left="0"/>
      </w:pPr>
    </w:p>
    <w:p w:rsidR="00771E07" w:rsidRPr="00B640FB" w:rsidRDefault="00771E07" w:rsidP="00771E07">
      <w:pPr>
        <w:pStyle w:val="a3"/>
        <w:tabs>
          <w:tab w:val="left" w:pos="284"/>
        </w:tabs>
        <w:suppressAutoHyphens/>
        <w:ind w:left="780" w:hanging="780"/>
      </w:pPr>
    </w:p>
    <w:p w:rsidR="00BB340C" w:rsidRPr="00B640FB" w:rsidRDefault="0021290F" w:rsidP="00B63BEF">
      <w:pPr>
        <w:pStyle w:val="a3"/>
        <w:spacing w:line="276" w:lineRule="auto"/>
        <w:ind w:right="242"/>
      </w:pPr>
      <w:r w:rsidRPr="00B640FB">
        <w:rPr>
          <w:noProof/>
          <w:lang w:eastAsia="ru-RU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B340C" w:rsidRPr="00B640FB" w:rsidSect="00A80427">
      <w:headerReference w:type="default" r:id="rId33"/>
      <w:footerReference w:type="default" r:id="rId34"/>
      <w:pgSz w:w="12000" w:h="16960"/>
      <w:pgMar w:top="1134" w:right="851" w:bottom="1134" w:left="1134" w:header="0" w:footer="113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4EB" w:rsidRDefault="007244EB">
      <w:r>
        <w:separator/>
      </w:r>
    </w:p>
  </w:endnote>
  <w:endnote w:type="continuationSeparator" w:id="0">
    <w:p w:rsidR="007244EB" w:rsidRDefault="00724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519"/>
      <w:docPartObj>
        <w:docPartGallery w:val="Page Numbers (Bottom of Page)"/>
        <w:docPartUnique/>
      </w:docPartObj>
    </w:sdtPr>
    <w:sdtContent>
      <w:p w:rsidR="00575DFB" w:rsidRDefault="00575DFB">
        <w:pPr>
          <w:pStyle w:val="a8"/>
          <w:jc w:val="center"/>
        </w:pPr>
      </w:p>
      <w:p w:rsidR="00575DFB" w:rsidRDefault="00575DFB">
        <w:pPr>
          <w:pStyle w:val="a8"/>
          <w:jc w:val="center"/>
        </w:pPr>
      </w:p>
      <w:p w:rsidR="00575DFB" w:rsidRDefault="007E6479">
        <w:pPr>
          <w:pStyle w:val="a8"/>
          <w:jc w:val="center"/>
        </w:pPr>
        <w:r>
          <w:rPr>
            <w:noProof/>
          </w:rPr>
          <w:fldChar w:fldCharType="begin"/>
        </w:r>
        <w:r w:rsidR="00575DF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979F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75DFB" w:rsidRDefault="00575DFB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4EB" w:rsidRDefault="007244EB">
      <w:r>
        <w:separator/>
      </w:r>
    </w:p>
  </w:footnote>
  <w:footnote w:type="continuationSeparator" w:id="0">
    <w:p w:rsidR="007244EB" w:rsidRDefault="007244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DFB" w:rsidRDefault="00575DFB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9"/>
    <w:lvl w:ilvl="0">
      <w:start w:val="3"/>
      <w:numFmt w:val="decimal"/>
      <w:lvlText w:val="%1"/>
      <w:lvlJc w:val="left"/>
      <w:pPr>
        <w:tabs>
          <w:tab w:val="num" w:pos="0"/>
        </w:tabs>
        <w:ind w:left="70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280"/>
        </w:tabs>
        <w:ind w:left="420" w:hanging="420"/>
      </w:pPr>
      <w:rPr>
        <w:b/>
        <w:bCs/>
        <w:w w:val="100"/>
        <w:lang w:val="ru-RU" w:eastAsia="en-US" w:bidi="ar-SA"/>
      </w:rPr>
    </w:lvl>
    <w:lvl w:ilvl="2">
      <w:numFmt w:val="bullet"/>
      <w:lvlText w:val=""/>
      <w:lvlJc w:val="left"/>
      <w:pPr>
        <w:tabs>
          <w:tab w:val="num" w:pos="0"/>
        </w:tabs>
        <w:ind w:left="1781" w:hanging="360"/>
      </w:pPr>
      <w:rPr>
        <w:rFonts w:ascii="Wingdings" w:hAnsi="Wingdings" w:cs="Wingdings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360"/>
      </w:pPr>
      <w:rPr>
        <w:rFonts w:ascii="Symbol" w:hAnsi="Symbol" w:cs="Symbol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22" w:hanging="360"/>
      </w:pPr>
      <w:rPr>
        <w:rFonts w:ascii="Symbol" w:hAnsi="Symbol" w:cs="Symbol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43" w:hanging="360"/>
      </w:pPr>
      <w:rPr>
        <w:rFonts w:ascii="Symbol" w:hAnsi="Symbol" w:cs="Symbol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64" w:hanging="360"/>
      </w:pPr>
      <w:rPr>
        <w:rFonts w:ascii="Symbol" w:hAnsi="Symbol" w:cs="Symbol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5" w:hanging="360"/>
      </w:pPr>
      <w:rPr>
        <w:rFonts w:ascii="Symbol" w:hAnsi="Symbol" w:cs="Symbol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6" w:hanging="360"/>
      </w:pPr>
      <w:rPr>
        <w:rFonts w:ascii="Symbol" w:hAnsi="Symbol" w:cs="Symbol"/>
        <w:lang w:val="ru-RU" w:eastAsia="en-US" w:bidi="ar-SA"/>
      </w:rPr>
    </w:lvl>
  </w:abstractNum>
  <w:abstractNum w:abstractNumId="1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421" w:hanging="3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52" w:hanging="361"/>
      </w:pPr>
      <w:rPr>
        <w:rFonts w:ascii="Symbol" w:hAnsi="Symbol"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85" w:hanging="361"/>
      </w:pPr>
      <w:rPr>
        <w:rFonts w:ascii="Symbol" w:hAnsi="Symbol"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18" w:hanging="361"/>
      </w:pPr>
      <w:rPr>
        <w:rFonts w:ascii="Symbol" w:hAnsi="Symbol"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51" w:hanging="361"/>
      </w:pPr>
      <w:rPr>
        <w:rFonts w:ascii="Symbol" w:hAnsi="Symbol"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84" w:hanging="361"/>
      </w:pPr>
      <w:rPr>
        <w:rFonts w:ascii="Symbol" w:hAnsi="Symbol"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16" w:hanging="361"/>
      </w:pPr>
      <w:rPr>
        <w:rFonts w:ascii="Symbol" w:hAnsi="Symbol"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49" w:hanging="361"/>
      </w:pPr>
      <w:rPr>
        <w:rFonts w:ascii="Symbol" w:hAnsi="Symbol"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82" w:hanging="361"/>
      </w:pPr>
      <w:rPr>
        <w:rFonts w:ascii="Symbol" w:hAnsi="Symbol" w:cs="Symbol"/>
        <w:lang w:val="ru-RU" w:eastAsia="en-US" w:bidi="ar-SA"/>
      </w:rPr>
    </w:lvl>
  </w:abstractNum>
  <w:abstractNum w:abstractNumId="2">
    <w:nsid w:val="00000004"/>
    <w:multiLevelType w:val="multilevel"/>
    <w:tmpl w:val="00000004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AAF14C5"/>
    <w:multiLevelType w:val="hybridMultilevel"/>
    <w:tmpl w:val="DB2A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9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7462C0"/>
    <w:multiLevelType w:val="hybridMultilevel"/>
    <w:tmpl w:val="43103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A73C48"/>
    <w:multiLevelType w:val="hybridMultilevel"/>
    <w:tmpl w:val="122696FE"/>
    <w:lvl w:ilvl="0" w:tplc="6E588AF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0D32749"/>
    <w:multiLevelType w:val="multilevel"/>
    <w:tmpl w:val="459CEF62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25" w:hanging="1800"/>
      </w:pPr>
      <w:rPr>
        <w:rFonts w:hint="default"/>
      </w:rPr>
    </w:lvl>
  </w:abstractNum>
  <w:abstractNum w:abstractNumId="16">
    <w:nsid w:val="57F52B59"/>
    <w:multiLevelType w:val="hybridMultilevel"/>
    <w:tmpl w:val="3ADA3C76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873FF7"/>
    <w:multiLevelType w:val="hybridMultilevel"/>
    <w:tmpl w:val="E7B0FF9C"/>
    <w:lvl w:ilvl="0" w:tplc="5B9E1EE0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A86EE2"/>
    <w:multiLevelType w:val="hybridMultilevel"/>
    <w:tmpl w:val="4754B62E"/>
    <w:lvl w:ilvl="0" w:tplc="E15655F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F986CC4"/>
    <w:multiLevelType w:val="hybridMultilevel"/>
    <w:tmpl w:val="DCAEB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3"/>
  </w:num>
  <w:num w:numId="4">
    <w:abstractNumId w:val="9"/>
  </w:num>
  <w:num w:numId="5">
    <w:abstractNumId w:val="10"/>
  </w:num>
  <w:num w:numId="6">
    <w:abstractNumId w:val="22"/>
  </w:num>
  <w:num w:numId="7">
    <w:abstractNumId w:val="8"/>
  </w:num>
  <w:num w:numId="8">
    <w:abstractNumId w:val="13"/>
  </w:num>
  <w:num w:numId="9">
    <w:abstractNumId w:val="6"/>
  </w:num>
  <w:num w:numId="10">
    <w:abstractNumId w:val="20"/>
  </w:num>
  <w:num w:numId="11">
    <w:abstractNumId w:val="19"/>
  </w:num>
  <w:num w:numId="12">
    <w:abstractNumId w:val="7"/>
  </w:num>
  <w:num w:numId="13">
    <w:abstractNumId w:val="21"/>
  </w:num>
  <w:num w:numId="14">
    <w:abstractNumId w:val="12"/>
  </w:num>
  <w:num w:numId="15">
    <w:abstractNumId w:val="14"/>
  </w:num>
  <w:num w:numId="16">
    <w:abstractNumId w:val="11"/>
  </w:num>
  <w:num w:numId="17">
    <w:abstractNumId w:val="18"/>
  </w:num>
  <w:num w:numId="18">
    <w:abstractNumId w:val="1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B340C"/>
    <w:rsid w:val="00003B47"/>
    <w:rsid w:val="00010259"/>
    <w:rsid w:val="0002145F"/>
    <w:rsid w:val="0002223B"/>
    <w:rsid w:val="00027429"/>
    <w:rsid w:val="00030234"/>
    <w:rsid w:val="00030B1F"/>
    <w:rsid w:val="00053BEB"/>
    <w:rsid w:val="00055FF9"/>
    <w:rsid w:val="00063E14"/>
    <w:rsid w:val="00066A48"/>
    <w:rsid w:val="0008218A"/>
    <w:rsid w:val="000A4029"/>
    <w:rsid w:val="000D6D81"/>
    <w:rsid w:val="000E2494"/>
    <w:rsid w:val="000F0D74"/>
    <w:rsid w:val="000F5CF3"/>
    <w:rsid w:val="00100F19"/>
    <w:rsid w:val="00105F57"/>
    <w:rsid w:val="00125984"/>
    <w:rsid w:val="00145904"/>
    <w:rsid w:val="00147D22"/>
    <w:rsid w:val="001506D3"/>
    <w:rsid w:val="001649D4"/>
    <w:rsid w:val="001663D0"/>
    <w:rsid w:val="00170FCA"/>
    <w:rsid w:val="00173C24"/>
    <w:rsid w:val="001815F1"/>
    <w:rsid w:val="00182B92"/>
    <w:rsid w:val="00197BE5"/>
    <w:rsid w:val="001A0BA7"/>
    <w:rsid w:val="001A74F8"/>
    <w:rsid w:val="001C1101"/>
    <w:rsid w:val="001C56B5"/>
    <w:rsid w:val="001C64F4"/>
    <w:rsid w:val="001D6D20"/>
    <w:rsid w:val="001F32F6"/>
    <w:rsid w:val="00202150"/>
    <w:rsid w:val="00204518"/>
    <w:rsid w:val="00204607"/>
    <w:rsid w:val="0021290F"/>
    <w:rsid w:val="00214012"/>
    <w:rsid w:val="0022403E"/>
    <w:rsid w:val="0023401A"/>
    <w:rsid w:val="002359C1"/>
    <w:rsid w:val="00252AB0"/>
    <w:rsid w:val="002647FF"/>
    <w:rsid w:val="0026593B"/>
    <w:rsid w:val="00267772"/>
    <w:rsid w:val="00273A74"/>
    <w:rsid w:val="00283549"/>
    <w:rsid w:val="00294A69"/>
    <w:rsid w:val="002A29F5"/>
    <w:rsid w:val="002B38C3"/>
    <w:rsid w:val="002B75AF"/>
    <w:rsid w:val="002C019F"/>
    <w:rsid w:val="002D3CDF"/>
    <w:rsid w:val="002F6280"/>
    <w:rsid w:val="00304AB3"/>
    <w:rsid w:val="00307635"/>
    <w:rsid w:val="00310756"/>
    <w:rsid w:val="0031173D"/>
    <w:rsid w:val="00315B74"/>
    <w:rsid w:val="003160DE"/>
    <w:rsid w:val="00316AC9"/>
    <w:rsid w:val="00343426"/>
    <w:rsid w:val="00345704"/>
    <w:rsid w:val="0035497C"/>
    <w:rsid w:val="00354AAF"/>
    <w:rsid w:val="00360FB9"/>
    <w:rsid w:val="00370FB4"/>
    <w:rsid w:val="0037679C"/>
    <w:rsid w:val="00384A8C"/>
    <w:rsid w:val="0039406F"/>
    <w:rsid w:val="003A0BCA"/>
    <w:rsid w:val="003B4CCC"/>
    <w:rsid w:val="003B4D95"/>
    <w:rsid w:val="003C0C93"/>
    <w:rsid w:val="004316B6"/>
    <w:rsid w:val="00440BAB"/>
    <w:rsid w:val="00441BEB"/>
    <w:rsid w:val="00470C77"/>
    <w:rsid w:val="00476F2F"/>
    <w:rsid w:val="00481024"/>
    <w:rsid w:val="004811CD"/>
    <w:rsid w:val="00482C6F"/>
    <w:rsid w:val="00483D1C"/>
    <w:rsid w:val="004843B2"/>
    <w:rsid w:val="004903C6"/>
    <w:rsid w:val="00495609"/>
    <w:rsid w:val="004A187C"/>
    <w:rsid w:val="004B1E6F"/>
    <w:rsid w:val="004B2F2A"/>
    <w:rsid w:val="004B65D8"/>
    <w:rsid w:val="004B6B00"/>
    <w:rsid w:val="004F0633"/>
    <w:rsid w:val="004F3FB5"/>
    <w:rsid w:val="00502F78"/>
    <w:rsid w:val="00506660"/>
    <w:rsid w:val="00511B72"/>
    <w:rsid w:val="00511BC7"/>
    <w:rsid w:val="00511F97"/>
    <w:rsid w:val="00513DC2"/>
    <w:rsid w:val="0051787D"/>
    <w:rsid w:val="00523219"/>
    <w:rsid w:val="00523E2D"/>
    <w:rsid w:val="0053308F"/>
    <w:rsid w:val="00535E26"/>
    <w:rsid w:val="005412ED"/>
    <w:rsid w:val="00545577"/>
    <w:rsid w:val="00545BF1"/>
    <w:rsid w:val="00552E44"/>
    <w:rsid w:val="00553175"/>
    <w:rsid w:val="00566224"/>
    <w:rsid w:val="00570B34"/>
    <w:rsid w:val="00575DFB"/>
    <w:rsid w:val="00581702"/>
    <w:rsid w:val="00587C8D"/>
    <w:rsid w:val="00595E06"/>
    <w:rsid w:val="005A3FBA"/>
    <w:rsid w:val="005A4C2C"/>
    <w:rsid w:val="005A6F20"/>
    <w:rsid w:val="005B3933"/>
    <w:rsid w:val="005C660E"/>
    <w:rsid w:val="005D10A0"/>
    <w:rsid w:val="005D6A35"/>
    <w:rsid w:val="005E10C7"/>
    <w:rsid w:val="005E793D"/>
    <w:rsid w:val="005F05FB"/>
    <w:rsid w:val="00600052"/>
    <w:rsid w:val="00607C85"/>
    <w:rsid w:val="00617E5F"/>
    <w:rsid w:val="00620FC5"/>
    <w:rsid w:val="00622C65"/>
    <w:rsid w:val="00632D4D"/>
    <w:rsid w:val="00642582"/>
    <w:rsid w:val="00646E5D"/>
    <w:rsid w:val="00653319"/>
    <w:rsid w:val="00655778"/>
    <w:rsid w:val="00664119"/>
    <w:rsid w:val="0066762D"/>
    <w:rsid w:val="006725F4"/>
    <w:rsid w:val="006749B7"/>
    <w:rsid w:val="006A4487"/>
    <w:rsid w:val="006A6FC3"/>
    <w:rsid w:val="006B3995"/>
    <w:rsid w:val="006B6508"/>
    <w:rsid w:val="006C0FF7"/>
    <w:rsid w:val="006F353B"/>
    <w:rsid w:val="006F5652"/>
    <w:rsid w:val="00701E0E"/>
    <w:rsid w:val="0071105F"/>
    <w:rsid w:val="00711C76"/>
    <w:rsid w:val="0071542B"/>
    <w:rsid w:val="00724192"/>
    <w:rsid w:val="007244EB"/>
    <w:rsid w:val="00724982"/>
    <w:rsid w:val="00751206"/>
    <w:rsid w:val="007573A1"/>
    <w:rsid w:val="00770212"/>
    <w:rsid w:val="00771E07"/>
    <w:rsid w:val="00782ED1"/>
    <w:rsid w:val="00790510"/>
    <w:rsid w:val="007A723D"/>
    <w:rsid w:val="007B04DA"/>
    <w:rsid w:val="007D1D49"/>
    <w:rsid w:val="007E3CF3"/>
    <w:rsid w:val="007E6479"/>
    <w:rsid w:val="007F0F0D"/>
    <w:rsid w:val="007F24FE"/>
    <w:rsid w:val="00822B59"/>
    <w:rsid w:val="008261BC"/>
    <w:rsid w:val="008329BF"/>
    <w:rsid w:val="00834674"/>
    <w:rsid w:val="0084484C"/>
    <w:rsid w:val="0086066F"/>
    <w:rsid w:val="008635E3"/>
    <w:rsid w:val="0087388F"/>
    <w:rsid w:val="00874ED8"/>
    <w:rsid w:val="008840F0"/>
    <w:rsid w:val="00886717"/>
    <w:rsid w:val="00893369"/>
    <w:rsid w:val="008C08CD"/>
    <w:rsid w:val="008C2252"/>
    <w:rsid w:val="008D1DAD"/>
    <w:rsid w:val="008D269A"/>
    <w:rsid w:val="008D5C67"/>
    <w:rsid w:val="008F3132"/>
    <w:rsid w:val="00900EB5"/>
    <w:rsid w:val="00906671"/>
    <w:rsid w:val="00937205"/>
    <w:rsid w:val="0095058B"/>
    <w:rsid w:val="009631EF"/>
    <w:rsid w:val="0097522E"/>
    <w:rsid w:val="009833ED"/>
    <w:rsid w:val="009B4108"/>
    <w:rsid w:val="00A00E0E"/>
    <w:rsid w:val="00A12E80"/>
    <w:rsid w:val="00A2488B"/>
    <w:rsid w:val="00A25AD6"/>
    <w:rsid w:val="00A3736D"/>
    <w:rsid w:val="00A44D0D"/>
    <w:rsid w:val="00A51413"/>
    <w:rsid w:val="00A6152D"/>
    <w:rsid w:val="00A6374E"/>
    <w:rsid w:val="00A67EC6"/>
    <w:rsid w:val="00A7158C"/>
    <w:rsid w:val="00A7362A"/>
    <w:rsid w:val="00A77C56"/>
    <w:rsid w:val="00A80427"/>
    <w:rsid w:val="00A85AE0"/>
    <w:rsid w:val="00A90E90"/>
    <w:rsid w:val="00A940F4"/>
    <w:rsid w:val="00A95D9D"/>
    <w:rsid w:val="00AA5517"/>
    <w:rsid w:val="00AB1977"/>
    <w:rsid w:val="00AB2B8D"/>
    <w:rsid w:val="00AB5D49"/>
    <w:rsid w:val="00AB6D3C"/>
    <w:rsid w:val="00AC5115"/>
    <w:rsid w:val="00AD29D4"/>
    <w:rsid w:val="00AE0B45"/>
    <w:rsid w:val="00AF4817"/>
    <w:rsid w:val="00B11B56"/>
    <w:rsid w:val="00B21367"/>
    <w:rsid w:val="00B23C0D"/>
    <w:rsid w:val="00B25A1C"/>
    <w:rsid w:val="00B26803"/>
    <w:rsid w:val="00B3219C"/>
    <w:rsid w:val="00B34936"/>
    <w:rsid w:val="00B356B3"/>
    <w:rsid w:val="00B36131"/>
    <w:rsid w:val="00B423CF"/>
    <w:rsid w:val="00B4578A"/>
    <w:rsid w:val="00B5115D"/>
    <w:rsid w:val="00B63BEF"/>
    <w:rsid w:val="00B640FB"/>
    <w:rsid w:val="00B734F7"/>
    <w:rsid w:val="00B91AA8"/>
    <w:rsid w:val="00BB1E02"/>
    <w:rsid w:val="00BB340C"/>
    <w:rsid w:val="00BC4D45"/>
    <w:rsid w:val="00BD6C41"/>
    <w:rsid w:val="00BE3C65"/>
    <w:rsid w:val="00BF5C88"/>
    <w:rsid w:val="00BF646D"/>
    <w:rsid w:val="00C01EBB"/>
    <w:rsid w:val="00C04D18"/>
    <w:rsid w:val="00C2044B"/>
    <w:rsid w:val="00C66FFE"/>
    <w:rsid w:val="00C747F8"/>
    <w:rsid w:val="00CA3F4A"/>
    <w:rsid w:val="00CA62B0"/>
    <w:rsid w:val="00CC6A75"/>
    <w:rsid w:val="00CD5014"/>
    <w:rsid w:val="00CE05FD"/>
    <w:rsid w:val="00CE41D0"/>
    <w:rsid w:val="00CF6501"/>
    <w:rsid w:val="00D03DC1"/>
    <w:rsid w:val="00D07FAE"/>
    <w:rsid w:val="00D17BDE"/>
    <w:rsid w:val="00D22E62"/>
    <w:rsid w:val="00D4697F"/>
    <w:rsid w:val="00D72B5B"/>
    <w:rsid w:val="00D80825"/>
    <w:rsid w:val="00D819D9"/>
    <w:rsid w:val="00D90992"/>
    <w:rsid w:val="00D979FE"/>
    <w:rsid w:val="00DB5983"/>
    <w:rsid w:val="00DC5E5A"/>
    <w:rsid w:val="00DC6909"/>
    <w:rsid w:val="00DC7912"/>
    <w:rsid w:val="00DD1906"/>
    <w:rsid w:val="00DD21F0"/>
    <w:rsid w:val="00DD3219"/>
    <w:rsid w:val="00DD7BAE"/>
    <w:rsid w:val="00E03594"/>
    <w:rsid w:val="00E061DB"/>
    <w:rsid w:val="00E11E46"/>
    <w:rsid w:val="00E16E3B"/>
    <w:rsid w:val="00E25672"/>
    <w:rsid w:val="00E3096F"/>
    <w:rsid w:val="00E34C4E"/>
    <w:rsid w:val="00E4460F"/>
    <w:rsid w:val="00E448F1"/>
    <w:rsid w:val="00E557D5"/>
    <w:rsid w:val="00E56224"/>
    <w:rsid w:val="00E62E55"/>
    <w:rsid w:val="00E666D3"/>
    <w:rsid w:val="00E828A4"/>
    <w:rsid w:val="00E92105"/>
    <w:rsid w:val="00EA12A0"/>
    <w:rsid w:val="00EA5056"/>
    <w:rsid w:val="00EB15A5"/>
    <w:rsid w:val="00EB77D2"/>
    <w:rsid w:val="00EE2B96"/>
    <w:rsid w:val="00F05393"/>
    <w:rsid w:val="00F10958"/>
    <w:rsid w:val="00F17635"/>
    <w:rsid w:val="00F22E11"/>
    <w:rsid w:val="00F22F0C"/>
    <w:rsid w:val="00F400F7"/>
    <w:rsid w:val="00F40D5B"/>
    <w:rsid w:val="00F52A5F"/>
    <w:rsid w:val="00F52A92"/>
    <w:rsid w:val="00F54107"/>
    <w:rsid w:val="00F64E97"/>
    <w:rsid w:val="00F705F6"/>
    <w:rsid w:val="00F71909"/>
    <w:rsid w:val="00F84603"/>
    <w:rsid w:val="00F84B7A"/>
    <w:rsid w:val="00F95F74"/>
    <w:rsid w:val="00F97E10"/>
    <w:rsid w:val="00FB30B2"/>
    <w:rsid w:val="00FC1554"/>
    <w:rsid w:val="00FE1101"/>
    <w:rsid w:val="00FE39EE"/>
    <w:rsid w:val="00FE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3E1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63E14"/>
    <w:pPr>
      <w:ind w:left="9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063E14"/>
    <w:pPr>
      <w:ind w:left="921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C66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3E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3E14"/>
    <w:pPr>
      <w:ind w:left="212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063E14"/>
    <w:pPr>
      <w:spacing w:before="246"/>
      <w:ind w:left="2880" w:right="1201" w:hanging="1412"/>
    </w:pPr>
    <w:rPr>
      <w:b/>
      <w:bCs/>
      <w:sz w:val="32"/>
      <w:szCs w:val="32"/>
    </w:rPr>
  </w:style>
  <w:style w:type="paragraph" w:styleId="a5">
    <w:name w:val="List Paragraph"/>
    <w:aliases w:val="List_Paragraph,Multilevel para_II,List Paragraph1,Абзац списка11,Абзац вправо-1"/>
    <w:basedOn w:val="a"/>
    <w:uiPriority w:val="34"/>
    <w:qFormat/>
    <w:rsid w:val="00063E14"/>
    <w:pPr>
      <w:ind w:left="212" w:firstLine="708"/>
    </w:pPr>
  </w:style>
  <w:style w:type="paragraph" w:customStyle="1" w:styleId="TableParagraph">
    <w:name w:val="Table Paragraph"/>
    <w:basedOn w:val="a"/>
    <w:uiPriority w:val="1"/>
    <w:qFormat/>
    <w:rsid w:val="00063E14"/>
    <w:pPr>
      <w:spacing w:before="92"/>
      <w:ind w:left="101"/>
    </w:pPr>
  </w:style>
  <w:style w:type="paragraph" w:styleId="a6">
    <w:name w:val="header"/>
    <w:basedOn w:val="a"/>
    <w:link w:val="a7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577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5778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rsid w:val="005C66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styleId="aa">
    <w:name w:val="Table Grid"/>
    <w:basedOn w:val="a1"/>
    <w:uiPriority w:val="59"/>
    <w:rsid w:val="00212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533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0">
    <w:name w:val="toc 1"/>
    <w:basedOn w:val="a"/>
    <w:uiPriority w:val="1"/>
    <w:qFormat/>
    <w:rsid w:val="00653319"/>
    <w:pPr>
      <w:spacing w:before="116"/>
      <w:ind w:left="741" w:hanging="448"/>
    </w:pPr>
    <w:rPr>
      <w:b/>
      <w:bCs/>
    </w:rPr>
  </w:style>
  <w:style w:type="paragraph" w:styleId="ac">
    <w:name w:val="No Spacing"/>
    <w:link w:val="ad"/>
    <w:uiPriority w:val="1"/>
    <w:qFormat/>
    <w:rsid w:val="00030234"/>
    <w:rPr>
      <w:rFonts w:ascii="Times New Roman" w:eastAsia="Times New Roman" w:hAnsi="Times New Roman" w:cs="Times New Roman"/>
      <w:lang w:val="ru-RU"/>
    </w:rPr>
  </w:style>
  <w:style w:type="character" w:customStyle="1" w:styleId="ae">
    <w:name w:val="Сноска_"/>
    <w:basedOn w:val="a0"/>
    <w:link w:val="af"/>
    <w:rsid w:val="00DB598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0">
    <w:name w:val="Основной текст_"/>
    <w:basedOn w:val="a0"/>
    <w:link w:val="20"/>
    <w:rsid w:val="00DB59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Сноска"/>
    <w:basedOn w:val="a"/>
    <w:link w:val="ae"/>
    <w:rsid w:val="00DB5983"/>
    <w:pPr>
      <w:shd w:val="clear" w:color="auto" w:fill="FFFFFF"/>
      <w:autoSpaceDE/>
      <w:autoSpaceDN/>
      <w:spacing w:line="230" w:lineRule="exact"/>
      <w:jc w:val="both"/>
    </w:pPr>
    <w:rPr>
      <w:b/>
      <w:bCs/>
      <w:sz w:val="18"/>
      <w:szCs w:val="18"/>
      <w:lang w:val="en-US"/>
    </w:rPr>
  </w:style>
  <w:style w:type="paragraph" w:customStyle="1" w:styleId="20">
    <w:name w:val="Основной текст2"/>
    <w:basedOn w:val="a"/>
    <w:link w:val="af0"/>
    <w:rsid w:val="00DB5983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  <w:lang w:val="en-US"/>
    </w:rPr>
  </w:style>
  <w:style w:type="paragraph" w:styleId="af1">
    <w:name w:val="footnote text"/>
    <w:basedOn w:val="a"/>
    <w:link w:val="af2"/>
    <w:uiPriority w:val="99"/>
    <w:semiHidden/>
    <w:unhideWhenUsed/>
    <w:rsid w:val="001C56B5"/>
    <w:pPr>
      <w:autoSpaceDE/>
      <w:autoSpaceDN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1C56B5"/>
    <w:rPr>
      <w:rFonts w:ascii="Courier New" w:eastAsia="Courier New" w:hAnsi="Courier New" w:cs="Courier New"/>
      <w:color w:val="000000"/>
      <w:sz w:val="20"/>
      <w:szCs w:val="20"/>
      <w:lang w:val="ru-RU" w:eastAsia="ru-RU"/>
    </w:rPr>
  </w:style>
  <w:style w:type="character" w:styleId="af3">
    <w:name w:val="footnote reference"/>
    <w:basedOn w:val="a0"/>
    <w:semiHidden/>
    <w:unhideWhenUsed/>
    <w:rsid w:val="001C56B5"/>
    <w:rPr>
      <w:vertAlign w:val="superscript"/>
    </w:rPr>
  </w:style>
  <w:style w:type="character" w:customStyle="1" w:styleId="CenturySchoolbook175pt">
    <w:name w:val="Основной текст + Century Schoolbook;17;5 pt;Полужирный;Курсив"/>
    <w:basedOn w:val="af0"/>
    <w:rsid w:val="00BE3C65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styleId="af4">
    <w:name w:val="Hyperlink"/>
    <w:basedOn w:val="a0"/>
    <w:uiPriority w:val="99"/>
    <w:unhideWhenUsed/>
    <w:rsid w:val="00C01EBB"/>
    <w:rPr>
      <w:color w:val="0000FF" w:themeColor="hyperlink"/>
      <w:u w:val="single"/>
    </w:rPr>
  </w:style>
  <w:style w:type="character" w:customStyle="1" w:styleId="11">
    <w:name w:val="Основной текст1"/>
    <w:basedOn w:val="af0"/>
    <w:rsid w:val="003434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f0"/>
    <w:rsid w:val="00197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en-US"/>
    </w:rPr>
  </w:style>
  <w:style w:type="paragraph" w:customStyle="1" w:styleId="ConsPlusNonformat">
    <w:name w:val="ConsPlusNonformat"/>
    <w:rsid w:val="002D3CDF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066A48"/>
    <w:rPr>
      <w:rFonts w:ascii="Calibri" w:eastAsia="Times New Roman" w:hAnsi="Calibri" w:cs="Calibri"/>
      <w:b/>
      <w:lang w:val="ru-RU" w:eastAsia="ru-RU"/>
    </w:rPr>
  </w:style>
  <w:style w:type="paragraph" w:customStyle="1" w:styleId="Default">
    <w:name w:val="Default"/>
    <w:rsid w:val="00C66FF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extended-textshort">
    <w:name w:val="extended-text__short"/>
    <w:basedOn w:val="a0"/>
    <w:rsid w:val="00B5115D"/>
  </w:style>
  <w:style w:type="paragraph" w:customStyle="1" w:styleId="ConsPlusNormal">
    <w:name w:val="ConsPlusNormal"/>
    <w:rsid w:val="0095058B"/>
    <w:rPr>
      <w:rFonts w:ascii="Calibri" w:eastAsia="Times New Roman" w:hAnsi="Calibri" w:cs="Calibri"/>
      <w:lang w:val="ru-RU" w:eastAsia="ru-RU"/>
    </w:rPr>
  </w:style>
  <w:style w:type="paragraph" w:customStyle="1" w:styleId="Standard">
    <w:name w:val="Standard"/>
    <w:rsid w:val="00A12E80"/>
    <w:pPr>
      <w:suppressAutoHyphens/>
      <w:autoSpaceDE/>
      <w:autoSpaceDN/>
      <w:textAlignment w:val="baseline"/>
    </w:pPr>
    <w:rPr>
      <w:rFonts w:ascii="Times New Roman" w:eastAsia="SimSun" w:hAnsi="Times New Roman" w:cs="Times New Roman"/>
      <w:kern w:val="1"/>
      <w:sz w:val="24"/>
      <w:szCs w:val="24"/>
      <w:lang w:val="ru-RU" w:eastAsia="hi-IN" w:bidi="hi-IN"/>
    </w:rPr>
  </w:style>
  <w:style w:type="character" w:styleId="af5">
    <w:name w:val="Emphasis"/>
    <w:qFormat/>
    <w:rsid w:val="00A12E80"/>
    <w:rPr>
      <w:i/>
      <w:iCs/>
    </w:rPr>
  </w:style>
  <w:style w:type="character" w:styleId="af6">
    <w:name w:val="FollowedHyperlink"/>
    <w:basedOn w:val="a0"/>
    <w:uiPriority w:val="99"/>
    <w:semiHidden/>
    <w:unhideWhenUsed/>
    <w:rsid w:val="00316AC9"/>
    <w:rPr>
      <w:color w:val="800080" w:themeColor="followedHyperlink"/>
      <w:u w:val="single"/>
    </w:rPr>
  </w:style>
  <w:style w:type="paragraph" w:customStyle="1" w:styleId="12">
    <w:name w:val="Абзац списка1"/>
    <w:basedOn w:val="a"/>
    <w:rsid w:val="00316AC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postheadertitleauthorname">
    <w:name w:val="postheadertitle__authorname"/>
    <w:basedOn w:val="a0"/>
    <w:rsid w:val="00A00E0E"/>
  </w:style>
  <w:style w:type="character" w:styleId="af7">
    <w:name w:val="Strong"/>
    <w:uiPriority w:val="22"/>
    <w:qFormat/>
    <w:rsid w:val="007B04DA"/>
    <w:rPr>
      <w:b/>
      <w:bCs/>
    </w:rPr>
  </w:style>
  <w:style w:type="character" w:styleId="af8">
    <w:name w:val="line number"/>
    <w:basedOn w:val="a0"/>
    <w:uiPriority w:val="99"/>
    <w:semiHidden/>
    <w:unhideWhenUsed/>
    <w:rsid w:val="004B65D8"/>
  </w:style>
  <w:style w:type="character" w:customStyle="1" w:styleId="c13">
    <w:name w:val="c13"/>
    <w:basedOn w:val="a0"/>
    <w:rsid w:val="004B2F2A"/>
  </w:style>
  <w:style w:type="character" w:customStyle="1" w:styleId="c21">
    <w:name w:val="c21"/>
    <w:basedOn w:val="a0"/>
    <w:rsid w:val="004B2F2A"/>
  </w:style>
  <w:style w:type="character" w:customStyle="1" w:styleId="c2">
    <w:name w:val="c2"/>
    <w:basedOn w:val="a0"/>
    <w:rsid w:val="004B2F2A"/>
  </w:style>
  <w:style w:type="character" w:customStyle="1" w:styleId="c17">
    <w:name w:val="c17"/>
    <w:basedOn w:val="a0"/>
    <w:rsid w:val="004B2F2A"/>
  </w:style>
  <w:style w:type="character" w:customStyle="1" w:styleId="c8">
    <w:name w:val="c8"/>
    <w:basedOn w:val="a0"/>
    <w:rsid w:val="004B2F2A"/>
  </w:style>
  <w:style w:type="character" w:customStyle="1" w:styleId="c6">
    <w:name w:val="c6"/>
    <w:basedOn w:val="a0"/>
    <w:rsid w:val="004B2F2A"/>
  </w:style>
  <w:style w:type="paragraph" w:customStyle="1" w:styleId="21">
    <w:name w:val="Абзац списка2"/>
    <w:basedOn w:val="a"/>
    <w:rsid w:val="004B2F2A"/>
    <w:pPr>
      <w:widowControl/>
      <w:suppressAutoHyphens/>
      <w:autoSpaceDE/>
      <w:autoSpaceDN/>
      <w:ind w:left="1421" w:hanging="361"/>
    </w:pPr>
    <w:rPr>
      <w:kern w:val="2"/>
      <w:sz w:val="24"/>
      <w:szCs w:val="24"/>
    </w:rPr>
  </w:style>
  <w:style w:type="paragraph" w:customStyle="1" w:styleId="c1">
    <w:name w:val="c1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paragraph" w:customStyle="1" w:styleId="c82">
    <w:name w:val="c82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character" w:customStyle="1" w:styleId="ad">
    <w:name w:val="Без интервала Знак"/>
    <w:link w:val="ac"/>
    <w:uiPriority w:val="1"/>
    <w:rsid w:val="00B640FB"/>
    <w:rPr>
      <w:rFonts w:ascii="Times New Roman" w:eastAsia="Times New Roman" w:hAnsi="Times New Roman" w:cs="Times New Roman"/>
      <w:lang w:val="ru-RU"/>
    </w:rPr>
  </w:style>
  <w:style w:type="paragraph" w:styleId="22">
    <w:name w:val="Body Text Indent 2"/>
    <w:basedOn w:val="a"/>
    <w:link w:val="23"/>
    <w:rsid w:val="00B640F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640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(2)_"/>
    <w:basedOn w:val="a0"/>
    <w:link w:val="210"/>
    <w:uiPriority w:val="99"/>
    <w:locked/>
    <w:rsid w:val="00B640FB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B640FB"/>
    <w:pPr>
      <w:shd w:val="clear" w:color="auto" w:fill="FFFFFF"/>
      <w:autoSpaceDE/>
      <w:autoSpaceDN/>
      <w:spacing w:before="6660" w:line="274" w:lineRule="exact"/>
      <w:ind w:hanging="400"/>
      <w:jc w:val="both"/>
    </w:pPr>
    <w:rPr>
      <w:rFonts w:ascii="Arial" w:eastAsiaTheme="minorHAnsi" w:hAnsi="Arial" w:cs="Arial"/>
      <w:lang w:val="en-US"/>
    </w:rPr>
  </w:style>
  <w:style w:type="character" w:customStyle="1" w:styleId="31">
    <w:name w:val="Основной текст (3)_"/>
    <w:basedOn w:val="a0"/>
    <w:link w:val="32"/>
    <w:uiPriority w:val="99"/>
    <w:locked/>
    <w:rsid w:val="00B640FB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25">
    <w:name w:val="Заголовок №2_"/>
    <w:basedOn w:val="a0"/>
    <w:link w:val="26"/>
    <w:uiPriority w:val="99"/>
    <w:locked/>
    <w:rsid w:val="00B640FB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</w:pPr>
    <w:rPr>
      <w:rFonts w:ascii="Arial" w:eastAsiaTheme="minorHAnsi" w:hAnsi="Arial" w:cs="Arial"/>
      <w:i/>
      <w:iCs/>
      <w:sz w:val="23"/>
      <w:szCs w:val="23"/>
      <w:lang w:val="en-US"/>
    </w:rPr>
  </w:style>
  <w:style w:type="paragraph" w:customStyle="1" w:styleId="26">
    <w:name w:val="Заголовок №2"/>
    <w:basedOn w:val="a"/>
    <w:link w:val="25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  <w:outlineLvl w:val="1"/>
    </w:pPr>
    <w:rPr>
      <w:rFonts w:ascii="Arial" w:eastAsiaTheme="minorHAnsi" w:hAnsi="Arial" w:cs="Arial"/>
      <w:b/>
      <w:bCs/>
      <w:i/>
      <w:iCs/>
      <w:lang w:val="en-US"/>
    </w:rPr>
  </w:style>
  <w:style w:type="paragraph" w:customStyle="1" w:styleId="110">
    <w:name w:val="Заголовок 11"/>
    <w:basedOn w:val="a"/>
    <w:uiPriority w:val="1"/>
    <w:qFormat/>
    <w:rsid w:val="00552E44"/>
    <w:pPr>
      <w:ind w:left="161"/>
      <w:outlineLvl w:val="1"/>
    </w:pPr>
    <w:rPr>
      <w:b/>
      <w:bCs/>
      <w:sz w:val="28"/>
      <w:szCs w:val="28"/>
      <w:lang w:val="en-US"/>
    </w:rPr>
  </w:style>
  <w:style w:type="paragraph" w:styleId="af9">
    <w:name w:val="Balloon Text"/>
    <w:basedOn w:val="a"/>
    <w:link w:val="afa"/>
    <w:uiPriority w:val="99"/>
    <w:semiHidden/>
    <w:unhideWhenUsed/>
    <w:rsid w:val="00552E44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552E44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3">
    <w:name w:val="Заголовок №1_"/>
    <w:basedOn w:val="a0"/>
    <w:link w:val="14"/>
    <w:uiPriority w:val="99"/>
    <w:locked/>
    <w:rsid w:val="00DC6909"/>
    <w:rPr>
      <w:rFonts w:ascii="Arial" w:hAnsi="Arial" w:cs="Arial"/>
      <w:b/>
      <w:bCs/>
      <w:sz w:val="32"/>
      <w:szCs w:val="3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DC6909"/>
    <w:pPr>
      <w:shd w:val="clear" w:color="auto" w:fill="FFFFFF"/>
      <w:autoSpaceDE/>
      <w:autoSpaceDN/>
      <w:spacing w:after="300" w:line="365" w:lineRule="exact"/>
      <w:jc w:val="center"/>
      <w:outlineLvl w:val="0"/>
    </w:pPr>
    <w:rPr>
      <w:rFonts w:ascii="Arial" w:eastAsiaTheme="minorHAnsi" w:hAnsi="Arial" w:cs="Arial"/>
      <w:b/>
      <w:bCs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28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4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" Type="http://schemas.openxmlformats.org/officeDocument/2006/relationships/styles" Target="styles.xml"/><Relationship Id="rId2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0" Type="http://schemas.openxmlformats.org/officeDocument/2006/relationships/hyperlink" Target="https://rstatic.oshkole.ru/editor_files/506057/%D0%90%D0%9E%D0%9F%202023.docx.zip" TargetMode="External"/><Relationship Id="rId29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2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8" Type="http://schemas.openxmlformats.org/officeDocument/2006/relationships/hyperlink" Target="https://iro23.ru/wp-content/uploads/2023/06/&#1055;&#1077;&#1088;&#1077;&#1095;&#1077;&#1085;&#1100;-&#1087;&#1088;&#1086;&#1080;&#1079;&#1074;&#1077;&#1076;&#1077;&#1085;&#1080;&#1081;-5-6-&#1083;&#1077;&#1090;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2" Type="http://schemas.openxmlformats.org/officeDocument/2006/relationships/hyperlink" Target="https://vk.com/volga_poima" TargetMode="External"/><Relationship Id="rId2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20916-1F09-4297-968D-7F061821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14</Pages>
  <Words>6457</Words>
  <Characters>36806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Беседина Наталия Александровна</dc:creator>
  <cp:keywords/>
  <dc:description/>
  <cp:lastModifiedBy>user</cp:lastModifiedBy>
  <cp:revision>44</cp:revision>
  <cp:lastPrinted>2023-09-10T13:13:00Z</cp:lastPrinted>
  <dcterms:created xsi:type="dcterms:W3CDTF">2023-04-26T03:27:00Z</dcterms:created>
  <dcterms:modified xsi:type="dcterms:W3CDTF">2023-09-11T05:52:00Z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2023-02-08T00:00:00Z</vt:filetime>
  </property>
</Properties>
</file>