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4F" w:rsidRDefault="006C344F" w:rsidP="006C344F">
      <w:pPr>
        <w:tabs>
          <w:tab w:val="left" w:pos="3390"/>
        </w:tabs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B65060" w:rsidRPr="00B65060" w:rsidTr="00E11654">
        <w:tc>
          <w:tcPr>
            <w:tcW w:w="4785" w:type="dxa"/>
          </w:tcPr>
          <w:p w:rsidR="00B65060" w:rsidRPr="00B65060" w:rsidRDefault="00B65060" w:rsidP="00B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B65060" w:rsidRPr="00B65060" w:rsidRDefault="00B65060" w:rsidP="00B65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Утверждаю </w:t>
            </w:r>
          </w:p>
          <w:p w:rsidR="00B65060" w:rsidRPr="00B65060" w:rsidRDefault="00B65060" w:rsidP="00B65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  <w:p w:rsidR="00B65060" w:rsidRPr="00B65060" w:rsidRDefault="00B65060" w:rsidP="00B650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_____________/ЧиковаЕ.Н./</w:t>
            </w:r>
          </w:p>
        </w:tc>
      </w:tr>
    </w:tbl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25D9" w:rsidRDefault="00F825D9" w:rsidP="00F825D9">
      <w:pPr>
        <w:jc w:val="center"/>
        <w:rPr>
          <w:rFonts w:cs="Times New Roman"/>
          <w:b/>
          <w:bCs/>
          <w:sz w:val="24"/>
          <w:szCs w:val="24"/>
          <w:lang w:eastAsia="ru-RU"/>
        </w:rPr>
      </w:pPr>
      <w:r>
        <w:rPr>
          <w:b/>
          <w:bCs/>
        </w:rPr>
        <w:t>Комитет образования и молодежной политики</w:t>
      </w:r>
      <w:r>
        <w:rPr>
          <w:b/>
          <w:bCs/>
        </w:rPr>
        <w:t xml:space="preserve">  </w:t>
      </w:r>
      <w:bookmarkStart w:id="0" w:name="_GoBack"/>
      <w:bookmarkEnd w:id="0"/>
      <w:r>
        <w:rPr>
          <w:b/>
          <w:bCs/>
        </w:rPr>
        <w:t>Волгоградской области Администрация Алексеевского муниципального района Волгоградской области</w:t>
      </w:r>
    </w:p>
    <w:p w:rsidR="00F825D9" w:rsidRDefault="00F825D9" w:rsidP="00F825D9">
      <w:pPr>
        <w:jc w:val="center"/>
      </w:pPr>
      <w:r>
        <w:rPr>
          <w:b/>
          <w:bCs/>
        </w:rPr>
        <w:t>МБОУ Солонцовской СШ</w:t>
      </w: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программа</w:t>
      </w: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Социально-гуманитарной направленности</w:t>
      </w: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506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«Мы пешеходы»</w:t>
      </w: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0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11-15 лет</w:t>
      </w:r>
    </w:p>
    <w:p w:rsidR="00B65060" w:rsidRPr="00B65060" w:rsidRDefault="00D97E13" w:rsidP="00D97E13">
      <w:pPr>
        <w:tabs>
          <w:tab w:val="center" w:pos="4677"/>
          <w:tab w:val="left" w:pos="70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5060" w:rsidRPr="00B650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реализации:5 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65060" w:rsidRPr="00B65060" w:rsidRDefault="00B65060" w:rsidP="00B65060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060" w:rsidRDefault="00B65060" w:rsidP="00B6506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E13" w:rsidRDefault="00D97E13" w:rsidP="00B6506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E13" w:rsidRDefault="00D97E13" w:rsidP="00B6506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E13" w:rsidRDefault="00D97E13" w:rsidP="00B6506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E13" w:rsidRPr="00B65060" w:rsidRDefault="00D97E13" w:rsidP="00B65060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44F" w:rsidRDefault="00D97E13" w:rsidP="00D97E13">
      <w:pPr>
        <w:tabs>
          <w:tab w:val="left" w:pos="3390"/>
          <w:tab w:val="left" w:pos="3801"/>
          <w:tab w:val="center" w:pos="5031"/>
        </w:tabs>
        <w:spacing w:after="12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2023</w:t>
      </w:r>
      <w:r w:rsidR="00B65060" w:rsidRPr="00B65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B65060" w:rsidRDefault="00B65060" w:rsidP="00D97E13">
      <w:pPr>
        <w:tabs>
          <w:tab w:val="left" w:pos="3390"/>
        </w:tabs>
        <w:spacing w:after="12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882" w:rsidRPr="00E017A3" w:rsidRDefault="00837882" w:rsidP="00D97E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17A3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837882" w:rsidRPr="00C869AE" w:rsidRDefault="00837882" w:rsidP="00E017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В последние годы стремительно растёт число автомобилей на улицах, и пропорционально растёт число дорожно – транспортных происшествий. Обеспечение безопасности детей на дорогах – важнейшая задача школы, семьи, всего общества.</w:t>
      </w:r>
    </w:p>
    <w:p w:rsidR="00837882" w:rsidRPr="00C869AE" w:rsidRDefault="00837882" w:rsidP="00E017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Своевременное обучение детей умению ориентироваться в дорожной ситуации, воспитание потребности быть дисциплинированными на улице, осторожными и внимательными, поможет сохранить жизнь и здоровье.</w:t>
      </w:r>
    </w:p>
    <w:p w:rsidR="00837882" w:rsidRPr="00C869AE" w:rsidRDefault="00AF3608" w:rsidP="00E017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837882" w:rsidRPr="00C869AE">
        <w:rPr>
          <w:rFonts w:ascii="Times New Roman" w:hAnsi="Times New Roman" w:cs="Times New Roman"/>
          <w:sz w:val="24"/>
          <w:szCs w:val="24"/>
        </w:rPr>
        <w:t xml:space="preserve"> «Мы пешеходы» ориентирована на формирование и развитие познавательной деятельности, на понимание опасности и безопасности на дороге.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Занятия проводятся в доступной и стимулирующей развитие интереса форме. На каждом занятии присутствует элемент игры.</w:t>
      </w:r>
    </w:p>
    <w:p w:rsidR="00837882" w:rsidRPr="00C869AE" w:rsidRDefault="00837882" w:rsidP="00E017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 xml:space="preserve">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 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Программа составлена по трем основным видам деятельности: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9AE">
        <w:rPr>
          <w:rFonts w:ascii="Times New Roman" w:eastAsia="Arial Unicode MS" w:hAnsi="Times New Roman" w:cs="Times New Roman"/>
          <w:sz w:val="24"/>
          <w:szCs w:val="24"/>
        </w:rPr>
        <w:t>​</w:t>
      </w:r>
      <w:r w:rsidRPr="00C869AE">
        <w:rPr>
          <w:rFonts w:ascii="Times New Roman" w:hAnsi="Times New Roman" w:cs="Times New Roman"/>
          <w:sz w:val="24"/>
          <w:szCs w:val="24"/>
        </w:rPr>
        <w:t xml:space="preserve"> обучение детей теоретическим знаниям: правилам дорожного движения и безопасного поведения на улице; 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9AE">
        <w:rPr>
          <w:rFonts w:ascii="Times New Roman" w:eastAsia="Arial Unicode MS" w:hAnsi="Times New Roman" w:cs="Times New Roman"/>
          <w:sz w:val="24"/>
          <w:szCs w:val="24"/>
        </w:rPr>
        <w:t>​</w:t>
      </w:r>
      <w:r w:rsidRPr="00C869AE">
        <w:rPr>
          <w:rFonts w:ascii="Times New Roman" w:hAnsi="Times New Roman" w:cs="Times New Roman"/>
          <w:sz w:val="24"/>
          <w:szCs w:val="24"/>
        </w:rPr>
        <w:t xml:space="preserve"> творческие работы учащихся (изучение тематических иллюстраций, плакатов, слайдов и выполнение заданий, развивающих их познавательные способности, необходимые им для правильной и безопасной ориентации в дорожной среде); 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9AE">
        <w:rPr>
          <w:rFonts w:ascii="Times New Roman" w:eastAsia="Arial Unicode MS" w:hAnsi="Times New Roman" w:cs="Times New Roman"/>
          <w:sz w:val="24"/>
          <w:szCs w:val="24"/>
        </w:rPr>
        <w:t>​</w:t>
      </w:r>
      <w:r w:rsidRPr="00C869AE">
        <w:rPr>
          <w:rFonts w:ascii="Times New Roman" w:hAnsi="Times New Roman" w:cs="Times New Roman"/>
          <w:sz w:val="24"/>
          <w:szCs w:val="24"/>
        </w:rPr>
        <w:t xml:space="preserve"> практическая отработка координации движений, двигательных умений и навыков безопасного поведения на улицах, дорогах и в транспорте. 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C869AE">
        <w:rPr>
          <w:rFonts w:ascii="Times New Roman" w:hAnsi="Times New Roman" w:cs="Times New Roman"/>
          <w:sz w:val="24"/>
          <w:szCs w:val="24"/>
        </w:rPr>
        <w:t>: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C869AE" w:rsidRPr="00AF3608" w:rsidRDefault="00C869AE" w:rsidP="00C869AE">
      <w:pPr>
        <w:pStyle w:val="a5"/>
        <w:shd w:val="clear" w:color="auto" w:fill="FFFFFF"/>
        <w:rPr>
          <w:color w:val="000000"/>
        </w:rPr>
      </w:pPr>
      <w:r w:rsidRPr="00AF3608">
        <w:rPr>
          <w:b/>
          <w:bCs/>
          <w:color w:val="000000"/>
        </w:rPr>
        <w:t>Цель программы: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Pr="00C869AE">
        <w:rPr>
          <w:color w:val="000000"/>
        </w:rPr>
        <w:t>охрана жизни и здоровья детей,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Pr="00C869AE">
        <w:rPr>
          <w:color w:val="000000"/>
        </w:rPr>
        <w:t>формирование у обучающихся устойчивых знаний и навыков безопасного поведения на дорогах и улицах с помощью изучения Правил дорожного движения,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AF3608">
        <w:rPr>
          <w:color w:val="000000"/>
        </w:rPr>
        <w:t xml:space="preserve">практическая отработка </w:t>
      </w:r>
      <w:r w:rsidRPr="00C869AE">
        <w:rPr>
          <w:color w:val="000000"/>
        </w:rPr>
        <w:t xml:space="preserve"> Правил дорожного движения.</w:t>
      </w:r>
    </w:p>
    <w:p w:rsidR="00C869AE" w:rsidRDefault="00C869AE" w:rsidP="00E017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9AE" w:rsidRDefault="00C869AE" w:rsidP="00E017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 w:rsidRPr="00C869AE">
        <w:rPr>
          <w:b/>
          <w:bCs/>
          <w:color w:val="000000"/>
        </w:rPr>
        <w:t>Задачи программы: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 w:rsidRPr="00C869AE">
        <w:rPr>
          <w:color w:val="000000"/>
        </w:rPr>
        <w:t>1.   Знакомство учащихся с историей правил дорожного движения.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 w:rsidRPr="00C869AE">
        <w:rPr>
          <w:color w:val="000000"/>
        </w:rPr>
        <w:t>2.   Развитие дорожной грамотности детей.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 w:rsidRPr="00C869AE">
        <w:rPr>
          <w:color w:val="000000"/>
        </w:rPr>
        <w:t>3.   Совершенствование навыков ориентировки на дороге.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 w:rsidRPr="00C869AE">
        <w:rPr>
          <w:color w:val="000000"/>
        </w:rPr>
        <w:t>4.   Формирование мотивационно-поведенческой культуры ребенка в условиях общения с дорогой.</w:t>
      </w:r>
    </w:p>
    <w:p w:rsidR="00C869AE" w:rsidRPr="00C869AE" w:rsidRDefault="00C869AE" w:rsidP="00C869AE">
      <w:pPr>
        <w:pStyle w:val="a5"/>
        <w:shd w:val="clear" w:color="auto" w:fill="FFFFFF"/>
        <w:rPr>
          <w:color w:val="000000"/>
        </w:rPr>
      </w:pPr>
      <w:r w:rsidRPr="00C869AE">
        <w:rPr>
          <w:color w:val="000000"/>
        </w:rPr>
        <w:t>5.   Повышение ответственности детей за свое поведение на дорогах.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Методика: тематические занятия, беседы, игровые уроки, практические занятия, конкурсы, соревнования, викторины на лучшее знание ПДД, ролевые, дидактические игры.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Контингент обучаемых: учащи</w:t>
      </w:r>
      <w:r w:rsidR="007B4015" w:rsidRPr="00C869AE">
        <w:rPr>
          <w:rFonts w:ascii="Times New Roman" w:hAnsi="Times New Roman" w:cs="Times New Roman"/>
          <w:sz w:val="24"/>
          <w:szCs w:val="24"/>
        </w:rPr>
        <w:t>еся 5-9</w:t>
      </w:r>
      <w:r w:rsidRPr="00C869AE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  <w:r w:rsidR="00AF3608">
        <w:rPr>
          <w:rFonts w:ascii="Times New Roman" w:hAnsi="Times New Roman" w:cs="Times New Roman"/>
          <w:sz w:val="24"/>
          <w:szCs w:val="24"/>
        </w:rPr>
        <w:t>: программа</w:t>
      </w:r>
      <w:r w:rsidRPr="00C869AE">
        <w:rPr>
          <w:rFonts w:ascii="Times New Roman" w:hAnsi="Times New Roman" w:cs="Times New Roman"/>
          <w:sz w:val="24"/>
          <w:szCs w:val="24"/>
        </w:rPr>
        <w:t xml:space="preserve"> «Мы пешеходы» рассчитана на 34 часа, 1 час в неделю. Занятия проходят в классе с использованием мультимедийной установки, наглядно-раздаточного и демонстрационного материала, просмотра фильмов по ПДД, приглашением инспектора ГИБДД.</w:t>
      </w:r>
    </w:p>
    <w:p w:rsidR="00E017A3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C869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37882" w:rsidRPr="00C869AE" w:rsidRDefault="00837882" w:rsidP="00E017A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уметь применять знания Правил дорожного движения на практике, выделять нужную информацию; читать информацию по дорожным знакам; оценивать дорожную ситуацию.</w:t>
      </w:r>
    </w:p>
    <w:p w:rsidR="00837882" w:rsidRPr="00C869AE" w:rsidRDefault="00837882" w:rsidP="00E017A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иметь навыки дисциплины, осторожности, предвидения опасности на дороге не переходящие в чувство боязни и страха.</w:t>
      </w:r>
    </w:p>
    <w:p w:rsidR="00837882" w:rsidRPr="00C869AE" w:rsidRDefault="00837882" w:rsidP="00E017A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 xml:space="preserve">знать: историю возникновения ПДД; безопасный путь из дома до школы, дорожные знаки; сигналы светофора; </w:t>
      </w:r>
    </w:p>
    <w:p w:rsidR="00837882" w:rsidRPr="00C869AE" w:rsidRDefault="00837882" w:rsidP="00E017A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 xml:space="preserve">виды транспорта; причины ДТП; правила поведения в транспорте. 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C869AE">
        <w:rPr>
          <w:rFonts w:ascii="Times New Roman" w:hAnsi="Times New Roman" w:cs="Times New Roman"/>
          <w:sz w:val="24"/>
          <w:szCs w:val="24"/>
        </w:rPr>
        <w:t>Форма подведения итогов: тестирование</w:t>
      </w: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2D241F">
      <w:pPr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2D241F">
      <w:pPr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FF6D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A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Учебно-тематический план 1 год обучения</w:t>
      </w:r>
    </w:p>
    <w:tbl>
      <w:tblPr>
        <w:tblW w:w="942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0"/>
        <w:gridCol w:w="5011"/>
        <w:gridCol w:w="672"/>
        <w:gridCol w:w="1599"/>
        <w:gridCol w:w="1531"/>
      </w:tblGrid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</w:t>
            </w:r>
          </w:p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Город и его транспорт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Переходим дорогу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Дорога в школу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Наша улица, наш посёлок.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Опасные ситуации на дорогах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Наши верные друзья на улицах и дорогах.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Игра «Регулировщики»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Знаки особого предписания и знаки сервиса.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Внимание! Опасность!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Где можно и где нельзя играть.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Особенности движения по мокрой и скользкой дороге.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D97E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пассажиры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КВН по ПДД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240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Будь внимательным и осторожным на дороге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Клуб внимательных пешеходов. 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Дорожная разметка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Перекрёсток.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Маленькие секреты транспорта.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Дорожный этикет.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Инспектор ГИБДД в гостях у ребят.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Тест по ПДД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Акция «На переходе – пешеход!»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 w:rsidTr="00E017A3">
        <w:trPr>
          <w:trHeight w:val="849"/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37882" w:rsidRPr="00C869AE" w:rsidRDefault="00837882" w:rsidP="002D241F">
      <w:pPr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2D241F">
      <w:pPr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2D241F">
      <w:pPr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FF6D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AE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2 год обучения</w:t>
      </w:r>
    </w:p>
    <w:tbl>
      <w:tblPr>
        <w:tblW w:w="1021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5"/>
        <w:gridCol w:w="6404"/>
        <w:gridCol w:w="672"/>
        <w:gridCol w:w="771"/>
        <w:gridCol w:w="1009"/>
        <w:gridCol w:w="744"/>
      </w:tblGrid>
      <w:tr w:rsidR="00837882" w:rsidRPr="00C869AE">
        <w:trPr>
          <w:tblCellSpacing w:w="15" w:type="dxa"/>
          <w:jc w:val="center"/>
        </w:trPr>
        <w:tc>
          <w:tcPr>
            <w:tcW w:w="577" w:type="dxa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43" w:type="dxa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705" w:type="dxa"/>
            <w:tcBorders>
              <w:bottom w:val="nil"/>
            </w:tcBorders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3" w:type="dxa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69AE">
              <w:rPr>
                <w:rFonts w:ascii="Times New Roman" w:eastAsia="Arial Unicode MS" w:hAnsi="Times New Roman" w:cs="Times New Roman"/>
                <w:sz w:val="24"/>
                <w:szCs w:val="24"/>
              </w:rPr>
              <w:t>​</w:t>
            </w: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поведение на улицах и дорогах в опасных </w:t>
            </w: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Виды транспортных средств и дорожное движение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Организация дорожного движения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Движение пешеходов, обязанности пешеходов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Переход через проезжую часть (дорогу)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Транспорт во дворе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общественном транспорте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Скрытая опасность на дороге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Велосипедист – водитель транспортного средства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Выбор безопасных маршрутов. Этика и культура транспортного поведения (закрепление пройденного материала)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577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43" w:type="dxa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9AE" w:rsidRDefault="00C869AE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9AE" w:rsidRDefault="00C869AE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9AE" w:rsidRDefault="00C869AE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9AE" w:rsidRPr="00C869AE" w:rsidRDefault="00C869AE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676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A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Учебно-тематический план 3 год обучения</w:t>
      </w:r>
    </w:p>
    <w:tbl>
      <w:tblPr>
        <w:tblW w:w="1003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35"/>
        <w:gridCol w:w="6627"/>
        <w:gridCol w:w="672"/>
        <w:gridCol w:w="771"/>
        <w:gridCol w:w="1053"/>
        <w:gridCol w:w="577"/>
      </w:tblGrid>
      <w:tr w:rsidR="00837882" w:rsidRPr="00C869AE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25" w:type="dxa"/>
            <w:tcBorders>
              <w:bottom w:val="nil"/>
            </w:tcBorders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Дети и проблемы дорожной безопасности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улицах и дорогах в опасных ситуациях (закрепление пройденного материала)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Прогнозирование опасных дорожных ситуаций на дороге (закрепление пройденного материала)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Организация дорожного движения. Светофоры. Сигналы регулировщика. Дорожные знаки (закрепление пройденного материала)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Дорожно-транспортные происшествия: причины и последствия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для велосипедистов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Культура транспортного поведения и ответственность за нарушение Правил дорожного движения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Законы дорожного движения: история и современность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882" w:rsidRPr="00C869AE" w:rsidRDefault="00837882" w:rsidP="00676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A3" w:rsidRPr="00C869AE" w:rsidRDefault="00E017A3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882" w:rsidRPr="00C869AE" w:rsidRDefault="00837882" w:rsidP="00676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AE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4 год обучения</w:t>
      </w:r>
    </w:p>
    <w:tbl>
      <w:tblPr>
        <w:tblW w:w="998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48"/>
        <w:gridCol w:w="5805"/>
        <w:gridCol w:w="683"/>
        <w:gridCol w:w="827"/>
        <w:gridCol w:w="1173"/>
        <w:gridCol w:w="851"/>
      </w:tblGrid>
      <w:tr w:rsidR="00837882" w:rsidRPr="00C869AE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837882" w:rsidRPr="00C869AE" w:rsidRDefault="00837882" w:rsidP="006765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0" w:type="auto"/>
            <w:vMerge w:val="restart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806" w:type="dxa"/>
            <w:tcBorders>
              <w:bottom w:val="nil"/>
            </w:tcBorders>
          </w:tcPr>
          <w:p w:rsidR="00837882" w:rsidRPr="00C869AE" w:rsidRDefault="00837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и проблемы дорожной безопасности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3-7.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Опасные ситуации на дорогах, улицах, в общественном транспорте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8-9.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Юные пешеходы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10-11.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D97E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пассажиры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дорожного движения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Законы дорожного движения (история и современность)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Знаки регулировщика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Правила езды на велосипеде, мопеде, мотоцикле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Дорожно- транспортные происшествия (причины и последствия)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29-30.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Профилактика ДТП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31-</w:t>
            </w: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поведения пешехода, пассажира, водителя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82" w:rsidRPr="00C869A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837882" w:rsidRPr="00C869AE" w:rsidRDefault="00837882" w:rsidP="002D2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</w:tcPr>
          <w:p w:rsidR="00837882" w:rsidRPr="00C869AE" w:rsidRDefault="00837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6F09" w:rsidRPr="00C869AE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09" w:rsidRPr="00C869AE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09" w:rsidRPr="00C869AE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09" w:rsidRPr="00C869AE" w:rsidRDefault="008C6F09" w:rsidP="008C6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AE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 5 год обучения</w:t>
      </w:r>
    </w:p>
    <w:p w:rsidR="008C6F09" w:rsidRPr="00C869AE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71"/>
        <w:gridCol w:w="5882"/>
        <w:gridCol w:w="683"/>
        <w:gridCol w:w="827"/>
        <w:gridCol w:w="1173"/>
        <w:gridCol w:w="851"/>
      </w:tblGrid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8C6F09" w:rsidRPr="00C869AE" w:rsidRDefault="008C6F09" w:rsidP="00AD09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0" w:type="auto"/>
            <w:vMerge w:val="restart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806" w:type="dxa"/>
            <w:tcBorders>
              <w:bottom w:val="nil"/>
            </w:tcBorders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и проблемы дорожной безопасности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3-7.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учащихся на улице и дороге.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8-9.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Безопасность пешеходов.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10-11.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D97E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пассажиры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дорожного движения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Законы дорожного движения (история и современность)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понятия и термины ПДД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Предупредительные сигналы.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24-</w:t>
            </w: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vAlign w:val="center"/>
          </w:tcPr>
          <w:p w:rsidR="008C6F09" w:rsidRPr="00C869AE" w:rsidRDefault="00C869AE" w:rsidP="00C869AE">
            <w:pPr>
              <w:pStyle w:val="a5"/>
              <w:rPr>
                <w:color w:val="000000"/>
              </w:rPr>
            </w:pPr>
            <w:r w:rsidRPr="00C869AE">
              <w:rPr>
                <w:color w:val="000000"/>
              </w:rPr>
              <w:lastRenderedPageBreak/>
              <w:br/>
              <w:t>Оборудование автомобилей специальными приборами.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26-28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Дорожно- транспортные происшествия (причины и последствия)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29-30.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Профилактика ДТП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Культура поведения пешехода, пассажира, водителя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8C6F09" w:rsidRPr="00C869AE" w:rsidRDefault="00C869AE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и соревнования по правилам безопасного поведения учащихся на улицах и дорогах.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09" w:rsidRPr="00C869AE" w:rsidTr="00AD0985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</w:tcPr>
          <w:p w:rsidR="008C6F09" w:rsidRPr="00C869AE" w:rsidRDefault="008C6F09" w:rsidP="00AD0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6F09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09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09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09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F09" w:rsidRPr="00E017A3" w:rsidRDefault="008C6F09" w:rsidP="00E01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882" w:rsidRPr="00E017A3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E017A3">
        <w:rPr>
          <w:rFonts w:ascii="Times New Roman" w:hAnsi="Times New Roman" w:cs="Times New Roman"/>
          <w:sz w:val="24"/>
          <w:szCs w:val="24"/>
        </w:rPr>
        <w:t>Литература</w:t>
      </w:r>
    </w:p>
    <w:p w:rsidR="00837882" w:rsidRPr="00E017A3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E017A3">
        <w:rPr>
          <w:rFonts w:ascii="Times New Roman" w:hAnsi="Times New Roman" w:cs="Times New Roman"/>
          <w:sz w:val="24"/>
          <w:szCs w:val="24"/>
        </w:rPr>
        <w:t>1.Материалы газеты «Добрая дорога детства»;</w:t>
      </w:r>
    </w:p>
    <w:p w:rsidR="00837882" w:rsidRPr="00E017A3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E017A3">
        <w:rPr>
          <w:rFonts w:ascii="Times New Roman" w:hAnsi="Times New Roman" w:cs="Times New Roman"/>
          <w:sz w:val="24"/>
          <w:szCs w:val="24"/>
        </w:rPr>
        <w:t>2.Энциклопедия «Все обо всем»;</w:t>
      </w:r>
    </w:p>
    <w:p w:rsidR="00837882" w:rsidRPr="00E017A3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E017A3">
        <w:rPr>
          <w:rFonts w:ascii="Times New Roman" w:hAnsi="Times New Roman" w:cs="Times New Roman"/>
          <w:sz w:val="24"/>
          <w:szCs w:val="24"/>
        </w:rPr>
        <w:t>3. Методические материалы по ПДД;</w:t>
      </w:r>
    </w:p>
    <w:p w:rsidR="00837882" w:rsidRPr="00E017A3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E017A3">
        <w:rPr>
          <w:rFonts w:ascii="Times New Roman" w:hAnsi="Times New Roman" w:cs="Times New Roman"/>
          <w:sz w:val="24"/>
          <w:szCs w:val="24"/>
        </w:rPr>
        <w:t>4. Собственные разработки и сценарии;</w:t>
      </w:r>
    </w:p>
    <w:p w:rsidR="00837882" w:rsidRPr="00E017A3" w:rsidRDefault="00837882" w:rsidP="00E017A3">
      <w:pPr>
        <w:jc w:val="both"/>
        <w:rPr>
          <w:rFonts w:ascii="Times New Roman" w:hAnsi="Times New Roman" w:cs="Times New Roman"/>
          <w:sz w:val="24"/>
          <w:szCs w:val="24"/>
        </w:rPr>
      </w:pPr>
      <w:r w:rsidRPr="00E017A3">
        <w:rPr>
          <w:rFonts w:ascii="Times New Roman" w:hAnsi="Times New Roman" w:cs="Times New Roman"/>
          <w:sz w:val="24"/>
          <w:szCs w:val="24"/>
        </w:rPr>
        <w:t>5. Материалы сети Интернет.</w:t>
      </w:r>
    </w:p>
    <w:p w:rsidR="00837882" w:rsidRDefault="00837882"/>
    <w:sectPr w:rsidR="00837882" w:rsidSect="002E0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27AFD"/>
    <w:multiLevelType w:val="hybridMultilevel"/>
    <w:tmpl w:val="0B76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4577A"/>
    <w:multiLevelType w:val="hybridMultilevel"/>
    <w:tmpl w:val="614E4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128"/>
    <w:rsid w:val="000D0128"/>
    <w:rsid w:val="0027557E"/>
    <w:rsid w:val="002D241F"/>
    <w:rsid w:val="002E0838"/>
    <w:rsid w:val="0049431C"/>
    <w:rsid w:val="004C5C2F"/>
    <w:rsid w:val="00512A7F"/>
    <w:rsid w:val="005B66F5"/>
    <w:rsid w:val="00642FE6"/>
    <w:rsid w:val="00676528"/>
    <w:rsid w:val="006C344F"/>
    <w:rsid w:val="007B4015"/>
    <w:rsid w:val="00837882"/>
    <w:rsid w:val="00861DCA"/>
    <w:rsid w:val="008C6F09"/>
    <w:rsid w:val="00AF3608"/>
    <w:rsid w:val="00B65060"/>
    <w:rsid w:val="00BA746C"/>
    <w:rsid w:val="00C869AE"/>
    <w:rsid w:val="00D97E13"/>
    <w:rsid w:val="00E017A3"/>
    <w:rsid w:val="00F825D9"/>
    <w:rsid w:val="00FA1610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9007B6-0C64-4099-B0D2-CEEFC232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83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D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D24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754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8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756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80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754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80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756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Солонцовская СОШ</Company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Чикова Елена</cp:lastModifiedBy>
  <cp:revision>16</cp:revision>
  <cp:lastPrinted>2007-12-06T00:56:00Z</cp:lastPrinted>
  <dcterms:created xsi:type="dcterms:W3CDTF">2017-09-26T08:35:00Z</dcterms:created>
  <dcterms:modified xsi:type="dcterms:W3CDTF">2023-09-27T08:28:00Z</dcterms:modified>
</cp:coreProperties>
</file>