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BCD" w:rsidRPr="00466323" w:rsidRDefault="000B60CE">
      <w:pPr>
        <w:spacing w:after="0" w:line="408" w:lineRule="auto"/>
        <w:ind w:left="120"/>
        <w:jc w:val="center"/>
        <w:rPr>
          <w:lang w:val="ru-RU"/>
        </w:rPr>
      </w:pPr>
      <w:bookmarkStart w:id="0" w:name="block-16471496"/>
      <w:r w:rsidRPr="00466323">
        <w:rPr>
          <w:rFonts w:ascii="Times New Roman" w:hAnsi="Times New Roman"/>
          <w:b/>
          <w:color w:val="000000"/>
          <w:sz w:val="28"/>
          <w:lang w:val="ru-RU"/>
        </w:rPr>
        <w:t>МИНИСТЕРСТВО ПРОСВЕЩЕНИЯ РОССИЙСКОЙ ФЕДЕРАЦИИ</w:t>
      </w:r>
    </w:p>
    <w:p w:rsidR="00466323" w:rsidRDefault="000B60CE">
      <w:pPr>
        <w:spacing w:after="0" w:line="408" w:lineRule="auto"/>
        <w:ind w:left="120"/>
        <w:jc w:val="center"/>
        <w:rPr>
          <w:rFonts w:ascii="Times New Roman" w:hAnsi="Times New Roman"/>
          <w:b/>
          <w:color w:val="000000"/>
          <w:sz w:val="28"/>
          <w:lang w:val="ru-RU"/>
        </w:rPr>
      </w:pPr>
      <w:r w:rsidRPr="00466323">
        <w:rPr>
          <w:rFonts w:ascii="Times New Roman" w:hAnsi="Times New Roman"/>
          <w:b/>
          <w:color w:val="000000"/>
          <w:sz w:val="28"/>
          <w:lang w:val="ru-RU"/>
        </w:rPr>
        <w:t>‌</w:t>
      </w:r>
      <w:r w:rsidR="00466323">
        <w:rPr>
          <w:rFonts w:ascii="Times New Roman" w:hAnsi="Times New Roman"/>
          <w:b/>
          <w:color w:val="000000"/>
          <w:sz w:val="28"/>
          <w:lang w:val="ru-RU"/>
        </w:rPr>
        <w:t xml:space="preserve">Комитет образования, науки и молодёжной политики </w:t>
      </w:r>
    </w:p>
    <w:p w:rsidR="00ED0BCD" w:rsidRPr="00466323" w:rsidRDefault="00466323">
      <w:pPr>
        <w:spacing w:after="0" w:line="408" w:lineRule="auto"/>
        <w:ind w:left="120"/>
        <w:jc w:val="center"/>
        <w:rPr>
          <w:lang w:val="ru-RU"/>
        </w:rPr>
      </w:pPr>
      <w:r>
        <w:rPr>
          <w:rFonts w:ascii="Times New Roman" w:hAnsi="Times New Roman"/>
          <w:b/>
          <w:color w:val="000000"/>
          <w:sz w:val="28"/>
          <w:lang w:val="ru-RU"/>
        </w:rPr>
        <w:t>Волгоградской области</w:t>
      </w:r>
    </w:p>
    <w:p w:rsidR="00ED0BCD" w:rsidRPr="00466323" w:rsidRDefault="000B60CE">
      <w:pPr>
        <w:spacing w:after="0" w:line="408" w:lineRule="auto"/>
        <w:ind w:left="120"/>
        <w:jc w:val="center"/>
        <w:rPr>
          <w:lang w:val="ru-RU"/>
        </w:rPr>
      </w:pPr>
      <w:r w:rsidRPr="00466323">
        <w:rPr>
          <w:rFonts w:ascii="Times New Roman" w:hAnsi="Times New Roman"/>
          <w:b/>
          <w:color w:val="000000"/>
          <w:sz w:val="28"/>
          <w:lang w:val="ru-RU"/>
        </w:rPr>
        <w:t>‌</w:t>
      </w:r>
      <w:r w:rsidR="00466323">
        <w:rPr>
          <w:rFonts w:ascii="Times New Roman" w:hAnsi="Times New Roman"/>
          <w:b/>
          <w:color w:val="000000"/>
          <w:sz w:val="28"/>
          <w:lang w:val="ru-RU"/>
        </w:rPr>
        <w:t>Администрация Алексеевского муниципального района</w:t>
      </w:r>
    </w:p>
    <w:p w:rsidR="00ED0BCD" w:rsidRDefault="000B60CE">
      <w:pPr>
        <w:spacing w:after="0" w:line="408" w:lineRule="auto"/>
        <w:ind w:left="120"/>
        <w:jc w:val="center"/>
      </w:pPr>
      <w:r>
        <w:rPr>
          <w:rFonts w:ascii="Times New Roman" w:hAnsi="Times New Roman"/>
          <w:b/>
          <w:color w:val="000000"/>
          <w:sz w:val="28"/>
        </w:rPr>
        <w:t>МБОУ Солонцовская СШ</w:t>
      </w:r>
    </w:p>
    <w:p w:rsidR="00ED0BCD" w:rsidRDefault="00ED0BCD">
      <w:pPr>
        <w:spacing w:after="0"/>
        <w:ind w:left="120"/>
      </w:pPr>
    </w:p>
    <w:p w:rsidR="00ED0BCD" w:rsidRDefault="00ED0BCD">
      <w:pPr>
        <w:spacing w:after="0"/>
        <w:ind w:left="120"/>
      </w:pPr>
    </w:p>
    <w:p w:rsidR="00ED0BCD" w:rsidRDefault="00ED0BCD">
      <w:pPr>
        <w:spacing w:after="0"/>
        <w:ind w:left="120"/>
      </w:pPr>
    </w:p>
    <w:p w:rsidR="00ED0BCD" w:rsidRDefault="00ED0BCD">
      <w:pPr>
        <w:spacing w:after="0"/>
        <w:ind w:left="120"/>
      </w:pPr>
    </w:p>
    <w:tbl>
      <w:tblPr>
        <w:tblW w:w="0" w:type="auto"/>
        <w:tblLook w:val="04A0"/>
      </w:tblPr>
      <w:tblGrid>
        <w:gridCol w:w="3114"/>
        <w:gridCol w:w="3115"/>
        <w:gridCol w:w="3115"/>
      </w:tblGrid>
      <w:tr w:rsidR="00C53FFE" w:rsidRPr="00466323" w:rsidTr="000D4161">
        <w:tc>
          <w:tcPr>
            <w:tcW w:w="3114" w:type="dxa"/>
          </w:tcPr>
          <w:p w:rsidR="00C53FFE" w:rsidRPr="0040209D" w:rsidRDefault="000B60C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B60C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гуманитарного цикла</w:t>
            </w:r>
          </w:p>
          <w:p w:rsidR="004E6975" w:rsidRPr="008944ED" w:rsidRDefault="00466323" w:rsidP="004663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  </w:t>
            </w:r>
            <w:r w:rsidR="000B60CE" w:rsidRPr="008944ED">
              <w:rPr>
                <w:rFonts w:ascii="Times New Roman" w:eastAsia="Times New Roman" w:hAnsi="Times New Roman"/>
                <w:color w:val="000000"/>
                <w:sz w:val="24"/>
                <w:szCs w:val="24"/>
                <w:lang w:val="ru-RU"/>
              </w:rPr>
              <w:t>Гуреева Е.П.</w:t>
            </w:r>
          </w:p>
          <w:p w:rsidR="00466323" w:rsidRDefault="000B60C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4E6975" w:rsidRDefault="000B60C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466323">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466323">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B60C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B60C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B60C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B60C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86502D" w:rsidRPr="008944ED" w:rsidRDefault="00466323" w:rsidP="004663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 </w:t>
            </w:r>
            <w:r w:rsidR="000B60CE" w:rsidRPr="008944ED">
              <w:rPr>
                <w:rFonts w:ascii="Times New Roman" w:eastAsia="Times New Roman" w:hAnsi="Times New Roman"/>
                <w:color w:val="000000"/>
                <w:sz w:val="24"/>
                <w:szCs w:val="24"/>
                <w:lang w:val="ru-RU"/>
              </w:rPr>
              <w:t>Чикова Е.Н.</w:t>
            </w:r>
          </w:p>
          <w:p w:rsidR="000E6D86" w:rsidRDefault="000B60C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466323">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00466323">
              <w:rPr>
                <w:rFonts w:ascii="Times New Roman" w:eastAsia="Times New Roman" w:hAnsi="Times New Roman"/>
                <w:color w:val="000000"/>
                <w:sz w:val="24"/>
                <w:szCs w:val="24"/>
                <w:lang w:val="ru-RU"/>
              </w:rPr>
              <w:t>________</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B60C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D0BCD" w:rsidRPr="00466323" w:rsidRDefault="00ED0BCD">
      <w:pPr>
        <w:spacing w:after="0"/>
        <w:ind w:left="120"/>
        <w:rPr>
          <w:lang w:val="ru-RU"/>
        </w:rPr>
      </w:pPr>
    </w:p>
    <w:p w:rsidR="00ED0BCD" w:rsidRPr="00466323" w:rsidRDefault="000B60CE">
      <w:pPr>
        <w:spacing w:after="0"/>
        <w:ind w:left="120"/>
        <w:rPr>
          <w:lang w:val="ru-RU"/>
        </w:rPr>
      </w:pPr>
      <w:r w:rsidRPr="00466323">
        <w:rPr>
          <w:rFonts w:ascii="Times New Roman" w:hAnsi="Times New Roman"/>
          <w:color w:val="000000"/>
          <w:sz w:val="28"/>
          <w:lang w:val="ru-RU"/>
        </w:rPr>
        <w:t>‌</w:t>
      </w:r>
    </w:p>
    <w:p w:rsidR="00ED0BCD" w:rsidRPr="00466323" w:rsidRDefault="00ED0BCD">
      <w:pPr>
        <w:spacing w:after="0"/>
        <w:ind w:left="120"/>
        <w:rPr>
          <w:lang w:val="ru-RU"/>
        </w:rPr>
      </w:pPr>
    </w:p>
    <w:p w:rsidR="00ED0BCD" w:rsidRPr="00466323" w:rsidRDefault="00ED0BCD">
      <w:pPr>
        <w:spacing w:after="0"/>
        <w:ind w:left="120"/>
        <w:rPr>
          <w:lang w:val="ru-RU"/>
        </w:rPr>
      </w:pPr>
    </w:p>
    <w:p w:rsidR="00ED0BCD" w:rsidRPr="00466323" w:rsidRDefault="00ED0BCD">
      <w:pPr>
        <w:spacing w:after="0"/>
        <w:ind w:left="120"/>
        <w:rPr>
          <w:lang w:val="ru-RU"/>
        </w:rPr>
      </w:pPr>
    </w:p>
    <w:p w:rsidR="00ED0BCD" w:rsidRPr="00466323" w:rsidRDefault="000B60CE">
      <w:pPr>
        <w:spacing w:after="0" w:line="408" w:lineRule="auto"/>
        <w:ind w:left="120"/>
        <w:jc w:val="center"/>
        <w:rPr>
          <w:lang w:val="ru-RU"/>
        </w:rPr>
      </w:pPr>
      <w:r w:rsidRPr="00466323">
        <w:rPr>
          <w:rFonts w:ascii="Times New Roman" w:hAnsi="Times New Roman"/>
          <w:b/>
          <w:color w:val="000000"/>
          <w:sz w:val="28"/>
          <w:lang w:val="ru-RU"/>
        </w:rPr>
        <w:t>РАБОЧАЯ ПРОГРАММА</w:t>
      </w:r>
    </w:p>
    <w:p w:rsidR="00ED0BCD" w:rsidRPr="00466323" w:rsidRDefault="000B60CE">
      <w:pPr>
        <w:spacing w:after="0" w:line="408" w:lineRule="auto"/>
        <w:ind w:left="120"/>
        <w:jc w:val="center"/>
        <w:rPr>
          <w:lang w:val="ru-RU"/>
        </w:rPr>
      </w:pPr>
      <w:r w:rsidRPr="00466323">
        <w:rPr>
          <w:rFonts w:ascii="Times New Roman" w:hAnsi="Times New Roman"/>
          <w:color w:val="000000"/>
          <w:sz w:val="28"/>
          <w:lang w:val="ru-RU"/>
        </w:rPr>
        <w:t>(</w:t>
      </w:r>
      <w:r>
        <w:rPr>
          <w:rFonts w:ascii="Times New Roman" w:hAnsi="Times New Roman"/>
          <w:color w:val="000000"/>
          <w:sz w:val="28"/>
        </w:rPr>
        <w:t>ID</w:t>
      </w:r>
      <w:r w:rsidRPr="00466323">
        <w:rPr>
          <w:rFonts w:ascii="Times New Roman" w:hAnsi="Times New Roman"/>
          <w:color w:val="000000"/>
          <w:sz w:val="28"/>
          <w:lang w:val="ru-RU"/>
        </w:rPr>
        <w:t xml:space="preserve"> 2218973)</w:t>
      </w:r>
    </w:p>
    <w:p w:rsidR="00ED0BCD" w:rsidRPr="00466323" w:rsidRDefault="00ED0BCD">
      <w:pPr>
        <w:spacing w:after="0"/>
        <w:ind w:left="120"/>
        <w:jc w:val="center"/>
        <w:rPr>
          <w:lang w:val="ru-RU"/>
        </w:rPr>
      </w:pPr>
    </w:p>
    <w:p w:rsidR="00ED0BCD" w:rsidRPr="00466323" w:rsidRDefault="000B60CE">
      <w:pPr>
        <w:spacing w:after="0" w:line="408" w:lineRule="auto"/>
        <w:ind w:left="120"/>
        <w:jc w:val="center"/>
        <w:rPr>
          <w:lang w:val="ru-RU"/>
        </w:rPr>
      </w:pPr>
      <w:r w:rsidRPr="00466323">
        <w:rPr>
          <w:rFonts w:ascii="Times New Roman" w:hAnsi="Times New Roman"/>
          <w:b/>
          <w:color w:val="000000"/>
          <w:sz w:val="28"/>
          <w:lang w:val="ru-RU"/>
        </w:rPr>
        <w:t>учебного предмета «Литература. Углубленный уровень»</w:t>
      </w:r>
    </w:p>
    <w:p w:rsidR="00ED0BCD" w:rsidRPr="00466323" w:rsidRDefault="000B60CE">
      <w:pPr>
        <w:spacing w:after="0" w:line="408" w:lineRule="auto"/>
        <w:ind w:left="120"/>
        <w:jc w:val="center"/>
        <w:rPr>
          <w:lang w:val="ru-RU"/>
        </w:rPr>
      </w:pPr>
      <w:r w:rsidRPr="00466323">
        <w:rPr>
          <w:rFonts w:ascii="Times New Roman" w:hAnsi="Times New Roman"/>
          <w:color w:val="000000"/>
          <w:sz w:val="28"/>
          <w:lang w:val="ru-RU"/>
        </w:rPr>
        <w:t xml:space="preserve">для обучающихся 10-11 классов </w:t>
      </w: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ED0BCD">
      <w:pPr>
        <w:spacing w:after="0"/>
        <w:ind w:left="120"/>
        <w:jc w:val="center"/>
        <w:rPr>
          <w:lang w:val="ru-RU"/>
        </w:rPr>
      </w:pPr>
    </w:p>
    <w:p w:rsidR="00ED0BCD" w:rsidRPr="00466323" w:rsidRDefault="00466323">
      <w:pPr>
        <w:spacing w:after="0"/>
        <w:ind w:left="120"/>
        <w:jc w:val="center"/>
        <w:rPr>
          <w:lang w:val="ru-RU"/>
        </w:rPr>
      </w:pPr>
      <w:bookmarkStart w:id="1" w:name="c63a5ee0-0836-40cd-a7b6-9bd36da85929"/>
      <w:r>
        <w:rPr>
          <w:rFonts w:ascii="Times New Roman" w:hAnsi="Times New Roman"/>
          <w:b/>
          <w:color w:val="000000"/>
          <w:sz w:val="28"/>
          <w:lang w:val="ru-RU"/>
        </w:rPr>
        <w:t>х</w:t>
      </w:r>
      <w:r w:rsidR="000B60CE" w:rsidRPr="00466323">
        <w:rPr>
          <w:rFonts w:ascii="Times New Roman" w:hAnsi="Times New Roman"/>
          <w:b/>
          <w:color w:val="000000"/>
          <w:sz w:val="28"/>
          <w:lang w:val="ru-RU"/>
        </w:rPr>
        <w:t>. Солонцовский</w:t>
      </w:r>
      <w:bookmarkEnd w:id="1"/>
      <w:r w:rsidR="000B60CE" w:rsidRPr="00466323">
        <w:rPr>
          <w:rFonts w:ascii="Times New Roman" w:hAnsi="Times New Roman"/>
          <w:b/>
          <w:color w:val="000000"/>
          <w:sz w:val="28"/>
          <w:lang w:val="ru-RU"/>
        </w:rPr>
        <w:t xml:space="preserve">‌ </w:t>
      </w:r>
      <w:bookmarkStart w:id="2" w:name="f448cfdc-48bb-4000-af66-4be49c6a952a"/>
      <w:r w:rsidR="000B60CE" w:rsidRPr="00466323">
        <w:rPr>
          <w:rFonts w:ascii="Times New Roman" w:hAnsi="Times New Roman"/>
          <w:b/>
          <w:color w:val="000000"/>
          <w:sz w:val="28"/>
          <w:lang w:val="ru-RU"/>
        </w:rPr>
        <w:t>2023</w:t>
      </w:r>
      <w:bookmarkEnd w:id="2"/>
      <w:r w:rsidR="000B60CE" w:rsidRPr="00466323">
        <w:rPr>
          <w:rFonts w:ascii="Times New Roman" w:hAnsi="Times New Roman"/>
          <w:b/>
          <w:color w:val="000000"/>
          <w:sz w:val="28"/>
          <w:lang w:val="ru-RU"/>
        </w:rPr>
        <w:t>‌</w:t>
      </w:r>
      <w:r w:rsidR="000B60CE" w:rsidRPr="00466323">
        <w:rPr>
          <w:rFonts w:ascii="Times New Roman" w:hAnsi="Times New Roman"/>
          <w:color w:val="000000"/>
          <w:sz w:val="28"/>
          <w:lang w:val="ru-RU"/>
        </w:rPr>
        <w:t>​</w:t>
      </w:r>
    </w:p>
    <w:p w:rsidR="00ED0BCD" w:rsidRPr="00466323" w:rsidRDefault="000B60CE">
      <w:pPr>
        <w:spacing w:after="0" w:line="264" w:lineRule="auto"/>
        <w:ind w:left="120"/>
        <w:jc w:val="both"/>
        <w:rPr>
          <w:lang w:val="ru-RU"/>
        </w:rPr>
      </w:pPr>
      <w:bookmarkStart w:id="3" w:name="block-16471502"/>
      <w:bookmarkEnd w:id="0"/>
      <w:r w:rsidRPr="00466323">
        <w:rPr>
          <w:rFonts w:ascii="Times New Roman" w:hAnsi="Times New Roman"/>
          <w:b/>
          <w:color w:val="000000"/>
          <w:sz w:val="28"/>
          <w:lang w:val="ru-RU"/>
        </w:rPr>
        <w:lastRenderedPageBreak/>
        <w:t>ПОЯСНИТЕЛЬНАЯ ЗАПИСКА</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w:t>
      </w:r>
      <w:r w:rsidRPr="00466323">
        <w:rPr>
          <w:rFonts w:ascii="Times New Roman" w:hAnsi="Times New Roman"/>
          <w:color w:val="000000"/>
          <w:sz w:val="28"/>
          <w:lang w:val="ru-RU"/>
        </w:rPr>
        <w:t>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w:t>
      </w:r>
      <w:r w:rsidRPr="00466323">
        <w:rPr>
          <w:rFonts w:ascii="Times New Roman" w:hAnsi="Times New Roman"/>
          <w:color w:val="000000"/>
          <w:sz w:val="28"/>
          <w:lang w:val="ru-RU"/>
        </w:rPr>
        <w:t>ьной</w:t>
      </w:r>
      <w:proofErr w:type="gramEnd"/>
      <w:r w:rsidRPr="00466323">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466323">
        <w:rPr>
          <w:rFonts w:ascii="Times New Roman" w:hAnsi="Times New Roman"/>
          <w:color w:val="000000"/>
          <w:sz w:val="28"/>
          <w:lang w:val="ru-RU"/>
        </w:rPr>
        <w:t>утверждена</w:t>
      </w:r>
      <w:proofErr w:type="gramEnd"/>
      <w:r w:rsidRPr="00466323">
        <w:rPr>
          <w:rFonts w:ascii="Times New Roman" w:hAnsi="Times New Roman"/>
          <w:color w:val="000000"/>
          <w:sz w:val="28"/>
          <w:lang w:val="ru-RU"/>
        </w:rPr>
        <w:t xml:space="preserve"> расп</w:t>
      </w:r>
      <w:r w:rsidRPr="00466323">
        <w:rPr>
          <w:rFonts w:ascii="Times New Roman" w:hAnsi="Times New Roman"/>
          <w:color w:val="000000"/>
          <w:sz w:val="28"/>
          <w:lang w:val="ru-RU"/>
        </w:rPr>
        <w:t>оряжением Правительства Российской Федерации от 9 апреля 2016 г. № 637-р).</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ОБЩАЯ ХАРАКТЕРИСТИКА УЧЕБНОГО ПРЕДМЕТА «ЛИТЕРАТУРА»</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w:t>
      </w:r>
      <w:r w:rsidRPr="00466323">
        <w:rPr>
          <w:rFonts w:ascii="Times New Roman" w:hAnsi="Times New Roman"/>
          <w:color w:val="000000"/>
          <w:sz w:val="28"/>
          <w:lang w:val="ru-RU"/>
        </w:rPr>
        <w:t>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Основу содержания литературного образования в средней школе на углубл</w:t>
      </w:r>
      <w:r w:rsidRPr="00466323">
        <w:rPr>
          <w:rFonts w:ascii="Times New Roman" w:hAnsi="Times New Roman"/>
          <w:color w:val="000000"/>
          <w:sz w:val="28"/>
          <w:lang w:val="ru-RU"/>
        </w:rPr>
        <w:t>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66323">
        <w:rPr>
          <w:rFonts w:ascii="Times New Roman" w:hAnsi="Times New Roman"/>
          <w:color w:val="000000"/>
          <w:sz w:val="28"/>
          <w:lang w:val="ru-RU"/>
        </w:rPr>
        <w:t>Х – начала ХХ</w:t>
      </w:r>
      <w:r>
        <w:rPr>
          <w:rFonts w:ascii="Times New Roman" w:hAnsi="Times New Roman"/>
          <w:color w:val="000000"/>
          <w:sz w:val="28"/>
        </w:rPr>
        <w:t>I</w:t>
      </w:r>
      <w:r w:rsidRPr="00466323">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w:t>
      </w:r>
      <w:r w:rsidRPr="00466323">
        <w:rPr>
          <w:rFonts w:ascii="Times New Roman" w:hAnsi="Times New Roman"/>
          <w:color w:val="000000"/>
          <w:sz w:val="28"/>
          <w:lang w:val="ru-RU"/>
        </w:rPr>
        <w:t>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Литературное образование </w:t>
      </w:r>
      <w:proofErr w:type="gramStart"/>
      <w:r w:rsidRPr="00466323">
        <w:rPr>
          <w:rFonts w:ascii="Times New Roman" w:hAnsi="Times New Roman"/>
          <w:color w:val="000000"/>
          <w:sz w:val="28"/>
          <w:lang w:val="ru-RU"/>
        </w:rPr>
        <w:t>на углублённом уровне в средней школе преемс</w:t>
      </w:r>
      <w:r w:rsidRPr="00466323">
        <w:rPr>
          <w:rFonts w:ascii="Times New Roman" w:hAnsi="Times New Roman"/>
          <w:color w:val="000000"/>
          <w:sz w:val="28"/>
          <w:lang w:val="ru-RU"/>
        </w:rPr>
        <w:t>твенно по отношению к курсу литературы в основной школе</w:t>
      </w:r>
      <w:proofErr w:type="gramEnd"/>
      <w:r w:rsidRPr="00466323">
        <w:rPr>
          <w:rFonts w:ascii="Times New Roman" w:hAnsi="Times New Roman"/>
          <w:color w:val="000000"/>
          <w:sz w:val="28"/>
          <w:lang w:val="ru-RU"/>
        </w:rPr>
        <w:t xml:space="preserve">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w:t>
      </w:r>
      <w:r w:rsidRPr="00466323">
        <w:rPr>
          <w:rFonts w:ascii="Times New Roman" w:hAnsi="Times New Roman"/>
          <w:color w:val="000000"/>
          <w:sz w:val="28"/>
          <w:lang w:val="ru-RU"/>
        </w:rPr>
        <w:t xml:space="preserve">и и предметов художественного цикла, с разными разделами филологической науки и видами искусств на основе </w:t>
      </w:r>
      <w:proofErr w:type="gramStart"/>
      <w:r w:rsidRPr="00466323">
        <w:rPr>
          <w:rFonts w:ascii="Times New Roman" w:hAnsi="Times New Roman"/>
          <w:color w:val="000000"/>
          <w:sz w:val="28"/>
          <w:lang w:val="ru-RU"/>
        </w:rPr>
        <w:t>использования</w:t>
      </w:r>
      <w:proofErr w:type="gramEnd"/>
      <w:r w:rsidRPr="00466323">
        <w:rPr>
          <w:rFonts w:ascii="Times New Roman" w:hAnsi="Times New Roman"/>
          <w:color w:val="000000"/>
          <w:sz w:val="28"/>
          <w:lang w:val="ru-RU"/>
        </w:rPr>
        <w:t xml:space="preserve"> как аппарата </w:t>
      </w:r>
      <w:r w:rsidRPr="00466323">
        <w:rPr>
          <w:rFonts w:ascii="Times New Roman" w:hAnsi="Times New Roman"/>
          <w:color w:val="000000"/>
          <w:sz w:val="28"/>
          <w:lang w:val="ru-RU"/>
        </w:rPr>
        <w:lastRenderedPageBreak/>
        <w:t>литературоведения, так и литературной критики, что способствует формированию художественного вкуса и эстетического отношени</w:t>
      </w:r>
      <w:r w:rsidRPr="00466323">
        <w:rPr>
          <w:rFonts w:ascii="Times New Roman" w:hAnsi="Times New Roman"/>
          <w:color w:val="000000"/>
          <w:sz w:val="28"/>
          <w:lang w:val="ru-RU"/>
        </w:rPr>
        <w:t>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1"/>
          <w:sz w:val="28"/>
          <w:lang w:val="ru-RU"/>
        </w:rPr>
        <w:t>В рабочей программе учтены этапы российского историко-литературного процесса второй поло</w:t>
      </w:r>
      <w:r w:rsidRPr="00466323">
        <w:rPr>
          <w:rFonts w:ascii="Times New Roman" w:hAnsi="Times New Roman"/>
          <w:color w:val="000000"/>
          <w:spacing w:val="1"/>
          <w:sz w:val="28"/>
          <w:lang w:val="ru-RU"/>
        </w:rPr>
        <w:t>вины Х</w:t>
      </w:r>
      <w:proofErr w:type="gramStart"/>
      <w:r>
        <w:rPr>
          <w:rFonts w:ascii="Times New Roman" w:hAnsi="Times New Roman"/>
          <w:color w:val="000000"/>
          <w:spacing w:val="1"/>
          <w:sz w:val="28"/>
        </w:rPr>
        <w:t>I</w:t>
      </w:r>
      <w:proofErr w:type="gramEnd"/>
      <w:r w:rsidRPr="00466323">
        <w:rPr>
          <w:rFonts w:ascii="Times New Roman" w:hAnsi="Times New Roman"/>
          <w:color w:val="000000"/>
          <w:spacing w:val="1"/>
          <w:sz w:val="28"/>
          <w:lang w:val="ru-RU"/>
        </w:rPr>
        <w:t>Х – начала ХХ</w:t>
      </w:r>
      <w:r>
        <w:rPr>
          <w:rFonts w:ascii="Times New Roman" w:hAnsi="Times New Roman"/>
          <w:color w:val="000000"/>
          <w:spacing w:val="1"/>
          <w:sz w:val="28"/>
        </w:rPr>
        <w:t>I</w:t>
      </w:r>
      <w:r w:rsidRPr="00466323">
        <w:rPr>
          <w:rFonts w:ascii="Times New Roman" w:hAnsi="Times New Roman"/>
          <w:color w:val="000000"/>
          <w:spacing w:val="1"/>
          <w:sz w:val="28"/>
          <w:lang w:val="ru-RU"/>
        </w:rPr>
        <w:t xml:space="preserve"> века, представлены разделы, включающие произведения литератур народов России и зарубежной литературы.</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1"/>
          <w:sz w:val="28"/>
          <w:lang w:val="ru-RU"/>
        </w:rPr>
        <w:t xml:space="preserve">Основные виды деятельности обучающихся указаны при изучении каждой монографической или обзорной темы и направлены на достижение </w:t>
      </w:r>
      <w:r w:rsidRPr="00466323">
        <w:rPr>
          <w:rFonts w:ascii="Times New Roman" w:hAnsi="Times New Roman"/>
          <w:color w:val="000000"/>
          <w:spacing w:val="1"/>
          <w:sz w:val="28"/>
          <w:lang w:val="ru-RU"/>
        </w:rPr>
        <w:t>планируемых результатов обучения.</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466323">
        <w:rPr>
          <w:rFonts w:ascii="Times New Roman" w:hAnsi="Times New Roman"/>
          <w:color w:val="000000"/>
          <w:sz w:val="28"/>
          <w:lang w:val="ru-RU"/>
        </w:rPr>
        <w:t>мотивированных</w:t>
      </w:r>
      <w:proofErr w:type="gramEnd"/>
      <w:r w:rsidRPr="00466323">
        <w:rPr>
          <w:rFonts w:ascii="Times New Roman" w:hAnsi="Times New Roman"/>
          <w:color w:val="000000"/>
          <w:sz w:val="28"/>
          <w:lang w:val="ru-RU"/>
        </w:rPr>
        <w:t xml:space="preserve"> и способных обучающихся в соответствии с учебным </w:t>
      </w:r>
      <w:r w:rsidRPr="00466323">
        <w:rPr>
          <w:rFonts w:ascii="Times New Roman" w:hAnsi="Times New Roman"/>
          <w:color w:val="000000"/>
          <w:sz w:val="28"/>
          <w:lang w:val="ru-RU"/>
        </w:rPr>
        <w:t xml:space="preserve">планом образовательной организации, обеспечивающей профильное обучение. </w:t>
      </w:r>
      <w:proofErr w:type="gramStart"/>
      <w:r w:rsidRPr="00466323">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w:t>
      </w:r>
      <w:r w:rsidRPr="00466323">
        <w:rPr>
          <w:rFonts w:ascii="Times New Roman" w:hAnsi="Times New Roman"/>
          <w:color w:val="000000"/>
          <w:sz w:val="28"/>
          <w:lang w:val="ru-RU"/>
        </w:rPr>
        <w:t xml:space="preserve"> введения старшеклассников в ту или иную профессиональную практику, связанную с профильным гуманитарным образованием.</w:t>
      </w:r>
      <w:proofErr w:type="gramEnd"/>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ЦЕЛИ ИЗУЧЕНИЯ УЧЕБНОГО ПРЕДМЕТА «ЛИТЕРАТУРА»</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Цели изучения предмета «Литература» в средней школе состоят в сформированности чувства прич</w:t>
      </w:r>
      <w:r w:rsidRPr="00466323">
        <w:rPr>
          <w:rFonts w:ascii="Times New Roman" w:hAnsi="Times New Roman"/>
          <w:color w:val="000000"/>
          <w:sz w:val="28"/>
          <w:lang w:val="ru-RU"/>
        </w:rPr>
        <w:t>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w:t>
      </w:r>
      <w:r w:rsidRPr="00466323">
        <w:rPr>
          <w:rFonts w:ascii="Times New Roman" w:hAnsi="Times New Roman"/>
          <w:color w:val="000000"/>
          <w:sz w:val="28"/>
          <w:lang w:val="ru-RU"/>
        </w:rPr>
        <w:t>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w:t>
      </w:r>
      <w:r w:rsidRPr="00466323">
        <w:rPr>
          <w:rFonts w:ascii="Times New Roman" w:hAnsi="Times New Roman"/>
          <w:color w:val="000000"/>
          <w:sz w:val="28"/>
          <w:lang w:val="ru-RU"/>
        </w:rPr>
        <w:t xml:space="preserve">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w:t>
      </w:r>
      <w:r w:rsidRPr="00466323">
        <w:rPr>
          <w:rFonts w:ascii="Times New Roman" w:hAnsi="Times New Roman"/>
          <w:color w:val="000000"/>
          <w:sz w:val="28"/>
          <w:lang w:val="ru-RU"/>
        </w:rPr>
        <w:t xml:space="preserve">и филологической культуры, ведущей к овладению комплексным филологическим анализом художественного текста, осмыслению </w:t>
      </w:r>
      <w:r w:rsidRPr="00466323">
        <w:rPr>
          <w:rFonts w:ascii="Times New Roman" w:hAnsi="Times New Roman"/>
          <w:color w:val="000000"/>
          <w:sz w:val="28"/>
          <w:lang w:val="ru-RU"/>
        </w:rPr>
        <w:lastRenderedPageBreak/>
        <w:t>функциональной роли теоретико-литературных понятий, пониманию коммуникативно-эстетических</w:t>
      </w:r>
      <w:proofErr w:type="gramEnd"/>
      <w:r w:rsidRPr="00466323">
        <w:rPr>
          <w:rFonts w:ascii="Times New Roman" w:hAnsi="Times New Roman"/>
          <w:color w:val="000000"/>
          <w:sz w:val="28"/>
          <w:lang w:val="ru-RU"/>
        </w:rPr>
        <w:t xml:space="preserve"> возможностей языка литературных произведений, а </w:t>
      </w:r>
      <w:r w:rsidRPr="00466323">
        <w:rPr>
          <w:rFonts w:ascii="Times New Roman" w:hAnsi="Times New Roman"/>
          <w:color w:val="000000"/>
          <w:sz w:val="28"/>
          <w:lang w:val="ru-RU"/>
        </w:rPr>
        <w:t>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w:t>
      </w:r>
      <w:r w:rsidRPr="00466323">
        <w:rPr>
          <w:rFonts w:ascii="Times New Roman" w:hAnsi="Times New Roman"/>
          <w:color w:val="000000"/>
          <w:sz w:val="28"/>
          <w:lang w:val="ru-RU"/>
        </w:rPr>
        <w:t>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Задачи, связанные с формированием чувства п</w:t>
      </w:r>
      <w:r w:rsidRPr="00466323">
        <w:rPr>
          <w:rFonts w:ascii="Times New Roman" w:hAnsi="Times New Roman"/>
          <w:color w:val="000000"/>
          <w:sz w:val="28"/>
          <w:lang w:val="ru-RU"/>
        </w:rPr>
        <w:t>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w:t>
      </w:r>
      <w:r w:rsidRPr="00466323">
        <w:rPr>
          <w:rFonts w:ascii="Times New Roman" w:hAnsi="Times New Roman"/>
          <w:color w:val="000000"/>
          <w:sz w:val="28"/>
          <w:lang w:val="ru-RU"/>
        </w:rPr>
        <w:t>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 xml:space="preserve">освоении в ходе её изучения духовного </w:t>
      </w:r>
      <w:r w:rsidRPr="00466323">
        <w:rPr>
          <w:rFonts w:ascii="Times New Roman" w:hAnsi="Times New Roman"/>
          <w:color w:val="000000"/>
          <w:sz w:val="28"/>
          <w:lang w:val="ru-RU"/>
        </w:rPr>
        <w:t>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w:t>
      </w:r>
      <w:r w:rsidRPr="00466323">
        <w:rPr>
          <w:rFonts w:ascii="Times New Roman" w:hAnsi="Times New Roman"/>
          <w:color w:val="000000"/>
          <w:sz w:val="28"/>
          <w:lang w:val="ru-RU"/>
        </w:rPr>
        <w:t>а основе изучения литературных произведений.</w:t>
      </w:r>
      <w:proofErr w:type="gramEnd"/>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w:t>
      </w:r>
      <w:r w:rsidRPr="00466323">
        <w:rPr>
          <w:rFonts w:ascii="Times New Roman" w:hAnsi="Times New Roman"/>
          <w:color w:val="000000"/>
          <w:sz w:val="28"/>
          <w:lang w:val="ru-RU"/>
        </w:rPr>
        <w:t>–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знание содержания и осмысление ключевых проблем п</w:t>
      </w:r>
      <w:r w:rsidRPr="00466323">
        <w:rPr>
          <w:rFonts w:ascii="Times New Roman" w:hAnsi="Times New Roman"/>
          <w:color w:val="000000"/>
          <w:sz w:val="28"/>
          <w:lang w:val="ru-RU"/>
        </w:rPr>
        <w:t>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w:t>
      </w:r>
      <w:r w:rsidRPr="00466323">
        <w:rPr>
          <w:rFonts w:ascii="Times New Roman" w:hAnsi="Times New Roman"/>
          <w:color w:val="000000"/>
          <w:sz w:val="28"/>
          <w:lang w:val="ru-RU"/>
        </w:rPr>
        <w:t>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lastRenderedPageBreak/>
        <w:t>Задачи, связанные с воспитанием читательских качеств и овладением современными читательскими практиками, к</w:t>
      </w:r>
      <w:r w:rsidRPr="00466323">
        <w:rPr>
          <w:rFonts w:ascii="Times New Roman" w:hAnsi="Times New Roman"/>
          <w:color w:val="000000"/>
          <w:sz w:val="28"/>
          <w:lang w:val="ru-RU"/>
        </w:rPr>
        <w:t>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w:t>
      </w:r>
      <w:r w:rsidRPr="00466323">
        <w:rPr>
          <w:rFonts w:ascii="Times New Roman" w:hAnsi="Times New Roman"/>
          <w:color w:val="000000"/>
          <w:sz w:val="28"/>
          <w:lang w:val="ru-RU"/>
        </w:rPr>
        <w:t>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466323">
        <w:rPr>
          <w:rFonts w:ascii="Times New Roman" w:hAnsi="Times New Roman"/>
          <w:color w:val="000000"/>
          <w:sz w:val="28"/>
          <w:lang w:val="ru-RU"/>
        </w:rPr>
        <w:t xml:space="preserve"> осмысленного использования в процессе анализа и инт</w:t>
      </w:r>
      <w:r w:rsidRPr="00466323">
        <w:rPr>
          <w:rFonts w:ascii="Times New Roman" w:hAnsi="Times New Roman"/>
          <w:color w:val="000000"/>
          <w:sz w:val="28"/>
          <w:lang w:val="ru-RU"/>
        </w:rPr>
        <w:t>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Кроме того, эти задачи связаны с развитием понятия об историко-литературном процес</w:t>
      </w:r>
      <w:r w:rsidRPr="00466323">
        <w:rPr>
          <w:rFonts w:ascii="Times New Roman" w:hAnsi="Times New Roman"/>
          <w:color w:val="000000"/>
          <w:sz w:val="28"/>
          <w:lang w:val="ru-RU"/>
        </w:rPr>
        <w:t xml:space="preserve">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w:t>
      </w:r>
      <w:r w:rsidRPr="00466323">
        <w:rPr>
          <w:rFonts w:ascii="Times New Roman" w:hAnsi="Times New Roman"/>
          <w:color w:val="000000"/>
          <w:sz w:val="28"/>
          <w:lang w:val="ru-RU"/>
        </w:rPr>
        <w:t>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466323">
        <w:rPr>
          <w:rFonts w:ascii="Times New Roman" w:hAnsi="Times New Roman"/>
          <w:color w:val="000000"/>
          <w:sz w:val="28"/>
          <w:lang w:val="ru-RU"/>
        </w:rPr>
        <w:t xml:space="preserve"> развитием представления о специфике литературы как вида искусства, культуры читат</w:t>
      </w:r>
      <w:r w:rsidRPr="00466323">
        <w:rPr>
          <w:rFonts w:ascii="Times New Roman" w:hAnsi="Times New Roman"/>
          <w:color w:val="000000"/>
          <w:sz w:val="28"/>
          <w:lang w:val="ru-RU"/>
        </w:rPr>
        <w:t>ельского восприятия, каче</w:t>
      </w:r>
      <w:proofErr w:type="gramStart"/>
      <w:r w:rsidRPr="00466323">
        <w:rPr>
          <w:rFonts w:ascii="Times New Roman" w:hAnsi="Times New Roman"/>
          <w:color w:val="000000"/>
          <w:sz w:val="28"/>
          <w:lang w:val="ru-RU"/>
        </w:rPr>
        <w:t>ств кв</w:t>
      </w:r>
      <w:proofErr w:type="gramEnd"/>
      <w:r w:rsidRPr="00466323">
        <w:rPr>
          <w:rFonts w:ascii="Times New Roman" w:hAnsi="Times New Roman"/>
          <w:color w:val="000000"/>
          <w:sz w:val="28"/>
          <w:lang w:val="ru-RU"/>
        </w:rPr>
        <w:t>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w:t>
      </w:r>
      <w:r w:rsidRPr="00466323">
        <w:rPr>
          <w:rFonts w:ascii="Times New Roman" w:hAnsi="Times New Roman"/>
          <w:color w:val="000000"/>
          <w:sz w:val="28"/>
          <w:lang w:val="ru-RU"/>
        </w:rPr>
        <w:t>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w:t>
      </w:r>
      <w:r w:rsidRPr="00466323">
        <w:rPr>
          <w:rFonts w:ascii="Times New Roman" w:hAnsi="Times New Roman"/>
          <w:color w:val="000000"/>
          <w:sz w:val="28"/>
          <w:lang w:val="ru-RU"/>
        </w:rPr>
        <w:t>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w:t>
      </w:r>
      <w:r w:rsidRPr="00466323">
        <w:rPr>
          <w:rFonts w:ascii="Times New Roman" w:hAnsi="Times New Roman"/>
          <w:color w:val="000000"/>
          <w:sz w:val="28"/>
          <w:lang w:val="ru-RU"/>
        </w:rPr>
        <w:t>нстве; владением основами учебной проектно-исследовательской деятельности историк</w:t>
      </w:r>
      <w:proofErr w:type="gramStart"/>
      <w:r w:rsidRPr="00466323">
        <w:rPr>
          <w:rFonts w:ascii="Times New Roman" w:hAnsi="Times New Roman"/>
          <w:color w:val="000000"/>
          <w:sz w:val="28"/>
          <w:lang w:val="ru-RU"/>
        </w:rPr>
        <w:t>о-</w:t>
      </w:r>
      <w:proofErr w:type="gramEnd"/>
      <w:r w:rsidRPr="00466323">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Задачи, связанные с осознанием об</w:t>
      </w:r>
      <w:r w:rsidRPr="00466323">
        <w:rPr>
          <w:rFonts w:ascii="Times New Roman" w:hAnsi="Times New Roman"/>
          <w:color w:val="000000"/>
          <w:sz w:val="28"/>
          <w:lang w:val="ru-RU"/>
        </w:rPr>
        <w:t xml:space="preserve">учающимися коммуникативно-эстетических возможностей языка, нацелены на развитие представлений о </w:t>
      </w:r>
      <w:r w:rsidRPr="00466323">
        <w:rPr>
          <w:rFonts w:ascii="Times New Roman" w:hAnsi="Times New Roman"/>
          <w:color w:val="000000"/>
          <w:sz w:val="28"/>
          <w:lang w:val="ru-RU"/>
        </w:rPr>
        <w:lastRenderedPageBreak/>
        <w:t>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w:t>
      </w:r>
      <w:r w:rsidRPr="00466323">
        <w:rPr>
          <w:rFonts w:ascii="Times New Roman" w:hAnsi="Times New Roman"/>
          <w:color w:val="000000"/>
          <w:sz w:val="28"/>
          <w:lang w:val="ru-RU"/>
        </w:rPr>
        <w:t>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w:t>
      </w:r>
      <w:r w:rsidRPr="00466323">
        <w:rPr>
          <w:rFonts w:ascii="Times New Roman" w:hAnsi="Times New Roman"/>
          <w:color w:val="000000"/>
          <w:sz w:val="28"/>
          <w:lang w:val="ru-RU"/>
        </w:rPr>
        <w:t>рного процесса и научной</w:t>
      </w:r>
      <w:proofErr w:type="gramEnd"/>
      <w:r w:rsidRPr="00466323">
        <w:rPr>
          <w:rFonts w:ascii="Times New Roman" w:hAnsi="Times New Roman"/>
          <w:color w:val="000000"/>
          <w:sz w:val="28"/>
          <w:lang w:val="ru-RU"/>
        </w:rPr>
        <w:t xml:space="preserve"> жизни филологического сообщества, в том числе в Интернете.</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МЕСТО УЧЕБНОГО ПРЕДМЕТА «ЛИТЕРАТУРА» В УЧЕБНОМ ПЛАНЕ</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w:t>
      </w:r>
      <w:r w:rsidRPr="00466323">
        <w:rPr>
          <w:rFonts w:ascii="Times New Roman" w:hAnsi="Times New Roman"/>
          <w:color w:val="000000"/>
          <w:sz w:val="28"/>
          <w:lang w:val="ru-RU"/>
        </w:rPr>
        <w:t xml:space="preserve"> в неделю), в 11 классе - 170 часов (5 часов в неделю).</w:t>
      </w:r>
    </w:p>
    <w:p w:rsidR="00ED0BCD" w:rsidRPr="00466323" w:rsidRDefault="00ED0BCD">
      <w:pPr>
        <w:rPr>
          <w:lang w:val="ru-RU"/>
        </w:rPr>
        <w:sectPr w:rsidR="00ED0BCD" w:rsidRPr="00466323">
          <w:pgSz w:w="11906" w:h="16383"/>
          <w:pgMar w:top="1134" w:right="850" w:bottom="1134" w:left="1701" w:header="720" w:footer="720" w:gutter="0"/>
          <w:cols w:space="720"/>
        </w:sectPr>
      </w:pPr>
    </w:p>
    <w:p w:rsidR="00ED0BCD" w:rsidRPr="00466323" w:rsidRDefault="000B60CE">
      <w:pPr>
        <w:spacing w:after="0" w:line="264" w:lineRule="auto"/>
        <w:ind w:left="120"/>
        <w:jc w:val="both"/>
        <w:rPr>
          <w:lang w:val="ru-RU"/>
        </w:rPr>
      </w:pPr>
      <w:bookmarkStart w:id="4" w:name="block-16471501"/>
      <w:bookmarkEnd w:id="3"/>
      <w:r w:rsidRPr="00466323">
        <w:rPr>
          <w:rFonts w:ascii="Times New Roman" w:hAnsi="Times New Roman"/>
          <w:b/>
          <w:color w:val="000000"/>
          <w:sz w:val="28"/>
          <w:lang w:val="ru-RU"/>
        </w:rPr>
        <w:lastRenderedPageBreak/>
        <w:t>СОДЕРЖАНИЕ УЧЕБНОГО ПРЕДМЕТА «ЛИТЕРАТУРА»</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10 КЛАСС</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66323">
        <w:rPr>
          <w:rFonts w:ascii="Times New Roman" w:hAnsi="Times New Roman"/>
          <w:b/>
          <w:color w:val="000000"/>
          <w:sz w:val="28"/>
          <w:lang w:val="ru-RU"/>
        </w:rPr>
        <w:t xml:space="preserve"> века</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А. Н. Островский. </w:t>
      </w:r>
      <w:r w:rsidRPr="00466323">
        <w:rPr>
          <w:rFonts w:ascii="Times New Roman" w:hAnsi="Times New Roman"/>
          <w:color w:val="000000"/>
          <w:sz w:val="28"/>
          <w:lang w:val="ru-RU"/>
        </w:rPr>
        <w:t>Драма «Гроза». Пьесы ‌</w:t>
      </w:r>
      <w:bookmarkStart w:id="5" w:name="04056e20-cfd5-4a1f-b35a-1896b07955fe"/>
      <w:r w:rsidRPr="00466323">
        <w:rPr>
          <w:rFonts w:ascii="Times New Roman" w:hAnsi="Times New Roman"/>
          <w:color w:val="000000"/>
          <w:sz w:val="28"/>
          <w:lang w:val="ru-RU"/>
        </w:rPr>
        <w:t xml:space="preserve">«Бесприданница», «Свои люди – сочтёмся» и др. (одно произведение </w:t>
      </w:r>
      <w:r w:rsidRPr="00466323">
        <w:rPr>
          <w:rFonts w:ascii="Times New Roman" w:hAnsi="Times New Roman"/>
          <w:color w:val="000000"/>
          <w:sz w:val="28"/>
          <w:lang w:val="ru-RU"/>
        </w:rPr>
        <w:t>по выбору).</w:t>
      </w:r>
      <w:bookmarkEnd w:id="5"/>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И. А. Гончаров. </w:t>
      </w:r>
      <w:r w:rsidRPr="00466323">
        <w:rPr>
          <w:rFonts w:ascii="Times New Roman" w:hAnsi="Times New Roman"/>
          <w:color w:val="000000"/>
          <w:sz w:val="28"/>
          <w:lang w:val="ru-RU"/>
        </w:rPr>
        <w:t>Роман «Обломов». Романы и очерки ‌</w:t>
      </w:r>
      <w:bookmarkStart w:id="6" w:name="17702136-ae41-41a5-8256-db7a8b18e79b"/>
      <w:r w:rsidRPr="00466323">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6"/>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И. С. Тургенев. </w:t>
      </w:r>
      <w:r w:rsidRPr="00466323">
        <w:rPr>
          <w:rFonts w:ascii="Times New Roman" w:hAnsi="Times New Roman"/>
          <w:color w:val="000000"/>
          <w:sz w:val="28"/>
          <w:lang w:val="ru-RU"/>
        </w:rPr>
        <w:t>Роман «Отцы и дети». ‌</w:t>
      </w:r>
      <w:bookmarkStart w:id="7" w:name="aa1a84d3-79b8-43c2-9af6-8627970f8a52"/>
      <w:r w:rsidRPr="00466323">
        <w:rPr>
          <w:rFonts w:ascii="Times New Roman" w:hAnsi="Times New Roman"/>
          <w:color w:val="000000"/>
          <w:sz w:val="28"/>
          <w:lang w:val="ru-RU"/>
        </w:rPr>
        <w:t>Повести и романы (одно произведение по выбору).</w:t>
      </w:r>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Например, «Первая любовь», «Вешние воды», «Рудин», «Дворянское гнездо» и др.</w:t>
      </w:r>
      <w:bookmarkEnd w:id="7"/>
      <w:r w:rsidRPr="00466323">
        <w:rPr>
          <w:rFonts w:ascii="Times New Roman" w:hAnsi="Times New Roman"/>
          <w:color w:val="000000"/>
          <w:sz w:val="28"/>
          <w:lang w:val="ru-RU"/>
        </w:rPr>
        <w:t>‌‌ Статья «Гамлет и Дон Кихот».</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Ф. И. Тютчев.</w:t>
      </w:r>
      <w:r w:rsidRPr="00466323">
        <w:rPr>
          <w:rFonts w:ascii="Times New Roman" w:hAnsi="Times New Roman"/>
          <w:color w:val="000000"/>
          <w:sz w:val="28"/>
          <w:lang w:val="ru-RU"/>
        </w:rPr>
        <w:t xml:space="preserve"> Стихотворения ‌</w:t>
      </w:r>
      <w:bookmarkStart w:id="8" w:name="cf0ca056-0be1-4849-a295-6fc382c49d94"/>
      <w:r w:rsidRPr="00466323">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466323">
        <w:rPr>
          <w:rFonts w:ascii="Times New Roman" w:hAnsi="Times New Roman"/>
          <w:color w:val="000000"/>
          <w:sz w:val="28"/>
          <w:lang w:val="ru-RU"/>
        </w:rPr>
        <w:t>!», «Не то, что мните вы, природа...», «Умом Россию не понять…», «О, ка</w:t>
      </w:r>
      <w:r w:rsidRPr="00466323">
        <w:rPr>
          <w:rFonts w:ascii="Times New Roman" w:hAnsi="Times New Roman"/>
          <w:color w:val="000000"/>
          <w:sz w:val="28"/>
          <w:lang w:val="ru-RU"/>
        </w:rPr>
        <w:t>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466323">
        <w:rPr>
          <w:rFonts w:ascii="Times New Roman" w:hAnsi="Times New Roman"/>
          <w:color w:val="000000"/>
          <w:sz w:val="28"/>
          <w:lang w:val="ru-RU"/>
        </w:rPr>
        <w:t>О</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вещая</w:t>
      </w:r>
      <w:proofErr w:type="gramEnd"/>
      <w:r w:rsidRPr="00466323">
        <w:rPr>
          <w:rFonts w:ascii="Times New Roman" w:hAnsi="Times New Roman"/>
          <w:color w:val="000000"/>
          <w:sz w:val="28"/>
          <w:lang w:val="ru-RU"/>
        </w:rPr>
        <w:t xml:space="preserve"> душа моя!..», «День и ночь» и др.</w:t>
      </w:r>
      <w:bookmarkEnd w:id="8"/>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Н. А. Некр</w:t>
      </w:r>
      <w:r w:rsidRPr="00466323">
        <w:rPr>
          <w:rFonts w:ascii="Times New Roman" w:hAnsi="Times New Roman"/>
          <w:b/>
          <w:color w:val="000000"/>
          <w:sz w:val="28"/>
          <w:lang w:val="ru-RU"/>
        </w:rPr>
        <w:t>асов.</w:t>
      </w:r>
      <w:r w:rsidRPr="00466323">
        <w:rPr>
          <w:rFonts w:ascii="Times New Roman" w:hAnsi="Times New Roman"/>
          <w:color w:val="000000"/>
          <w:sz w:val="28"/>
          <w:lang w:val="ru-RU"/>
        </w:rPr>
        <w:t xml:space="preserve"> Стихотворения ‌</w:t>
      </w:r>
      <w:bookmarkStart w:id="9" w:name="d3183ee0-e6cd-4560-8589-21544b0f61cd"/>
      <w:r w:rsidRPr="00466323">
        <w:rPr>
          <w:rFonts w:ascii="Times New Roman" w:hAnsi="Times New Roman"/>
          <w:color w:val="000000"/>
          <w:sz w:val="28"/>
          <w:lang w:val="ru-RU"/>
        </w:rPr>
        <w:t xml:space="preserve">(не менее пяти по выбору). </w:t>
      </w:r>
      <w:proofErr w:type="gramStart"/>
      <w:r w:rsidRPr="00466323">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w:t>
      </w:r>
      <w:r w:rsidRPr="00466323">
        <w:rPr>
          <w:rFonts w:ascii="Times New Roman" w:hAnsi="Times New Roman"/>
          <w:color w:val="000000"/>
          <w:sz w:val="28"/>
          <w:lang w:val="ru-RU"/>
        </w:rPr>
        <w:t xml:space="preserve"> гроба…», «Блажен незлобивый поэт…», «Памяти Добролюбова», «Пророк» и др.</w:t>
      </w:r>
      <w:bookmarkEnd w:id="9"/>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Поэма «Кому на Руси жить хорошо».</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А. А. Фет. </w:t>
      </w:r>
      <w:r w:rsidRPr="00466323">
        <w:rPr>
          <w:rFonts w:ascii="Times New Roman" w:hAnsi="Times New Roman"/>
          <w:color w:val="000000"/>
          <w:sz w:val="28"/>
          <w:lang w:val="ru-RU"/>
        </w:rPr>
        <w:t>Стихотворения ‌</w:t>
      </w:r>
      <w:bookmarkStart w:id="10" w:name="bd46cecf-11ab-4f28-8b86-c336bb0449ea"/>
      <w:r w:rsidRPr="00466323">
        <w:rPr>
          <w:rFonts w:ascii="Times New Roman" w:hAnsi="Times New Roman"/>
          <w:color w:val="000000"/>
          <w:sz w:val="28"/>
          <w:lang w:val="ru-RU"/>
        </w:rPr>
        <w:t xml:space="preserve"> (не менее пяти по выбору). </w:t>
      </w:r>
      <w:proofErr w:type="gramStart"/>
      <w:r w:rsidRPr="00466323">
        <w:rPr>
          <w:rFonts w:ascii="Times New Roman" w:hAnsi="Times New Roman"/>
          <w:color w:val="000000"/>
          <w:sz w:val="28"/>
          <w:lang w:val="ru-RU"/>
        </w:rPr>
        <w:t>Например, «Одним толчком согнать ладью живую…», «Ещё майская ночь», «Вечер», «Это утро, радо</w:t>
      </w:r>
      <w:r w:rsidRPr="00466323">
        <w:rPr>
          <w:rFonts w:ascii="Times New Roman" w:hAnsi="Times New Roman"/>
          <w:color w:val="000000"/>
          <w:sz w:val="28"/>
          <w:lang w:val="ru-RU"/>
        </w:rPr>
        <w:t>сть эта…», «Шёпот, робкое дыханье…», «Сияла ночь.</w:t>
      </w:r>
      <w:proofErr w:type="gramEnd"/>
      <w:r w:rsidRPr="00466323">
        <w:rPr>
          <w:rFonts w:ascii="Times New Roman" w:hAnsi="Times New Roman"/>
          <w:color w:val="000000"/>
          <w:sz w:val="28"/>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0"/>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А. К. Толстой. </w:t>
      </w:r>
      <w:r w:rsidRPr="00466323">
        <w:rPr>
          <w:rFonts w:ascii="Times New Roman" w:hAnsi="Times New Roman"/>
          <w:color w:val="000000"/>
          <w:sz w:val="28"/>
          <w:lang w:val="ru-RU"/>
        </w:rPr>
        <w:t>С</w:t>
      </w:r>
      <w:r w:rsidRPr="00466323">
        <w:rPr>
          <w:rFonts w:ascii="Times New Roman" w:hAnsi="Times New Roman"/>
          <w:color w:val="000000"/>
          <w:sz w:val="28"/>
          <w:lang w:val="ru-RU"/>
        </w:rPr>
        <w:t>тихотворения ‌</w:t>
      </w:r>
      <w:bookmarkStart w:id="11" w:name="320131da-17e4-419b-a00b-0d1b246f1a11"/>
      <w:r w:rsidRPr="00466323">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1"/>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Н. Г. Чернышевский. </w:t>
      </w:r>
      <w:r w:rsidRPr="00466323">
        <w:rPr>
          <w:rFonts w:ascii="Times New Roman" w:hAnsi="Times New Roman"/>
          <w:color w:val="000000"/>
          <w:sz w:val="28"/>
          <w:lang w:val="ru-RU"/>
        </w:rPr>
        <w:t>Роман «Что делать?» ‌</w:t>
      </w:r>
      <w:bookmarkStart w:id="12" w:name="332fa7a7-aaa9-454e-ad9a-cbc8b3079548"/>
      <w:r w:rsidRPr="00466323">
        <w:rPr>
          <w:rFonts w:ascii="Times New Roman" w:hAnsi="Times New Roman"/>
          <w:color w:val="000000"/>
          <w:sz w:val="28"/>
          <w:lang w:val="ru-RU"/>
        </w:rPr>
        <w:t>(главы по выбору).</w:t>
      </w:r>
      <w:bookmarkEnd w:id="12"/>
      <w:r w:rsidRPr="00466323">
        <w:rPr>
          <w:rFonts w:ascii="Times New Roman" w:hAnsi="Times New Roman"/>
          <w:color w:val="000000"/>
          <w:sz w:val="28"/>
          <w:lang w:val="ru-RU"/>
        </w:rPr>
        <w:t>‌‌ Ста</w:t>
      </w:r>
      <w:r w:rsidRPr="00466323">
        <w:rPr>
          <w:rFonts w:ascii="Times New Roman" w:hAnsi="Times New Roman"/>
          <w:color w:val="000000"/>
          <w:sz w:val="28"/>
          <w:lang w:val="ru-RU"/>
        </w:rPr>
        <w:t xml:space="preserve">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466323">
        <w:rPr>
          <w:rFonts w:ascii="Times New Roman" w:hAnsi="Times New Roman"/>
          <w:color w:val="000000"/>
          <w:sz w:val="28"/>
          <w:lang w:val="ru-RU"/>
        </w:rPr>
        <w:t>-</w:t>
      </w:r>
      <w:r>
        <w:rPr>
          <w:rFonts w:ascii="Times New Roman" w:hAnsi="Times New Roman"/>
          <w:color w:val="000000"/>
          <w:sz w:val="28"/>
        </w:rPr>
        <w:t>vous</w:t>
      </w:r>
      <w:r w:rsidRPr="00466323">
        <w:rPr>
          <w:rFonts w:ascii="Times New Roman" w:hAnsi="Times New Roman"/>
          <w:color w:val="000000"/>
          <w:sz w:val="28"/>
          <w:lang w:val="ru-RU"/>
        </w:rPr>
        <w:t xml:space="preserve">. Размышления по прочтении повести </w:t>
      </w:r>
      <w:proofErr w:type="gramStart"/>
      <w:r w:rsidRPr="00466323">
        <w:rPr>
          <w:rFonts w:ascii="Times New Roman" w:hAnsi="Times New Roman"/>
          <w:color w:val="000000"/>
          <w:sz w:val="28"/>
          <w:lang w:val="ru-RU"/>
        </w:rPr>
        <w:t>г</w:t>
      </w:r>
      <w:proofErr w:type="gramEnd"/>
      <w:r w:rsidRPr="00466323">
        <w:rPr>
          <w:rFonts w:ascii="Times New Roman" w:hAnsi="Times New Roman"/>
          <w:color w:val="000000"/>
          <w:sz w:val="28"/>
          <w:lang w:val="ru-RU"/>
        </w:rPr>
        <w:t>. Тургенева «Ася».</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lastRenderedPageBreak/>
        <w:t>Ф. М. Достоевский.</w:t>
      </w:r>
      <w:r w:rsidRPr="00466323">
        <w:rPr>
          <w:rFonts w:ascii="Times New Roman" w:hAnsi="Times New Roman"/>
          <w:color w:val="000000"/>
          <w:sz w:val="28"/>
          <w:lang w:val="ru-RU"/>
        </w:rPr>
        <w:t xml:space="preserve"> Роман «Преступление и наказание». Повести и романы ‌</w:t>
      </w:r>
      <w:bookmarkStart w:id="13" w:name="e63e6a5c-4a99-4341-98be-28d50efb8e48"/>
      <w:r w:rsidRPr="00466323">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3"/>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Л. Н. Толстой. </w:t>
      </w:r>
      <w:r w:rsidRPr="00466323">
        <w:rPr>
          <w:rFonts w:ascii="Times New Roman" w:hAnsi="Times New Roman"/>
          <w:color w:val="000000"/>
          <w:sz w:val="28"/>
          <w:lang w:val="ru-RU"/>
        </w:rPr>
        <w:t>Роман-эпопея «Война и мир». Рассказы, повести и романы ‌</w:t>
      </w:r>
      <w:bookmarkStart w:id="14" w:name="fe235a46-f8b6-4d5d-8f44-dd9a2bda1b9e"/>
      <w:r w:rsidRPr="00466323">
        <w:rPr>
          <w:rFonts w:ascii="Times New Roman" w:hAnsi="Times New Roman"/>
          <w:color w:val="000000"/>
          <w:sz w:val="28"/>
          <w:lang w:val="ru-RU"/>
        </w:rPr>
        <w:t>(одно произведение по выбору). Например, рассказы из цикла "Севастопо</w:t>
      </w:r>
      <w:r w:rsidRPr="00466323">
        <w:rPr>
          <w:rFonts w:ascii="Times New Roman" w:hAnsi="Times New Roman"/>
          <w:color w:val="000000"/>
          <w:sz w:val="28"/>
          <w:lang w:val="ru-RU"/>
        </w:rPr>
        <w:t>льские рассказы", Смерть Ивана Ильича", "Анна Каренина" и другие</w:t>
      </w:r>
      <w:bookmarkEnd w:id="14"/>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М. Е. Салтыков-Щедрин. </w:t>
      </w:r>
      <w:r w:rsidRPr="00466323">
        <w:rPr>
          <w:rFonts w:ascii="Times New Roman" w:hAnsi="Times New Roman"/>
          <w:color w:val="000000"/>
          <w:sz w:val="28"/>
          <w:lang w:val="ru-RU"/>
        </w:rPr>
        <w:t>Роман-хроника «История одного города» ‌</w:t>
      </w:r>
      <w:bookmarkStart w:id="15" w:name="628b2c52-0a7c-4595-8010-cb181a16d2e6"/>
      <w:r w:rsidRPr="00466323">
        <w:rPr>
          <w:rFonts w:ascii="Times New Roman" w:hAnsi="Times New Roman"/>
          <w:color w:val="000000"/>
          <w:sz w:val="28"/>
          <w:lang w:val="ru-RU"/>
        </w:rPr>
        <w:t xml:space="preserve"> (не менее четырёх глав по выбору). Например, главы «О корени происхождения глуповцев», «Опись градоначальникам», «Органчик», «</w:t>
      </w:r>
      <w:r w:rsidRPr="00466323">
        <w:rPr>
          <w:rFonts w:ascii="Times New Roman" w:hAnsi="Times New Roman"/>
          <w:color w:val="000000"/>
          <w:sz w:val="28"/>
          <w:lang w:val="ru-RU"/>
        </w:rPr>
        <w:t>Подтверждение покаяния» и др. Сказки (не менее трёх по выбору). Например, «Пропала совесть», «Медведь на воеводстве», «Карась-идеалист», «</w:t>
      </w:r>
      <w:proofErr w:type="gramStart"/>
      <w:r w:rsidRPr="00466323">
        <w:rPr>
          <w:rFonts w:ascii="Times New Roman" w:hAnsi="Times New Roman"/>
          <w:color w:val="000000"/>
          <w:sz w:val="28"/>
          <w:lang w:val="ru-RU"/>
        </w:rPr>
        <w:t>Коняга</w:t>
      </w:r>
      <w:proofErr w:type="gramEnd"/>
      <w:r w:rsidRPr="00466323">
        <w:rPr>
          <w:rFonts w:ascii="Times New Roman" w:hAnsi="Times New Roman"/>
          <w:color w:val="000000"/>
          <w:sz w:val="28"/>
          <w:lang w:val="ru-RU"/>
        </w:rPr>
        <w:t>» и др.</w:t>
      </w:r>
      <w:bookmarkEnd w:id="15"/>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Н. С. Лесков.</w:t>
      </w:r>
      <w:r w:rsidRPr="00466323">
        <w:rPr>
          <w:rFonts w:ascii="Times New Roman" w:hAnsi="Times New Roman"/>
          <w:color w:val="000000"/>
          <w:sz w:val="28"/>
          <w:lang w:val="ru-RU"/>
        </w:rPr>
        <w:t xml:space="preserve"> Рассказы и повести ‌</w:t>
      </w:r>
      <w:bookmarkStart w:id="16" w:name="11d1de43-c9b2-4bce-8bf5-3da2bc6d8355"/>
      <w:r w:rsidRPr="00466323">
        <w:rPr>
          <w:rFonts w:ascii="Times New Roman" w:hAnsi="Times New Roman"/>
          <w:color w:val="000000"/>
          <w:sz w:val="28"/>
          <w:lang w:val="ru-RU"/>
        </w:rPr>
        <w:t>(не менее двух произведений по выбору). Например, «Очарованный стран</w:t>
      </w:r>
      <w:r w:rsidRPr="00466323">
        <w:rPr>
          <w:rFonts w:ascii="Times New Roman" w:hAnsi="Times New Roman"/>
          <w:color w:val="000000"/>
          <w:sz w:val="28"/>
          <w:lang w:val="ru-RU"/>
        </w:rPr>
        <w:t>ник», «Однодум», «Тупейный художник», «Леди Макбет Мценского уезда» и др.</w:t>
      </w:r>
      <w:bookmarkEnd w:id="16"/>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А. П. Чехов.</w:t>
      </w:r>
      <w:r w:rsidRPr="00466323">
        <w:rPr>
          <w:rFonts w:ascii="Times New Roman" w:hAnsi="Times New Roman"/>
          <w:color w:val="000000"/>
          <w:sz w:val="28"/>
          <w:lang w:val="ru-RU"/>
        </w:rPr>
        <w:t xml:space="preserve"> Рассказы ‌</w:t>
      </w:r>
      <w:bookmarkStart w:id="17" w:name="7667e3dd-5b31-40bd-8fd9-a8175048ed65"/>
      <w:r w:rsidRPr="00466323">
        <w:rPr>
          <w:rFonts w:ascii="Times New Roman" w:hAnsi="Times New Roman"/>
          <w:color w:val="000000"/>
          <w:sz w:val="28"/>
          <w:lang w:val="ru-RU"/>
        </w:rPr>
        <w:t xml:space="preserve">(не менее пяти по выбору). </w:t>
      </w:r>
      <w:proofErr w:type="gramStart"/>
      <w:r w:rsidRPr="00466323">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w:t>
      </w:r>
      <w:r w:rsidRPr="00466323">
        <w:rPr>
          <w:rFonts w:ascii="Times New Roman" w:hAnsi="Times New Roman"/>
          <w:color w:val="000000"/>
          <w:sz w:val="28"/>
          <w:lang w:val="ru-RU"/>
        </w:rPr>
        <w:t>нином» и др.</w:t>
      </w:r>
      <w:bookmarkEnd w:id="17"/>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Комедия «Вишнёвый сад». Пьесы ‌</w:t>
      </w:r>
      <w:bookmarkStart w:id="18" w:name="49929a7a-91b4-4909-8d26-adbcf003e49e"/>
      <w:r w:rsidRPr="00466323">
        <w:rPr>
          <w:rFonts w:ascii="Times New Roman" w:hAnsi="Times New Roman"/>
          <w:color w:val="000000"/>
          <w:sz w:val="28"/>
          <w:lang w:val="ru-RU"/>
        </w:rPr>
        <w:t>«Чайка», «Дядя Ваня», «Три сестры» (одно произведение по выбору).</w:t>
      </w:r>
      <w:bookmarkEnd w:id="18"/>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66323">
        <w:rPr>
          <w:rFonts w:ascii="Times New Roman" w:hAnsi="Times New Roman"/>
          <w:b/>
          <w:color w:val="000000"/>
          <w:sz w:val="28"/>
          <w:lang w:val="ru-RU"/>
        </w:rPr>
        <w:t xml:space="preserve"> века</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Статьи ‌</w:t>
      </w:r>
      <w:bookmarkStart w:id="19" w:name="dbf15ff5-b422-4c88-a221-2564e3b826e5"/>
      <w:r>
        <w:rPr>
          <w:rFonts w:ascii="Times New Roman" w:hAnsi="Times New Roman"/>
          <w:color w:val="000000"/>
          <w:sz w:val="28"/>
        </w:rPr>
        <w:t>H</w:t>
      </w:r>
      <w:r w:rsidRPr="00466323">
        <w:rPr>
          <w:rFonts w:ascii="Times New Roman" w:hAnsi="Times New Roman"/>
          <w:color w:val="000000"/>
          <w:sz w:val="28"/>
          <w:lang w:val="ru-RU"/>
        </w:rPr>
        <w:t xml:space="preserve">. А. Добролюбова «Луч света в тёмном царстве», «Что такое </w:t>
      </w:r>
      <w:proofErr w:type="gramStart"/>
      <w:r w:rsidRPr="00466323">
        <w:rPr>
          <w:rFonts w:ascii="Times New Roman" w:hAnsi="Times New Roman"/>
          <w:color w:val="000000"/>
          <w:sz w:val="28"/>
          <w:lang w:val="ru-RU"/>
        </w:rPr>
        <w:t>обломовщина</w:t>
      </w:r>
      <w:proofErr w:type="gramEnd"/>
      <w:r w:rsidRPr="00466323">
        <w:rPr>
          <w:rFonts w:ascii="Times New Roman" w:hAnsi="Times New Roman"/>
          <w:color w:val="000000"/>
          <w:sz w:val="28"/>
          <w:lang w:val="ru-RU"/>
        </w:rPr>
        <w:t>?», Д. И. Писарева</w:t>
      </w:r>
      <w:r w:rsidRPr="00466323">
        <w:rPr>
          <w:rFonts w:ascii="Times New Roman" w:hAnsi="Times New Roman"/>
          <w:color w:val="000000"/>
          <w:sz w:val="28"/>
          <w:lang w:val="ru-RU"/>
        </w:rPr>
        <w:t xml:space="preserve">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w:t>
      </w:r>
      <w:r w:rsidRPr="00466323">
        <w:rPr>
          <w:rFonts w:ascii="Times New Roman" w:hAnsi="Times New Roman"/>
          <w:color w:val="000000"/>
          <w:sz w:val="28"/>
          <w:lang w:val="ru-RU"/>
        </w:rPr>
        <w:t>ым произведением).</w:t>
      </w:r>
      <w:bookmarkEnd w:id="19"/>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Литература народов России</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Стихотворения и поэмы ‌</w:t>
      </w:r>
      <w:bookmarkStart w:id="20" w:name="f1d0b150-9285-46ae-90cf-107aa680ddc7"/>
      <w:r w:rsidRPr="00466323">
        <w:rPr>
          <w:rFonts w:ascii="Times New Roman" w:hAnsi="Times New Roman"/>
          <w:color w:val="000000"/>
          <w:sz w:val="28"/>
          <w:lang w:val="ru-RU"/>
        </w:rPr>
        <w:t xml:space="preserve">(не менее одного произведения по выбору). </w:t>
      </w:r>
      <w:proofErr w:type="gramStart"/>
      <w:r w:rsidRPr="00466323">
        <w:rPr>
          <w:rFonts w:ascii="Times New Roman" w:hAnsi="Times New Roman"/>
          <w:color w:val="000000"/>
          <w:sz w:val="28"/>
          <w:lang w:val="ru-RU"/>
        </w:rPr>
        <w:t>Например, стихотворения Г. Тукая, стихотворения и поэма «Фатима» К. Хетагурова и др.).</w:t>
      </w:r>
      <w:bookmarkEnd w:id="20"/>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Зарубежная литература</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66323">
        <w:rPr>
          <w:rFonts w:ascii="Times New Roman" w:hAnsi="Times New Roman"/>
          <w:b/>
          <w:color w:val="000000"/>
          <w:sz w:val="28"/>
          <w:lang w:val="ru-RU"/>
        </w:rPr>
        <w:t xml:space="preserve"> века</w:t>
      </w:r>
      <w:r w:rsidRPr="00466323">
        <w:rPr>
          <w:rFonts w:ascii="Times New Roman" w:hAnsi="Times New Roman"/>
          <w:color w:val="000000"/>
          <w:sz w:val="28"/>
          <w:lang w:val="ru-RU"/>
        </w:rPr>
        <w:t xml:space="preserve"> ‌</w:t>
      </w:r>
      <w:bookmarkStart w:id="21" w:name="30c717c3-eb46-4248-81c1-a9afc462a115"/>
      <w:r w:rsidRPr="00466323">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1"/>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lastRenderedPageBreak/>
        <w:t xml:space="preserve">Зарубежная поэзия второй половины </w:t>
      </w:r>
      <w:r>
        <w:rPr>
          <w:rFonts w:ascii="Times New Roman" w:hAnsi="Times New Roman"/>
          <w:b/>
          <w:color w:val="000000"/>
          <w:sz w:val="28"/>
        </w:rPr>
        <w:t>XIX</w:t>
      </w:r>
      <w:r w:rsidRPr="00466323">
        <w:rPr>
          <w:rFonts w:ascii="Times New Roman" w:hAnsi="Times New Roman"/>
          <w:b/>
          <w:color w:val="000000"/>
          <w:sz w:val="28"/>
          <w:lang w:val="ru-RU"/>
        </w:rPr>
        <w:t xml:space="preserve"> века</w:t>
      </w:r>
      <w:r w:rsidRPr="00466323">
        <w:rPr>
          <w:rFonts w:ascii="Times New Roman" w:hAnsi="Times New Roman"/>
          <w:color w:val="000000"/>
          <w:sz w:val="28"/>
          <w:lang w:val="ru-RU"/>
        </w:rPr>
        <w:t xml:space="preserve"> ‌</w:t>
      </w:r>
      <w:bookmarkStart w:id="22" w:name="2122dc7b-aab3-43f4-aaab-97910333859e"/>
      <w:r w:rsidRPr="00466323">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2"/>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466323">
        <w:rPr>
          <w:rFonts w:ascii="Times New Roman" w:hAnsi="Times New Roman"/>
          <w:b/>
          <w:color w:val="000000"/>
          <w:sz w:val="28"/>
          <w:lang w:val="ru-RU"/>
        </w:rPr>
        <w:t xml:space="preserve"> века </w:t>
      </w:r>
      <w:r w:rsidRPr="00466323">
        <w:rPr>
          <w:rFonts w:ascii="Times New Roman" w:hAnsi="Times New Roman"/>
          <w:color w:val="000000"/>
          <w:sz w:val="28"/>
          <w:lang w:val="ru-RU"/>
        </w:rPr>
        <w:t>‌</w:t>
      </w:r>
      <w:bookmarkStart w:id="23" w:name="257f881e-1352-4f76-abc0-f3ea4a13d3e4"/>
      <w:r w:rsidRPr="00466323">
        <w:rPr>
          <w:rFonts w:ascii="Times New Roman" w:hAnsi="Times New Roman"/>
          <w:color w:val="000000"/>
          <w:sz w:val="28"/>
          <w:lang w:val="ru-RU"/>
        </w:rPr>
        <w:t xml:space="preserve">(не менее одного произведения по выбору). Например, пьесы Г. Гауптмана </w:t>
      </w:r>
      <w:r w:rsidRPr="00466323">
        <w:rPr>
          <w:rFonts w:ascii="Times New Roman" w:hAnsi="Times New Roman"/>
          <w:color w:val="000000"/>
          <w:sz w:val="28"/>
          <w:lang w:val="ru-RU"/>
        </w:rPr>
        <w:t>«Перед восходом солнца», «Одинокие», Г. Ибсена «Кукольный дом», «Пер Гюнт» и др.</w:t>
      </w:r>
      <w:bookmarkEnd w:id="23"/>
      <w:r w:rsidRPr="00466323">
        <w:rPr>
          <w:rFonts w:ascii="Times New Roman" w:hAnsi="Times New Roman"/>
          <w:color w:val="000000"/>
          <w:sz w:val="28"/>
          <w:lang w:val="ru-RU"/>
        </w:rPr>
        <w:t>‌‌</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11 КЛАСС</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66323">
        <w:rPr>
          <w:rFonts w:ascii="Times New Roman" w:hAnsi="Times New Roman"/>
          <w:b/>
          <w:color w:val="000000"/>
          <w:sz w:val="28"/>
          <w:lang w:val="ru-RU"/>
        </w:rPr>
        <w:t xml:space="preserve"> – начала ХХ века</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А. И. Куприн.</w:t>
      </w:r>
      <w:r w:rsidRPr="00466323">
        <w:rPr>
          <w:rFonts w:ascii="Times New Roman" w:hAnsi="Times New Roman"/>
          <w:color w:val="000000"/>
          <w:sz w:val="28"/>
          <w:lang w:val="ru-RU"/>
        </w:rPr>
        <w:t xml:space="preserve"> Рассказы и повести ‌</w:t>
      </w:r>
      <w:bookmarkStart w:id="24" w:name="8f839536-1403-46ef-b482-26dc76ef1d44"/>
      <w:r w:rsidRPr="00466323">
        <w:rPr>
          <w:rFonts w:ascii="Times New Roman" w:hAnsi="Times New Roman"/>
          <w:color w:val="000000"/>
          <w:sz w:val="28"/>
          <w:lang w:val="ru-RU"/>
        </w:rPr>
        <w:t>(два произведения по выбору). Например, «Гранатовый браслет», «Олеся», «Поединок» и др.</w:t>
      </w:r>
      <w:bookmarkEnd w:id="24"/>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Л. Н. Андреев.</w:t>
      </w:r>
      <w:r w:rsidRPr="00466323">
        <w:rPr>
          <w:rFonts w:ascii="Times New Roman" w:hAnsi="Times New Roman"/>
          <w:color w:val="000000"/>
          <w:sz w:val="28"/>
          <w:lang w:val="ru-RU"/>
        </w:rPr>
        <w:t xml:space="preserve"> Рассказы и повести ‌</w:t>
      </w:r>
      <w:bookmarkStart w:id="25" w:name="2532456b-a393-471d-a2fc-919c408fc54b"/>
      <w:r w:rsidRPr="00466323">
        <w:rPr>
          <w:rFonts w:ascii="Times New Roman" w:hAnsi="Times New Roman"/>
          <w:color w:val="000000"/>
          <w:sz w:val="28"/>
          <w:lang w:val="ru-RU"/>
        </w:rPr>
        <w:t xml:space="preserve">(два произведения по выбору). Например, «Иуда Искариот», «Большой шлем», «Рассказ о </w:t>
      </w:r>
      <w:proofErr w:type="gramStart"/>
      <w:r w:rsidRPr="00466323">
        <w:rPr>
          <w:rFonts w:ascii="Times New Roman" w:hAnsi="Times New Roman"/>
          <w:color w:val="000000"/>
          <w:sz w:val="28"/>
          <w:lang w:val="ru-RU"/>
        </w:rPr>
        <w:t>семи повешенных</w:t>
      </w:r>
      <w:proofErr w:type="gramEnd"/>
      <w:r w:rsidRPr="00466323">
        <w:rPr>
          <w:rFonts w:ascii="Times New Roman" w:hAnsi="Times New Roman"/>
          <w:color w:val="000000"/>
          <w:sz w:val="28"/>
          <w:lang w:val="ru-RU"/>
        </w:rPr>
        <w:t>» и др.</w:t>
      </w:r>
      <w:bookmarkEnd w:id="25"/>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М. Горький. </w:t>
      </w:r>
      <w:r w:rsidRPr="00466323">
        <w:rPr>
          <w:rFonts w:ascii="Times New Roman" w:hAnsi="Times New Roman"/>
          <w:color w:val="000000"/>
          <w:sz w:val="28"/>
          <w:lang w:val="ru-RU"/>
        </w:rPr>
        <w:t>Рассказы, повести, романы ‌</w:t>
      </w:r>
      <w:bookmarkStart w:id="26" w:name="15de6deb-47e8-47e8-9ab7-2e423bfa006a"/>
      <w:r w:rsidRPr="00466323">
        <w:rPr>
          <w:rFonts w:ascii="Times New Roman" w:hAnsi="Times New Roman"/>
          <w:color w:val="000000"/>
          <w:sz w:val="28"/>
          <w:lang w:val="ru-RU"/>
        </w:rPr>
        <w:t>(два произведения по выбору). Например, «Старуха Изергиль», «Макар Чудра»</w:t>
      </w:r>
      <w:r w:rsidRPr="00466323">
        <w:rPr>
          <w:rFonts w:ascii="Times New Roman" w:hAnsi="Times New Roman"/>
          <w:color w:val="000000"/>
          <w:sz w:val="28"/>
          <w:lang w:val="ru-RU"/>
        </w:rPr>
        <w:t>, «</w:t>
      </w:r>
      <w:proofErr w:type="gramStart"/>
      <w:r w:rsidRPr="00466323">
        <w:rPr>
          <w:rFonts w:ascii="Times New Roman" w:hAnsi="Times New Roman"/>
          <w:color w:val="000000"/>
          <w:sz w:val="28"/>
          <w:lang w:val="ru-RU"/>
        </w:rPr>
        <w:t>Коновалов</w:t>
      </w:r>
      <w:proofErr w:type="gramEnd"/>
      <w:r w:rsidRPr="00466323">
        <w:rPr>
          <w:rFonts w:ascii="Times New Roman" w:hAnsi="Times New Roman"/>
          <w:color w:val="000000"/>
          <w:sz w:val="28"/>
          <w:lang w:val="ru-RU"/>
        </w:rPr>
        <w:t>», «Фома Гордеев» и др.</w:t>
      </w:r>
      <w:bookmarkEnd w:id="26"/>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Пьеса «На дне».</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Стихотворения поэтов Серебряного века</w:t>
      </w:r>
      <w:r w:rsidRPr="00466323">
        <w:rPr>
          <w:rFonts w:ascii="Times New Roman" w:hAnsi="Times New Roman"/>
          <w:color w:val="000000"/>
          <w:sz w:val="28"/>
          <w:lang w:val="ru-RU"/>
        </w:rPr>
        <w:t xml:space="preserve"> ‌</w:t>
      </w:r>
      <w:bookmarkStart w:id="27" w:name="550d8e7a-751d-4dcb-9bfa-ab9f29ef86d6"/>
      <w:r w:rsidRPr="00466323">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w:t>
      </w:r>
      <w:r w:rsidRPr="00466323">
        <w:rPr>
          <w:rFonts w:ascii="Times New Roman" w:hAnsi="Times New Roman"/>
          <w:color w:val="000000"/>
          <w:sz w:val="28"/>
          <w:lang w:val="ru-RU"/>
        </w:rPr>
        <w:t>нина, В. С. Соловьева, Ф. К. Сологуба, В. В. Хлебникова и др.</w:t>
      </w:r>
      <w:bookmarkEnd w:id="27"/>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Литература ХХ века</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И. А. Бунин.</w:t>
      </w:r>
      <w:r w:rsidRPr="00466323">
        <w:rPr>
          <w:rFonts w:ascii="Times New Roman" w:hAnsi="Times New Roman"/>
          <w:color w:val="000000"/>
          <w:sz w:val="28"/>
          <w:lang w:val="ru-RU"/>
        </w:rPr>
        <w:t xml:space="preserve"> Стихотворения ‌</w:t>
      </w:r>
      <w:bookmarkStart w:id="28" w:name="ee16bfc3-4b2c-47d2-8567-facdf6bd6ad1"/>
      <w:r w:rsidRPr="00466323">
        <w:rPr>
          <w:rFonts w:ascii="Times New Roman" w:hAnsi="Times New Roman"/>
          <w:color w:val="000000"/>
          <w:sz w:val="28"/>
          <w:lang w:val="ru-RU"/>
        </w:rPr>
        <w:t xml:space="preserve">(не менее двух по выбору). </w:t>
      </w:r>
      <w:proofErr w:type="gramStart"/>
      <w:r w:rsidRPr="00466323">
        <w:rPr>
          <w:rFonts w:ascii="Times New Roman" w:hAnsi="Times New Roman"/>
          <w:color w:val="000000"/>
          <w:sz w:val="28"/>
          <w:lang w:val="ru-RU"/>
        </w:rPr>
        <w:t>Например, «Аленушка», «Вечер», «Дурман», «И цветы, и шмели, и трава, и колосья…», «У птицы есть гнездо, у зверя есть н</w:t>
      </w:r>
      <w:r w:rsidRPr="00466323">
        <w:rPr>
          <w:rFonts w:ascii="Times New Roman" w:hAnsi="Times New Roman"/>
          <w:color w:val="000000"/>
          <w:sz w:val="28"/>
          <w:lang w:val="ru-RU"/>
        </w:rPr>
        <w:t>ора…» и др. Рассказы (три по выбору).</w:t>
      </w:r>
      <w:proofErr w:type="gramEnd"/>
      <w:r w:rsidRPr="00466323">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28"/>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Книга очерков «Окаянные дни» ‌</w:t>
      </w:r>
      <w:bookmarkStart w:id="29" w:name="2057c156-7463-49b1-9af9-14da48bde16d"/>
      <w:r w:rsidRPr="00466323">
        <w:rPr>
          <w:rFonts w:ascii="Times New Roman" w:hAnsi="Times New Roman"/>
          <w:color w:val="000000"/>
          <w:sz w:val="28"/>
          <w:lang w:val="ru-RU"/>
        </w:rPr>
        <w:t>(фрагменты)</w:t>
      </w:r>
      <w:bookmarkEnd w:id="29"/>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pacing w:val="-3"/>
          <w:sz w:val="28"/>
          <w:lang w:val="ru-RU"/>
        </w:rPr>
        <w:t>А. А. Блок.</w:t>
      </w:r>
      <w:r w:rsidRPr="00466323">
        <w:rPr>
          <w:rFonts w:ascii="Times New Roman" w:hAnsi="Times New Roman"/>
          <w:color w:val="000000"/>
          <w:spacing w:val="-3"/>
          <w:sz w:val="28"/>
          <w:lang w:val="ru-RU"/>
        </w:rPr>
        <w:t xml:space="preserve"> Стихотворения ‌</w:t>
      </w:r>
      <w:bookmarkStart w:id="30" w:name="dbe480c2-7f78-4f87-8fec-f318f1a8efd3"/>
      <w:r w:rsidRPr="00466323">
        <w:rPr>
          <w:rFonts w:ascii="Times New Roman" w:hAnsi="Times New Roman"/>
          <w:color w:val="000000"/>
          <w:spacing w:val="-3"/>
          <w:sz w:val="28"/>
          <w:lang w:val="ru-RU"/>
        </w:rPr>
        <w:t xml:space="preserve">(не </w:t>
      </w:r>
      <w:r w:rsidRPr="00466323">
        <w:rPr>
          <w:rFonts w:ascii="Times New Roman" w:hAnsi="Times New Roman"/>
          <w:color w:val="000000"/>
          <w:spacing w:val="-3"/>
          <w:sz w:val="28"/>
          <w:lang w:val="ru-RU"/>
        </w:rPr>
        <w:t xml:space="preserve">менее пяти по выбору). Например, «Незнакомка», «Россия», «Ночь, улица, фонарь, аптека…», «Река раскинулась. </w:t>
      </w:r>
      <w:proofErr w:type="gramStart"/>
      <w:r w:rsidRPr="00466323">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w:t>
      </w:r>
      <w:r w:rsidRPr="00466323">
        <w:rPr>
          <w:rFonts w:ascii="Times New Roman" w:hAnsi="Times New Roman"/>
          <w:color w:val="000000"/>
          <w:spacing w:val="-3"/>
          <w:sz w:val="28"/>
          <w:lang w:val="ru-RU"/>
        </w:rPr>
        <w:t>…», «О, я хочу безумно жить…», «Девушка пела в церковном хоре…», «В ресторане», «Вхожу я в тёмные храмы...», «Я – Гамлет.</w:t>
      </w:r>
      <w:proofErr w:type="gramEnd"/>
      <w:r w:rsidRPr="00466323">
        <w:rPr>
          <w:rFonts w:ascii="Times New Roman" w:hAnsi="Times New Roman"/>
          <w:color w:val="000000"/>
          <w:spacing w:val="-3"/>
          <w:sz w:val="28"/>
          <w:lang w:val="ru-RU"/>
        </w:rPr>
        <w:t xml:space="preserve"> Холодеет кровь…», «Фабрика», «Русь», «Когда вы стоите на моём пути…», «Она пришла с </w:t>
      </w:r>
      <w:r w:rsidRPr="00466323">
        <w:rPr>
          <w:rFonts w:ascii="Times New Roman" w:hAnsi="Times New Roman"/>
          <w:color w:val="000000"/>
          <w:spacing w:val="-3"/>
          <w:sz w:val="28"/>
          <w:lang w:val="ru-RU"/>
        </w:rPr>
        <w:lastRenderedPageBreak/>
        <w:t xml:space="preserve">мороза…», «Рождённые </w:t>
      </w:r>
      <w:proofErr w:type="gramStart"/>
      <w:r w:rsidRPr="00466323">
        <w:rPr>
          <w:rFonts w:ascii="Times New Roman" w:hAnsi="Times New Roman"/>
          <w:color w:val="000000"/>
          <w:spacing w:val="-3"/>
          <w:sz w:val="28"/>
          <w:lang w:val="ru-RU"/>
        </w:rPr>
        <w:t>в</w:t>
      </w:r>
      <w:proofErr w:type="gramEnd"/>
      <w:r w:rsidRPr="00466323">
        <w:rPr>
          <w:rFonts w:ascii="Times New Roman" w:hAnsi="Times New Roman"/>
          <w:color w:val="000000"/>
          <w:spacing w:val="-3"/>
          <w:sz w:val="28"/>
          <w:lang w:val="ru-RU"/>
        </w:rPr>
        <w:t xml:space="preserve"> </w:t>
      </w:r>
      <w:proofErr w:type="gramStart"/>
      <w:r w:rsidRPr="00466323">
        <w:rPr>
          <w:rFonts w:ascii="Times New Roman" w:hAnsi="Times New Roman"/>
          <w:color w:val="000000"/>
          <w:spacing w:val="-3"/>
          <w:sz w:val="28"/>
          <w:lang w:val="ru-RU"/>
        </w:rPr>
        <w:t>года</w:t>
      </w:r>
      <w:proofErr w:type="gramEnd"/>
      <w:r w:rsidRPr="00466323">
        <w:rPr>
          <w:rFonts w:ascii="Times New Roman" w:hAnsi="Times New Roman"/>
          <w:color w:val="000000"/>
          <w:spacing w:val="-3"/>
          <w:sz w:val="28"/>
          <w:lang w:val="ru-RU"/>
        </w:rPr>
        <w:t xml:space="preserve"> глухие…», «Пушкинскому</w:t>
      </w:r>
      <w:r w:rsidRPr="00466323">
        <w:rPr>
          <w:rFonts w:ascii="Times New Roman" w:hAnsi="Times New Roman"/>
          <w:color w:val="000000"/>
          <w:spacing w:val="-3"/>
          <w:sz w:val="28"/>
          <w:lang w:val="ru-RU"/>
        </w:rPr>
        <w:t xml:space="preserve"> Дому», «Скифы» и др.</w:t>
      </w:r>
      <w:bookmarkEnd w:id="30"/>
      <w:r w:rsidRPr="00466323">
        <w:rPr>
          <w:rFonts w:ascii="Times New Roman" w:hAnsi="Times New Roman"/>
          <w:color w:val="000000"/>
          <w:spacing w:val="-3"/>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Поэма «Двенадцать».</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Н. С. Гумилёв.</w:t>
      </w:r>
      <w:r w:rsidRPr="00466323">
        <w:rPr>
          <w:rFonts w:ascii="Times New Roman" w:hAnsi="Times New Roman"/>
          <w:color w:val="000000"/>
          <w:sz w:val="28"/>
          <w:lang w:val="ru-RU"/>
        </w:rPr>
        <w:t xml:space="preserve"> Стихотворения ‌</w:t>
      </w:r>
      <w:bookmarkStart w:id="31" w:name="d5352e28-cf38-4476-abfe-c72adeaa5a0a"/>
      <w:r w:rsidRPr="00466323">
        <w:rPr>
          <w:rFonts w:ascii="Times New Roman" w:hAnsi="Times New Roman"/>
          <w:color w:val="000000"/>
          <w:sz w:val="28"/>
          <w:lang w:val="ru-RU"/>
        </w:rPr>
        <w:t xml:space="preserve">(не менее трёх по выбору). </w:t>
      </w:r>
      <w:proofErr w:type="gramStart"/>
      <w:r w:rsidRPr="00466323">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1"/>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В. В. Маяковский. </w:t>
      </w:r>
      <w:r w:rsidRPr="00466323">
        <w:rPr>
          <w:rFonts w:ascii="Times New Roman" w:hAnsi="Times New Roman"/>
          <w:color w:val="000000"/>
          <w:sz w:val="28"/>
          <w:lang w:val="ru-RU"/>
        </w:rPr>
        <w:t>Стихотворе</w:t>
      </w:r>
      <w:r w:rsidRPr="00466323">
        <w:rPr>
          <w:rFonts w:ascii="Times New Roman" w:hAnsi="Times New Roman"/>
          <w:color w:val="000000"/>
          <w:sz w:val="28"/>
          <w:lang w:val="ru-RU"/>
        </w:rPr>
        <w:t>ния ‌</w:t>
      </w:r>
      <w:bookmarkStart w:id="32" w:name="432b5866-a3c1-4048-af94-cf8dd46f3ae7"/>
      <w:r w:rsidRPr="00466323">
        <w:rPr>
          <w:rFonts w:ascii="Times New Roman" w:hAnsi="Times New Roman"/>
          <w:color w:val="000000"/>
          <w:sz w:val="28"/>
          <w:lang w:val="ru-RU"/>
        </w:rPr>
        <w:t xml:space="preserve">(не менее пяти по выбору). </w:t>
      </w:r>
      <w:proofErr w:type="gramStart"/>
      <w:r w:rsidRPr="00466323">
        <w:rPr>
          <w:rFonts w:ascii="Times New Roman" w:hAnsi="Times New Roman"/>
          <w:color w:val="000000"/>
          <w:sz w:val="28"/>
          <w:lang w:val="ru-RU"/>
        </w:rPr>
        <w:t xml:space="preserve">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w:t>
      </w:r>
      <w:r w:rsidRPr="00466323">
        <w:rPr>
          <w:rFonts w:ascii="Times New Roman" w:hAnsi="Times New Roman"/>
          <w:color w:val="000000"/>
          <w:sz w:val="28"/>
          <w:lang w:val="ru-RU"/>
        </w:rPr>
        <w:t>пароходу и человеку» и др.</w:t>
      </w:r>
      <w:bookmarkEnd w:id="32"/>
      <w:r w:rsidRPr="00466323">
        <w:rPr>
          <w:rFonts w:ascii="Times New Roman" w:hAnsi="Times New Roman"/>
          <w:color w:val="000000"/>
          <w:sz w:val="28"/>
          <w:lang w:val="ru-RU"/>
        </w:rPr>
        <w:t>‌‌Поэмы «Облако в штанах», «Во весь голос.</w:t>
      </w:r>
      <w:proofErr w:type="gramEnd"/>
      <w:r w:rsidRPr="00466323">
        <w:rPr>
          <w:rFonts w:ascii="Times New Roman" w:hAnsi="Times New Roman"/>
          <w:color w:val="000000"/>
          <w:sz w:val="28"/>
          <w:lang w:val="ru-RU"/>
        </w:rPr>
        <w:t xml:space="preserve"> Первое вступление в поэму».</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С. А. Есенин.</w:t>
      </w:r>
      <w:r w:rsidRPr="00466323">
        <w:rPr>
          <w:rFonts w:ascii="Times New Roman" w:hAnsi="Times New Roman"/>
          <w:color w:val="000000"/>
          <w:sz w:val="28"/>
          <w:lang w:val="ru-RU"/>
        </w:rPr>
        <w:t xml:space="preserve"> Стихотворения ‌</w:t>
      </w:r>
      <w:bookmarkStart w:id="33" w:name="61a4bf81-13ca-4c63-a45f-4a447326d49d"/>
      <w:r w:rsidRPr="00466323">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466323">
        <w:rPr>
          <w:rFonts w:ascii="Times New Roman" w:hAnsi="Times New Roman"/>
          <w:color w:val="000000"/>
          <w:sz w:val="28"/>
          <w:lang w:val="ru-RU"/>
        </w:rPr>
        <w:t>Равнина доро</w:t>
      </w:r>
      <w:r w:rsidRPr="00466323">
        <w:rPr>
          <w:rFonts w:ascii="Times New Roman" w:hAnsi="Times New Roman"/>
          <w:color w:val="000000"/>
          <w:sz w:val="28"/>
          <w:lang w:val="ru-RU"/>
        </w:rPr>
        <w:t>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w:t>
      </w:r>
      <w:r w:rsidRPr="00466323">
        <w:rPr>
          <w:rFonts w:ascii="Times New Roman" w:hAnsi="Times New Roman"/>
          <w:color w:val="000000"/>
          <w:sz w:val="28"/>
          <w:lang w:val="ru-RU"/>
        </w:rPr>
        <w:t>одим понемногу…», «О красном вечере задумалась дорога…», «Запели тёсаные дроги…», «Русь», «Пушкину», «Я иду долиной.</w:t>
      </w:r>
      <w:proofErr w:type="gramEnd"/>
      <w:r w:rsidRPr="00466323">
        <w:rPr>
          <w:rFonts w:ascii="Times New Roman" w:hAnsi="Times New Roman"/>
          <w:color w:val="000000"/>
          <w:sz w:val="28"/>
          <w:lang w:val="ru-RU"/>
        </w:rPr>
        <w:t xml:space="preserve"> На затылке кепи...», «До свиданья, друг мой, до свиданья!..» и др.</w:t>
      </w:r>
      <w:bookmarkEnd w:id="33"/>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Поэма «Чёрный человек».</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О. Э. Мандельштам. </w:t>
      </w:r>
      <w:r w:rsidRPr="00466323">
        <w:rPr>
          <w:rFonts w:ascii="Times New Roman" w:hAnsi="Times New Roman"/>
          <w:color w:val="000000"/>
          <w:sz w:val="28"/>
          <w:lang w:val="ru-RU"/>
        </w:rPr>
        <w:t>Стихотворения ‌</w:t>
      </w:r>
      <w:bookmarkStart w:id="34" w:name="66cb0cc4-f64d-4772-b7d1-39c9ea323ecd"/>
      <w:r w:rsidRPr="00466323">
        <w:rPr>
          <w:rFonts w:ascii="Times New Roman" w:hAnsi="Times New Roman"/>
          <w:color w:val="000000"/>
          <w:sz w:val="28"/>
          <w:lang w:val="ru-RU"/>
        </w:rPr>
        <w:t>(не менее пя</w:t>
      </w:r>
      <w:r w:rsidRPr="00466323">
        <w:rPr>
          <w:rFonts w:ascii="Times New Roman" w:hAnsi="Times New Roman"/>
          <w:color w:val="000000"/>
          <w:sz w:val="28"/>
          <w:lang w:val="ru-RU"/>
        </w:rPr>
        <w:t>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466323">
        <w:rPr>
          <w:rFonts w:ascii="Times New Roman" w:hAnsi="Times New Roman"/>
          <w:color w:val="000000"/>
          <w:sz w:val="28"/>
          <w:lang w:val="ru-RU"/>
        </w:rPr>
        <w:t xml:space="preserve"> </w:t>
      </w:r>
      <w:r>
        <w:rPr>
          <w:rFonts w:ascii="Times New Roman" w:hAnsi="Times New Roman"/>
          <w:color w:val="000000"/>
          <w:sz w:val="28"/>
        </w:rPr>
        <w:t>Dame</w:t>
      </w:r>
      <w:r w:rsidRPr="00466323">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466323">
        <w:rPr>
          <w:rFonts w:ascii="Times New Roman" w:hAnsi="Times New Roman"/>
          <w:color w:val="000000"/>
          <w:sz w:val="28"/>
          <w:lang w:val="ru-RU"/>
        </w:rPr>
        <w:t>слых</w:t>
      </w:r>
      <w:r w:rsidRPr="00466323">
        <w:rPr>
          <w:rFonts w:ascii="Times New Roman" w:hAnsi="Times New Roman"/>
          <w:color w:val="000000"/>
          <w:sz w:val="28"/>
          <w:lang w:val="ru-RU"/>
        </w:rPr>
        <w:t>ал</w:t>
      </w:r>
      <w:proofErr w:type="gramEnd"/>
      <w:r w:rsidRPr="00466323">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4"/>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М. И. Цветаева. </w:t>
      </w:r>
      <w:r w:rsidRPr="00466323">
        <w:rPr>
          <w:rFonts w:ascii="Times New Roman" w:hAnsi="Times New Roman"/>
          <w:color w:val="000000"/>
          <w:sz w:val="28"/>
          <w:lang w:val="ru-RU"/>
        </w:rPr>
        <w:t>Стихотворения ‌</w:t>
      </w:r>
      <w:bookmarkStart w:id="35" w:name="f4497015-f06d-4dee-8408-6f7ecb50c81e"/>
      <w:r w:rsidRPr="00466323">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w:t>
      </w:r>
      <w:r w:rsidRPr="00466323">
        <w:rPr>
          <w:rFonts w:ascii="Times New Roman" w:hAnsi="Times New Roman"/>
          <w:color w:val="000000"/>
          <w:sz w:val="28"/>
          <w:lang w:val="ru-RU"/>
        </w:rPr>
        <w:t>,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466323">
        <w:rPr>
          <w:rFonts w:ascii="Times New Roman" w:hAnsi="Times New Roman"/>
          <w:color w:val="000000"/>
          <w:sz w:val="28"/>
          <w:lang w:val="ru-RU"/>
        </w:rPr>
        <w:t>Уж</w:t>
      </w:r>
      <w:proofErr w:type="gramEnd"/>
      <w:r w:rsidRPr="00466323">
        <w:rPr>
          <w:rFonts w:ascii="Times New Roman" w:hAnsi="Times New Roman"/>
          <w:color w:val="000000"/>
          <w:sz w:val="28"/>
          <w:lang w:val="ru-RU"/>
        </w:rPr>
        <w:t xml:space="preserve"> сколько их упало в эту бездну…», «Расст</w:t>
      </w:r>
      <w:r w:rsidRPr="00466323">
        <w:rPr>
          <w:rFonts w:ascii="Times New Roman" w:hAnsi="Times New Roman"/>
          <w:color w:val="000000"/>
          <w:sz w:val="28"/>
          <w:lang w:val="ru-RU"/>
        </w:rPr>
        <w:t>ояние: вёрсты, мили…», «Красною кистью…», «Семь холмов – как семь колоколов!..» (из цикла «Стихи о Москве») и др.</w:t>
      </w:r>
      <w:bookmarkEnd w:id="35"/>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Очерк «Мой Пушкин».</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lastRenderedPageBreak/>
        <w:t>А. А. Ахматова.</w:t>
      </w:r>
      <w:r w:rsidRPr="00466323">
        <w:rPr>
          <w:rFonts w:ascii="Times New Roman" w:hAnsi="Times New Roman"/>
          <w:color w:val="000000"/>
          <w:sz w:val="28"/>
          <w:lang w:val="ru-RU"/>
        </w:rPr>
        <w:t xml:space="preserve"> Стихотворения ‌</w:t>
      </w:r>
      <w:bookmarkStart w:id="36" w:name="bf77810f-5979-4d8b-a304-b053a362ccfa"/>
      <w:r w:rsidRPr="00466323">
        <w:rPr>
          <w:rFonts w:ascii="Times New Roman" w:hAnsi="Times New Roman"/>
          <w:color w:val="000000"/>
          <w:sz w:val="28"/>
          <w:lang w:val="ru-RU"/>
        </w:rPr>
        <w:t>(не менее пяти по выбору). Например, «Песня последней встречи», «Сжала руки под тёмной ву</w:t>
      </w:r>
      <w:r w:rsidRPr="00466323">
        <w:rPr>
          <w:rFonts w:ascii="Times New Roman" w:hAnsi="Times New Roman"/>
          <w:color w:val="000000"/>
          <w:sz w:val="28"/>
          <w:lang w:val="ru-RU"/>
        </w:rPr>
        <w:t xml:space="preserve">алью…», «Смуглый отрок бродил по аллеям…», «Мне голос был. </w:t>
      </w:r>
      <w:proofErr w:type="gramStart"/>
      <w:r w:rsidRPr="00466323">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w:t>
      </w:r>
      <w:r w:rsidRPr="00466323">
        <w:rPr>
          <w:rFonts w:ascii="Times New Roman" w:hAnsi="Times New Roman"/>
          <w:color w:val="000000"/>
          <w:sz w:val="28"/>
          <w:lang w:val="ru-RU"/>
        </w:rPr>
        <w:t>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6"/>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Поэма «Реквием».</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Е. И. Замятин. </w:t>
      </w:r>
      <w:r w:rsidRPr="00466323">
        <w:rPr>
          <w:rFonts w:ascii="Times New Roman" w:hAnsi="Times New Roman"/>
          <w:color w:val="000000"/>
          <w:sz w:val="28"/>
          <w:lang w:val="ru-RU"/>
        </w:rPr>
        <w:t>Роман «Мы».</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Н</w:t>
      </w:r>
      <w:r w:rsidRPr="00466323">
        <w:rPr>
          <w:rFonts w:ascii="Times New Roman" w:hAnsi="Times New Roman"/>
          <w:b/>
          <w:color w:val="000000"/>
          <w:sz w:val="28"/>
          <w:lang w:val="ru-RU"/>
        </w:rPr>
        <w:t>.А. Островский.</w:t>
      </w:r>
      <w:r w:rsidRPr="00466323">
        <w:rPr>
          <w:rFonts w:ascii="Times New Roman" w:hAnsi="Times New Roman"/>
          <w:color w:val="000000"/>
          <w:sz w:val="28"/>
          <w:lang w:val="ru-RU"/>
        </w:rPr>
        <w:t xml:space="preserve"> Роман «Как закалялась сталь» ‌</w:t>
      </w:r>
      <w:bookmarkStart w:id="37" w:name="6120207d-2782-44a7-9beb-9a1683c43550"/>
      <w:r w:rsidRPr="00466323">
        <w:rPr>
          <w:rFonts w:ascii="Times New Roman" w:hAnsi="Times New Roman"/>
          <w:color w:val="000000"/>
          <w:sz w:val="28"/>
          <w:lang w:val="ru-RU"/>
        </w:rPr>
        <w:t>(избранные главы)</w:t>
      </w:r>
      <w:bookmarkEnd w:id="37"/>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М. А. Шолохов. </w:t>
      </w:r>
      <w:r w:rsidRPr="00466323">
        <w:rPr>
          <w:rFonts w:ascii="Times New Roman" w:hAnsi="Times New Roman"/>
          <w:color w:val="000000"/>
          <w:sz w:val="28"/>
          <w:lang w:val="ru-RU"/>
        </w:rPr>
        <w:t>Роман-эпопея «Тихий Дон».</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В. В. Набоков.</w:t>
      </w:r>
      <w:r w:rsidRPr="00466323">
        <w:rPr>
          <w:rFonts w:ascii="Times New Roman" w:hAnsi="Times New Roman"/>
          <w:color w:val="000000"/>
          <w:sz w:val="28"/>
          <w:lang w:val="ru-RU"/>
        </w:rPr>
        <w:t xml:space="preserve"> Рассказы, повести, романы ‌</w:t>
      </w:r>
      <w:bookmarkStart w:id="38" w:name="1ebab6ed-ff62-4e83-b3ae-780d9f3a8613"/>
      <w:r w:rsidRPr="00466323">
        <w:rPr>
          <w:rFonts w:ascii="Times New Roman" w:hAnsi="Times New Roman"/>
          <w:color w:val="000000"/>
          <w:sz w:val="28"/>
          <w:lang w:val="ru-RU"/>
        </w:rPr>
        <w:t xml:space="preserve">(одно произведение по выбору). </w:t>
      </w:r>
      <w:proofErr w:type="gramStart"/>
      <w:r w:rsidRPr="00466323">
        <w:rPr>
          <w:rFonts w:ascii="Times New Roman" w:hAnsi="Times New Roman"/>
          <w:color w:val="000000"/>
          <w:sz w:val="28"/>
          <w:lang w:val="ru-RU"/>
        </w:rPr>
        <w:t xml:space="preserve">Например, «Облако, озеро, башня», «Весна в Фиальте», «Машенька», «Защита </w:t>
      </w:r>
      <w:r w:rsidRPr="00466323">
        <w:rPr>
          <w:rFonts w:ascii="Times New Roman" w:hAnsi="Times New Roman"/>
          <w:color w:val="000000"/>
          <w:sz w:val="28"/>
          <w:lang w:val="ru-RU"/>
        </w:rPr>
        <w:t>Лужина», «Дар» и др.</w:t>
      </w:r>
      <w:bookmarkEnd w:id="38"/>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М. А. Булгаков. </w:t>
      </w:r>
      <w:r w:rsidRPr="00466323">
        <w:rPr>
          <w:rFonts w:ascii="Times New Roman" w:hAnsi="Times New Roman"/>
          <w:color w:val="000000"/>
          <w:sz w:val="28"/>
          <w:lang w:val="ru-RU"/>
        </w:rPr>
        <w:t>Романы ‌</w:t>
      </w:r>
      <w:bookmarkStart w:id="39" w:name="b177db16-d7b1-477b-a24a-c044e463def8"/>
      <w:r w:rsidRPr="00466323">
        <w:rPr>
          <w:rFonts w:ascii="Times New Roman" w:hAnsi="Times New Roman"/>
          <w:color w:val="000000"/>
          <w:sz w:val="28"/>
          <w:lang w:val="ru-RU"/>
        </w:rPr>
        <w:t>«Белая гвардия», «Мастер и Маргарита» (один роман по выбору).</w:t>
      </w:r>
      <w:bookmarkEnd w:id="39"/>
      <w:r w:rsidRPr="00466323">
        <w:rPr>
          <w:rFonts w:ascii="Times New Roman" w:hAnsi="Times New Roman"/>
          <w:color w:val="000000"/>
          <w:sz w:val="28"/>
          <w:lang w:val="ru-RU"/>
        </w:rPr>
        <w:t>‌‌ Рассказы, повести, пьесы ‌</w:t>
      </w:r>
      <w:bookmarkStart w:id="40" w:name="abb69dbd-8db5-4aaf-88af-8ec91cbea98b"/>
      <w:r w:rsidRPr="00466323">
        <w:rPr>
          <w:rFonts w:ascii="Times New Roman" w:hAnsi="Times New Roman"/>
          <w:color w:val="000000"/>
          <w:sz w:val="28"/>
          <w:lang w:val="ru-RU"/>
        </w:rPr>
        <w:t xml:space="preserve">(одно произведение по выбору). Например, рассказы из книги «Записки юного врача», «Записки на манжетах», «Дни </w:t>
      </w:r>
      <w:r w:rsidRPr="00466323">
        <w:rPr>
          <w:rFonts w:ascii="Times New Roman" w:hAnsi="Times New Roman"/>
          <w:color w:val="000000"/>
          <w:sz w:val="28"/>
          <w:lang w:val="ru-RU"/>
        </w:rPr>
        <w:t>Турбиных», «Бег» и др.</w:t>
      </w:r>
      <w:bookmarkEnd w:id="40"/>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А. П. Платонов.</w:t>
      </w:r>
      <w:r w:rsidRPr="00466323">
        <w:rPr>
          <w:rFonts w:ascii="Times New Roman" w:hAnsi="Times New Roman"/>
          <w:color w:val="000000"/>
          <w:sz w:val="28"/>
          <w:lang w:val="ru-RU"/>
        </w:rPr>
        <w:t xml:space="preserve"> Рассказы и повести ‌</w:t>
      </w:r>
      <w:bookmarkStart w:id="41" w:name="c1d3e007-f9bb-4bad-b95b-0c05dee880b1"/>
      <w:r w:rsidRPr="00466323">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1"/>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А. Т. Твардовский.</w:t>
      </w:r>
      <w:r w:rsidRPr="00466323">
        <w:rPr>
          <w:rFonts w:ascii="Times New Roman" w:hAnsi="Times New Roman"/>
          <w:color w:val="000000"/>
          <w:sz w:val="28"/>
          <w:lang w:val="ru-RU"/>
        </w:rPr>
        <w:t xml:space="preserve"> Стихотворения ‌</w:t>
      </w:r>
      <w:bookmarkStart w:id="42" w:name="9aaca651-6b04-47eb-9392-e07a4e623979"/>
      <w:r w:rsidRPr="00466323">
        <w:rPr>
          <w:rFonts w:ascii="Times New Roman" w:hAnsi="Times New Roman"/>
          <w:color w:val="000000"/>
          <w:sz w:val="28"/>
          <w:lang w:val="ru-RU"/>
        </w:rPr>
        <w:t xml:space="preserve">(не менее трёх </w:t>
      </w:r>
      <w:r w:rsidRPr="00466323">
        <w:rPr>
          <w:rFonts w:ascii="Times New Roman" w:hAnsi="Times New Roman"/>
          <w:color w:val="000000"/>
          <w:sz w:val="28"/>
          <w:lang w:val="ru-RU"/>
        </w:rPr>
        <w:t xml:space="preserve">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466323">
        <w:rPr>
          <w:rFonts w:ascii="Times New Roman" w:hAnsi="Times New Roman"/>
          <w:color w:val="000000"/>
          <w:sz w:val="28"/>
          <w:lang w:val="ru-RU"/>
        </w:rPr>
        <w:t>подо</w:t>
      </w:r>
      <w:proofErr w:type="gramEnd"/>
      <w:r w:rsidRPr="00466323">
        <w:rPr>
          <w:rFonts w:ascii="Times New Roman" w:hAnsi="Times New Roman"/>
          <w:color w:val="000000"/>
          <w:sz w:val="28"/>
          <w:lang w:val="ru-RU"/>
        </w:rPr>
        <w:t xml:space="preserve"> Ржевом»,</w:t>
      </w:r>
      <w:r w:rsidRPr="00466323">
        <w:rPr>
          <w:rFonts w:ascii="Times New Roman" w:hAnsi="Times New Roman"/>
          <w:color w:val="000000"/>
          <w:sz w:val="28"/>
          <w:lang w:val="ru-RU"/>
        </w:rPr>
        <w:t xml:space="preserve"> «Памяти Гагарина» и др.</w:t>
      </w:r>
      <w:bookmarkEnd w:id="42"/>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Поэма «По праву памяти».</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Проза о Великой Отечественной войне </w:t>
      </w:r>
      <w:r w:rsidRPr="00466323">
        <w:rPr>
          <w:rFonts w:ascii="Times New Roman" w:hAnsi="Times New Roman"/>
          <w:color w:val="000000"/>
          <w:sz w:val="28"/>
          <w:lang w:val="ru-RU"/>
        </w:rPr>
        <w:t>‌</w:t>
      </w:r>
      <w:bookmarkStart w:id="43" w:name="d9d79059-4220-48fb-b84c-3dcb6e791785"/>
      <w:r w:rsidRPr="00466323">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466323">
        <w:rPr>
          <w:rFonts w:ascii="Times New Roman" w:hAnsi="Times New Roman"/>
          <w:color w:val="000000"/>
          <w:sz w:val="28"/>
          <w:lang w:val="ru-RU"/>
        </w:rPr>
        <w:t>Например, В. П. Астафьев «Пастух и пастушка», «Звездопад»; Ю.В. Бондарев «Горячий снег»; В. В. Быков «О</w:t>
      </w:r>
      <w:r w:rsidRPr="00466323">
        <w:rPr>
          <w:rFonts w:ascii="Times New Roman" w:hAnsi="Times New Roman"/>
          <w:color w:val="000000"/>
          <w:sz w:val="28"/>
          <w:lang w:val="ru-RU"/>
        </w:rPr>
        <w:t>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466323">
        <w:rPr>
          <w:rFonts w:ascii="Times New Roman" w:hAnsi="Times New Roman"/>
          <w:color w:val="000000"/>
          <w:sz w:val="28"/>
          <w:lang w:val="ru-RU"/>
        </w:rPr>
        <w:t xml:space="preserve"> В. П. Некрасов «В окопах Стали</w:t>
      </w:r>
      <w:r w:rsidRPr="00466323">
        <w:rPr>
          <w:rFonts w:ascii="Times New Roman" w:hAnsi="Times New Roman"/>
          <w:color w:val="000000"/>
          <w:sz w:val="28"/>
          <w:lang w:val="ru-RU"/>
        </w:rPr>
        <w:t>нграда»; Е. И. Носов «Красное вино победы», «Шопен, соната номер два»; С.С. Смирнов «Брестская крепость» и др.</w:t>
      </w:r>
      <w:bookmarkEnd w:id="43"/>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А. А. Фадеев.</w:t>
      </w:r>
      <w:r w:rsidRPr="00466323">
        <w:rPr>
          <w:rFonts w:ascii="Times New Roman" w:hAnsi="Times New Roman"/>
          <w:color w:val="000000"/>
          <w:sz w:val="28"/>
          <w:lang w:val="ru-RU"/>
        </w:rPr>
        <w:t xml:space="preserve"> «Молодая гвардия».</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lastRenderedPageBreak/>
        <w:t>В.О. Богомолов.</w:t>
      </w:r>
      <w:r w:rsidRPr="00466323">
        <w:rPr>
          <w:rFonts w:ascii="Times New Roman" w:hAnsi="Times New Roman"/>
          <w:color w:val="000000"/>
          <w:sz w:val="28"/>
          <w:lang w:val="ru-RU"/>
        </w:rPr>
        <w:t xml:space="preserve"> «В августе сорок четвёртого».</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Поэзия о Великой Отечественной войне.</w:t>
      </w:r>
      <w:r w:rsidRPr="00466323">
        <w:rPr>
          <w:rFonts w:ascii="Times New Roman" w:hAnsi="Times New Roman"/>
          <w:color w:val="000000"/>
          <w:sz w:val="28"/>
          <w:lang w:val="ru-RU"/>
        </w:rPr>
        <w:t xml:space="preserve"> Стихотворения ‌</w:t>
      </w:r>
      <w:bookmarkStart w:id="44" w:name="06417b94-c583-4915-bfb1-64ab5d7e6354"/>
      <w:r w:rsidRPr="00466323">
        <w:rPr>
          <w:rFonts w:ascii="Times New Roman" w:hAnsi="Times New Roman"/>
          <w:color w:val="000000"/>
          <w:sz w:val="28"/>
          <w:lang w:val="ru-RU"/>
        </w:rPr>
        <w:t xml:space="preserve">(по одному </w:t>
      </w:r>
      <w:r w:rsidRPr="00466323">
        <w:rPr>
          <w:rFonts w:ascii="Times New Roman" w:hAnsi="Times New Roman"/>
          <w:color w:val="000000"/>
          <w:sz w:val="28"/>
          <w:lang w:val="ru-RU"/>
        </w:rPr>
        <w:t>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4"/>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Драматургия о Великой Отечественной войне.</w:t>
      </w:r>
      <w:r w:rsidRPr="00466323">
        <w:rPr>
          <w:rFonts w:ascii="Times New Roman" w:hAnsi="Times New Roman"/>
          <w:color w:val="000000"/>
          <w:sz w:val="28"/>
          <w:lang w:val="ru-RU"/>
        </w:rPr>
        <w:t xml:space="preserve"> Пьесы ‌</w:t>
      </w:r>
      <w:bookmarkStart w:id="45" w:name="89d484ee-406d-4760-b395-34d22f3b1df9"/>
      <w:r w:rsidRPr="00466323">
        <w:rPr>
          <w:rFonts w:ascii="Times New Roman" w:hAnsi="Times New Roman"/>
          <w:color w:val="000000"/>
          <w:sz w:val="28"/>
          <w:lang w:val="ru-RU"/>
        </w:rPr>
        <w:t>(одно произведение п</w:t>
      </w:r>
      <w:r w:rsidRPr="00466323">
        <w:rPr>
          <w:rFonts w:ascii="Times New Roman" w:hAnsi="Times New Roman"/>
          <w:color w:val="000000"/>
          <w:sz w:val="28"/>
          <w:lang w:val="ru-RU"/>
        </w:rPr>
        <w:t>о выбору). Например, В. С. Розов «Вечно живые», К. М. Симонов «Русские люди» и др.</w:t>
      </w:r>
      <w:bookmarkEnd w:id="45"/>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Б. Л. Пастернак.</w:t>
      </w:r>
      <w:r w:rsidRPr="00466323">
        <w:rPr>
          <w:rFonts w:ascii="Times New Roman" w:hAnsi="Times New Roman"/>
          <w:color w:val="000000"/>
          <w:sz w:val="28"/>
          <w:lang w:val="ru-RU"/>
        </w:rPr>
        <w:t xml:space="preserve"> Стихотворения ‌</w:t>
      </w:r>
      <w:bookmarkStart w:id="46" w:name="83789578-fb36-4791-9b21-9f170fc62d60"/>
      <w:r w:rsidRPr="00466323">
        <w:rPr>
          <w:rFonts w:ascii="Times New Roman" w:hAnsi="Times New Roman"/>
          <w:color w:val="000000"/>
          <w:sz w:val="28"/>
          <w:lang w:val="ru-RU"/>
        </w:rPr>
        <w:t xml:space="preserve">(не менее пяти по выбору). Например, «Февраль. </w:t>
      </w:r>
      <w:proofErr w:type="gramStart"/>
      <w:r w:rsidRPr="00466323">
        <w:rPr>
          <w:rFonts w:ascii="Times New Roman" w:hAnsi="Times New Roman"/>
          <w:color w:val="000000"/>
          <w:sz w:val="28"/>
          <w:lang w:val="ru-RU"/>
        </w:rPr>
        <w:t>Достать чернил и плакать!..», «Определение поэзии», «Во всём мне хочется дойти…», «Снег идет</w:t>
      </w:r>
      <w:r w:rsidRPr="00466323">
        <w:rPr>
          <w:rFonts w:ascii="Times New Roman" w:hAnsi="Times New Roman"/>
          <w:color w:val="000000"/>
          <w:sz w:val="28"/>
          <w:lang w:val="ru-RU"/>
        </w:rPr>
        <w:t>»,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6"/>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Роман «Доктор Живаго» ‌</w:t>
      </w:r>
      <w:bookmarkStart w:id="47" w:name="68630030-3164-4999-8ef6-a2f386f808f2"/>
      <w:r w:rsidRPr="00466323">
        <w:rPr>
          <w:rFonts w:ascii="Times New Roman" w:hAnsi="Times New Roman"/>
          <w:color w:val="000000"/>
          <w:sz w:val="28"/>
          <w:lang w:val="ru-RU"/>
        </w:rPr>
        <w:t>(избранные главы).</w:t>
      </w:r>
      <w:bookmarkEnd w:id="47"/>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А. В. Вампило</w:t>
      </w:r>
      <w:r w:rsidRPr="00466323">
        <w:rPr>
          <w:rFonts w:ascii="Times New Roman" w:hAnsi="Times New Roman"/>
          <w:b/>
          <w:color w:val="000000"/>
          <w:sz w:val="28"/>
          <w:lang w:val="ru-RU"/>
        </w:rPr>
        <w:t xml:space="preserve">в. </w:t>
      </w:r>
      <w:r w:rsidRPr="00466323">
        <w:rPr>
          <w:rFonts w:ascii="Times New Roman" w:hAnsi="Times New Roman"/>
          <w:color w:val="000000"/>
          <w:sz w:val="28"/>
          <w:lang w:val="ru-RU"/>
        </w:rPr>
        <w:t>Пьесы ‌</w:t>
      </w:r>
      <w:bookmarkStart w:id="48" w:name="c34d2d23-abd7-4d7b-aac7-ca2822542942"/>
      <w:r w:rsidRPr="00466323">
        <w:rPr>
          <w:rFonts w:ascii="Times New Roman" w:hAnsi="Times New Roman"/>
          <w:color w:val="000000"/>
          <w:sz w:val="28"/>
          <w:lang w:val="ru-RU"/>
        </w:rPr>
        <w:t>(не менее одной по выбору). Например, «Старший сын», «Утиная охота» и др.</w:t>
      </w:r>
      <w:bookmarkEnd w:id="48"/>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А. И. Солженицын. </w:t>
      </w:r>
      <w:r w:rsidRPr="00466323">
        <w:rPr>
          <w:rFonts w:ascii="Times New Roman" w:hAnsi="Times New Roman"/>
          <w:color w:val="000000"/>
          <w:sz w:val="28"/>
          <w:lang w:val="ru-RU"/>
        </w:rPr>
        <w:t>Произведения «Один день Ивана Денисовича», «Архипелаг ГУЛАГ» ‌</w:t>
      </w:r>
      <w:bookmarkStart w:id="49" w:name="5cba389b-dfaf-41cd-a868-9c450ca2fd70"/>
      <w:r w:rsidRPr="00466323">
        <w:rPr>
          <w:rFonts w:ascii="Times New Roman" w:hAnsi="Times New Roman"/>
          <w:color w:val="000000"/>
          <w:sz w:val="28"/>
          <w:lang w:val="ru-RU"/>
        </w:rPr>
        <w:t xml:space="preserve">(фрагменты книги по выбору, например, глава «Поэзия под плитой, </w:t>
      </w:r>
      <w:proofErr w:type="gramStart"/>
      <w:r w:rsidRPr="00466323">
        <w:rPr>
          <w:rFonts w:ascii="Times New Roman" w:hAnsi="Times New Roman"/>
          <w:color w:val="000000"/>
          <w:sz w:val="28"/>
          <w:lang w:val="ru-RU"/>
        </w:rPr>
        <w:t>правда</w:t>
      </w:r>
      <w:proofErr w:type="gramEnd"/>
      <w:r w:rsidRPr="00466323">
        <w:rPr>
          <w:rFonts w:ascii="Times New Roman" w:hAnsi="Times New Roman"/>
          <w:color w:val="000000"/>
          <w:sz w:val="28"/>
          <w:lang w:val="ru-RU"/>
        </w:rPr>
        <w:t xml:space="preserve"> под камнем»)</w:t>
      </w:r>
      <w:bookmarkEnd w:id="49"/>
      <w:r w:rsidRPr="00466323">
        <w:rPr>
          <w:rFonts w:ascii="Times New Roman" w:hAnsi="Times New Roman"/>
          <w:color w:val="000000"/>
          <w:sz w:val="28"/>
          <w:lang w:val="ru-RU"/>
        </w:rPr>
        <w:t>‌‌; про</w:t>
      </w:r>
      <w:r w:rsidRPr="00466323">
        <w:rPr>
          <w:rFonts w:ascii="Times New Roman" w:hAnsi="Times New Roman"/>
          <w:color w:val="000000"/>
          <w:sz w:val="28"/>
          <w:lang w:val="ru-RU"/>
        </w:rPr>
        <w:t>изведения из цикла «Крохотки» ‌</w:t>
      </w:r>
      <w:bookmarkStart w:id="50" w:name="6fb6fe16-f8ec-4941-8452-7dcab1c7d091"/>
      <w:r w:rsidRPr="00466323">
        <w:rPr>
          <w:rFonts w:ascii="Times New Roman" w:hAnsi="Times New Roman"/>
          <w:color w:val="000000"/>
          <w:sz w:val="28"/>
          <w:lang w:val="ru-RU"/>
        </w:rPr>
        <w:t>(не менее двух).</w:t>
      </w:r>
      <w:bookmarkEnd w:id="50"/>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В. М. Шукшин.</w:t>
      </w:r>
      <w:r w:rsidRPr="00466323">
        <w:rPr>
          <w:rFonts w:ascii="Times New Roman" w:hAnsi="Times New Roman"/>
          <w:color w:val="000000"/>
          <w:sz w:val="28"/>
          <w:lang w:val="ru-RU"/>
        </w:rPr>
        <w:t xml:space="preserve"> Рассказы и повести ‌</w:t>
      </w:r>
      <w:bookmarkStart w:id="51" w:name="58d526b6-59c7-456e-9a7e-3133b5f96279"/>
      <w:r w:rsidRPr="00466323">
        <w:rPr>
          <w:rFonts w:ascii="Times New Roman" w:hAnsi="Times New Roman"/>
          <w:color w:val="000000"/>
          <w:sz w:val="28"/>
          <w:lang w:val="ru-RU"/>
        </w:rPr>
        <w:t xml:space="preserve">(не менее четырёх произведений по выбору). </w:t>
      </w:r>
      <w:proofErr w:type="gramStart"/>
      <w:r w:rsidRPr="00466323">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w:t>
      </w:r>
      <w:r w:rsidRPr="00466323">
        <w:rPr>
          <w:rFonts w:ascii="Times New Roman" w:hAnsi="Times New Roman"/>
          <w:color w:val="000000"/>
          <w:sz w:val="28"/>
          <w:lang w:val="ru-RU"/>
        </w:rPr>
        <w:t>», «Калина красная» и др.</w:t>
      </w:r>
      <w:bookmarkEnd w:id="51"/>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В. Г. Распутин. </w:t>
      </w:r>
      <w:r w:rsidRPr="00466323">
        <w:rPr>
          <w:rFonts w:ascii="Times New Roman" w:hAnsi="Times New Roman"/>
          <w:color w:val="000000"/>
          <w:sz w:val="28"/>
          <w:lang w:val="ru-RU"/>
        </w:rPr>
        <w:t>Рассказы и повести ‌</w:t>
      </w:r>
      <w:bookmarkStart w:id="52" w:name="fc0731a9-67cd-494e-b7c6-a9c2d9b93b0c"/>
      <w:r w:rsidRPr="00466323">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2"/>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Н. М. Рубцов.</w:t>
      </w:r>
      <w:r w:rsidRPr="00466323">
        <w:rPr>
          <w:rFonts w:ascii="Times New Roman" w:hAnsi="Times New Roman"/>
          <w:color w:val="000000"/>
          <w:sz w:val="28"/>
          <w:lang w:val="ru-RU"/>
        </w:rPr>
        <w:t xml:space="preserve"> Стихотворения ‌</w:t>
      </w:r>
      <w:bookmarkStart w:id="53" w:name="7237e283-5314-42fe-a03c-b9a3a7615b3c"/>
      <w:r w:rsidRPr="00466323">
        <w:rPr>
          <w:rFonts w:ascii="Times New Roman" w:hAnsi="Times New Roman"/>
          <w:color w:val="000000"/>
          <w:sz w:val="28"/>
          <w:lang w:val="ru-RU"/>
        </w:rPr>
        <w:t xml:space="preserve">(не менее трёх по выбору). </w:t>
      </w:r>
      <w:proofErr w:type="gramStart"/>
      <w:r w:rsidRPr="00466323">
        <w:rPr>
          <w:rFonts w:ascii="Times New Roman" w:hAnsi="Times New Roman"/>
          <w:color w:val="000000"/>
          <w:sz w:val="28"/>
          <w:lang w:val="ru-RU"/>
        </w:rPr>
        <w:t>Например, «Звезда п</w:t>
      </w:r>
      <w:r w:rsidRPr="00466323">
        <w:rPr>
          <w:rFonts w:ascii="Times New Roman" w:hAnsi="Times New Roman"/>
          <w:color w:val="000000"/>
          <w:sz w:val="28"/>
          <w:lang w:val="ru-RU"/>
        </w:rPr>
        <w:t>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r w:rsidRPr="00466323">
        <w:rPr>
          <w:rFonts w:ascii="Times New Roman" w:hAnsi="Times New Roman"/>
          <w:color w:val="000000"/>
          <w:sz w:val="28"/>
          <w:lang w:val="ru-RU"/>
        </w:rPr>
        <w:t>.</w:t>
      </w:r>
      <w:bookmarkEnd w:id="53"/>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И. А. Бродский. </w:t>
      </w:r>
      <w:r w:rsidRPr="00466323">
        <w:rPr>
          <w:rFonts w:ascii="Times New Roman" w:hAnsi="Times New Roman"/>
          <w:color w:val="000000"/>
          <w:sz w:val="28"/>
          <w:lang w:val="ru-RU"/>
        </w:rPr>
        <w:t>Стихотворения ‌</w:t>
      </w:r>
      <w:bookmarkStart w:id="54" w:name="a533849a-a1c1-41d8-b9c4-6f25cd01f1c9"/>
      <w:r w:rsidRPr="00466323">
        <w:rPr>
          <w:rFonts w:ascii="Times New Roman" w:hAnsi="Times New Roman"/>
          <w:color w:val="000000"/>
          <w:sz w:val="28"/>
          <w:lang w:val="ru-RU"/>
        </w:rPr>
        <w:t xml:space="preserve">(не менее пяти по выбору). </w:t>
      </w:r>
      <w:proofErr w:type="gramStart"/>
      <w:r w:rsidRPr="00466323">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w:t>
      </w:r>
      <w:r w:rsidRPr="00466323">
        <w:rPr>
          <w:rFonts w:ascii="Times New Roman" w:hAnsi="Times New Roman"/>
          <w:color w:val="000000"/>
          <w:sz w:val="28"/>
          <w:lang w:val="ru-RU"/>
        </w:rPr>
        <w:t xml:space="preserve">тку…», «И вечный бой…», «Я памятник себе воздвиг иной…», «Мои слова, я думаю, </w:t>
      </w:r>
      <w:r w:rsidRPr="00466323">
        <w:rPr>
          <w:rFonts w:ascii="Times New Roman" w:hAnsi="Times New Roman"/>
          <w:color w:val="000000"/>
          <w:sz w:val="28"/>
          <w:lang w:val="ru-RU"/>
        </w:rPr>
        <w:lastRenderedPageBreak/>
        <w:t>умрут…», «Ниоткуда с любовью, надцатого мартобря…», «Воротишься на родину.</w:t>
      </w:r>
      <w:proofErr w:type="gramEnd"/>
      <w:r w:rsidRPr="00466323">
        <w:rPr>
          <w:rFonts w:ascii="Times New Roman" w:hAnsi="Times New Roman"/>
          <w:color w:val="000000"/>
          <w:sz w:val="28"/>
          <w:lang w:val="ru-RU"/>
        </w:rPr>
        <w:t xml:space="preserve"> Ну что ж…», «</w:t>
      </w:r>
      <w:r>
        <w:rPr>
          <w:rFonts w:ascii="Times New Roman" w:hAnsi="Times New Roman"/>
          <w:color w:val="000000"/>
          <w:sz w:val="28"/>
        </w:rPr>
        <w:t>Postscriptum</w:t>
      </w:r>
      <w:r w:rsidRPr="00466323">
        <w:rPr>
          <w:rFonts w:ascii="Times New Roman" w:hAnsi="Times New Roman"/>
          <w:color w:val="000000"/>
          <w:sz w:val="28"/>
          <w:lang w:val="ru-RU"/>
        </w:rPr>
        <w:t>» и др.</w:t>
      </w:r>
      <w:bookmarkEnd w:id="54"/>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В. С. Высоцкий.</w:t>
      </w:r>
      <w:r w:rsidRPr="00466323">
        <w:rPr>
          <w:rFonts w:ascii="Times New Roman" w:hAnsi="Times New Roman"/>
          <w:color w:val="000000"/>
          <w:sz w:val="28"/>
          <w:lang w:val="ru-RU"/>
        </w:rPr>
        <w:t xml:space="preserve"> Стихотворения ‌</w:t>
      </w:r>
      <w:bookmarkStart w:id="55" w:name="82b1f107-cdc1-4446-a937-f80be85c1d1f"/>
      <w:r w:rsidRPr="00466323">
        <w:rPr>
          <w:rFonts w:ascii="Times New Roman" w:hAnsi="Times New Roman"/>
          <w:color w:val="000000"/>
          <w:sz w:val="28"/>
          <w:lang w:val="ru-RU"/>
        </w:rPr>
        <w:t xml:space="preserve">(не менее трёх по выбору). Например, </w:t>
      </w:r>
      <w:r w:rsidRPr="00466323">
        <w:rPr>
          <w:rFonts w:ascii="Times New Roman" w:hAnsi="Times New Roman"/>
          <w:color w:val="000000"/>
          <w:sz w:val="28"/>
          <w:lang w:val="ru-RU"/>
        </w:rPr>
        <w:t>«Песня о Земле», «Он не вернулся из боя», «Мы вращаем Землю», «Я не люблю», «Братские могилы», «Песня о друге», «Лирическая», «Охота на волков», «Песня о звёздах» и др.</w:t>
      </w:r>
      <w:bookmarkEnd w:id="55"/>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66323">
        <w:rPr>
          <w:rFonts w:ascii="Times New Roman" w:hAnsi="Times New Roman"/>
          <w:b/>
          <w:color w:val="000000"/>
          <w:sz w:val="28"/>
          <w:lang w:val="ru-RU"/>
        </w:rPr>
        <w:t xml:space="preserve"> – начала </w:t>
      </w:r>
      <w:r>
        <w:rPr>
          <w:rFonts w:ascii="Times New Roman" w:hAnsi="Times New Roman"/>
          <w:b/>
          <w:color w:val="000000"/>
          <w:sz w:val="28"/>
        </w:rPr>
        <w:t>XXI</w:t>
      </w:r>
      <w:r w:rsidRPr="00466323">
        <w:rPr>
          <w:rFonts w:ascii="Times New Roman" w:hAnsi="Times New Roman"/>
          <w:b/>
          <w:color w:val="000000"/>
          <w:sz w:val="28"/>
          <w:lang w:val="ru-RU"/>
        </w:rPr>
        <w:t xml:space="preserve"> века.</w:t>
      </w:r>
      <w:r w:rsidRPr="00466323">
        <w:rPr>
          <w:rFonts w:ascii="Times New Roman" w:hAnsi="Times New Roman"/>
          <w:color w:val="000000"/>
          <w:sz w:val="28"/>
          <w:lang w:val="ru-RU"/>
        </w:rPr>
        <w:t xml:space="preserve"> Рассказы, повести, романы ‌</w:t>
      </w:r>
      <w:bookmarkStart w:id="56" w:name="a6cbfbf6-9ee6-40de-8610-419da5bb9be9"/>
      <w:r w:rsidRPr="00466323">
        <w:rPr>
          <w:rFonts w:ascii="Times New Roman" w:hAnsi="Times New Roman"/>
          <w:color w:val="000000"/>
          <w:sz w:val="28"/>
          <w:lang w:val="ru-RU"/>
        </w:rPr>
        <w:t>(по одному про</w:t>
      </w:r>
      <w:r w:rsidRPr="00466323">
        <w:rPr>
          <w:rFonts w:ascii="Times New Roman" w:hAnsi="Times New Roman"/>
          <w:color w:val="000000"/>
          <w:sz w:val="28"/>
          <w:lang w:val="ru-RU"/>
        </w:rPr>
        <w:t>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w:t>
      </w:r>
      <w:r w:rsidRPr="00466323">
        <w:rPr>
          <w:rFonts w:ascii="Times New Roman" w:hAnsi="Times New Roman"/>
          <w:color w:val="000000"/>
          <w:sz w:val="28"/>
          <w:lang w:val="ru-RU"/>
        </w:rPr>
        <w:t xml:space="preserve">сказах «Царь-рыба» и др.); В. И. Белов (рассказы «На родине», «За тремя волоками», «Бобришный </w:t>
      </w:r>
      <w:proofErr w:type="gramStart"/>
      <w:r w:rsidRPr="00466323">
        <w:rPr>
          <w:rFonts w:ascii="Times New Roman" w:hAnsi="Times New Roman"/>
          <w:color w:val="000000"/>
          <w:sz w:val="28"/>
          <w:lang w:val="ru-RU"/>
        </w:rPr>
        <w:t>угор» и</w:t>
      </w:r>
      <w:proofErr w:type="gramEnd"/>
      <w:r w:rsidRPr="00466323">
        <w:rPr>
          <w:rFonts w:ascii="Times New Roman" w:hAnsi="Times New Roman"/>
          <w:color w:val="000000"/>
          <w:sz w:val="28"/>
          <w:lang w:val="ru-RU"/>
        </w:rPr>
        <w:t xml:space="preserve"> др.); </w:t>
      </w:r>
      <w:proofErr w:type="gramStart"/>
      <w:r w:rsidRPr="00466323">
        <w:rPr>
          <w:rFonts w:ascii="Times New Roman" w:hAnsi="Times New Roman"/>
          <w:color w:val="000000"/>
          <w:sz w:val="28"/>
          <w:lang w:val="ru-RU"/>
        </w:rPr>
        <w:t>А. Г. Битов (цикл рассказов «Аптекарский остров», повесть «Жизнь в ветреную погоду» и др.); А. Н. Варламов (повести «Гора», «Рождение» и др.); Г. Н.</w:t>
      </w:r>
      <w:r w:rsidRPr="00466323">
        <w:rPr>
          <w:rFonts w:ascii="Times New Roman" w:hAnsi="Times New Roman"/>
          <w:color w:val="000000"/>
          <w:sz w:val="28"/>
          <w:lang w:val="ru-RU"/>
        </w:rPr>
        <w:t xml:space="preserve"> Владимов (повесть «Верный Руслан»); В. С. Гроссман (роман «Жизнь и судьба» (фрагменты); С. Д. Довлатов (повесть «Заповедник» и др.);</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Ф. А. Искандер (роман в рассказах «Сандро из Чегема» (фрагменты), философская сказка «Кролики и удавы» и др.); Ю. П. Казак</w:t>
      </w:r>
      <w:r w:rsidRPr="00466323">
        <w:rPr>
          <w:rFonts w:ascii="Times New Roman" w:hAnsi="Times New Roman"/>
          <w:color w:val="000000"/>
          <w:sz w:val="28"/>
          <w:lang w:val="ru-RU"/>
        </w:rPr>
        <w:t>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Прилепин (рассказ «Белый квадрат» и другие);</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 xml:space="preserve">В. А. Солоухин </w:t>
      </w:r>
      <w:r w:rsidRPr="00466323">
        <w:rPr>
          <w:rFonts w:ascii="Times New Roman" w:hAnsi="Times New Roman"/>
          <w:color w:val="000000"/>
          <w:sz w:val="28"/>
          <w:lang w:val="ru-RU"/>
        </w:rPr>
        <w:t>(повесть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w:t>
      </w:r>
      <w:r w:rsidRPr="00466323">
        <w:rPr>
          <w:rFonts w:ascii="Times New Roman" w:hAnsi="Times New Roman"/>
          <w:color w:val="000000"/>
          <w:sz w:val="28"/>
          <w:lang w:val="ru-RU"/>
        </w:rPr>
        <w:t>р.); Ю. В. Трифонов (повести «Отблеск костра», «Обмен», «Другая жизнь», «Дом на набережной» и др.);</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В. Т. Шаламов («Колымские рассказы», например, «Одиночный замер», «Инжектор», «За письмом», «На представку») и др.</w:t>
      </w:r>
      <w:bookmarkEnd w:id="56"/>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66323">
        <w:rPr>
          <w:rFonts w:ascii="Times New Roman" w:hAnsi="Times New Roman"/>
          <w:b/>
          <w:color w:val="000000"/>
          <w:sz w:val="28"/>
          <w:lang w:val="ru-RU"/>
        </w:rPr>
        <w:t xml:space="preserve"> – начала </w:t>
      </w:r>
      <w:r>
        <w:rPr>
          <w:rFonts w:ascii="Times New Roman" w:hAnsi="Times New Roman"/>
          <w:b/>
          <w:color w:val="000000"/>
          <w:sz w:val="28"/>
        </w:rPr>
        <w:t>XXI</w:t>
      </w:r>
      <w:r w:rsidRPr="00466323">
        <w:rPr>
          <w:rFonts w:ascii="Times New Roman" w:hAnsi="Times New Roman"/>
          <w:b/>
          <w:color w:val="000000"/>
          <w:sz w:val="28"/>
          <w:lang w:val="ru-RU"/>
        </w:rPr>
        <w:t xml:space="preserve"> </w:t>
      </w:r>
      <w:r w:rsidRPr="00466323">
        <w:rPr>
          <w:rFonts w:ascii="Times New Roman" w:hAnsi="Times New Roman"/>
          <w:b/>
          <w:color w:val="000000"/>
          <w:sz w:val="28"/>
          <w:lang w:val="ru-RU"/>
        </w:rPr>
        <w:t>века.</w:t>
      </w:r>
      <w:r w:rsidRPr="00466323">
        <w:rPr>
          <w:rFonts w:ascii="Times New Roman" w:hAnsi="Times New Roman"/>
          <w:color w:val="000000"/>
          <w:sz w:val="28"/>
          <w:lang w:val="ru-RU"/>
        </w:rPr>
        <w:t xml:space="preserve"> Стихотворения и поэмы ‌</w:t>
      </w:r>
      <w:bookmarkStart w:id="57" w:name="92509bbc-f930-40c9-a8ca-ab447fefd057"/>
      <w:r w:rsidRPr="00466323">
        <w:rPr>
          <w:rFonts w:ascii="Times New Roman" w:hAnsi="Times New Roman"/>
          <w:color w:val="000000"/>
          <w:sz w:val="28"/>
          <w:lang w:val="ru-RU"/>
        </w:rPr>
        <w:t xml:space="preserve">(по одному произведению не менее четырёх поэтов по выбору). </w:t>
      </w:r>
      <w:proofErr w:type="gramStart"/>
      <w:r w:rsidRPr="00466323">
        <w:rPr>
          <w:rFonts w:ascii="Times New Roman" w:hAnsi="Times New Roman"/>
          <w:color w:val="000000"/>
          <w:sz w:val="28"/>
          <w:lang w:val="ru-RU"/>
        </w:rPr>
        <w:t>Например, Б. А. Ахмадулиной, А. А. Вознесенского, Е. А. Евтушенко, Н. А. Заболоцкого, Т. Ю. Кибирова, Ю. П. Кузнецова, А. С. Кушнера, Л. Н. Мартынова, О. А. Николаевой</w:t>
      </w:r>
      <w:r w:rsidRPr="00466323">
        <w:rPr>
          <w:rFonts w:ascii="Times New Roman" w:hAnsi="Times New Roman"/>
          <w:color w:val="000000"/>
          <w:sz w:val="28"/>
          <w:lang w:val="ru-RU"/>
        </w:rPr>
        <w:t>, Б. Ш. Окуджавы, Д. А. Пригова, Р. И. Рождественского, О. А. Седаковой, В. Н. Соколова, А. А. Тарковского, О. Г. Чухонцева и др.</w:t>
      </w:r>
      <w:bookmarkEnd w:id="57"/>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66323">
        <w:rPr>
          <w:rFonts w:ascii="Times New Roman" w:hAnsi="Times New Roman"/>
          <w:b/>
          <w:color w:val="000000"/>
          <w:sz w:val="28"/>
          <w:lang w:val="ru-RU"/>
        </w:rPr>
        <w:t xml:space="preserve"> века. </w:t>
      </w:r>
      <w:r w:rsidRPr="00466323">
        <w:rPr>
          <w:rFonts w:ascii="Times New Roman" w:hAnsi="Times New Roman"/>
          <w:color w:val="000000"/>
          <w:sz w:val="28"/>
          <w:lang w:val="ru-RU"/>
        </w:rPr>
        <w:t>Пьесы ‌</w:t>
      </w:r>
      <w:bookmarkStart w:id="58" w:name="41727dde-caf8-4258-a72f-3574f80a8591"/>
      <w:r w:rsidRPr="00466323">
        <w:rPr>
          <w:rFonts w:ascii="Times New Roman" w:hAnsi="Times New Roman"/>
          <w:color w:val="000000"/>
          <w:sz w:val="28"/>
          <w:lang w:val="ru-RU"/>
        </w:rPr>
        <w:t xml:space="preserve">(произведение одного из драматургов по выбору). </w:t>
      </w:r>
      <w:proofErr w:type="gramStart"/>
      <w:r w:rsidRPr="00466323">
        <w:rPr>
          <w:rFonts w:ascii="Times New Roman" w:hAnsi="Times New Roman"/>
          <w:color w:val="000000"/>
          <w:sz w:val="28"/>
          <w:lang w:val="ru-RU"/>
        </w:rPr>
        <w:t>Например, А. Н. Арб</w:t>
      </w:r>
      <w:r w:rsidRPr="00466323">
        <w:rPr>
          <w:rFonts w:ascii="Times New Roman" w:hAnsi="Times New Roman"/>
          <w:color w:val="000000"/>
          <w:sz w:val="28"/>
          <w:lang w:val="ru-RU"/>
        </w:rPr>
        <w:t xml:space="preserve">узов «Иркутская история», «Жестокие игры»; А. М. Володин «Пять вечеров», </w:t>
      </w:r>
      <w:r w:rsidRPr="00466323">
        <w:rPr>
          <w:rFonts w:ascii="Times New Roman" w:hAnsi="Times New Roman"/>
          <w:color w:val="000000"/>
          <w:sz w:val="28"/>
          <w:lang w:val="ru-RU"/>
        </w:rPr>
        <w:lastRenderedPageBreak/>
        <w:t>«Моя старшая сестра»; К. В. Драгунская «Рыжая пьеса», В. С. Розов «Гнездо глухаря»; М. М. Рощин «Валентин и Валентина», «Спешите делать добро» и др.</w:t>
      </w:r>
      <w:bookmarkEnd w:id="58"/>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Литература народов России</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Расска</w:t>
      </w:r>
      <w:r w:rsidRPr="00466323">
        <w:rPr>
          <w:rFonts w:ascii="Times New Roman" w:hAnsi="Times New Roman"/>
          <w:color w:val="000000"/>
          <w:sz w:val="28"/>
          <w:lang w:val="ru-RU"/>
        </w:rPr>
        <w:t>зы, повести, стихотворения ‌</w:t>
      </w:r>
      <w:bookmarkStart w:id="59" w:name="51431eb4-cb81-4962-a7ac-3dd91cf6dbd3"/>
      <w:r w:rsidRPr="00466323">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w:t>
      </w:r>
      <w:r w:rsidRPr="00466323">
        <w:rPr>
          <w:rFonts w:ascii="Times New Roman" w:hAnsi="Times New Roman"/>
          <w:color w:val="000000"/>
          <w:sz w:val="28"/>
          <w:lang w:val="ru-RU"/>
        </w:rPr>
        <w:t>а, М. Джалиля, М. Карима, Д. Кугультинова, К. Кулиева и др.</w:t>
      </w:r>
      <w:bookmarkEnd w:id="59"/>
      <w:r w:rsidRPr="00466323">
        <w:rPr>
          <w:rFonts w:ascii="Times New Roman" w:hAnsi="Times New Roman"/>
          <w:color w:val="000000"/>
          <w:sz w:val="28"/>
          <w:lang w:val="ru-RU"/>
        </w:rPr>
        <w:t>‌‌</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Зарубежная литература</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66323">
        <w:rPr>
          <w:rFonts w:ascii="Times New Roman" w:hAnsi="Times New Roman"/>
          <w:b/>
          <w:color w:val="000000"/>
          <w:sz w:val="28"/>
          <w:lang w:val="ru-RU"/>
        </w:rPr>
        <w:t xml:space="preserve"> века</w:t>
      </w:r>
      <w:r w:rsidRPr="00466323">
        <w:rPr>
          <w:rFonts w:ascii="Times New Roman" w:hAnsi="Times New Roman"/>
          <w:color w:val="000000"/>
          <w:sz w:val="28"/>
          <w:lang w:val="ru-RU"/>
        </w:rPr>
        <w:t xml:space="preserve"> ‌</w:t>
      </w:r>
      <w:bookmarkStart w:id="60" w:name="b76b4dbb-fa30-4ed1-9e98-8bf7812dd20d"/>
      <w:r w:rsidRPr="00466323">
        <w:rPr>
          <w:rFonts w:ascii="Times New Roman" w:hAnsi="Times New Roman"/>
          <w:color w:val="000000"/>
          <w:sz w:val="28"/>
          <w:lang w:val="ru-RU"/>
        </w:rPr>
        <w:t xml:space="preserve">(не менее двух произведений по выбору). </w:t>
      </w:r>
      <w:proofErr w:type="gramStart"/>
      <w:r w:rsidRPr="00466323">
        <w:rPr>
          <w:rFonts w:ascii="Times New Roman" w:hAnsi="Times New Roman"/>
          <w:color w:val="000000"/>
          <w:sz w:val="28"/>
          <w:lang w:val="ru-RU"/>
        </w:rPr>
        <w:t>Например, произведения Г. Бёлля «Глазами клоуна»; Р. Брэдбери «451 градус по Фаренгейту»; У. Голдинга «Пов</w:t>
      </w:r>
      <w:r w:rsidRPr="00466323">
        <w:rPr>
          <w:rFonts w:ascii="Times New Roman" w:hAnsi="Times New Roman"/>
          <w:color w:val="000000"/>
          <w:sz w:val="28"/>
          <w:lang w:val="ru-RU"/>
        </w:rPr>
        <w:t>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У. Старка «Пуст</w:t>
      </w:r>
      <w:r w:rsidRPr="00466323">
        <w:rPr>
          <w:rFonts w:ascii="Times New Roman" w:hAnsi="Times New Roman"/>
          <w:color w:val="000000"/>
          <w:sz w:val="28"/>
          <w:lang w:val="ru-RU"/>
        </w:rPr>
        <w:t>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bookmarkEnd w:id="60"/>
      <w:r w:rsidRPr="00466323">
        <w:rPr>
          <w:rFonts w:ascii="Times New Roman" w:hAnsi="Times New Roman"/>
          <w:color w:val="000000"/>
          <w:sz w:val="28"/>
          <w:lang w:val="ru-RU"/>
        </w:rPr>
        <w:t>‌‌</w:t>
      </w:r>
      <w:proofErr w:type="gramEnd"/>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66323">
        <w:rPr>
          <w:rFonts w:ascii="Times New Roman" w:hAnsi="Times New Roman"/>
          <w:b/>
          <w:color w:val="000000"/>
          <w:sz w:val="28"/>
          <w:lang w:val="ru-RU"/>
        </w:rPr>
        <w:t xml:space="preserve"> века</w:t>
      </w:r>
      <w:r w:rsidRPr="00466323">
        <w:rPr>
          <w:rFonts w:ascii="Times New Roman" w:hAnsi="Times New Roman"/>
          <w:color w:val="000000"/>
          <w:sz w:val="28"/>
          <w:lang w:val="ru-RU"/>
        </w:rPr>
        <w:t xml:space="preserve"> ‌</w:t>
      </w:r>
      <w:bookmarkStart w:id="61" w:name="c3582c8b-9b9d-421a-be2c-febf69697562"/>
      <w:r w:rsidRPr="00466323">
        <w:rPr>
          <w:rFonts w:ascii="Times New Roman" w:hAnsi="Times New Roman"/>
          <w:color w:val="000000"/>
          <w:sz w:val="28"/>
          <w:lang w:val="ru-RU"/>
        </w:rPr>
        <w:t>(не менее трёх стихотворений одного из</w:t>
      </w:r>
      <w:r w:rsidRPr="00466323">
        <w:rPr>
          <w:rFonts w:ascii="Times New Roman" w:hAnsi="Times New Roman"/>
          <w:color w:val="000000"/>
          <w:sz w:val="28"/>
          <w:lang w:val="ru-RU"/>
        </w:rPr>
        <w:t xml:space="preserve"> поэтов по выбору). Например, стихотворения Г. Аполлинера, Ф. Гарсиа Лорки, </w:t>
      </w:r>
      <w:r>
        <w:rPr>
          <w:rFonts w:ascii="Times New Roman" w:hAnsi="Times New Roman"/>
          <w:color w:val="000000"/>
          <w:sz w:val="28"/>
        </w:rPr>
        <w:t>P</w:t>
      </w:r>
      <w:r w:rsidRPr="00466323">
        <w:rPr>
          <w:rFonts w:ascii="Times New Roman" w:hAnsi="Times New Roman"/>
          <w:color w:val="000000"/>
          <w:sz w:val="28"/>
          <w:lang w:val="ru-RU"/>
        </w:rPr>
        <w:t>. </w:t>
      </w:r>
      <w:r>
        <w:rPr>
          <w:rFonts w:ascii="Times New Roman" w:hAnsi="Times New Roman"/>
          <w:color w:val="000000"/>
          <w:sz w:val="28"/>
        </w:rPr>
        <w:t>M</w:t>
      </w:r>
      <w:r w:rsidRPr="00466323">
        <w:rPr>
          <w:rFonts w:ascii="Times New Roman" w:hAnsi="Times New Roman"/>
          <w:color w:val="000000"/>
          <w:sz w:val="28"/>
          <w:lang w:val="ru-RU"/>
        </w:rPr>
        <w:t>. Рильке, Т. С. Элиота и др.</w:t>
      </w:r>
      <w:bookmarkEnd w:id="61"/>
      <w:r w:rsidRPr="00466323">
        <w:rPr>
          <w:rFonts w:ascii="Times New Roman" w:hAnsi="Times New Roman"/>
          <w:color w:val="000000"/>
          <w:sz w:val="28"/>
          <w:lang w:val="ru-RU"/>
        </w:rPr>
        <w:t xml:space="preserve">‌‌ </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66323">
        <w:rPr>
          <w:rFonts w:ascii="Times New Roman" w:hAnsi="Times New Roman"/>
          <w:b/>
          <w:color w:val="000000"/>
          <w:sz w:val="28"/>
          <w:lang w:val="ru-RU"/>
        </w:rPr>
        <w:t xml:space="preserve"> века</w:t>
      </w:r>
      <w:r w:rsidRPr="00466323">
        <w:rPr>
          <w:rFonts w:ascii="Times New Roman" w:hAnsi="Times New Roman"/>
          <w:color w:val="000000"/>
          <w:sz w:val="28"/>
          <w:lang w:val="ru-RU"/>
        </w:rPr>
        <w:t xml:space="preserve"> ‌</w:t>
      </w:r>
      <w:bookmarkStart w:id="62" w:name="4dc6c001-a998-4a38-9e8e-84d3dca3a9fd"/>
      <w:r w:rsidRPr="00466323">
        <w:rPr>
          <w:rFonts w:ascii="Times New Roman" w:hAnsi="Times New Roman"/>
          <w:color w:val="000000"/>
          <w:sz w:val="28"/>
          <w:lang w:val="ru-RU"/>
        </w:rPr>
        <w:t xml:space="preserve">(не менее одного произведения по выбору). </w:t>
      </w:r>
      <w:proofErr w:type="gramStart"/>
      <w:r w:rsidRPr="00466323">
        <w:rPr>
          <w:rFonts w:ascii="Times New Roman" w:hAnsi="Times New Roman"/>
          <w:color w:val="000000"/>
          <w:sz w:val="28"/>
          <w:lang w:val="ru-RU"/>
        </w:rPr>
        <w:t xml:space="preserve">Например, пьесы Б. Брехта «Мамаша Кураж и её дети», Ф. Дюрренмата </w:t>
      </w:r>
      <w:r w:rsidRPr="00466323">
        <w:rPr>
          <w:rFonts w:ascii="Times New Roman" w:hAnsi="Times New Roman"/>
          <w:color w:val="000000"/>
          <w:sz w:val="28"/>
          <w:lang w:val="ru-RU"/>
        </w:rPr>
        <w:t>«Визит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bookmarkEnd w:id="62"/>
      <w:r w:rsidRPr="00466323">
        <w:rPr>
          <w:rFonts w:ascii="Times New Roman" w:hAnsi="Times New Roman"/>
          <w:color w:val="000000"/>
          <w:sz w:val="28"/>
          <w:lang w:val="ru-RU"/>
        </w:rPr>
        <w:t>‌‌</w:t>
      </w:r>
      <w:proofErr w:type="gramEnd"/>
    </w:p>
    <w:p w:rsidR="00ED0BCD" w:rsidRPr="00466323" w:rsidRDefault="00ED0BCD">
      <w:pPr>
        <w:rPr>
          <w:lang w:val="ru-RU"/>
        </w:rPr>
        <w:sectPr w:rsidR="00ED0BCD" w:rsidRPr="00466323">
          <w:pgSz w:w="11906" w:h="16383"/>
          <w:pgMar w:top="1134" w:right="850" w:bottom="1134" w:left="1701" w:header="720" w:footer="720" w:gutter="0"/>
          <w:cols w:space="720"/>
        </w:sectPr>
      </w:pPr>
    </w:p>
    <w:p w:rsidR="00ED0BCD" w:rsidRPr="00466323" w:rsidRDefault="000B60CE">
      <w:pPr>
        <w:spacing w:after="0" w:line="264" w:lineRule="auto"/>
        <w:ind w:left="120"/>
        <w:jc w:val="both"/>
        <w:rPr>
          <w:lang w:val="ru-RU"/>
        </w:rPr>
      </w:pPr>
      <w:bookmarkStart w:id="63" w:name="block-16471497"/>
      <w:bookmarkEnd w:id="4"/>
      <w:r w:rsidRPr="00466323">
        <w:rPr>
          <w:rFonts w:ascii="Times New Roman" w:hAnsi="Times New Roman"/>
          <w:b/>
          <w:color w:val="000000"/>
          <w:sz w:val="28"/>
          <w:lang w:val="ru-RU"/>
        </w:rPr>
        <w:lastRenderedPageBreak/>
        <w:t>ПЛАНИРУЕМЫЕ РЕЗУЛЬТАТЫ ОСВОЕНИЯ УЧЕБНОГО ПРЕДМЕТА «ЛИТЕРАТУ</w:t>
      </w:r>
      <w:r w:rsidRPr="00466323">
        <w:rPr>
          <w:rFonts w:ascii="Times New Roman" w:hAnsi="Times New Roman"/>
          <w:b/>
          <w:color w:val="000000"/>
          <w:sz w:val="28"/>
          <w:lang w:val="ru-RU"/>
        </w:rPr>
        <w:t>РА» В СРЕДНЕЙ ШКОЛЕ</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466323">
        <w:rPr>
          <w:rFonts w:ascii="Times New Roman" w:hAnsi="Times New Roman"/>
          <w:color w:val="000000"/>
          <w:spacing w:val="-3"/>
          <w:sz w:val="28"/>
          <w:lang w:val="ru-RU"/>
        </w:rPr>
        <w:t>обучающимися</w:t>
      </w:r>
      <w:proofErr w:type="gramEnd"/>
      <w:r w:rsidRPr="00466323">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Личностные результаты</w:t>
      </w:r>
    </w:p>
    <w:p w:rsidR="00ED0BCD" w:rsidRPr="00466323" w:rsidRDefault="000B60CE">
      <w:pPr>
        <w:spacing w:after="0" w:line="264" w:lineRule="auto"/>
        <w:ind w:firstLine="600"/>
        <w:jc w:val="both"/>
        <w:rPr>
          <w:lang w:val="ru-RU"/>
        </w:rPr>
      </w:pPr>
      <w:proofErr w:type="gramStart"/>
      <w:r w:rsidRPr="00466323">
        <w:rPr>
          <w:rFonts w:ascii="Times New Roman" w:hAnsi="Times New Roman"/>
          <w:b/>
          <w:color w:val="000000"/>
          <w:sz w:val="28"/>
          <w:lang w:val="ru-RU"/>
        </w:rPr>
        <w:t>Личностные результаты освоения Программы среднего</w:t>
      </w:r>
      <w:r w:rsidRPr="00466323">
        <w:rPr>
          <w:rFonts w:ascii="Times New Roman" w:hAnsi="Times New Roman"/>
          <w:b/>
          <w:color w:val="000000"/>
          <w:sz w:val="28"/>
          <w:lang w:val="ru-RU"/>
        </w:rPr>
        <w:t xml:space="preserve"> общего образования по литературе</w:t>
      </w:r>
      <w:r w:rsidRPr="00466323">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w:t>
      </w:r>
      <w:r w:rsidRPr="00466323">
        <w:rPr>
          <w:rFonts w:ascii="Times New Roman" w:hAnsi="Times New Roman"/>
          <w:color w:val="000000"/>
          <w:sz w:val="28"/>
          <w:lang w:val="ru-RU"/>
        </w:rPr>
        <w:t>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466323">
        <w:rPr>
          <w:rFonts w:ascii="Times New Roman" w:hAnsi="Times New Roman"/>
          <w:color w:val="000000"/>
          <w:sz w:val="28"/>
          <w:lang w:val="ru-RU"/>
        </w:rPr>
        <w:t xml:space="preserve"> Отечества, закону и правопоряд</w:t>
      </w:r>
      <w:r w:rsidRPr="00466323">
        <w:rPr>
          <w:rFonts w:ascii="Times New Roman" w:hAnsi="Times New Roman"/>
          <w:color w:val="000000"/>
          <w:sz w:val="28"/>
          <w:lang w:val="ru-RU"/>
        </w:rPr>
        <w:t>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Личностные результаты освоения обучающимися содержания рабочей п</w:t>
      </w:r>
      <w:r w:rsidRPr="00466323">
        <w:rPr>
          <w:rFonts w:ascii="Times New Roman" w:hAnsi="Times New Roman"/>
          <w:color w:val="000000"/>
          <w:sz w:val="28"/>
          <w:lang w:val="ru-RU"/>
        </w:rPr>
        <w:t>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w:t>
      </w:r>
      <w:r w:rsidRPr="00466323">
        <w:rPr>
          <w:rFonts w:ascii="Times New Roman" w:hAnsi="Times New Roman"/>
          <w:color w:val="000000"/>
          <w:sz w:val="28"/>
          <w:lang w:val="ru-RU"/>
        </w:rPr>
        <w:t>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ED0BCD" w:rsidRDefault="000B60CE">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t>сформированность гражданской позиции обучающе</w:t>
      </w:r>
      <w:r w:rsidRPr="00466323">
        <w:rPr>
          <w:rFonts w:ascii="Times New Roman" w:hAnsi="Times New Roman"/>
          <w:color w:val="000000"/>
          <w:sz w:val="28"/>
          <w:lang w:val="ru-RU"/>
        </w:rPr>
        <w:t>гося как активного и ответственного члена российского общества;</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t xml:space="preserve">принятие традиционных национальных, общечеловеческих гуманистических, демократических, семейных ценностей, </w:t>
      </w:r>
      <w:r w:rsidRPr="00466323">
        <w:rPr>
          <w:rFonts w:ascii="Times New Roman" w:hAnsi="Times New Roman"/>
          <w:color w:val="000000"/>
          <w:sz w:val="28"/>
          <w:lang w:val="ru-RU"/>
        </w:rPr>
        <w:t>в том числе в сопоставлении с жизненными ситуациями, изображёнными в литературных произведениях;</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lastRenderedPageBreak/>
        <w:t>готовность</w:t>
      </w:r>
      <w:r w:rsidRPr="00466323">
        <w:rPr>
          <w:rFonts w:ascii="Times New Roman" w:hAnsi="Times New Roman"/>
          <w:color w:val="000000"/>
          <w:sz w:val="28"/>
          <w:lang w:val="ru-RU"/>
        </w:rPr>
        <w:t xml:space="preserve">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t>умение взаимодействовать с социальными институтами в соответс</w:t>
      </w:r>
      <w:r w:rsidRPr="00466323">
        <w:rPr>
          <w:rFonts w:ascii="Times New Roman" w:hAnsi="Times New Roman"/>
          <w:color w:val="000000"/>
          <w:sz w:val="28"/>
          <w:lang w:val="ru-RU"/>
        </w:rPr>
        <w:t>твии с их функциями и назначением;</w:t>
      </w:r>
    </w:p>
    <w:p w:rsidR="00ED0BCD" w:rsidRPr="00466323" w:rsidRDefault="000B60CE">
      <w:pPr>
        <w:numPr>
          <w:ilvl w:val="0"/>
          <w:numId w:val="1"/>
        </w:numPr>
        <w:spacing w:after="0" w:line="264" w:lineRule="auto"/>
        <w:jc w:val="both"/>
        <w:rPr>
          <w:lang w:val="ru-RU"/>
        </w:rPr>
      </w:pPr>
      <w:r w:rsidRPr="00466323">
        <w:rPr>
          <w:rFonts w:ascii="Times New Roman" w:hAnsi="Times New Roman"/>
          <w:color w:val="000000"/>
          <w:sz w:val="28"/>
          <w:lang w:val="ru-RU"/>
        </w:rPr>
        <w:t>готовность к гуманитарной и волонтёрской деятельности;</w:t>
      </w:r>
    </w:p>
    <w:p w:rsidR="00ED0BCD" w:rsidRDefault="000B60CE">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ED0BCD" w:rsidRPr="00466323" w:rsidRDefault="000B60CE">
      <w:pPr>
        <w:numPr>
          <w:ilvl w:val="0"/>
          <w:numId w:val="2"/>
        </w:numPr>
        <w:spacing w:after="0" w:line="264" w:lineRule="auto"/>
        <w:jc w:val="both"/>
        <w:rPr>
          <w:lang w:val="ru-RU"/>
        </w:rPr>
      </w:pPr>
      <w:r w:rsidRPr="00466323">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w:t>
      </w:r>
      <w:r w:rsidRPr="00466323">
        <w:rPr>
          <w:rFonts w:ascii="Times New Roman" w:hAnsi="Times New Roman"/>
          <w:color w:val="000000"/>
          <w:sz w:val="28"/>
          <w:lang w:val="ru-RU"/>
        </w:rPr>
        <w:t>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ED0BCD" w:rsidRPr="00466323" w:rsidRDefault="000B60CE">
      <w:pPr>
        <w:numPr>
          <w:ilvl w:val="0"/>
          <w:numId w:val="2"/>
        </w:numPr>
        <w:spacing w:after="0" w:line="264" w:lineRule="auto"/>
        <w:jc w:val="both"/>
        <w:rPr>
          <w:lang w:val="ru-RU"/>
        </w:rPr>
      </w:pPr>
      <w:r w:rsidRPr="00466323">
        <w:rPr>
          <w:rFonts w:ascii="Times New Roman" w:hAnsi="Times New Roman"/>
          <w:color w:val="000000"/>
          <w:sz w:val="28"/>
          <w:lang w:val="ru-RU"/>
        </w:rPr>
        <w:t>ценностное отношение к государственным символам</w:t>
      </w:r>
      <w:r w:rsidRPr="00466323">
        <w:rPr>
          <w:rFonts w:ascii="Times New Roman" w:hAnsi="Times New Roman"/>
          <w:color w:val="000000"/>
          <w:sz w:val="28"/>
          <w:lang w:val="ru-RU"/>
        </w:rPr>
        <w:t>,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ED0BCD" w:rsidRPr="00466323" w:rsidRDefault="000B60CE">
      <w:pPr>
        <w:numPr>
          <w:ilvl w:val="0"/>
          <w:numId w:val="2"/>
        </w:numPr>
        <w:spacing w:after="0" w:line="264" w:lineRule="auto"/>
        <w:jc w:val="both"/>
        <w:rPr>
          <w:lang w:val="ru-RU"/>
        </w:rPr>
      </w:pPr>
      <w:proofErr w:type="gramStart"/>
      <w:r w:rsidRPr="00466323">
        <w:rPr>
          <w:rFonts w:ascii="Times New Roman" w:hAnsi="Times New Roman"/>
          <w:color w:val="000000"/>
          <w:sz w:val="28"/>
          <w:lang w:val="ru-RU"/>
        </w:rPr>
        <w:t xml:space="preserve">идейная убеждённость, </w:t>
      </w:r>
      <w:r w:rsidRPr="00466323">
        <w:rPr>
          <w:rFonts w:ascii="Times New Roman" w:hAnsi="Times New Roman"/>
          <w:color w:val="000000"/>
          <w:sz w:val="28"/>
          <w:lang w:val="ru-RU"/>
        </w:rPr>
        <w:t>готовность к служению Отечеству и его защите, ответственность за его судьбу, в том числе воспитанные на примерах из литературы;</w:t>
      </w:r>
      <w:proofErr w:type="gramEnd"/>
    </w:p>
    <w:p w:rsidR="00ED0BCD" w:rsidRDefault="000B60CE">
      <w:pPr>
        <w:spacing w:after="0" w:line="264" w:lineRule="auto"/>
        <w:ind w:firstLine="600"/>
        <w:jc w:val="both"/>
      </w:pPr>
      <w:r>
        <w:rPr>
          <w:rFonts w:ascii="Times New Roman" w:hAnsi="Times New Roman"/>
          <w:b/>
          <w:color w:val="000000"/>
          <w:sz w:val="28"/>
        </w:rPr>
        <w:t>3) духовно-нравственного воспитания:</w:t>
      </w:r>
    </w:p>
    <w:p w:rsidR="00ED0BCD" w:rsidRPr="00466323" w:rsidRDefault="000B60CE">
      <w:pPr>
        <w:numPr>
          <w:ilvl w:val="0"/>
          <w:numId w:val="3"/>
        </w:numPr>
        <w:spacing w:after="0" w:line="264" w:lineRule="auto"/>
        <w:jc w:val="both"/>
        <w:rPr>
          <w:lang w:val="ru-RU"/>
        </w:rPr>
      </w:pPr>
      <w:r w:rsidRPr="00466323">
        <w:rPr>
          <w:rFonts w:ascii="Times New Roman" w:hAnsi="Times New Roman"/>
          <w:color w:val="000000"/>
          <w:sz w:val="28"/>
          <w:lang w:val="ru-RU"/>
        </w:rPr>
        <w:t>осознание духовных ценностей российского народа;</w:t>
      </w:r>
    </w:p>
    <w:p w:rsidR="00ED0BCD" w:rsidRPr="00466323" w:rsidRDefault="000B60CE">
      <w:pPr>
        <w:numPr>
          <w:ilvl w:val="0"/>
          <w:numId w:val="3"/>
        </w:numPr>
        <w:spacing w:after="0" w:line="264" w:lineRule="auto"/>
        <w:jc w:val="both"/>
        <w:rPr>
          <w:lang w:val="ru-RU"/>
        </w:rPr>
      </w:pPr>
      <w:r w:rsidRPr="00466323">
        <w:rPr>
          <w:rFonts w:ascii="Times New Roman" w:hAnsi="Times New Roman"/>
          <w:color w:val="000000"/>
          <w:sz w:val="28"/>
          <w:lang w:val="ru-RU"/>
        </w:rPr>
        <w:t xml:space="preserve">сформированность нравственного сознания, </w:t>
      </w:r>
      <w:r w:rsidRPr="00466323">
        <w:rPr>
          <w:rFonts w:ascii="Times New Roman" w:hAnsi="Times New Roman"/>
          <w:color w:val="000000"/>
          <w:sz w:val="28"/>
          <w:lang w:val="ru-RU"/>
        </w:rPr>
        <w:t>этического поведения;</w:t>
      </w:r>
    </w:p>
    <w:p w:rsidR="00ED0BCD" w:rsidRPr="00466323" w:rsidRDefault="000B60CE">
      <w:pPr>
        <w:numPr>
          <w:ilvl w:val="0"/>
          <w:numId w:val="3"/>
        </w:numPr>
        <w:spacing w:after="0" w:line="264" w:lineRule="auto"/>
        <w:jc w:val="both"/>
        <w:rPr>
          <w:lang w:val="ru-RU"/>
        </w:rPr>
      </w:pPr>
      <w:r w:rsidRPr="00466323">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w:t>
      </w:r>
      <w:r w:rsidRPr="00466323">
        <w:rPr>
          <w:rFonts w:ascii="Times New Roman" w:hAnsi="Times New Roman"/>
          <w:color w:val="000000"/>
          <w:sz w:val="28"/>
          <w:lang w:val="ru-RU"/>
        </w:rPr>
        <w:t>й литературы;</w:t>
      </w:r>
    </w:p>
    <w:p w:rsidR="00ED0BCD" w:rsidRPr="00466323" w:rsidRDefault="000B60CE">
      <w:pPr>
        <w:numPr>
          <w:ilvl w:val="0"/>
          <w:numId w:val="3"/>
        </w:numPr>
        <w:spacing w:after="0" w:line="264" w:lineRule="auto"/>
        <w:jc w:val="both"/>
        <w:rPr>
          <w:lang w:val="ru-RU"/>
        </w:rPr>
      </w:pPr>
      <w:r w:rsidRPr="00466323">
        <w:rPr>
          <w:rFonts w:ascii="Times New Roman" w:hAnsi="Times New Roman"/>
          <w:color w:val="000000"/>
          <w:sz w:val="28"/>
          <w:lang w:val="ru-RU"/>
        </w:rPr>
        <w:t>осознание личного вклада в построение устойчивого будущего;</w:t>
      </w:r>
    </w:p>
    <w:p w:rsidR="00ED0BCD" w:rsidRPr="00466323" w:rsidRDefault="000B60CE">
      <w:pPr>
        <w:numPr>
          <w:ilvl w:val="0"/>
          <w:numId w:val="3"/>
        </w:numPr>
        <w:spacing w:after="0" w:line="264" w:lineRule="auto"/>
        <w:jc w:val="both"/>
        <w:rPr>
          <w:lang w:val="ru-RU"/>
        </w:rPr>
      </w:pPr>
      <w:r w:rsidRPr="0046632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w:t>
      </w:r>
      <w:r w:rsidRPr="00466323">
        <w:rPr>
          <w:rFonts w:ascii="Times New Roman" w:hAnsi="Times New Roman"/>
          <w:color w:val="000000"/>
          <w:sz w:val="28"/>
          <w:lang w:val="ru-RU"/>
        </w:rPr>
        <w:t xml:space="preserve"> литературные произведения;</w:t>
      </w:r>
    </w:p>
    <w:p w:rsidR="00ED0BCD" w:rsidRDefault="000B60CE">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ED0BCD" w:rsidRPr="00466323" w:rsidRDefault="000B60CE">
      <w:pPr>
        <w:numPr>
          <w:ilvl w:val="0"/>
          <w:numId w:val="4"/>
        </w:numPr>
        <w:spacing w:after="0" w:line="264" w:lineRule="auto"/>
        <w:jc w:val="both"/>
        <w:rPr>
          <w:lang w:val="ru-RU"/>
        </w:rPr>
      </w:pPr>
      <w:r w:rsidRPr="0046632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D0BCD" w:rsidRPr="00466323" w:rsidRDefault="000B60CE">
      <w:pPr>
        <w:numPr>
          <w:ilvl w:val="0"/>
          <w:numId w:val="4"/>
        </w:numPr>
        <w:spacing w:after="0" w:line="264" w:lineRule="auto"/>
        <w:jc w:val="both"/>
        <w:rPr>
          <w:lang w:val="ru-RU"/>
        </w:rPr>
      </w:pPr>
      <w:r w:rsidRPr="00466323">
        <w:rPr>
          <w:rFonts w:ascii="Times New Roman" w:hAnsi="Times New Roman"/>
          <w:color w:val="000000"/>
          <w:sz w:val="28"/>
          <w:lang w:val="ru-RU"/>
        </w:rPr>
        <w:lastRenderedPageBreak/>
        <w:t>способность воспринимать различные виды искусства, традиции и творчест</w:t>
      </w:r>
      <w:r w:rsidRPr="00466323">
        <w:rPr>
          <w:rFonts w:ascii="Times New Roman" w:hAnsi="Times New Roman"/>
          <w:color w:val="000000"/>
          <w:sz w:val="28"/>
          <w:lang w:val="ru-RU"/>
        </w:rPr>
        <w:t>во своего и других народов, ощущать эмоциональное воздействие искусства, в том числе литературы;</w:t>
      </w:r>
    </w:p>
    <w:p w:rsidR="00ED0BCD" w:rsidRPr="00466323" w:rsidRDefault="000B60CE">
      <w:pPr>
        <w:numPr>
          <w:ilvl w:val="0"/>
          <w:numId w:val="4"/>
        </w:numPr>
        <w:spacing w:after="0" w:line="264" w:lineRule="auto"/>
        <w:jc w:val="both"/>
        <w:rPr>
          <w:lang w:val="ru-RU"/>
        </w:rPr>
      </w:pPr>
      <w:r w:rsidRPr="0046632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D0BCD" w:rsidRPr="00466323" w:rsidRDefault="000B60CE">
      <w:pPr>
        <w:numPr>
          <w:ilvl w:val="0"/>
          <w:numId w:val="4"/>
        </w:numPr>
        <w:spacing w:after="0" w:line="264" w:lineRule="auto"/>
        <w:jc w:val="both"/>
        <w:rPr>
          <w:lang w:val="ru-RU"/>
        </w:rPr>
      </w:pPr>
      <w:r w:rsidRPr="00466323">
        <w:rPr>
          <w:rFonts w:ascii="Times New Roman" w:hAnsi="Times New Roman"/>
          <w:color w:val="000000"/>
          <w:sz w:val="28"/>
          <w:lang w:val="ru-RU"/>
        </w:rPr>
        <w:t>готовност</w:t>
      </w:r>
      <w:r w:rsidRPr="00466323">
        <w:rPr>
          <w:rFonts w:ascii="Times New Roman" w:hAnsi="Times New Roman"/>
          <w:color w:val="000000"/>
          <w:sz w:val="28"/>
          <w:lang w:val="ru-RU"/>
        </w:rPr>
        <w:t>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D0BCD" w:rsidRDefault="000B60CE">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ED0BCD" w:rsidRPr="00466323" w:rsidRDefault="000B60CE">
      <w:pPr>
        <w:numPr>
          <w:ilvl w:val="0"/>
          <w:numId w:val="5"/>
        </w:numPr>
        <w:spacing w:after="0" w:line="264" w:lineRule="auto"/>
        <w:jc w:val="both"/>
        <w:rPr>
          <w:lang w:val="ru-RU"/>
        </w:rPr>
      </w:pPr>
      <w:r w:rsidRPr="00466323">
        <w:rPr>
          <w:rFonts w:ascii="Times New Roman" w:hAnsi="Times New Roman"/>
          <w:color w:val="000000"/>
          <w:sz w:val="28"/>
          <w:lang w:val="ru-RU"/>
        </w:rPr>
        <w:t>сформированность здорового и безопасного образа жизни, ответственного отнош</w:t>
      </w:r>
      <w:r w:rsidRPr="00466323">
        <w:rPr>
          <w:rFonts w:ascii="Times New Roman" w:hAnsi="Times New Roman"/>
          <w:color w:val="000000"/>
          <w:sz w:val="28"/>
          <w:lang w:val="ru-RU"/>
        </w:rPr>
        <w:t>ения к своему здоровью;</w:t>
      </w:r>
    </w:p>
    <w:p w:rsidR="00ED0BCD" w:rsidRPr="00466323" w:rsidRDefault="000B60CE">
      <w:pPr>
        <w:numPr>
          <w:ilvl w:val="0"/>
          <w:numId w:val="5"/>
        </w:numPr>
        <w:spacing w:after="0" w:line="264" w:lineRule="auto"/>
        <w:jc w:val="both"/>
        <w:rPr>
          <w:lang w:val="ru-RU"/>
        </w:rPr>
      </w:pPr>
      <w:r w:rsidRPr="0046632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D0BCD" w:rsidRPr="00466323" w:rsidRDefault="000B60CE">
      <w:pPr>
        <w:numPr>
          <w:ilvl w:val="0"/>
          <w:numId w:val="6"/>
        </w:numPr>
        <w:spacing w:after="0"/>
        <w:rPr>
          <w:lang w:val="ru-RU"/>
        </w:rPr>
      </w:pPr>
      <w:r w:rsidRPr="0046632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w:t>
      </w:r>
      <w:r w:rsidRPr="00466323">
        <w:rPr>
          <w:rFonts w:ascii="Times New Roman" w:hAnsi="Times New Roman"/>
          <w:color w:val="000000"/>
          <w:sz w:val="28"/>
          <w:lang w:val="ru-RU"/>
        </w:rPr>
        <w:t>едения и поступков литературных героев;</w:t>
      </w:r>
    </w:p>
    <w:p w:rsidR="00ED0BCD" w:rsidRDefault="000B60CE">
      <w:pPr>
        <w:spacing w:after="0"/>
        <w:ind w:left="120"/>
      </w:pPr>
      <w:r w:rsidRPr="00466323">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ED0BCD" w:rsidRPr="00466323" w:rsidRDefault="000B60CE">
      <w:pPr>
        <w:numPr>
          <w:ilvl w:val="0"/>
          <w:numId w:val="7"/>
        </w:numPr>
        <w:spacing w:after="0"/>
        <w:rPr>
          <w:lang w:val="ru-RU"/>
        </w:rPr>
      </w:pPr>
      <w:r w:rsidRPr="00466323">
        <w:rPr>
          <w:rFonts w:ascii="Times New Roman" w:hAnsi="Times New Roman"/>
          <w:color w:val="000000"/>
          <w:sz w:val="28"/>
          <w:lang w:val="ru-RU"/>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w:t>
      </w:r>
      <w:r w:rsidRPr="00466323">
        <w:rPr>
          <w:rFonts w:ascii="Times New Roman" w:hAnsi="Times New Roman"/>
          <w:color w:val="000000"/>
          <w:sz w:val="28"/>
          <w:lang w:val="ru-RU"/>
        </w:rPr>
        <w:t>отдельных литературных произведений;</w:t>
      </w:r>
    </w:p>
    <w:p w:rsidR="00ED0BCD" w:rsidRPr="00466323" w:rsidRDefault="000B60CE">
      <w:pPr>
        <w:numPr>
          <w:ilvl w:val="0"/>
          <w:numId w:val="7"/>
        </w:numPr>
        <w:spacing w:after="0" w:line="264" w:lineRule="auto"/>
        <w:jc w:val="both"/>
        <w:rPr>
          <w:lang w:val="ru-RU"/>
        </w:rPr>
      </w:pPr>
      <w:r w:rsidRPr="0046632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ED0BCD" w:rsidRPr="00466323" w:rsidRDefault="000B60CE">
      <w:pPr>
        <w:numPr>
          <w:ilvl w:val="0"/>
          <w:numId w:val="7"/>
        </w:numPr>
        <w:spacing w:after="0" w:line="264" w:lineRule="auto"/>
        <w:jc w:val="both"/>
        <w:rPr>
          <w:lang w:val="ru-RU"/>
        </w:rPr>
      </w:pPr>
      <w:r w:rsidRPr="00466323">
        <w:rPr>
          <w:rFonts w:ascii="Times New Roman" w:hAnsi="Times New Roman"/>
          <w:color w:val="000000"/>
          <w:sz w:val="28"/>
          <w:lang w:val="ru-RU"/>
        </w:rPr>
        <w:t>интерес к различн</w:t>
      </w:r>
      <w:r w:rsidRPr="00466323">
        <w:rPr>
          <w:rFonts w:ascii="Times New Roman" w:hAnsi="Times New Roman"/>
          <w:color w:val="000000"/>
          <w:sz w:val="28"/>
          <w:lang w:val="ru-RU"/>
        </w:rPr>
        <w:t>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D0BCD" w:rsidRPr="00466323" w:rsidRDefault="000B60CE">
      <w:pPr>
        <w:numPr>
          <w:ilvl w:val="0"/>
          <w:numId w:val="7"/>
        </w:numPr>
        <w:spacing w:after="0" w:line="264" w:lineRule="auto"/>
        <w:jc w:val="both"/>
        <w:rPr>
          <w:lang w:val="ru-RU"/>
        </w:rPr>
      </w:pPr>
      <w:r w:rsidRPr="00466323">
        <w:rPr>
          <w:rFonts w:ascii="Times New Roman" w:hAnsi="Times New Roman"/>
          <w:color w:val="000000"/>
          <w:sz w:val="28"/>
          <w:lang w:val="ru-RU"/>
        </w:rPr>
        <w:t xml:space="preserve">готовность и способность к образованию и самообразованию, к </w:t>
      </w:r>
      <w:r w:rsidRPr="00466323">
        <w:rPr>
          <w:rFonts w:ascii="Times New Roman" w:hAnsi="Times New Roman"/>
          <w:color w:val="000000"/>
          <w:sz w:val="28"/>
          <w:lang w:val="ru-RU"/>
        </w:rPr>
        <w:t>продуктивной читательской деятельности на протяжении всей жизни;</w:t>
      </w:r>
    </w:p>
    <w:p w:rsidR="00ED0BCD" w:rsidRDefault="000B60CE">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ED0BCD" w:rsidRPr="00466323" w:rsidRDefault="000B60CE">
      <w:pPr>
        <w:numPr>
          <w:ilvl w:val="0"/>
          <w:numId w:val="8"/>
        </w:numPr>
        <w:spacing w:after="0" w:line="264" w:lineRule="auto"/>
        <w:jc w:val="both"/>
        <w:rPr>
          <w:lang w:val="ru-RU"/>
        </w:rPr>
      </w:pPr>
      <w:r w:rsidRPr="00466323">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w:t>
      </w:r>
      <w:r w:rsidRPr="00466323">
        <w:rPr>
          <w:rFonts w:ascii="Times New Roman" w:hAnsi="Times New Roman"/>
          <w:color w:val="000000"/>
          <w:sz w:val="28"/>
          <w:lang w:val="ru-RU"/>
        </w:rPr>
        <w:t>характера экологических проблем, представленных в художественной литературе;</w:t>
      </w:r>
    </w:p>
    <w:p w:rsidR="00ED0BCD" w:rsidRPr="00466323" w:rsidRDefault="000B60CE">
      <w:pPr>
        <w:numPr>
          <w:ilvl w:val="0"/>
          <w:numId w:val="8"/>
        </w:numPr>
        <w:spacing w:after="0" w:line="264" w:lineRule="auto"/>
        <w:jc w:val="both"/>
        <w:rPr>
          <w:lang w:val="ru-RU"/>
        </w:rPr>
      </w:pPr>
      <w:r w:rsidRPr="00466323">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ED0BCD" w:rsidRPr="00466323" w:rsidRDefault="000B60CE">
      <w:pPr>
        <w:numPr>
          <w:ilvl w:val="0"/>
          <w:numId w:val="8"/>
        </w:numPr>
        <w:spacing w:after="0" w:line="264" w:lineRule="auto"/>
        <w:jc w:val="both"/>
        <w:rPr>
          <w:lang w:val="ru-RU"/>
        </w:rPr>
      </w:pPr>
      <w:r w:rsidRPr="00466323">
        <w:rPr>
          <w:rFonts w:ascii="Times New Roman" w:hAnsi="Times New Roman"/>
          <w:color w:val="000000"/>
          <w:sz w:val="28"/>
          <w:lang w:val="ru-RU"/>
        </w:rPr>
        <w:t>активное неприяти</w:t>
      </w:r>
      <w:r w:rsidRPr="00466323">
        <w:rPr>
          <w:rFonts w:ascii="Times New Roman" w:hAnsi="Times New Roman"/>
          <w:color w:val="000000"/>
          <w:sz w:val="28"/>
          <w:lang w:val="ru-RU"/>
        </w:rPr>
        <w:t>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D0BCD" w:rsidRPr="00466323" w:rsidRDefault="000B60CE">
      <w:pPr>
        <w:numPr>
          <w:ilvl w:val="0"/>
          <w:numId w:val="8"/>
        </w:numPr>
        <w:spacing w:after="0" w:line="264" w:lineRule="auto"/>
        <w:jc w:val="both"/>
        <w:rPr>
          <w:lang w:val="ru-RU"/>
        </w:rPr>
      </w:pPr>
      <w:r w:rsidRPr="00466323">
        <w:rPr>
          <w:rFonts w:ascii="Times New Roman" w:hAnsi="Times New Roman"/>
          <w:color w:val="000000"/>
          <w:sz w:val="28"/>
          <w:lang w:val="ru-RU"/>
        </w:rPr>
        <w:t>расширение опыта деятельности экологической напра</w:t>
      </w:r>
      <w:r w:rsidRPr="00466323">
        <w:rPr>
          <w:rFonts w:ascii="Times New Roman" w:hAnsi="Times New Roman"/>
          <w:color w:val="000000"/>
          <w:sz w:val="28"/>
          <w:lang w:val="ru-RU"/>
        </w:rPr>
        <w:t>вленности, в том числе представленной в произведениях русской, зарубежной литературы и литератур народов России;</w:t>
      </w:r>
    </w:p>
    <w:p w:rsidR="00ED0BCD" w:rsidRDefault="000B60CE">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ED0BCD" w:rsidRPr="00466323" w:rsidRDefault="000B60CE">
      <w:pPr>
        <w:numPr>
          <w:ilvl w:val="0"/>
          <w:numId w:val="9"/>
        </w:numPr>
        <w:spacing w:after="0" w:line="264" w:lineRule="auto"/>
        <w:jc w:val="both"/>
        <w:rPr>
          <w:lang w:val="ru-RU"/>
        </w:rPr>
      </w:pPr>
      <w:r w:rsidRPr="0046632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w:t>
      </w:r>
      <w:r w:rsidRPr="00466323">
        <w:rPr>
          <w:rFonts w:ascii="Times New Roman" w:hAnsi="Times New Roman"/>
          <w:color w:val="000000"/>
          <w:sz w:val="28"/>
          <w:lang w:val="ru-RU"/>
        </w:rPr>
        <w:t>ованного на диалоге культур, способствующего осознанию своего места в поликультурном мире;</w:t>
      </w:r>
    </w:p>
    <w:p w:rsidR="00ED0BCD" w:rsidRPr="00466323" w:rsidRDefault="000B60CE">
      <w:pPr>
        <w:numPr>
          <w:ilvl w:val="0"/>
          <w:numId w:val="9"/>
        </w:numPr>
        <w:spacing w:after="0" w:line="264" w:lineRule="auto"/>
        <w:jc w:val="both"/>
        <w:rPr>
          <w:lang w:val="ru-RU"/>
        </w:rPr>
      </w:pPr>
      <w:r w:rsidRPr="0046632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w:t>
      </w:r>
      <w:r w:rsidRPr="00466323">
        <w:rPr>
          <w:rFonts w:ascii="Times New Roman" w:hAnsi="Times New Roman"/>
          <w:color w:val="000000"/>
          <w:sz w:val="28"/>
          <w:lang w:val="ru-RU"/>
        </w:rPr>
        <w:t>турные произведения;</w:t>
      </w:r>
    </w:p>
    <w:p w:rsidR="00ED0BCD" w:rsidRPr="00466323" w:rsidRDefault="000B60CE">
      <w:pPr>
        <w:numPr>
          <w:ilvl w:val="0"/>
          <w:numId w:val="9"/>
        </w:numPr>
        <w:spacing w:after="0" w:line="264" w:lineRule="auto"/>
        <w:jc w:val="both"/>
        <w:rPr>
          <w:lang w:val="ru-RU"/>
        </w:rPr>
      </w:pPr>
      <w:r w:rsidRPr="0046632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В процессе достижения личностных результатов освоения обучающимися </w:t>
      </w:r>
      <w:r w:rsidRPr="00466323">
        <w:rPr>
          <w:rFonts w:ascii="Times New Roman" w:hAnsi="Times New Roman"/>
          <w:color w:val="000000"/>
          <w:sz w:val="28"/>
          <w:lang w:val="ru-RU"/>
        </w:rPr>
        <w:t xml:space="preserve">программы среднего общего образования, в том числе школьного литературного образования, </w:t>
      </w:r>
      <w:proofErr w:type="gramStart"/>
      <w:r w:rsidRPr="00466323">
        <w:rPr>
          <w:rFonts w:ascii="Times New Roman" w:hAnsi="Times New Roman"/>
          <w:color w:val="000000"/>
          <w:sz w:val="28"/>
          <w:lang w:val="ru-RU"/>
        </w:rPr>
        <w:t>у</w:t>
      </w:r>
      <w:proofErr w:type="gramEnd"/>
      <w:r w:rsidRPr="00466323">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ED0BCD" w:rsidRPr="00466323" w:rsidRDefault="000B60CE">
      <w:pPr>
        <w:numPr>
          <w:ilvl w:val="0"/>
          <w:numId w:val="10"/>
        </w:numPr>
        <w:spacing w:after="0" w:line="264" w:lineRule="auto"/>
        <w:jc w:val="both"/>
        <w:rPr>
          <w:lang w:val="ru-RU"/>
        </w:rPr>
      </w:pPr>
      <w:r w:rsidRPr="00466323">
        <w:rPr>
          <w:rFonts w:ascii="Times New Roman" w:hAnsi="Times New Roman"/>
          <w:color w:val="000000"/>
          <w:sz w:val="28"/>
          <w:lang w:val="ru-RU"/>
        </w:rPr>
        <w:t xml:space="preserve">самосознания, включающего способность понимать своё эмоциональное состояние, </w:t>
      </w:r>
      <w:r w:rsidRPr="00466323">
        <w:rPr>
          <w:rFonts w:ascii="Times New Roman" w:hAnsi="Times New Roman"/>
          <w:color w:val="000000"/>
          <w:sz w:val="28"/>
          <w:lang w:val="ru-RU"/>
        </w:rPr>
        <w:t>видеть направления развития собственной эмоциональной сферы, быть уверенным в себе;</w:t>
      </w:r>
    </w:p>
    <w:p w:rsidR="00ED0BCD" w:rsidRPr="00466323" w:rsidRDefault="000B60CE">
      <w:pPr>
        <w:numPr>
          <w:ilvl w:val="0"/>
          <w:numId w:val="10"/>
        </w:numPr>
        <w:spacing w:after="0" w:line="264" w:lineRule="auto"/>
        <w:jc w:val="both"/>
        <w:rPr>
          <w:lang w:val="ru-RU"/>
        </w:rPr>
      </w:pPr>
      <w:r w:rsidRPr="0046632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w:t>
      </w:r>
      <w:r w:rsidRPr="00466323">
        <w:rPr>
          <w:rFonts w:ascii="Times New Roman" w:hAnsi="Times New Roman"/>
          <w:color w:val="000000"/>
          <w:sz w:val="28"/>
          <w:lang w:val="ru-RU"/>
        </w:rPr>
        <w:t xml:space="preserve"> быть открытым новому;</w:t>
      </w:r>
    </w:p>
    <w:p w:rsidR="00ED0BCD" w:rsidRPr="00466323" w:rsidRDefault="000B60CE">
      <w:pPr>
        <w:numPr>
          <w:ilvl w:val="0"/>
          <w:numId w:val="10"/>
        </w:numPr>
        <w:spacing w:after="0" w:line="264" w:lineRule="auto"/>
        <w:jc w:val="both"/>
        <w:rPr>
          <w:lang w:val="ru-RU"/>
        </w:rPr>
      </w:pPr>
      <w:r w:rsidRPr="00466323">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D0BCD" w:rsidRPr="00466323" w:rsidRDefault="000B60CE">
      <w:pPr>
        <w:numPr>
          <w:ilvl w:val="0"/>
          <w:numId w:val="10"/>
        </w:numPr>
        <w:spacing w:after="0" w:line="264" w:lineRule="auto"/>
        <w:jc w:val="both"/>
        <w:rPr>
          <w:lang w:val="ru-RU"/>
        </w:rPr>
      </w:pPr>
      <w:r w:rsidRPr="00466323">
        <w:rPr>
          <w:rFonts w:ascii="Times New Roman" w:hAnsi="Times New Roman"/>
          <w:color w:val="000000"/>
          <w:sz w:val="28"/>
          <w:lang w:val="ru-RU"/>
        </w:rPr>
        <w:t>эмпатии, включающей способность понимать эмоциональное состояние других, учитывать ег</w:t>
      </w:r>
      <w:r w:rsidRPr="00466323">
        <w:rPr>
          <w:rFonts w:ascii="Times New Roman" w:hAnsi="Times New Roman"/>
          <w:color w:val="000000"/>
          <w:sz w:val="28"/>
          <w:lang w:val="ru-RU"/>
        </w:rPr>
        <w:t>о при осуществлении коммуникации, способность к сочувствию и сопереживанию;</w:t>
      </w:r>
    </w:p>
    <w:p w:rsidR="00ED0BCD" w:rsidRPr="00466323" w:rsidRDefault="000B60CE">
      <w:pPr>
        <w:numPr>
          <w:ilvl w:val="0"/>
          <w:numId w:val="10"/>
        </w:numPr>
        <w:spacing w:after="0" w:line="264" w:lineRule="auto"/>
        <w:jc w:val="both"/>
        <w:rPr>
          <w:lang w:val="ru-RU"/>
        </w:rPr>
      </w:pPr>
      <w:r w:rsidRPr="00466323">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Мета</w:t>
      </w:r>
      <w:r w:rsidRPr="00466323">
        <w:rPr>
          <w:rFonts w:ascii="Times New Roman" w:hAnsi="Times New Roman"/>
          <w:b/>
          <w:color w:val="000000"/>
          <w:sz w:val="28"/>
          <w:lang w:val="ru-RU"/>
        </w:rPr>
        <w:t>предметные результаты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Овладение универсальными учебными познавательными действиями:</w:t>
      </w:r>
    </w:p>
    <w:p w:rsidR="00ED0BCD" w:rsidRDefault="000B60CE">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самостоятельно формулиро</w:t>
      </w:r>
      <w:r w:rsidRPr="00466323">
        <w:rPr>
          <w:rFonts w:ascii="Times New Roman" w:hAnsi="Times New Roman"/>
          <w:color w:val="000000"/>
          <w:sz w:val="28"/>
          <w:lang w:val="ru-RU"/>
        </w:rPr>
        <w:t>вать и актуализировать проблему, заложенную в художественном произведении, рассматривать её всесторонне;</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w:t>
      </w:r>
      <w:r w:rsidRPr="00466323">
        <w:rPr>
          <w:rFonts w:ascii="Times New Roman" w:hAnsi="Times New Roman"/>
          <w:color w:val="000000"/>
          <w:sz w:val="28"/>
          <w:lang w:val="ru-RU"/>
        </w:rPr>
        <w:t>ния литературных фактов;</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определять цели деятельности, задавать параметры и критерии их достижения;</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w:t>
      </w:r>
      <w:r w:rsidRPr="00466323">
        <w:rPr>
          <w:rFonts w:ascii="Times New Roman" w:hAnsi="Times New Roman"/>
          <w:color w:val="000000"/>
          <w:sz w:val="28"/>
          <w:lang w:val="ru-RU"/>
        </w:rPr>
        <w:t>историко-литературного процесса;</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к</w:t>
      </w:r>
      <w:r w:rsidRPr="00466323">
        <w:rPr>
          <w:rFonts w:ascii="Times New Roman" w:hAnsi="Times New Roman"/>
          <w:color w:val="000000"/>
          <w:sz w:val="28"/>
          <w:lang w:val="ru-RU"/>
        </w:rPr>
        <w:t>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D0BCD" w:rsidRPr="00466323" w:rsidRDefault="000B60CE">
      <w:pPr>
        <w:numPr>
          <w:ilvl w:val="0"/>
          <w:numId w:val="11"/>
        </w:numPr>
        <w:spacing w:after="0" w:line="264" w:lineRule="auto"/>
        <w:jc w:val="both"/>
        <w:rPr>
          <w:lang w:val="ru-RU"/>
        </w:rPr>
      </w:pPr>
      <w:r w:rsidRPr="00466323">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ED0BCD" w:rsidRDefault="000B60CE">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w:t>
      </w:r>
      <w:r w:rsidRPr="00466323">
        <w:rPr>
          <w:rFonts w:ascii="Times New Roman" w:hAnsi="Times New Roman"/>
          <w:color w:val="000000"/>
          <w:sz w:val="28"/>
          <w:lang w:val="ru-RU"/>
        </w:rPr>
        <w:t>ятельному поиску методов решения практических задач, применению различных методов познания;</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w:t>
      </w:r>
      <w:r w:rsidRPr="00466323">
        <w:rPr>
          <w:rFonts w:ascii="Times New Roman" w:hAnsi="Times New Roman"/>
          <w:color w:val="000000"/>
          <w:sz w:val="28"/>
          <w:lang w:val="ru-RU"/>
        </w:rPr>
        <w:t>и создании учебных и социальных проектов;</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 xml:space="preserve">ставить и формулировать собственные задачи в образовательной деятельности и жизненных </w:t>
      </w:r>
      <w:r w:rsidRPr="00466323">
        <w:rPr>
          <w:rFonts w:ascii="Times New Roman" w:hAnsi="Times New Roman"/>
          <w:color w:val="000000"/>
          <w:sz w:val="28"/>
          <w:lang w:val="ru-RU"/>
        </w:rPr>
        <w:t>ситуациях с учётом собственного читательского опыта;</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w:t>
      </w:r>
      <w:r w:rsidRPr="00466323">
        <w:rPr>
          <w:rFonts w:ascii="Times New Roman" w:hAnsi="Times New Roman"/>
          <w:color w:val="000000"/>
          <w:sz w:val="28"/>
          <w:lang w:val="ru-RU"/>
        </w:rPr>
        <w:t>ть параметры и критерии решения;</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давать оценку новым ситуациям, оценивать приобретённый опыт, в том числе читательс</w:t>
      </w:r>
      <w:r w:rsidRPr="00466323">
        <w:rPr>
          <w:rFonts w:ascii="Times New Roman" w:hAnsi="Times New Roman"/>
          <w:color w:val="000000"/>
          <w:sz w:val="28"/>
          <w:lang w:val="ru-RU"/>
        </w:rPr>
        <w:t>кий;</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w:t>
      </w:r>
      <w:r w:rsidRPr="00466323">
        <w:rPr>
          <w:rFonts w:ascii="Times New Roman" w:hAnsi="Times New Roman"/>
          <w:color w:val="000000"/>
          <w:sz w:val="28"/>
          <w:lang w:val="ru-RU"/>
        </w:rPr>
        <w:t>еятельности;</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уметь интегрировать знания из разных предметных областей;</w:t>
      </w:r>
    </w:p>
    <w:p w:rsidR="00ED0BCD" w:rsidRPr="00466323" w:rsidRDefault="000B60CE">
      <w:pPr>
        <w:numPr>
          <w:ilvl w:val="0"/>
          <w:numId w:val="12"/>
        </w:numPr>
        <w:spacing w:after="0" w:line="264" w:lineRule="auto"/>
        <w:jc w:val="both"/>
        <w:rPr>
          <w:lang w:val="ru-RU"/>
        </w:rPr>
      </w:pPr>
      <w:r w:rsidRPr="0046632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D0BCD" w:rsidRDefault="000B60CE">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ED0BCD" w:rsidRPr="00466323" w:rsidRDefault="000B60CE">
      <w:pPr>
        <w:numPr>
          <w:ilvl w:val="0"/>
          <w:numId w:val="13"/>
        </w:numPr>
        <w:spacing w:after="0" w:line="264" w:lineRule="auto"/>
        <w:jc w:val="both"/>
        <w:rPr>
          <w:lang w:val="ru-RU"/>
        </w:rPr>
      </w:pPr>
      <w:r w:rsidRPr="00466323">
        <w:rPr>
          <w:rFonts w:ascii="Times New Roman" w:hAnsi="Times New Roman"/>
          <w:color w:val="000000"/>
          <w:sz w:val="28"/>
          <w:lang w:val="ru-RU"/>
        </w:rPr>
        <w:t>владеть навыками получения литер</w:t>
      </w:r>
      <w:r w:rsidRPr="00466323">
        <w:rPr>
          <w:rFonts w:ascii="Times New Roman" w:hAnsi="Times New Roman"/>
          <w:color w:val="000000"/>
          <w:sz w:val="28"/>
          <w:lang w:val="ru-RU"/>
        </w:rPr>
        <w:t>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D0BCD" w:rsidRPr="00466323" w:rsidRDefault="000B60CE">
      <w:pPr>
        <w:numPr>
          <w:ilvl w:val="0"/>
          <w:numId w:val="13"/>
        </w:numPr>
        <w:spacing w:after="0" w:line="264" w:lineRule="auto"/>
        <w:jc w:val="both"/>
        <w:rPr>
          <w:lang w:val="ru-RU"/>
        </w:rPr>
      </w:pPr>
      <w:r w:rsidRPr="00466323">
        <w:rPr>
          <w:rFonts w:ascii="Times New Roman" w:hAnsi="Times New Roman"/>
          <w:color w:val="000000"/>
          <w:sz w:val="28"/>
          <w:lang w:val="ru-RU"/>
        </w:rPr>
        <w:t>создавать тексты в различных фор</w:t>
      </w:r>
      <w:r w:rsidRPr="00466323">
        <w:rPr>
          <w:rFonts w:ascii="Times New Roman" w:hAnsi="Times New Roman"/>
          <w:color w:val="000000"/>
          <w:sz w:val="28"/>
          <w:lang w:val="ru-RU"/>
        </w:rPr>
        <w:t>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D0BCD" w:rsidRPr="00466323" w:rsidRDefault="000B60CE">
      <w:pPr>
        <w:numPr>
          <w:ilvl w:val="0"/>
          <w:numId w:val="13"/>
        </w:numPr>
        <w:spacing w:after="0" w:line="264" w:lineRule="auto"/>
        <w:jc w:val="both"/>
        <w:rPr>
          <w:lang w:val="ru-RU"/>
        </w:rPr>
      </w:pPr>
      <w:r w:rsidRPr="00466323">
        <w:rPr>
          <w:rFonts w:ascii="Times New Roman" w:hAnsi="Times New Roman"/>
          <w:color w:val="000000"/>
          <w:sz w:val="28"/>
          <w:lang w:val="ru-RU"/>
        </w:rPr>
        <w:t>оценивать достоверность, легитимность литературной и другой информации, её соотве</w:t>
      </w:r>
      <w:r w:rsidRPr="00466323">
        <w:rPr>
          <w:rFonts w:ascii="Times New Roman" w:hAnsi="Times New Roman"/>
          <w:color w:val="000000"/>
          <w:sz w:val="28"/>
          <w:lang w:val="ru-RU"/>
        </w:rPr>
        <w:t>тствие правовым и морально-этическим нормам;</w:t>
      </w:r>
    </w:p>
    <w:p w:rsidR="00ED0BCD" w:rsidRPr="00466323" w:rsidRDefault="000B60CE">
      <w:pPr>
        <w:numPr>
          <w:ilvl w:val="0"/>
          <w:numId w:val="13"/>
        </w:numPr>
        <w:spacing w:after="0" w:line="264" w:lineRule="auto"/>
        <w:jc w:val="both"/>
        <w:rPr>
          <w:lang w:val="ru-RU"/>
        </w:rPr>
      </w:pPr>
      <w:r w:rsidRPr="00466323">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466323">
        <w:rPr>
          <w:rFonts w:ascii="Times New Roman" w:hAnsi="Times New Roman"/>
          <w:color w:val="000000"/>
          <w:sz w:val="28"/>
          <w:lang w:val="ru-RU"/>
        </w:rPr>
        <w:lastRenderedPageBreak/>
        <w:t>техники безопасности, гигиены, ресурсосбереж</w:t>
      </w:r>
      <w:r w:rsidRPr="00466323">
        <w:rPr>
          <w:rFonts w:ascii="Times New Roman" w:hAnsi="Times New Roman"/>
          <w:color w:val="000000"/>
          <w:sz w:val="28"/>
          <w:lang w:val="ru-RU"/>
        </w:rPr>
        <w:t>ения, правовых и этических норм, норм информационной безопасности;</w:t>
      </w:r>
    </w:p>
    <w:p w:rsidR="00ED0BCD" w:rsidRPr="00466323" w:rsidRDefault="000B60CE">
      <w:pPr>
        <w:numPr>
          <w:ilvl w:val="0"/>
          <w:numId w:val="13"/>
        </w:numPr>
        <w:spacing w:after="0" w:line="264" w:lineRule="auto"/>
        <w:jc w:val="both"/>
        <w:rPr>
          <w:lang w:val="ru-RU"/>
        </w:rPr>
      </w:pPr>
      <w:r w:rsidRPr="00466323">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Овладение универсальными коммуникативными действиями:</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1) общение:</w:t>
      </w:r>
    </w:p>
    <w:p w:rsidR="00ED0BCD" w:rsidRPr="00466323" w:rsidRDefault="000B60CE">
      <w:pPr>
        <w:numPr>
          <w:ilvl w:val="0"/>
          <w:numId w:val="14"/>
        </w:numPr>
        <w:spacing w:after="0" w:line="264" w:lineRule="auto"/>
        <w:jc w:val="both"/>
        <w:rPr>
          <w:lang w:val="ru-RU"/>
        </w:rPr>
      </w:pPr>
      <w:r w:rsidRPr="00466323">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ED0BCD" w:rsidRPr="00466323" w:rsidRDefault="000B60CE">
      <w:pPr>
        <w:numPr>
          <w:ilvl w:val="0"/>
          <w:numId w:val="14"/>
        </w:numPr>
        <w:spacing w:after="0" w:line="264" w:lineRule="auto"/>
        <w:jc w:val="both"/>
        <w:rPr>
          <w:lang w:val="ru-RU"/>
        </w:rPr>
      </w:pPr>
      <w:r w:rsidRPr="0046632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w:t>
      </w:r>
      <w:r w:rsidRPr="00466323">
        <w:rPr>
          <w:rFonts w:ascii="Times New Roman" w:hAnsi="Times New Roman"/>
          <w:color w:val="000000"/>
          <w:sz w:val="28"/>
          <w:lang w:val="ru-RU"/>
        </w:rPr>
        <w:t>ать конфликты, опираясь на примеры из литературных произведений;</w:t>
      </w:r>
    </w:p>
    <w:p w:rsidR="00ED0BCD" w:rsidRPr="00466323" w:rsidRDefault="000B60CE">
      <w:pPr>
        <w:numPr>
          <w:ilvl w:val="0"/>
          <w:numId w:val="14"/>
        </w:numPr>
        <w:spacing w:after="0" w:line="264" w:lineRule="auto"/>
        <w:jc w:val="both"/>
        <w:rPr>
          <w:lang w:val="ru-RU"/>
        </w:rPr>
      </w:pPr>
      <w:r w:rsidRPr="00466323">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D0BCD" w:rsidRPr="00466323" w:rsidRDefault="000B60CE">
      <w:pPr>
        <w:numPr>
          <w:ilvl w:val="0"/>
          <w:numId w:val="14"/>
        </w:numPr>
        <w:spacing w:after="0" w:line="264" w:lineRule="auto"/>
        <w:jc w:val="both"/>
        <w:rPr>
          <w:lang w:val="ru-RU"/>
        </w:rPr>
      </w:pPr>
      <w:r w:rsidRPr="00466323">
        <w:rPr>
          <w:rFonts w:ascii="Times New Roman" w:hAnsi="Times New Roman"/>
          <w:color w:val="000000"/>
          <w:sz w:val="28"/>
          <w:lang w:val="ru-RU"/>
        </w:rPr>
        <w:t>развёрнуто и логичн</w:t>
      </w:r>
      <w:r w:rsidRPr="00466323">
        <w:rPr>
          <w:rFonts w:ascii="Times New Roman" w:hAnsi="Times New Roman"/>
          <w:color w:val="000000"/>
          <w:sz w:val="28"/>
          <w:lang w:val="ru-RU"/>
        </w:rPr>
        <w:t>о излагать в процессе анализа литературного произведения свою точку зрения с использованием языковых средств;</w:t>
      </w:r>
    </w:p>
    <w:p w:rsidR="00ED0BCD" w:rsidRDefault="000B60CE">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ED0BCD" w:rsidRPr="00466323" w:rsidRDefault="000B60CE">
      <w:pPr>
        <w:numPr>
          <w:ilvl w:val="0"/>
          <w:numId w:val="15"/>
        </w:numPr>
        <w:spacing w:after="0" w:line="264" w:lineRule="auto"/>
        <w:jc w:val="both"/>
        <w:rPr>
          <w:lang w:val="ru-RU"/>
        </w:rPr>
      </w:pPr>
      <w:r w:rsidRPr="00466323">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w:t>
      </w:r>
      <w:r w:rsidRPr="00466323">
        <w:rPr>
          <w:rFonts w:ascii="Times New Roman" w:hAnsi="Times New Roman"/>
          <w:color w:val="000000"/>
          <w:sz w:val="28"/>
          <w:lang w:val="ru-RU"/>
        </w:rPr>
        <w:t>туре;</w:t>
      </w:r>
    </w:p>
    <w:p w:rsidR="00ED0BCD" w:rsidRPr="00466323" w:rsidRDefault="000B60CE">
      <w:pPr>
        <w:numPr>
          <w:ilvl w:val="0"/>
          <w:numId w:val="15"/>
        </w:numPr>
        <w:spacing w:after="0" w:line="264" w:lineRule="auto"/>
        <w:jc w:val="both"/>
        <w:rPr>
          <w:lang w:val="ru-RU"/>
        </w:rPr>
      </w:pPr>
      <w:r w:rsidRPr="0046632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ED0BCD" w:rsidRPr="00466323" w:rsidRDefault="000B60CE">
      <w:pPr>
        <w:numPr>
          <w:ilvl w:val="0"/>
          <w:numId w:val="15"/>
        </w:numPr>
        <w:spacing w:after="0" w:line="264" w:lineRule="auto"/>
        <w:jc w:val="both"/>
        <w:rPr>
          <w:lang w:val="ru-RU"/>
        </w:rPr>
      </w:pPr>
      <w:r w:rsidRPr="00466323">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w:t>
      </w:r>
      <w:r w:rsidRPr="00466323">
        <w:rPr>
          <w:rFonts w:ascii="Times New Roman" w:hAnsi="Times New Roman"/>
          <w:color w:val="000000"/>
          <w:sz w:val="28"/>
          <w:lang w:val="ru-RU"/>
        </w:rPr>
        <w:t xml:space="preserve"> роли с учётом мнений участников, обсуждать результаты совместной работы на уроках литературы и во внеурочной деятельности по предмету;</w:t>
      </w:r>
    </w:p>
    <w:p w:rsidR="00ED0BCD" w:rsidRPr="00466323" w:rsidRDefault="000B60CE">
      <w:pPr>
        <w:numPr>
          <w:ilvl w:val="0"/>
          <w:numId w:val="15"/>
        </w:numPr>
        <w:spacing w:after="0" w:line="264" w:lineRule="auto"/>
        <w:jc w:val="both"/>
        <w:rPr>
          <w:lang w:val="ru-RU"/>
        </w:rPr>
      </w:pPr>
      <w:r w:rsidRPr="0046632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D0BCD" w:rsidRPr="00466323" w:rsidRDefault="000B60CE">
      <w:pPr>
        <w:numPr>
          <w:ilvl w:val="0"/>
          <w:numId w:val="15"/>
        </w:numPr>
        <w:spacing w:after="0" w:line="264" w:lineRule="auto"/>
        <w:jc w:val="both"/>
        <w:rPr>
          <w:lang w:val="ru-RU"/>
        </w:rPr>
      </w:pPr>
      <w:r w:rsidRPr="00466323">
        <w:rPr>
          <w:rFonts w:ascii="Times New Roman" w:hAnsi="Times New Roman"/>
          <w:color w:val="000000"/>
          <w:sz w:val="28"/>
          <w:lang w:val="ru-RU"/>
        </w:rPr>
        <w:t>предлагать но</w:t>
      </w:r>
      <w:r w:rsidRPr="00466323">
        <w:rPr>
          <w:rFonts w:ascii="Times New Roman" w:hAnsi="Times New Roman"/>
          <w:color w:val="000000"/>
          <w:sz w:val="28"/>
          <w:lang w:val="ru-RU"/>
        </w:rPr>
        <w:t>вые проекты, в том числе литературные, оценивать идеи с позиции новизны, оригинальности, практической значимости;</w:t>
      </w:r>
    </w:p>
    <w:p w:rsidR="00ED0BCD" w:rsidRPr="00466323" w:rsidRDefault="000B60CE">
      <w:pPr>
        <w:numPr>
          <w:ilvl w:val="0"/>
          <w:numId w:val="15"/>
        </w:numPr>
        <w:spacing w:after="0" w:line="264" w:lineRule="auto"/>
        <w:jc w:val="both"/>
        <w:rPr>
          <w:lang w:val="ru-RU"/>
        </w:rPr>
      </w:pPr>
      <w:r w:rsidRPr="0046632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Овладение униве</w:t>
      </w:r>
      <w:r w:rsidRPr="00466323">
        <w:rPr>
          <w:rFonts w:ascii="Times New Roman" w:hAnsi="Times New Roman"/>
          <w:b/>
          <w:color w:val="000000"/>
          <w:sz w:val="28"/>
          <w:lang w:val="ru-RU"/>
        </w:rPr>
        <w:t>рсальными регулятивными действиями:</w:t>
      </w:r>
    </w:p>
    <w:p w:rsidR="00ED0BCD" w:rsidRPr="00466323" w:rsidRDefault="000B60CE">
      <w:pPr>
        <w:spacing w:after="0" w:line="264" w:lineRule="auto"/>
        <w:ind w:firstLine="600"/>
        <w:jc w:val="both"/>
        <w:rPr>
          <w:lang w:val="ru-RU"/>
        </w:rPr>
      </w:pPr>
      <w:r w:rsidRPr="00466323">
        <w:rPr>
          <w:rFonts w:ascii="Times New Roman" w:hAnsi="Times New Roman"/>
          <w:b/>
          <w:color w:val="000000"/>
          <w:sz w:val="28"/>
          <w:lang w:val="ru-RU"/>
        </w:rPr>
        <w:t>1) самоорганизация:</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w:t>
      </w:r>
      <w:r w:rsidRPr="00466323">
        <w:rPr>
          <w:rFonts w:ascii="Times New Roman" w:hAnsi="Times New Roman"/>
          <w:color w:val="000000"/>
          <w:sz w:val="28"/>
          <w:lang w:val="ru-RU"/>
        </w:rPr>
        <w:t>изненных ситуациях;</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t xml:space="preserve">давать оценку новым ситуациям, в том числе изображённым в художественной </w:t>
      </w:r>
      <w:r w:rsidRPr="00466323">
        <w:rPr>
          <w:rFonts w:ascii="Times New Roman" w:hAnsi="Times New Roman"/>
          <w:color w:val="000000"/>
          <w:sz w:val="28"/>
          <w:lang w:val="ru-RU"/>
        </w:rPr>
        <w:t>литературе;</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t>делать осознанный выбор, аргументировать его, брать ответственность за решение;</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t>оценивать приобретённый опыт с учётом литературных знаний;</w:t>
      </w:r>
    </w:p>
    <w:p w:rsidR="00ED0BCD" w:rsidRPr="00466323" w:rsidRDefault="000B60CE">
      <w:pPr>
        <w:numPr>
          <w:ilvl w:val="0"/>
          <w:numId w:val="16"/>
        </w:numPr>
        <w:spacing w:after="0" w:line="264" w:lineRule="auto"/>
        <w:jc w:val="both"/>
        <w:rPr>
          <w:lang w:val="ru-RU"/>
        </w:rPr>
      </w:pPr>
      <w:r w:rsidRPr="00466323">
        <w:rPr>
          <w:rFonts w:ascii="Times New Roman" w:hAnsi="Times New Roman"/>
          <w:color w:val="000000"/>
          <w:sz w:val="28"/>
          <w:lang w:val="ru-RU"/>
        </w:rPr>
        <w:t>способство</w:t>
      </w:r>
      <w:r w:rsidRPr="00466323">
        <w:rPr>
          <w:rFonts w:ascii="Times New Roman" w:hAnsi="Times New Roman"/>
          <w:color w:val="000000"/>
          <w:sz w:val="28"/>
          <w:lang w:val="ru-RU"/>
        </w:rPr>
        <w:t>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ED0BCD" w:rsidRDefault="000B60CE">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ED0BCD" w:rsidRPr="00466323" w:rsidRDefault="000B60CE">
      <w:pPr>
        <w:numPr>
          <w:ilvl w:val="0"/>
          <w:numId w:val="17"/>
        </w:numPr>
        <w:spacing w:after="0" w:line="264" w:lineRule="auto"/>
        <w:jc w:val="both"/>
        <w:rPr>
          <w:lang w:val="ru-RU"/>
        </w:rPr>
      </w:pPr>
      <w:r w:rsidRPr="00466323">
        <w:rPr>
          <w:rFonts w:ascii="Times New Roman" w:hAnsi="Times New Roman"/>
          <w:color w:val="000000"/>
          <w:sz w:val="28"/>
          <w:lang w:val="ru-RU"/>
        </w:rPr>
        <w:t xml:space="preserve">давать оценку новым ситуациям, вносить коррективы в деятельность, </w:t>
      </w:r>
      <w:r w:rsidRPr="00466323">
        <w:rPr>
          <w:rFonts w:ascii="Times New Roman" w:hAnsi="Times New Roman"/>
          <w:color w:val="000000"/>
          <w:sz w:val="28"/>
          <w:lang w:val="ru-RU"/>
        </w:rPr>
        <w:t>оценивать соответствие результатов целям;</w:t>
      </w:r>
    </w:p>
    <w:p w:rsidR="00ED0BCD" w:rsidRPr="00466323" w:rsidRDefault="000B60CE">
      <w:pPr>
        <w:numPr>
          <w:ilvl w:val="0"/>
          <w:numId w:val="17"/>
        </w:numPr>
        <w:spacing w:after="0" w:line="264" w:lineRule="auto"/>
        <w:jc w:val="both"/>
        <w:rPr>
          <w:lang w:val="ru-RU"/>
        </w:rPr>
      </w:pPr>
      <w:r w:rsidRPr="0046632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w:t>
      </w:r>
      <w:r w:rsidRPr="00466323">
        <w:rPr>
          <w:rFonts w:ascii="Times New Roman" w:hAnsi="Times New Roman"/>
          <w:color w:val="000000"/>
          <w:sz w:val="28"/>
          <w:lang w:val="ru-RU"/>
        </w:rPr>
        <w:t xml:space="preserve"> на примеры из художественных произведений;</w:t>
      </w:r>
    </w:p>
    <w:p w:rsidR="00ED0BCD" w:rsidRPr="00466323" w:rsidRDefault="000B60CE">
      <w:pPr>
        <w:numPr>
          <w:ilvl w:val="0"/>
          <w:numId w:val="17"/>
        </w:numPr>
        <w:spacing w:after="0" w:line="264" w:lineRule="auto"/>
        <w:jc w:val="both"/>
        <w:rPr>
          <w:lang w:val="ru-RU"/>
        </w:rPr>
      </w:pPr>
      <w:r w:rsidRPr="00466323">
        <w:rPr>
          <w:rFonts w:ascii="Times New Roman" w:hAnsi="Times New Roman"/>
          <w:color w:val="000000"/>
          <w:sz w:val="28"/>
          <w:lang w:val="ru-RU"/>
        </w:rPr>
        <w:t>уметь оценивать риски и своевременно принимать решения по их снижению;</w:t>
      </w:r>
    </w:p>
    <w:p w:rsidR="00ED0BCD" w:rsidRDefault="000B60CE">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ED0BCD" w:rsidRPr="00466323" w:rsidRDefault="000B60CE">
      <w:pPr>
        <w:numPr>
          <w:ilvl w:val="0"/>
          <w:numId w:val="18"/>
        </w:numPr>
        <w:spacing w:after="0" w:line="264" w:lineRule="auto"/>
        <w:jc w:val="both"/>
        <w:rPr>
          <w:lang w:val="ru-RU"/>
        </w:rPr>
      </w:pPr>
      <w:r w:rsidRPr="00466323">
        <w:rPr>
          <w:rFonts w:ascii="Times New Roman" w:hAnsi="Times New Roman"/>
          <w:color w:val="000000"/>
          <w:sz w:val="28"/>
          <w:lang w:val="ru-RU"/>
        </w:rPr>
        <w:t>принимать себя, понимая свои недостатки и достоинства;</w:t>
      </w:r>
    </w:p>
    <w:p w:rsidR="00ED0BCD" w:rsidRPr="00466323" w:rsidRDefault="000B60CE">
      <w:pPr>
        <w:numPr>
          <w:ilvl w:val="0"/>
          <w:numId w:val="18"/>
        </w:numPr>
        <w:spacing w:after="0" w:line="264" w:lineRule="auto"/>
        <w:jc w:val="both"/>
        <w:rPr>
          <w:lang w:val="ru-RU"/>
        </w:rPr>
      </w:pPr>
      <w:r w:rsidRPr="00466323">
        <w:rPr>
          <w:rFonts w:ascii="Times New Roman" w:hAnsi="Times New Roman"/>
          <w:color w:val="000000"/>
          <w:sz w:val="28"/>
          <w:lang w:val="ru-RU"/>
        </w:rPr>
        <w:t>принимать мотивы и аргументы других при анализе результатов</w:t>
      </w:r>
      <w:r w:rsidRPr="00466323">
        <w:rPr>
          <w:rFonts w:ascii="Times New Roman" w:hAnsi="Times New Roman"/>
          <w:color w:val="000000"/>
          <w:sz w:val="28"/>
          <w:lang w:val="ru-RU"/>
        </w:rPr>
        <w:t xml:space="preserve">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D0BCD" w:rsidRPr="00466323" w:rsidRDefault="000B60CE">
      <w:pPr>
        <w:numPr>
          <w:ilvl w:val="0"/>
          <w:numId w:val="18"/>
        </w:numPr>
        <w:spacing w:after="0" w:line="264" w:lineRule="auto"/>
        <w:jc w:val="both"/>
        <w:rPr>
          <w:lang w:val="ru-RU"/>
        </w:rPr>
      </w:pPr>
      <w:r w:rsidRPr="00466323">
        <w:rPr>
          <w:rFonts w:ascii="Times New Roman" w:hAnsi="Times New Roman"/>
          <w:color w:val="000000"/>
          <w:sz w:val="28"/>
          <w:lang w:val="ru-RU"/>
        </w:rPr>
        <w:t>признавать своё право и право других на ошибки в дискуссиях на литературные темы;</w:t>
      </w:r>
    </w:p>
    <w:p w:rsidR="00ED0BCD" w:rsidRPr="00466323" w:rsidRDefault="000B60CE">
      <w:pPr>
        <w:numPr>
          <w:ilvl w:val="0"/>
          <w:numId w:val="18"/>
        </w:numPr>
        <w:spacing w:after="0" w:line="264" w:lineRule="auto"/>
        <w:jc w:val="both"/>
        <w:rPr>
          <w:lang w:val="ru-RU"/>
        </w:rPr>
      </w:pPr>
      <w:r w:rsidRPr="00466323">
        <w:rPr>
          <w:rFonts w:ascii="Times New Roman" w:hAnsi="Times New Roman"/>
          <w:color w:val="000000"/>
          <w:sz w:val="28"/>
          <w:lang w:val="ru-RU"/>
        </w:rPr>
        <w:t>развивать спос</w:t>
      </w:r>
      <w:r w:rsidRPr="00466323">
        <w:rPr>
          <w:rFonts w:ascii="Times New Roman" w:hAnsi="Times New Roman"/>
          <w:color w:val="000000"/>
          <w:sz w:val="28"/>
          <w:lang w:val="ru-RU"/>
        </w:rPr>
        <w:t>обность понимать мир с позиции другого человека, используя знания по литературе.</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Предметные результаты (10–11 классы)</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 осознание причастности к отечественным традициям и историчес</w:t>
      </w:r>
      <w:r w:rsidRPr="00466323">
        <w:rPr>
          <w:rFonts w:ascii="Times New Roman" w:hAnsi="Times New Roman"/>
          <w:color w:val="000000"/>
          <w:sz w:val="28"/>
          <w:lang w:val="ru-RU"/>
        </w:rPr>
        <w:t>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2) осознание взаимосвязи между языковым, литературным, интеллектуаль</w:t>
      </w:r>
      <w:r w:rsidRPr="00466323">
        <w:rPr>
          <w:rFonts w:ascii="Times New Roman" w:hAnsi="Times New Roman"/>
          <w:color w:val="000000"/>
          <w:sz w:val="28"/>
          <w:lang w:val="ru-RU"/>
        </w:rPr>
        <w:t>ным, духовно-нравственным развитием личности;</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w:t>
      </w:r>
      <w:r w:rsidRPr="00466323">
        <w:rPr>
          <w:rFonts w:ascii="Times New Roman" w:hAnsi="Times New Roman"/>
          <w:color w:val="000000"/>
          <w:sz w:val="28"/>
          <w:lang w:val="ru-RU"/>
        </w:rPr>
        <w:t>ровой культуры;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w:t>
      </w:r>
      <w:r w:rsidRPr="00466323">
        <w:rPr>
          <w:rFonts w:ascii="Times New Roman" w:hAnsi="Times New Roman"/>
          <w:color w:val="000000"/>
          <w:sz w:val="28"/>
          <w:lang w:val="ru-RU"/>
        </w:rPr>
        <w:t>, в том числе: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w:t>
      </w:r>
      <w:r w:rsidRPr="00466323">
        <w:rPr>
          <w:rFonts w:ascii="Times New Roman" w:hAnsi="Times New Roman"/>
          <w:color w:val="000000"/>
          <w:sz w:val="28"/>
          <w:lang w:val="ru-RU"/>
        </w:rPr>
        <w:t>тыкова-Щедрина «История одного города» (избранные главы); роман Н. Г. Чернышевского «Что делать?» (фрагменты);</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 xml:space="preserve">роман Ф.М. Достоевского «Преступление и наказание»; роман-эпопея Л. Н. Толстого «Война и мир»; одно произведение Н. С. Лескова; рассказы и пьеса </w:t>
      </w:r>
      <w:r w:rsidRPr="00466323">
        <w:rPr>
          <w:rFonts w:ascii="Times New Roman" w:hAnsi="Times New Roman"/>
          <w:color w:val="000000"/>
          <w:sz w:val="28"/>
          <w:lang w:val="ru-RU"/>
        </w:rPr>
        <w:t>«Вишнёвый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466323">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466323">
        <w:rPr>
          <w:rFonts w:ascii="Times New Roman" w:hAnsi="Times New Roman"/>
          <w:color w:val="000000"/>
          <w:sz w:val="28"/>
          <w:lang w:val="ru-RU"/>
        </w:rPr>
        <w:t>. </w:t>
      </w:r>
      <w:proofErr w:type="gramStart"/>
      <w:r w:rsidRPr="00466323">
        <w:rPr>
          <w:rFonts w:ascii="Times New Roman" w:hAnsi="Times New Roman"/>
          <w:color w:val="000000"/>
          <w:sz w:val="28"/>
          <w:lang w:val="ru-RU"/>
        </w:rPr>
        <w:t>А. Добролюбова,</w:t>
      </w:r>
      <w:r w:rsidRPr="00466323">
        <w:rPr>
          <w:rFonts w:ascii="Times New Roman" w:hAnsi="Times New Roman"/>
          <w:color w:val="000000"/>
          <w:sz w:val="28"/>
          <w:lang w:val="ru-RU"/>
        </w:rPr>
        <w:t xml:space="preserve">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w:t>
      </w:r>
      <w:r w:rsidRPr="00466323">
        <w:rPr>
          <w:rFonts w:ascii="Times New Roman" w:hAnsi="Times New Roman"/>
          <w:color w:val="000000"/>
          <w:sz w:val="28"/>
          <w:lang w:val="ru-RU"/>
        </w:rPr>
        <w:t>я К. Д. Бальмонта, А. Белого, Н. С. Гумилева;</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w:t>
      </w:r>
      <w:r w:rsidRPr="00466323">
        <w:rPr>
          <w:rFonts w:ascii="Times New Roman" w:hAnsi="Times New Roman"/>
          <w:color w:val="000000"/>
          <w:sz w:val="28"/>
          <w:lang w:val="ru-RU"/>
        </w:rPr>
        <w:t xml:space="preserve">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466323">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w:t>
      </w:r>
      <w:r w:rsidRPr="00466323">
        <w:rPr>
          <w:rFonts w:ascii="Times New Roman" w:hAnsi="Times New Roman"/>
          <w:color w:val="000000"/>
          <w:sz w:val="28"/>
          <w:lang w:val="ru-RU"/>
        </w:rPr>
        <w:t xml:space="preserve">отворения и поэма «По праву памяти» А.Т. Твардовского; роман А.А. Фадеева «Молодая гвардия»; </w:t>
      </w:r>
      <w:r w:rsidRPr="00466323">
        <w:rPr>
          <w:rFonts w:ascii="Times New Roman" w:hAnsi="Times New Roman"/>
          <w:color w:val="000000"/>
          <w:sz w:val="28"/>
          <w:lang w:val="ru-RU"/>
        </w:rPr>
        <w:lastRenderedPageBreak/>
        <w:t>роман В.О. Богомолова "В августе сорок четвертого", стихотворения и роман Б.Л. Пастернака «Доктор Живаго» (избранные главы); повесть «Один день Ивана Денисовича» и</w:t>
      </w:r>
      <w:r w:rsidRPr="00466323">
        <w:rPr>
          <w:rFonts w:ascii="Times New Roman" w:hAnsi="Times New Roman"/>
          <w:color w:val="000000"/>
          <w:sz w:val="28"/>
          <w:lang w:val="ru-RU"/>
        </w:rPr>
        <w:t xml:space="preserve"> произведение «Архипелаг ГУЛАГ» (фрагменты) А. И. Солженицына; </w:t>
      </w:r>
      <w:proofErr w:type="gramStart"/>
      <w:r w:rsidRPr="00466323">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466323">
        <w:rPr>
          <w:rFonts w:ascii="Times New Roman" w:hAnsi="Times New Roman"/>
          <w:color w:val="000000"/>
          <w:sz w:val="28"/>
          <w:lang w:val="ru-RU"/>
        </w:rPr>
        <w:t xml:space="preserve">– </w:t>
      </w:r>
      <w:r>
        <w:rPr>
          <w:rFonts w:ascii="Times New Roman" w:hAnsi="Times New Roman"/>
          <w:color w:val="000000"/>
          <w:sz w:val="28"/>
        </w:rPr>
        <w:t>XXI</w:t>
      </w:r>
      <w:r w:rsidRPr="00466323">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w:t>
      </w:r>
      <w:r w:rsidRPr="00466323">
        <w:rPr>
          <w:rFonts w:ascii="Times New Roman" w:hAnsi="Times New Roman"/>
          <w:color w:val="000000"/>
          <w:sz w:val="28"/>
          <w:lang w:val="ru-RU"/>
        </w:rPr>
        <w:t xml:space="preserve"> Ю. В. Бондарева, Б.Л. Васильева, К. Д. Воробьева, В. С. Гроссмана, С. Д. Довлатова, Ф. А. Искандера, В.Л. Кондратьева, В. П. Некрасова, В. О.</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Пелевина, В. Г. Распутина, А.Н. и Б. Н. Стругацких, В.Ф. Тендрякова, Ю. В. Трифонова, В. Т. Шаламова, В. М. Шукши</w:t>
      </w:r>
      <w:r w:rsidRPr="00466323">
        <w:rPr>
          <w:rFonts w:ascii="Times New Roman" w:hAnsi="Times New Roman"/>
          <w:color w:val="000000"/>
          <w:sz w:val="28"/>
          <w:lang w:val="ru-RU"/>
        </w:rPr>
        <w:t>на и др.);</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w:t>
      </w:r>
      <w:r w:rsidRPr="00466323">
        <w:rPr>
          <w:rFonts w:ascii="Times New Roman" w:hAnsi="Times New Roman"/>
          <w:color w:val="000000"/>
          <w:sz w:val="28"/>
          <w:lang w:val="ru-RU"/>
        </w:rPr>
        <w:t>ы, Р. И. Рождественского, Н.М. Рубцова, Д. С. Самойлова, А. А. Тарковского и др.);</w:t>
      </w:r>
      <w:proofErr w:type="gramEnd"/>
      <w:r w:rsidRPr="00466323">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466323">
        <w:rPr>
          <w:rFonts w:ascii="Times New Roman" w:hAnsi="Times New Roman"/>
          <w:color w:val="000000"/>
          <w:sz w:val="28"/>
          <w:lang w:val="ru-RU"/>
        </w:rPr>
        <w:t>не менее трёх произведе</w:t>
      </w:r>
      <w:r w:rsidRPr="00466323">
        <w:rPr>
          <w:rFonts w:ascii="Times New Roman" w:hAnsi="Times New Roman"/>
          <w:color w:val="000000"/>
          <w:sz w:val="28"/>
          <w:lang w:val="ru-RU"/>
        </w:rPr>
        <w:t>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w:t>
      </w:r>
      <w:r w:rsidRPr="00466323">
        <w:rPr>
          <w:rFonts w:ascii="Times New Roman" w:hAnsi="Times New Roman"/>
          <w:color w:val="000000"/>
          <w:sz w:val="28"/>
          <w:lang w:val="ru-RU"/>
        </w:rPr>
        <w:t>о;</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w:t>
      </w:r>
      <w:r w:rsidRPr="00466323">
        <w:rPr>
          <w:rFonts w:ascii="Times New Roman" w:hAnsi="Times New Roman"/>
          <w:color w:val="000000"/>
          <w:sz w:val="28"/>
          <w:lang w:val="ru-RU"/>
        </w:rPr>
        <w:t>, М. Карима, Д. Кугультинова, К. Кулиева, Ю. Рытхэу, Г. Тукая, К. Хетагурова, Ю. Шесталова и др.);</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466323">
        <w:rPr>
          <w:rFonts w:ascii="Times New Roman" w:hAnsi="Times New Roman"/>
          <w:color w:val="000000"/>
          <w:sz w:val="28"/>
          <w:lang w:val="ru-RU"/>
        </w:rPr>
        <w:t>кст тв</w:t>
      </w:r>
      <w:proofErr w:type="gramEnd"/>
      <w:r w:rsidRPr="00466323">
        <w:rPr>
          <w:rFonts w:ascii="Times New Roman" w:hAnsi="Times New Roman"/>
          <w:color w:val="000000"/>
          <w:sz w:val="28"/>
          <w:lang w:val="ru-RU"/>
        </w:rPr>
        <w:t>орчества писателя в процессе анализа художественных текстов, выяв</w:t>
      </w:r>
      <w:r w:rsidRPr="00466323">
        <w:rPr>
          <w:rFonts w:ascii="Times New Roman" w:hAnsi="Times New Roman"/>
          <w:color w:val="000000"/>
          <w:sz w:val="28"/>
          <w:lang w:val="ru-RU"/>
        </w:rPr>
        <w:t>лять связь литературных произведений с современностью;</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w:t>
      </w:r>
      <w:r w:rsidRPr="00466323">
        <w:rPr>
          <w:rFonts w:ascii="Times New Roman" w:hAnsi="Times New Roman"/>
          <w:color w:val="000000"/>
          <w:sz w:val="28"/>
          <w:lang w:val="ru-RU"/>
        </w:rPr>
        <w:t>вать в дискуссии на литературные темы;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lastRenderedPageBreak/>
        <w:t xml:space="preserve">8) сформированность </w:t>
      </w:r>
      <w:proofErr w:type="gramStart"/>
      <w:r w:rsidRPr="00466323">
        <w:rPr>
          <w:rFonts w:ascii="Times New Roman" w:hAnsi="Times New Roman"/>
          <w:color w:val="000000"/>
          <w:sz w:val="28"/>
          <w:lang w:val="ru-RU"/>
        </w:rPr>
        <w:t>умений</w:t>
      </w:r>
      <w:proofErr w:type="gramEnd"/>
      <w:r w:rsidRPr="00466323">
        <w:rPr>
          <w:rFonts w:ascii="Times New Roman" w:hAnsi="Times New Roman"/>
          <w:color w:val="000000"/>
          <w:sz w:val="28"/>
          <w:lang w:val="ru-RU"/>
        </w:rPr>
        <w:t xml:space="preserve"> выразительно (с учёт</w:t>
      </w:r>
      <w:r w:rsidRPr="00466323">
        <w:rPr>
          <w:rFonts w:ascii="Times New Roman" w:hAnsi="Times New Roman"/>
          <w:color w:val="000000"/>
          <w:sz w:val="28"/>
          <w:lang w:val="ru-RU"/>
        </w:rPr>
        <w:t>ом индивидуальных особенностей обучающихся) читать, в том числе наизусть, не менее 10 произведений и (или) фрагментов в каждом классе;</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w:t>
      </w:r>
      <w:r w:rsidRPr="00466323">
        <w:rPr>
          <w:rFonts w:ascii="Times New Roman" w:hAnsi="Times New Roman"/>
          <w:color w:val="000000"/>
          <w:sz w:val="28"/>
          <w:lang w:val="ru-RU"/>
        </w:rPr>
        <w:t xml:space="preserve">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466323">
        <w:rPr>
          <w:rFonts w:ascii="Times New Roman" w:hAnsi="Times New Roman"/>
          <w:color w:val="000000"/>
          <w:sz w:val="28"/>
          <w:lang w:val="ru-RU"/>
        </w:rPr>
        <w:t>к</w:t>
      </w:r>
      <w:proofErr w:type="gramEnd"/>
      <w:r w:rsidRPr="00466323">
        <w:rPr>
          <w:rFonts w:ascii="Times New Roman" w:hAnsi="Times New Roman"/>
          <w:color w:val="000000"/>
          <w:sz w:val="28"/>
          <w:lang w:val="ru-RU"/>
        </w:rPr>
        <w:t xml:space="preserve"> изученным в основной школе);</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10) владение комплексным филологическим анализом художественного текста; осмысление функцио</w:t>
      </w:r>
      <w:r w:rsidRPr="00466323">
        <w:rPr>
          <w:rFonts w:ascii="Times New Roman" w:hAnsi="Times New Roman"/>
          <w:color w:val="000000"/>
          <w:sz w:val="28"/>
          <w:lang w:val="ru-RU"/>
        </w:rPr>
        <w:t>нальной роли теоретико-литературных понятий, в том числе: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pacing w:val="-2"/>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w:t>
      </w:r>
      <w:r w:rsidRPr="00466323">
        <w:rPr>
          <w:rFonts w:ascii="Times New Roman" w:hAnsi="Times New Roman"/>
          <w:color w:val="000000"/>
          <w:spacing w:val="-2"/>
          <w:sz w:val="28"/>
          <w:lang w:val="ru-RU"/>
        </w:rPr>
        <w:t>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w:t>
      </w:r>
      <w:r w:rsidRPr="00466323">
        <w:rPr>
          <w:rFonts w:ascii="Times New Roman" w:hAnsi="Times New Roman"/>
          <w:color w:val="000000"/>
          <w:spacing w:val="-2"/>
          <w:sz w:val="28"/>
          <w:lang w:val="ru-RU"/>
        </w:rPr>
        <w:t>ихологизм; тематика и проблематика;</w:t>
      </w:r>
      <w:proofErr w:type="gramEnd"/>
      <w:r w:rsidRPr="00466323">
        <w:rPr>
          <w:rFonts w:ascii="Times New Roman" w:hAnsi="Times New Roman"/>
          <w:color w:val="000000"/>
          <w:spacing w:val="-2"/>
          <w:sz w:val="28"/>
          <w:lang w:val="ru-RU"/>
        </w:rPr>
        <w:t xml:space="preserve"> </w:t>
      </w:r>
      <w:proofErr w:type="gramStart"/>
      <w:r w:rsidRPr="00466323">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w:t>
      </w:r>
      <w:r w:rsidRPr="00466323">
        <w:rPr>
          <w:rFonts w:ascii="Times New Roman" w:hAnsi="Times New Roman"/>
          <w:color w:val="000000"/>
          <w:spacing w:val="-2"/>
          <w:sz w:val="28"/>
          <w:lang w:val="ru-RU"/>
        </w:rPr>
        <w:t xml:space="preserve">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11) понимание и осмысленное использование терм</w:t>
      </w:r>
      <w:r w:rsidRPr="00466323">
        <w:rPr>
          <w:rFonts w:ascii="Times New Roman" w:hAnsi="Times New Roman"/>
          <w:color w:val="000000"/>
          <w:sz w:val="28"/>
          <w:lang w:val="ru-RU"/>
        </w:rPr>
        <w:t>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12) умение сопоставлять произведения ру</w:t>
      </w:r>
      <w:r w:rsidRPr="00466323">
        <w:rPr>
          <w:rFonts w:ascii="Times New Roman" w:hAnsi="Times New Roman"/>
          <w:color w:val="000000"/>
          <w:sz w:val="28"/>
          <w:lang w:val="ru-RU"/>
        </w:rPr>
        <w:t>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w:t>
      </w:r>
      <w:r w:rsidRPr="00466323">
        <w:rPr>
          <w:rFonts w:ascii="Times New Roman" w:hAnsi="Times New Roman"/>
          <w:color w:val="000000"/>
          <w:sz w:val="28"/>
          <w:lang w:val="ru-RU"/>
        </w:rPr>
        <w:t xml:space="preserve">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lastRenderedPageBreak/>
        <w:t>14) сформированность представлений о стилях художественн</w:t>
      </w:r>
      <w:r w:rsidRPr="00466323">
        <w:rPr>
          <w:rFonts w:ascii="Times New Roman" w:hAnsi="Times New Roman"/>
          <w:color w:val="000000"/>
          <w:sz w:val="28"/>
          <w:lang w:val="ru-RU"/>
        </w:rPr>
        <w:t>ой литературы разных эпох, литературных направлениях, течениях, школах, об индивидуальном авторском стиле;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w:t>
      </w:r>
      <w:r w:rsidRPr="00466323">
        <w:rPr>
          <w:rFonts w:ascii="Times New Roman" w:hAnsi="Times New Roman"/>
          <w:color w:val="000000"/>
          <w:sz w:val="28"/>
          <w:lang w:val="ru-RU"/>
        </w:rPr>
        <w:t>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w:t>
      </w:r>
      <w:r w:rsidRPr="00466323">
        <w:rPr>
          <w:rFonts w:ascii="Times New Roman" w:hAnsi="Times New Roman"/>
          <w:color w:val="000000"/>
          <w:sz w:val="28"/>
          <w:lang w:val="ru-RU"/>
        </w:rPr>
        <w:t>ть собственные письменные высказывания с учётом норм русского литературного языка;</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16) владение умениями учебной научно-исследовательской и проектной деятельности историк</w:t>
      </w:r>
      <w:proofErr w:type="gramStart"/>
      <w:r w:rsidRPr="00466323">
        <w:rPr>
          <w:rFonts w:ascii="Times New Roman" w:hAnsi="Times New Roman"/>
          <w:color w:val="000000"/>
          <w:sz w:val="28"/>
          <w:lang w:val="ru-RU"/>
        </w:rPr>
        <w:t>о-</w:t>
      </w:r>
      <w:proofErr w:type="gramEnd"/>
      <w:r w:rsidRPr="00466323">
        <w:rPr>
          <w:rFonts w:ascii="Times New Roman" w:hAnsi="Times New Roman"/>
          <w:color w:val="000000"/>
          <w:sz w:val="28"/>
          <w:lang w:val="ru-RU"/>
        </w:rPr>
        <w:t xml:space="preserve"> и теоретико-литературного характера, в том числе создания медиапроектов; различными</w:t>
      </w:r>
      <w:r w:rsidRPr="00466323">
        <w:rPr>
          <w:rFonts w:ascii="Times New Roman" w:hAnsi="Times New Roman"/>
          <w:color w:val="000000"/>
          <w:sz w:val="28"/>
          <w:lang w:val="ru-RU"/>
        </w:rPr>
        <w:t xml:space="preserve"> приёмами цитирования и редактирования текстов;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w:t>
      </w:r>
      <w:r w:rsidRPr="00466323">
        <w:rPr>
          <w:rFonts w:ascii="Times New Roman" w:hAnsi="Times New Roman"/>
          <w:color w:val="000000"/>
          <w:sz w:val="28"/>
          <w:lang w:val="ru-RU"/>
        </w:rPr>
        <w:t>кие произведения на основе прочитанных художественных текстов;</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Предметные результаты</w:t>
      </w:r>
      <w:r w:rsidRPr="00466323">
        <w:rPr>
          <w:rFonts w:ascii="Times New Roman" w:hAnsi="Times New Roman"/>
          <w:b/>
          <w:color w:val="000000"/>
          <w:sz w:val="28"/>
          <w:lang w:val="ru-RU"/>
        </w:rPr>
        <w:t xml:space="preserve"> по классам:</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10 КЛАСС</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w:t>
      </w:r>
      <w:r w:rsidRPr="00466323">
        <w:rPr>
          <w:rFonts w:ascii="Times New Roman" w:hAnsi="Times New Roman"/>
          <w:color w:val="000000"/>
          <w:sz w:val="28"/>
          <w:lang w:val="ru-RU"/>
        </w:rPr>
        <w:t xml:space="preserve">в конкретную историческую эпоху (вторая половина </w:t>
      </w:r>
      <w:r>
        <w:rPr>
          <w:rFonts w:ascii="Times New Roman" w:hAnsi="Times New Roman"/>
          <w:color w:val="000000"/>
          <w:sz w:val="28"/>
        </w:rPr>
        <w:t>XIX</w:t>
      </w:r>
      <w:r w:rsidRPr="00466323">
        <w:rPr>
          <w:rFonts w:ascii="Times New Roman" w:hAnsi="Times New Roman"/>
          <w:color w:val="000000"/>
          <w:sz w:val="28"/>
          <w:lang w:val="ru-RU"/>
        </w:rPr>
        <w:t xml:space="preserve"> века);</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w:t>
      </w:r>
      <w:r w:rsidRPr="00466323">
        <w:rPr>
          <w:rFonts w:ascii="Times New Roman" w:hAnsi="Times New Roman"/>
          <w:color w:val="000000"/>
          <w:sz w:val="28"/>
          <w:lang w:val="ru-RU"/>
        </w:rPr>
        <w:t>обственного интеллектуально-нравственного роста;</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466323">
        <w:rPr>
          <w:rFonts w:ascii="Times New Roman" w:hAnsi="Times New Roman"/>
          <w:color w:val="000000"/>
          <w:spacing w:val="-2"/>
          <w:sz w:val="28"/>
          <w:lang w:val="ru-RU"/>
        </w:rPr>
        <w:t>отечественной</w:t>
      </w:r>
      <w:proofErr w:type="gramEnd"/>
      <w:r w:rsidRPr="00466323">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w:t>
      </w:r>
      <w:r w:rsidRPr="00466323">
        <w:rPr>
          <w:rFonts w:ascii="Times New Roman" w:hAnsi="Times New Roman"/>
          <w:color w:val="000000"/>
          <w:spacing w:val="-2"/>
          <w:sz w:val="28"/>
          <w:lang w:val="ru-RU"/>
        </w:rPr>
        <w:lastRenderedPageBreak/>
        <w:t>интерпре</w:t>
      </w:r>
      <w:r w:rsidRPr="00466323">
        <w:rPr>
          <w:rFonts w:ascii="Times New Roman" w:hAnsi="Times New Roman"/>
          <w:color w:val="000000"/>
          <w:spacing w:val="-2"/>
          <w:sz w:val="28"/>
          <w:lang w:val="ru-RU"/>
        </w:rPr>
        <w:t>тировать художественные, публицистические и литературно-критические тексты;</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466323">
        <w:rPr>
          <w:rFonts w:ascii="Times New Roman" w:hAnsi="Times New Roman"/>
          <w:color w:val="000000"/>
          <w:spacing w:val="-1"/>
          <w:sz w:val="28"/>
          <w:lang w:val="ru-RU"/>
        </w:rPr>
        <w:t xml:space="preserve"> века), их историк</w:t>
      </w:r>
      <w:r w:rsidRPr="00466323">
        <w:rPr>
          <w:rFonts w:ascii="Times New Roman" w:hAnsi="Times New Roman"/>
          <w:color w:val="000000"/>
          <w:spacing w:val="-1"/>
          <w:sz w:val="28"/>
          <w:lang w:val="ru-RU"/>
        </w:rPr>
        <w:t>о-культурного и нравственно-ценностного влияния на формирование национальной и мировой литературы;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466323">
        <w:rPr>
          <w:rFonts w:ascii="Times New Roman" w:hAnsi="Times New Roman"/>
          <w:color w:val="000000"/>
          <w:sz w:val="28"/>
          <w:lang w:val="ru-RU"/>
        </w:rPr>
        <w:t>кст тв</w:t>
      </w:r>
      <w:proofErr w:type="gramEnd"/>
      <w:r w:rsidRPr="00466323">
        <w:rPr>
          <w:rFonts w:ascii="Times New Roman" w:hAnsi="Times New Roman"/>
          <w:color w:val="000000"/>
          <w:sz w:val="28"/>
          <w:lang w:val="ru-RU"/>
        </w:rPr>
        <w:t>орчества писателя в процессе анализа художественных текстов, выяв</w:t>
      </w:r>
      <w:r w:rsidRPr="00466323">
        <w:rPr>
          <w:rFonts w:ascii="Times New Roman" w:hAnsi="Times New Roman"/>
          <w:color w:val="000000"/>
          <w:sz w:val="28"/>
          <w:lang w:val="ru-RU"/>
        </w:rPr>
        <w:t xml:space="preserve">лять связь литературных произведений второй половины </w:t>
      </w:r>
      <w:r>
        <w:rPr>
          <w:rFonts w:ascii="Times New Roman" w:hAnsi="Times New Roman"/>
          <w:color w:val="000000"/>
          <w:sz w:val="28"/>
        </w:rPr>
        <w:t>XIX</w:t>
      </w:r>
      <w:r w:rsidRPr="00466323">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6) способность выявлять в произведениях худ</w:t>
      </w:r>
      <w:r w:rsidRPr="00466323">
        <w:rPr>
          <w:rFonts w:ascii="Times New Roman" w:hAnsi="Times New Roman"/>
          <w:color w:val="000000"/>
          <w:sz w:val="28"/>
          <w:lang w:val="ru-RU"/>
        </w:rPr>
        <w:t xml:space="preserve">ожественной литературы второй половины </w:t>
      </w:r>
      <w:r>
        <w:rPr>
          <w:rFonts w:ascii="Times New Roman" w:hAnsi="Times New Roman"/>
          <w:color w:val="000000"/>
          <w:sz w:val="28"/>
        </w:rPr>
        <w:t>XIX</w:t>
      </w:r>
      <w:r w:rsidRPr="00466323">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w:t>
      </w:r>
      <w:r w:rsidRPr="00466323">
        <w:rPr>
          <w:rFonts w:ascii="Times New Roman" w:hAnsi="Times New Roman"/>
          <w:color w:val="000000"/>
          <w:sz w:val="28"/>
          <w:lang w:val="ru-RU"/>
        </w:rPr>
        <w:t xml:space="preserve">ной речи в процессе чтения и </w:t>
      </w:r>
      <w:proofErr w:type="gramStart"/>
      <w:r w:rsidRPr="00466323">
        <w:rPr>
          <w:rFonts w:ascii="Times New Roman" w:hAnsi="Times New Roman"/>
          <w:color w:val="000000"/>
          <w:sz w:val="28"/>
          <w:lang w:val="ru-RU"/>
        </w:rPr>
        <w:t>обсуждения</w:t>
      </w:r>
      <w:proofErr w:type="gramEnd"/>
      <w:r w:rsidRPr="00466323">
        <w:rPr>
          <w:rFonts w:ascii="Times New Roman" w:hAnsi="Times New Roman"/>
          <w:color w:val="000000"/>
          <w:sz w:val="28"/>
          <w:lang w:val="ru-RU"/>
        </w:rPr>
        <w:t xml:space="preserve"> лучших образцов отечественной и зарубежной литературы;</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w:t>
      </w:r>
      <w:r w:rsidRPr="00466323">
        <w:rPr>
          <w:rFonts w:ascii="Times New Roman" w:hAnsi="Times New Roman"/>
          <w:color w:val="000000"/>
          <w:sz w:val="28"/>
          <w:lang w:val="ru-RU"/>
        </w:rPr>
        <w:t>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8) сформированность </w:t>
      </w:r>
      <w:proofErr w:type="gramStart"/>
      <w:r w:rsidRPr="00466323">
        <w:rPr>
          <w:rFonts w:ascii="Times New Roman" w:hAnsi="Times New Roman"/>
          <w:color w:val="000000"/>
          <w:sz w:val="28"/>
          <w:lang w:val="ru-RU"/>
        </w:rPr>
        <w:t>умений</w:t>
      </w:r>
      <w:proofErr w:type="gramEnd"/>
      <w:r w:rsidRPr="00466323">
        <w:rPr>
          <w:rFonts w:ascii="Times New Roman" w:hAnsi="Times New Roman"/>
          <w:color w:val="000000"/>
          <w:sz w:val="28"/>
          <w:lang w:val="ru-RU"/>
        </w:rPr>
        <w:t xml:space="preserve"> выразительно (с учётом индивидуальных особенностей обучающ</w:t>
      </w:r>
      <w:r w:rsidRPr="00466323">
        <w:rPr>
          <w:rFonts w:ascii="Times New Roman" w:hAnsi="Times New Roman"/>
          <w:color w:val="000000"/>
          <w:sz w:val="28"/>
          <w:lang w:val="ru-RU"/>
        </w:rPr>
        <w:t>ихся) читать, в том числе наизусть, не менее 10 произведений и (или) фрагментов;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w:t>
      </w:r>
      <w:r w:rsidRPr="00466323">
        <w:rPr>
          <w:rFonts w:ascii="Times New Roman" w:hAnsi="Times New Roman"/>
          <w:color w:val="000000"/>
          <w:sz w:val="28"/>
          <w:lang w:val="ru-RU"/>
        </w:rPr>
        <w:t xml:space="preserve">текста) с использованием теоретико-литературных терминов и понятий (в дополнение </w:t>
      </w:r>
      <w:proofErr w:type="gramStart"/>
      <w:r w:rsidRPr="00466323">
        <w:rPr>
          <w:rFonts w:ascii="Times New Roman" w:hAnsi="Times New Roman"/>
          <w:color w:val="000000"/>
          <w:sz w:val="28"/>
          <w:lang w:val="ru-RU"/>
        </w:rPr>
        <w:t>к</w:t>
      </w:r>
      <w:proofErr w:type="gramEnd"/>
      <w:r w:rsidRPr="00466323">
        <w:rPr>
          <w:rFonts w:ascii="Times New Roman" w:hAnsi="Times New Roman"/>
          <w:color w:val="000000"/>
          <w:sz w:val="28"/>
          <w:lang w:val="ru-RU"/>
        </w:rPr>
        <w:t xml:space="preserve"> изученным в основной школе);</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w:t>
      </w:r>
      <w:r w:rsidRPr="00466323">
        <w:rPr>
          <w:rFonts w:ascii="Times New Roman" w:hAnsi="Times New Roman"/>
          <w:color w:val="000000"/>
          <w:sz w:val="28"/>
          <w:lang w:val="ru-RU"/>
        </w:rPr>
        <w:t>сле: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w:t>
      </w:r>
      <w:r w:rsidRPr="00466323">
        <w:rPr>
          <w:rFonts w:ascii="Times New Roman" w:hAnsi="Times New Roman"/>
          <w:color w:val="000000"/>
          <w:sz w:val="28"/>
          <w:lang w:val="ru-RU"/>
        </w:rPr>
        <w:t xml:space="preserve">есс; литературные направления и течения: романтизм, реализм; литературные </w:t>
      </w:r>
      <w:r w:rsidRPr="00466323">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внутренняя речь; стиль, стилизация; аллюзия, подтекст; си</w:t>
      </w:r>
      <w:r w:rsidRPr="00466323">
        <w:rPr>
          <w:rFonts w:ascii="Times New Roman" w:hAnsi="Times New Roman"/>
          <w:color w:val="000000"/>
          <w:sz w:val="28"/>
          <w:lang w:val="ru-RU"/>
        </w:rPr>
        <w:t>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11) понимани</w:t>
      </w:r>
      <w:r w:rsidRPr="00466323">
        <w:rPr>
          <w:rFonts w:ascii="Times New Roman" w:hAnsi="Times New Roman"/>
          <w:color w:val="000000"/>
          <w:sz w:val="28"/>
          <w:lang w:val="ru-RU"/>
        </w:rPr>
        <w:t>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12) </w:t>
      </w:r>
      <w:r w:rsidRPr="00466323">
        <w:rPr>
          <w:rFonts w:ascii="Times New Roman" w:hAnsi="Times New Roman"/>
          <w:color w:val="000000"/>
          <w:sz w:val="28"/>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13) сформированность представлений о литературном произведении как яв</w:t>
      </w:r>
      <w:r w:rsidRPr="00466323">
        <w:rPr>
          <w:rFonts w:ascii="Times New Roman" w:hAnsi="Times New Roman"/>
          <w:color w:val="000000"/>
          <w:sz w:val="28"/>
          <w:lang w:val="ru-RU"/>
        </w:rPr>
        <w:t>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w:t>
      </w:r>
      <w:r w:rsidRPr="00466323">
        <w:rPr>
          <w:rFonts w:ascii="Times New Roman" w:hAnsi="Times New Roman"/>
          <w:color w:val="000000"/>
          <w:sz w:val="28"/>
          <w:lang w:val="ru-RU"/>
        </w:rPr>
        <w:t>изировать единицы различных языковых уровней и выявлять их смыслообразующую роль в произведении;</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pacing w:val="-6"/>
          <w:sz w:val="28"/>
          <w:lang w:val="ru-RU"/>
        </w:rPr>
        <w:t>15) владение современными читательскими п</w:t>
      </w:r>
      <w:r w:rsidRPr="00466323">
        <w:rPr>
          <w:rFonts w:ascii="Times New Roman" w:hAnsi="Times New Roman"/>
          <w:color w:val="000000"/>
          <w:spacing w:val="-6"/>
          <w:sz w:val="28"/>
          <w:lang w:val="ru-RU"/>
        </w:rPr>
        <w:t>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w:t>
      </w:r>
      <w:r w:rsidRPr="00466323">
        <w:rPr>
          <w:rFonts w:ascii="Times New Roman" w:hAnsi="Times New Roman"/>
          <w:color w:val="000000"/>
          <w:spacing w:val="-6"/>
          <w:sz w:val="28"/>
          <w:lang w:val="ru-RU"/>
        </w:rPr>
        <w:t>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16) владение умениями учебной научно-ис</w:t>
      </w:r>
      <w:r w:rsidRPr="00466323">
        <w:rPr>
          <w:rFonts w:ascii="Times New Roman" w:hAnsi="Times New Roman"/>
          <w:color w:val="000000"/>
          <w:sz w:val="28"/>
          <w:lang w:val="ru-RU"/>
        </w:rPr>
        <w:t>следовательской и проектной деятельности историк</w:t>
      </w:r>
      <w:proofErr w:type="gramStart"/>
      <w:r w:rsidRPr="00466323">
        <w:rPr>
          <w:rFonts w:ascii="Times New Roman" w:hAnsi="Times New Roman"/>
          <w:color w:val="000000"/>
          <w:sz w:val="28"/>
          <w:lang w:val="ru-RU"/>
        </w:rPr>
        <w:t>о-</w:t>
      </w:r>
      <w:proofErr w:type="gramEnd"/>
      <w:r w:rsidRPr="00466323">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17) сформированность представлений об основных направлениях литературной к</w:t>
      </w:r>
      <w:r w:rsidRPr="00466323">
        <w:rPr>
          <w:rFonts w:ascii="Times New Roman" w:hAnsi="Times New Roman"/>
          <w:color w:val="000000"/>
          <w:sz w:val="28"/>
          <w:lang w:val="ru-RU"/>
        </w:rPr>
        <w:t xml:space="preserve">ритики, о современных подходах к анализу художественного </w:t>
      </w:r>
      <w:r w:rsidRPr="00466323">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18) умение работать с разными информационными источниками, </w:t>
      </w:r>
      <w:r w:rsidRPr="00466323">
        <w:rPr>
          <w:rFonts w:ascii="Times New Roman" w:hAnsi="Times New Roman"/>
          <w:color w:val="000000"/>
          <w:sz w:val="28"/>
          <w:lang w:val="ru-RU"/>
        </w:rPr>
        <w:t>в том числе в медиапространстве, использовать ресурсы традиционных библиотек и электронных библиотечных систем.</w:t>
      </w:r>
    </w:p>
    <w:p w:rsidR="00ED0BCD" w:rsidRPr="00466323" w:rsidRDefault="00ED0BCD">
      <w:pPr>
        <w:spacing w:after="0" w:line="264" w:lineRule="auto"/>
        <w:ind w:left="120"/>
        <w:jc w:val="both"/>
        <w:rPr>
          <w:lang w:val="ru-RU"/>
        </w:rPr>
      </w:pPr>
    </w:p>
    <w:p w:rsidR="00ED0BCD" w:rsidRPr="00466323" w:rsidRDefault="000B60CE">
      <w:pPr>
        <w:spacing w:after="0" w:line="264" w:lineRule="auto"/>
        <w:ind w:left="120"/>
        <w:jc w:val="both"/>
        <w:rPr>
          <w:lang w:val="ru-RU"/>
        </w:rPr>
      </w:pPr>
      <w:r w:rsidRPr="00466323">
        <w:rPr>
          <w:rFonts w:ascii="Times New Roman" w:hAnsi="Times New Roman"/>
          <w:b/>
          <w:color w:val="000000"/>
          <w:sz w:val="28"/>
          <w:lang w:val="ru-RU"/>
        </w:rPr>
        <w:t>11 КЛАСС</w:t>
      </w:r>
    </w:p>
    <w:p w:rsidR="00ED0BCD" w:rsidRPr="00466323" w:rsidRDefault="00ED0BCD">
      <w:pPr>
        <w:spacing w:after="0" w:line="264" w:lineRule="auto"/>
        <w:ind w:left="120"/>
        <w:jc w:val="both"/>
        <w:rPr>
          <w:lang w:val="ru-RU"/>
        </w:rPr>
      </w:pP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 связей литературы</w:t>
      </w:r>
      <w:r w:rsidRPr="00466323">
        <w:rPr>
          <w:rFonts w:ascii="Times New Roman" w:hAnsi="Times New Roman"/>
          <w:color w:val="000000"/>
          <w:sz w:val="28"/>
          <w:lang w:val="ru-RU"/>
        </w:rPr>
        <w:t xml:space="preserve">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466323">
        <w:rPr>
          <w:rFonts w:ascii="Times New Roman" w:hAnsi="Times New Roman"/>
          <w:color w:val="000000"/>
          <w:sz w:val="28"/>
          <w:lang w:val="ru-RU"/>
        </w:rPr>
        <w:t xml:space="preserve"> –начало </w:t>
      </w:r>
      <w:r>
        <w:rPr>
          <w:rFonts w:ascii="Times New Roman" w:hAnsi="Times New Roman"/>
          <w:color w:val="000000"/>
          <w:sz w:val="28"/>
        </w:rPr>
        <w:t>XXI</w:t>
      </w:r>
      <w:r w:rsidRPr="00466323">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w:t>
      </w:r>
      <w:r w:rsidRPr="00466323">
        <w:rPr>
          <w:rFonts w:ascii="Times New Roman" w:hAnsi="Times New Roman"/>
          <w:color w:val="000000"/>
          <w:sz w:val="28"/>
          <w:lang w:val="ru-RU"/>
        </w:rPr>
        <w:t>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2) осознание взаимосвязи между языковым,</w:t>
      </w:r>
      <w:r w:rsidRPr="00466323">
        <w:rPr>
          <w:rFonts w:ascii="Times New Roman" w:hAnsi="Times New Roman"/>
          <w:color w:val="000000"/>
          <w:sz w:val="28"/>
          <w:lang w:val="ru-RU"/>
        </w:rPr>
        <w:t xml:space="preserve">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3) приобщение к российск</w:t>
      </w:r>
      <w:r w:rsidRPr="00466323">
        <w:rPr>
          <w:rFonts w:ascii="Times New Roman" w:hAnsi="Times New Roman"/>
          <w:color w:val="000000"/>
          <w:sz w:val="28"/>
          <w:lang w:val="ru-RU"/>
        </w:rPr>
        <w:t>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4) знание содержания и понимание ключевых проблем произведений русско</w:t>
      </w:r>
      <w:r w:rsidRPr="00466323">
        <w:rPr>
          <w:rFonts w:ascii="Times New Roman" w:hAnsi="Times New Roman"/>
          <w:color w:val="000000"/>
          <w:sz w:val="28"/>
          <w:lang w:val="ru-RU"/>
        </w:rPr>
        <w:t xml:space="preserve">й, зарубежной классической и современной литературы, литератур народов России (конец </w:t>
      </w:r>
      <w:r>
        <w:rPr>
          <w:rFonts w:ascii="Times New Roman" w:hAnsi="Times New Roman"/>
          <w:color w:val="000000"/>
          <w:sz w:val="28"/>
        </w:rPr>
        <w:t>XIX</w:t>
      </w:r>
      <w:r w:rsidRPr="00466323">
        <w:rPr>
          <w:rFonts w:ascii="Times New Roman" w:hAnsi="Times New Roman"/>
          <w:color w:val="000000"/>
          <w:sz w:val="28"/>
          <w:lang w:val="ru-RU"/>
        </w:rPr>
        <w:t xml:space="preserve">–начало </w:t>
      </w:r>
      <w:r>
        <w:rPr>
          <w:rFonts w:ascii="Times New Roman" w:hAnsi="Times New Roman"/>
          <w:color w:val="000000"/>
          <w:sz w:val="28"/>
        </w:rPr>
        <w:t>XXI</w:t>
      </w:r>
      <w:r w:rsidRPr="00466323">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5) сформированность умений самостоятельн</w:t>
      </w:r>
      <w:r w:rsidRPr="00466323">
        <w:rPr>
          <w:rFonts w:ascii="Times New Roman" w:hAnsi="Times New Roman"/>
          <w:color w:val="000000"/>
          <w:sz w:val="28"/>
          <w:lang w:val="ru-RU"/>
        </w:rPr>
        <w:t>о определять и учитывать историко-культурный контекст и конте</w:t>
      </w:r>
      <w:proofErr w:type="gramStart"/>
      <w:r w:rsidRPr="00466323">
        <w:rPr>
          <w:rFonts w:ascii="Times New Roman" w:hAnsi="Times New Roman"/>
          <w:color w:val="000000"/>
          <w:sz w:val="28"/>
          <w:lang w:val="ru-RU"/>
        </w:rPr>
        <w:t>кст тв</w:t>
      </w:r>
      <w:proofErr w:type="gramEnd"/>
      <w:r w:rsidRPr="00466323">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66323">
        <w:rPr>
          <w:rFonts w:ascii="Times New Roman" w:hAnsi="Times New Roman"/>
          <w:color w:val="000000"/>
          <w:sz w:val="28"/>
          <w:lang w:val="ru-RU"/>
        </w:rPr>
        <w:t xml:space="preserve">–начала </w:t>
      </w:r>
      <w:r>
        <w:rPr>
          <w:rFonts w:ascii="Times New Roman" w:hAnsi="Times New Roman"/>
          <w:color w:val="000000"/>
          <w:sz w:val="28"/>
        </w:rPr>
        <w:t>XXI</w:t>
      </w:r>
      <w:r w:rsidRPr="00466323">
        <w:rPr>
          <w:rFonts w:ascii="Times New Roman" w:hAnsi="Times New Roman"/>
          <w:color w:val="000000"/>
          <w:sz w:val="28"/>
          <w:lang w:val="ru-RU"/>
        </w:rPr>
        <w:t xml:space="preserve"> века со временем написания, с современностью и традицией; выявлять</w:t>
      </w:r>
      <w:r w:rsidRPr="00466323">
        <w:rPr>
          <w:rFonts w:ascii="Times New Roman" w:hAnsi="Times New Roman"/>
          <w:color w:val="000000"/>
          <w:sz w:val="28"/>
          <w:lang w:val="ru-RU"/>
        </w:rPr>
        <w:t xml:space="preserve"> сквозные темы и ключевые проблемы русской литературы;</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466323">
        <w:rPr>
          <w:rFonts w:ascii="Times New Roman" w:hAnsi="Times New Roman"/>
          <w:color w:val="000000"/>
          <w:sz w:val="28"/>
          <w:lang w:val="ru-RU"/>
        </w:rPr>
        <w:lastRenderedPageBreak/>
        <w:t>высказы</w:t>
      </w:r>
      <w:r w:rsidRPr="00466323">
        <w:rPr>
          <w:rFonts w:ascii="Times New Roman" w:hAnsi="Times New Roman"/>
          <w:color w:val="000000"/>
          <w:sz w:val="28"/>
          <w:lang w:val="ru-RU"/>
        </w:rPr>
        <w:t xml:space="preserve">ваниях, участие в дискуссии на литературные темы; свободное владение устной и письменной речью в процессе чтения и </w:t>
      </w:r>
      <w:proofErr w:type="gramStart"/>
      <w:r w:rsidRPr="00466323">
        <w:rPr>
          <w:rFonts w:ascii="Times New Roman" w:hAnsi="Times New Roman"/>
          <w:color w:val="000000"/>
          <w:sz w:val="28"/>
          <w:lang w:val="ru-RU"/>
        </w:rPr>
        <w:t>обсуждения</w:t>
      </w:r>
      <w:proofErr w:type="gramEnd"/>
      <w:r w:rsidRPr="00466323">
        <w:rPr>
          <w:rFonts w:ascii="Times New Roman" w:hAnsi="Times New Roman"/>
          <w:color w:val="000000"/>
          <w:sz w:val="28"/>
          <w:lang w:val="ru-RU"/>
        </w:rPr>
        <w:t xml:space="preserve"> лучших образцов отечественной и зарубежной литературы;</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 xml:space="preserve">7) самостоятельное осмысление художественной картины жизни, созданной </w:t>
      </w:r>
      <w:r w:rsidRPr="00466323">
        <w:rPr>
          <w:rFonts w:ascii="Times New Roman" w:hAnsi="Times New Roman"/>
          <w:color w:val="000000"/>
          <w:sz w:val="28"/>
          <w:lang w:val="ru-RU"/>
        </w:rPr>
        <w:t>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w:t>
      </w:r>
      <w:r w:rsidRPr="00466323">
        <w:rPr>
          <w:rFonts w:ascii="Times New Roman" w:hAnsi="Times New Roman"/>
          <w:color w:val="000000"/>
          <w:sz w:val="28"/>
          <w:lang w:val="ru-RU"/>
        </w:rPr>
        <w:t>тировать своё мнение;</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 xml:space="preserve">8) сформированность </w:t>
      </w:r>
      <w:proofErr w:type="gramStart"/>
      <w:r w:rsidRPr="00466323">
        <w:rPr>
          <w:rFonts w:ascii="Times New Roman" w:hAnsi="Times New Roman"/>
          <w:color w:val="000000"/>
          <w:sz w:val="28"/>
          <w:lang w:val="ru-RU"/>
        </w:rPr>
        <w:t>умений</w:t>
      </w:r>
      <w:proofErr w:type="gramEnd"/>
      <w:r w:rsidRPr="00466323">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9) овладение умениями самостоятельного анализа и интерпретации худож</w:t>
      </w:r>
      <w:r w:rsidRPr="00466323">
        <w:rPr>
          <w:rFonts w:ascii="Times New Roman" w:hAnsi="Times New Roman"/>
          <w:color w:val="000000"/>
          <w:sz w:val="28"/>
          <w:lang w:val="ru-RU"/>
        </w:rPr>
        <w:t xml:space="preserve">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466323">
        <w:rPr>
          <w:rFonts w:ascii="Times New Roman" w:hAnsi="Times New Roman"/>
          <w:color w:val="000000"/>
          <w:sz w:val="28"/>
          <w:lang w:val="ru-RU"/>
        </w:rPr>
        <w:t>к</w:t>
      </w:r>
      <w:proofErr w:type="gramEnd"/>
      <w:r w:rsidRPr="00466323">
        <w:rPr>
          <w:rFonts w:ascii="Times New Roman" w:hAnsi="Times New Roman"/>
          <w:color w:val="000000"/>
          <w:sz w:val="28"/>
          <w:lang w:val="ru-RU"/>
        </w:rPr>
        <w:t xml:space="preserve"> изученным в основной школе);</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10) владение комплек</w:t>
      </w:r>
      <w:r w:rsidRPr="00466323">
        <w:rPr>
          <w:rFonts w:ascii="Times New Roman" w:hAnsi="Times New Roman"/>
          <w:color w:val="000000"/>
          <w:sz w:val="28"/>
          <w:lang w:val="ru-RU"/>
        </w:rPr>
        <w:t>сным филологическим анализом художественного текста; осмысление функциональной роли теоретико-литературных понятий, в том числе:</w:t>
      </w:r>
    </w:p>
    <w:p w:rsidR="00ED0BCD" w:rsidRPr="00466323" w:rsidRDefault="000B60CE">
      <w:pPr>
        <w:spacing w:after="0" w:line="264" w:lineRule="auto"/>
        <w:ind w:firstLine="600"/>
        <w:jc w:val="both"/>
        <w:rPr>
          <w:lang w:val="ru-RU"/>
        </w:rPr>
      </w:pPr>
      <w:proofErr w:type="gramStart"/>
      <w:r w:rsidRPr="0046632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w:t>
      </w:r>
      <w:r w:rsidRPr="00466323">
        <w:rPr>
          <w:rFonts w:ascii="Times New Roman" w:hAnsi="Times New Roman"/>
          <w:color w:val="000000"/>
          <w:sz w:val="28"/>
          <w:lang w:val="ru-RU"/>
        </w:rPr>
        <w:t>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w:t>
      </w:r>
      <w:r w:rsidRPr="00466323">
        <w:rPr>
          <w:rFonts w:ascii="Times New Roman" w:hAnsi="Times New Roman"/>
          <w:color w:val="000000"/>
          <w:sz w:val="28"/>
          <w:lang w:val="ru-RU"/>
        </w:rPr>
        <w:t>ратурный манифест; литературные жанры; трагическое и комическое; психологизм; тематика и проблематика;</w:t>
      </w:r>
      <w:proofErr w:type="gramEnd"/>
      <w:r w:rsidRPr="00466323">
        <w:rPr>
          <w:rFonts w:ascii="Times New Roman" w:hAnsi="Times New Roman"/>
          <w:color w:val="000000"/>
          <w:sz w:val="28"/>
          <w:lang w:val="ru-RU"/>
        </w:rPr>
        <w:t xml:space="preserve"> </w:t>
      </w:r>
      <w:proofErr w:type="gramStart"/>
      <w:r w:rsidRPr="00466323">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w:t>
      </w:r>
      <w:r w:rsidRPr="00466323">
        <w:rPr>
          <w:rFonts w:ascii="Times New Roman" w:hAnsi="Times New Roman"/>
          <w:color w:val="000000"/>
          <w:sz w:val="28"/>
          <w:lang w:val="ru-RU"/>
        </w:rPr>
        <w:t>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11)</w:t>
      </w:r>
      <w:r w:rsidRPr="00466323">
        <w:rPr>
          <w:rFonts w:ascii="Times New Roman" w:hAnsi="Times New Roman"/>
          <w:color w:val="000000"/>
          <w:sz w:val="28"/>
          <w:lang w:val="ru-RU"/>
        </w:rPr>
        <w:t xml:space="preserve">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w:t>
      </w:r>
      <w:r w:rsidRPr="00466323">
        <w:rPr>
          <w:rFonts w:ascii="Times New Roman" w:hAnsi="Times New Roman"/>
          <w:color w:val="000000"/>
          <w:sz w:val="28"/>
          <w:lang w:val="ru-RU"/>
        </w:rPr>
        <w:t>ки;</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13) сформированность представлений о литератур</w:t>
      </w:r>
      <w:r w:rsidRPr="00466323">
        <w:rPr>
          <w:rFonts w:ascii="Times New Roman" w:hAnsi="Times New Roman"/>
          <w:color w:val="000000"/>
          <w:sz w:val="28"/>
          <w:lang w:val="ru-RU"/>
        </w:rPr>
        <w:t>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r w:rsidRPr="00466323">
        <w:rPr>
          <w:rFonts w:ascii="Times New Roman" w:hAnsi="Times New Roman"/>
          <w:color w:val="000000"/>
          <w:sz w:val="28"/>
          <w:lang w:val="ru-RU"/>
        </w:rPr>
        <w:t xml:space="preserve"> умение анализировать языковые явления и факты, допускающие неоднозначную интерпретацию, и выявлять их смыслообразующую роль;</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w:t>
      </w:r>
      <w:r w:rsidRPr="00466323">
        <w:rPr>
          <w:rFonts w:ascii="Times New Roman" w:hAnsi="Times New Roman"/>
          <w:color w:val="000000"/>
          <w:sz w:val="28"/>
          <w:lang w:val="ru-RU"/>
        </w:rPr>
        <w:t xml:space="preserve"> индивидуальном авторском стиле;</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w:t>
      </w:r>
      <w:r w:rsidRPr="00466323">
        <w:rPr>
          <w:rFonts w:ascii="Times New Roman" w:hAnsi="Times New Roman"/>
          <w:color w:val="000000"/>
          <w:spacing w:val="-3"/>
          <w:sz w:val="28"/>
          <w:lang w:val="ru-RU"/>
        </w:rPr>
        <w:t>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D0BCD" w:rsidRPr="00466323" w:rsidRDefault="000B60CE">
      <w:pPr>
        <w:spacing w:after="0" w:line="264" w:lineRule="auto"/>
        <w:ind w:firstLine="600"/>
        <w:jc w:val="both"/>
        <w:rPr>
          <w:lang w:val="ru-RU"/>
        </w:rPr>
      </w:pPr>
      <w:r w:rsidRPr="00466323">
        <w:rPr>
          <w:rFonts w:ascii="Times New Roman" w:hAnsi="Times New Roman"/>
          <w:color w:val="000000"/>
          <w:spacing w:val="-3"/>
          <w:sz w:val="28"/>
          <w:lang w:val="ru-RU"/>
        </w:rPr>
        <w:t>16) владение умениями учебной</w:t>
      </w:r>
      <w:r w:rsidRPr="00466323">
        <w:rPr>
          <w:rFonts w:ascii="Times New Roman" w:hAnsi="Times New Roman"/>
          <w:color w:val="000000"/>
          <w:spacing w:val="-3"/>
          <w:sz w:val="28"/>
          <w:lang w:val="ru-RU"/>
        </w:rPr>
        <w:t xml:space="preserve"> проектно-исследовательской деятельности историк</w:t>
      </w:r>
      <w:proofErr w:type="gramStart"/>
      <w:r w:rsidRPr="00466323">
        <w:rPr>
          <w:rFonts w:ascii="Times New Roman" w:hAnsi="Times New Roman"/>
          <w:color w:val="000000"/>
          <w:spacing w:val="-3"/>
          <w:sz w:val="28"/>
          <w:lang w:val="ru-RU"/>
        </w:rPr>
        <w:t>о-</w:t>
      </w:r>
      <w:proofErr w:type="gramEnd"/>
      <w:r w:rsidRPr="00466323">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17) сформированность представлений об основных направл</w:t>
      </w:r>
      <w:r w:rsidRPr="00466323">
        <w:rPr>
          <w:rFonts w:ascii="Times New Roman" w:hAnsi="Times New Roman"/>
          <w:color w:val="000000"/>
          <w:sz w:val="28"/>
          <w:lang w:val="ru-RU"/>
        </w:rPr>
        <w:t>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D0BCD" w:rsidRPr="00466323" w:rsidRDefault="000B60CE">
      <w:pPr>
        <w:spacing w:after="0" w:line="264" w:lineRule="auto"/>
        <w:ind w:firstLine="600"/>
        <w:jc w:val="both"/>
        <w:rPr>
          <w:lang w:val="ru-RU"/>
        </w:rPr>
      </w:pPr>
      <w:r w:rsidRPr="00466323">
        <w:rPr>
          <w:rFonts w:ascii="Times New Roman" w:hAnsi="Times New Roman"/>
          <w:color w:val="000000"/>
          <w:sz w:val="28"/>
          <w:lang w:val="ru-RU"/>
        </w:rPr>
        <w:t>18) умение самостоятельно работать с ра</w:t>
      </w:r>
      <w:r w:rsidRPr="00466323">
        <w:rPr>
          <w:rFonts w:ascii="Times New Roman" w:hAnsi="Times New Roman"/>
          <w:color w:val="000000"/>
          <w:sz w:val="28"/>
          <w:lang w:val="ru-RU"/>
        </w:rPr>
        <w:t>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ED0BCD" w:rsidRPr="00466323" w:rsidRDefault="00ED0BCD">
      <w:pPr>
        <w:rPr>
          <w:lang w:val="ru-RU"/>
        </w:rPr>
        <w:sectPr w:rsidR="00ED0BCD" w:rsidRPr="00466323">
          <w:pgSz w:w="11906" w:h="16383"/>
          <w:pgMar w:top="1134" w:right="850" w:bottom="1134" w:left="1701" w:header="720" w:footer="720" w:gutter="0"/>
          <w:cols w:space="720"/>
        </w:sectPr>
      </w:pPr>
    </w:p>
    <w:p w:rsidR="00ED0BCD" w:rsidRDefault="000B60CE">
      <w:pPr>
        <w:spacing w:after="0"/>
        <w:ind w:left="120"/>
      </w:pPr>
      <w:bookmarkStart w:id="64" w:name="block-16471498"/>
      <w:bookmarkEnd w:id="63"/>
      <w:r w:rsidRPr="004663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0BCD" w:rsidRDefault="000B60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ED0BCD">
        <w:trPr>
          <w:trHeight w:val="144"/>
          <w:tblCellSpacing w:w="20" w:type="nil"/>
        </w:trPr>
        <w:tc>
          <w:tcPr>
            <w:tcW w:w="570"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 п/п </w:t>
            </w:r>
          </w:p>
          <w:p w:rsidR="00ED0BCD" w:rsidRDefault="00ED0BCD">
            <w:pPr>
              <w:spacing w:after="0"/>
              <w:ind w:left="135"/>
            </w:pPr>
          </w:p>
        </w:tc>
        <w:tc>
          <w:tcPr>
            <w:tcW w:w="3256"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Наименование разделов и тем программы </w:t>
            </w:r>
          </w:p>
          <w:p w:rsidR="00ED0BCD" w:rsidRDefault="00ED0BCD">
            <w:pPr>
              <w:spacing w:after="0"/>
              <w:ind w:left="135"/>
            </w:pPr>
          </w:p>
        </w:tc>
        <w:tc>
          <w:tcPr>
            <w:tcW w:w="0" w:type="auto"/>
            <w:gridSpan w:val="3"/>
            <w:tcMar>
              <w:top w:w="50" w:type="dxa"/>
              <w:left w:w="100" w:type="dxa"/>
            </w:tcMar>
            <w:vAlign w:val="center"/>
          </w:tcPr>
          <w:p w:rsidR="00ED0BCD" w:rsidRDefault="000B60CE">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Электронные (цифровые) образовательные ресурсы </w:t>
            </w:r>
          </w:p>
          <w:p w:rsidR="00ED0BCD" w:rsidRDefault="00ED0BCD">
            <w:pPr>
              <w:spacing w:after="0"/>
              <w:ind w:left="135"/>
            </w:pPr>
          </w:p>
        </w:tc>
      </w:tr>
      <w:tr w:rsidR="00ED0BCD">
        <w:trPr>
          <w:trHeight w:val="144"/>
          <w:tblCellSpacing w:w="20" w:type="nil"/>
        </w:trPr>
        <w:tc>
          <w:tcPr>
            <w:tcW w:w="0" w:type="auto"/>
            <w:vMerge/>
            <w:tcBorders>
              <w:top w:val="nil"/>
            </w:tcBorders>
            <w:tcMar>
              <w:top w:w="50" w:type="dxa"/>
              <w:left w:w="100" w:type="dxa"/>
            </w:tcMar>
          </w:tcPr>
          <w:p w:rsidR="00ED0BCD" w:rsidRDefault="00ED0BCD"/>
        </w:tc>
        <w:tc>
          <w:tcPr>
            <w:tcW w:w="0" w:type="auto"/>
            <w:vMerge/>
            <w:tcBorders>
              <w:top w:val="nil"/>
            </w:tcBorders>
            <w:tcMar>
              <w:top w:w="50" w:type="dxa"/>
              <w:left w:w="100" w:type="dxa"/>
            </w:tcMar>
          </w:tcPr>
          <w:p w:rsidR="00ED0BCD" w:rsidRDefault="00ED0BCD"/>
        </w:tc>
        <w:tc>
          <w:tcPr>
            <w:tcW w:w="938"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Всего </w:t>
            </w:r>
          </w:p>
          <w:p w:rsidR="00ED0BCD" w:rsidRDefault="00ED0BCD">
            <w:pPr>
              <w:spacing w:after="0"/>
              <w:ind w:left="135"/>
            </w:pPr>
          </w:p>
        </w:tc>
        <w:tc>
          <w:tcPr>
            <w:tcW w:w="1654"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Контрольные работы </w:t>
            </w:r>
          </w:p>
          <w:p w:rsidR="00ED0BCD" w:rsidRDefault="00ED0BCD">
            <w:pPr>
              <w:spacing w:after="0"/>
              <w:ind w:left="135"/>
            </w:pPr>
          </w:p>
        </w:tc>
        <w:tc>
          <w:tcPr>
            <w:tcW w:w="1744"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Практические работы </w:t>
            </w:r>
          </w:p>
          <w:p w:rsidR="00ED0BCD" w:rsidRDefault="00ED0BCD">
            <w:pPr>
              <w:spacing w:after="0"/>
              <w:ind w:left="135"/>
            </w:pPr>
          </w:p>
        </w:tc>
        <w:tc>
          <w:tcPr>
            <w:tcW w:w="0" w:type="auto"/>
            <w:vMerge/>
            <w:tcBorders>
              <w:top w:val="nil"/>
            </w:tcBorders>
            <w:tcMar>
              <w:top w:w="50" w:type="dxa"/>
              <w:left w:w="100" w:type="dxa"/>
            </w:tcMar>
          </w:tcPr>
          <w:p w:rsidR="00ED0BCD" w:rsidRDefault="00ED0BCD"/>
        </w:tc>
      </w:tr>
      <w:tr w:rsidR="00ED0BCD" w:rsidRPr="00466323">
        <w:trPr>
          <w:trHeight w:val="144"/>
          <w:tblCellSpacing w:w="20" w:type="nil"/>
        </w:trPr>
        <w:tc>
          <w:tcPr>
            <w:tcW w:w="0" w:type="auto"/>
            <w:gridSpan w:val="6"/>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b/>
                <w:color w:val="000000"/>
                <w:sz w:val="24"/>
                <w:lang w:val="ru-RU"/>
              </w:rPr>
              <w:t>Раздел 1.</w:t>
            </w:r>
            <w:r w:rsidRPr="00466323">
              <w:rPr>
                <w:rFonts w:ascii="Times New Roman" w:hAnsi="Times New Roman"/>
                <w:color w:val="000000"/>
                <w:sz w:val="24"/>
                <w:lang w:val="ru-RU"/>
              </w:rPr>
              <w:t xml:space="preserve"> </w:t>
            </w:r>
            <w:r w:rsidRPr="00466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66323">
              <w:rPr>
                <w:rFonts w:ascii="Times New Roman" w:hAnsi="Times New Roman"/>
                <w:b/>
                <w:color w:val="000000"/>
                <w:sz w:val="24"/>
                <w:lang w:val="ru-RU"/>
              </w:rPr>
              <w:t xml:space="preserve"> века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 Н. Островский. Драма</w:t>
            </w:r>
            <w:r w:rsidRPr="00466323">
              <w:rPr>
                <w:rFonts w:ascii="Times New Roman" w:hAnsi="Times New Roman"/>
                <w:color w:val="000000"/>
                <w:sz w:val="24"/>
                <w:lang w:val="ru-RU"/>
              </w:rPr>
              <w:t xml:space="preserve">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466323">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w:t>
            </w:r>
            <w:r>
              <w:rPr>
                <w:rFonts w:ascii="Times New Roman" w:hAnsi="Times New Roman"/>
                <w:color w:val="000000"/>
                <w:sz w:val="24"/>
              </w:rPr>
              <w:t xml:space="preserve">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1.2</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466323">
              <w:rPr>
                <w:rFonts w:ascii="Times New Roman" w:hAnsi="Times New Roman"/>
                <w:color w:val="000000"/>
                <w:sz w:val="24"/>
                <w:lang w:val="ru-RU"/>
              </w:rPr>
              <w:t xml:space="preserve">. А. Добролюбова «Что такое </w:t>
            </w:r>
            <w:proofErr w:type="gramStart"/>
            <w:r w:rsidRPr="00466323">
              <w:rPr>
                <w:rFonts w:ascii="Times New Roman" w:hAnsi="Times New Roman"/>
                <w:color w:val="000000"/>
                <w:sz w:val="24"/>
                <w:lang w:val="ru-RU"/>
              </w:rPr>
              <w:t>обломовщина</w:t>
            </w:r>
            <w:proofErr w:type="gramEnd"/>
            <w:r w:rsidRPr="00466323">
              <w:rPr>
                <w:rFonts w:ascii="Times New Roman" w:hAnsi="Times New Roman"/>
                <w:color w:val="000000"/>
                <w:sz w:val="24"/>
                <w:lang w:val="ru-RU"/>
              </w:rPr>
              <w:t xml:space="preserve">?», А.В.Дружинина "«Обломов». </w:t>
            </w:r>
            <w:r>
              <w:rPr>
                <w:rFonts w:ascii="Times New Roman" w:hAnsi="Times New Roman"/>
                <w:color w:val="000000"/>
                <w:sz w:val="24"/>
              </w:rPr>
              <w:t xml:space="preserve">Роман И. А. </w:t>
            </w:r>
            <w:r>
              <w:rPr>
                <w:rFonts w:ascii="Times New Roman" w:hAnsi="Times New Roman"/>
                <w:color w:val="000000"/>
                <w:sz w:val="24"/>
              </w:rPr>
              <w:t>Гончарова"</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466323">
              <w:rPr>
                <w:rFonts w:ascii="Times New Roman" w:hAnsi="Times New Roman"/>
                <w:color w:val="000000"/>
                <w:sz w:val="24"/>
                <w:lang w:val="ru-RU"/>
              </w:rPr>
              <w:t xml:space="preserve">Например, «Первая любовь», «Вешние воды», «Рудин», «Дворянское гнездо» и др. Статья «Гамлет и Дон </w:t>
            </w:r>
            <w:r w:rsidRPr="00466323">
              <w:rPr>
                <w:rFonts w:ascii="Times New Roman" w:hAnsi="Times New Roman"/>
                <w:color w:val="000000"/>
                <w:sz w:val="24"/>
                <w:lang w:val="ru-RU"/>
              </w:rPr>
              <w:lastRenderedPageBreak/>
              <w:t xml:space="preserve">Кихот» Статьи Д. И. </w:t>
            </w:r>
            <w:r w:rsidRPr="00466323">
              <w:rPr>
                <w:rFonts w:ascii="Times New Roman" w:hAnsi="Times New Roman"/>
                <w:color w:val="000000"/>
                <w:sz w:val="24"/>
                <w:lang w:val="ru-RU"/>
              </w:rPr>
              <w:t>Писарева «Базаров»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46632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w:t>
            </w:r>
            <w:r w:rsidRPr="00466323">
              <w:rPr>
                <w:rFonts w:ascii="Times New Roman" w:hAnsi="Times New Roman"/>
                <w:color w:val="000000"/>
                <w:sz w:val="24"/>
                <w:lang w:val="ru-RU"/>
              </w:rPr>
              <w:t>предугадать…», «К. Б.» («Я встретил вас — и всё былое...»), «Певучесть есть в морских волнах…», «Природа — сфинкс. И тем она верней...», «Эти бедные селенья…», «</w:t>
            </w:r>
            <w:proofErr w:type="gramStart"/>
            <w:r w:rsidRPr="00466323">
              <w:rPr>
                <w:rFonts w:ascii="Times New Roman" w:hAnsi="Times New Roman"/>
                <w:color w:val="000000"/>
                <w:sz w:val="24"/>
                <w:lang w:val="ru-RU"/>
              </w:rPr>
              <w:t>О</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вещая</w:t>
            </w:r>
            <w:proofErr w:type="gramEnd"/>
            <w:r w:rsidRPr="00466323">
              <w:rPr>
                <w:rFonts w:ascii="Times New Roman" w:hAnsi="Times New Roman"/>
                <w:color w:val="000000"/>
                <w:sz w:val="24"/>
                <w:lang w:val="ru-RU"/>
              </w:rPr>
              <w:t xml:space="preserve"> душа моя!..», «День и ночь»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1.5</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Н. А. Некрасов. </w:t>
            </w:r>
            <w:r w:rsidRPr="00466323">
              <w:rPr>
                <w:rFonts w:ascii="Times New Roman" w:hAnsi="Times New Roman"/>
                <w:color w:val="000000"/>
                <w:sz w:val="24"/>
                <w:lang w:val="ru-RU"/>
              </w:rPr>
              <w:t xml:space="preserve">Стихотворения (не менее пяти по выбору). </w:t>
            </w:r>
            <w:proofErr w:type="gramStart"/>
            <w:r w:rsidRPr="00466323">
              <w:rPr>
                <w:rFonts w:ascii="Times New Roman" w:hAnsi="Times New Roman"/>
                <w:color w:val="000000"/>
                <w:sz w:val="24"/>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w:t>
            </w:r>
            <w:r w:rsidRPr="00466323">
              <w:rPr>
                <w:rFonts w:ascii="Times New Roman" w:hAnsi="Times New Roman"/>
                <w:color w:val="000000"/>
                <w:sz w:val="24"/>
                <w:lang w:val="ru-RU"/>
              </w:rPr>
              <w:t xml:space="preserve">»,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А. А. Фет. Стихотворения (не менее пяти по выбору). </w:t>
            </w:r>
            <w:proofErr w:type="gramStart"/>
            <w:r w:rsidRPr="00466323">
              <w:rPr>
                <w:rFonts w:ascii="Times New Roman" w:hAnsi="Times New Roman"/>
                <w:color w:val="000000"/>
                <w:sz w:val="24"/>
                <w:lang w:val="ru-RU"/>
              </w:rPr>
              <w:t>Например, «Одним толчком согнать ладью живую…», «Ещё майская ночь»,</w:t>
            </w:r>
            <w:r w:rsidRPr="00466323">
              <w:rPr>
                <w:rFonts w:ascii="Times New Roman" w:hAnsi="Times New Roman"/>
                <w:color w:val="000000"/>
                <w:sz w:val="24"/>
                <w:lang w:val="ru-RU"/>
              </w:rPr>
              <w:t xml:space="preserve"> «Вечер», «Это утро, радость эта…», «Шёпот, робкое дыханье…», </w:t>
            </w:r>
            <w:r w:rsidRPr="00466323">
              <w:rPr>
                <w:rFonts w:ascii="Times New Roman" w:hAnsi="Times New Roman"/>
                <w:color w:val="000000"/>
                <w:sz w:val="24"/>
                <w:lang w:val="ru-RU"/>
              </w:rPr>
              <w:lastRenderedPageBreak/>
              <w:t>«Сияла ночь.</w:t>
            </w:r>
            <w:proofErr w:type="gramEnd"/>
            <w:r w:rsidRPr="00466323">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w:t>
            </w:r>
            <w:r w:rsidRPr="00466323">
              <w:rPr>
                <w:rFonts w:ascii="Times New Roman" w:hAnsi="Times New Roman"/>
                <w:color w:val="000000"/>
                <w:sz w:val="24"/>
                <w:lang w:val="ru-RU"/>
              </w:rPr>
              <w:t xml:space="preserve">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1.8</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466323">
              <w:rPr>
                <w:rFonts w:ascii="Times New Roman" w:hAnsi="Times New Roman"/>
                <w:color w:val="000000"/>
                <w:sz w:val="24"/>
                <w:lang w:val="ru-RU"/>
              </w:rPr>
              <w:t>-</w:t>
            </w:r>
            <w:r>
              <w:rPr>
                <w:rFonts w:ascii="Times New Roman" w:hAnsi="Times New Roman"/>
                <w:color w:val="000000"/>
                <w:sz w:val="24"/>
              </w:rPr>
              <w:t>vous</w:t>
            </w:r>
            <w:r w:rsidRPr="00466323">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w:t>
            </w:r>
            <w:r>
              <w:rPr>
                <w:rFonts w:ascii="Times New Roman" w:hAnsi="Times New Roman"/>
                <w:color w:val="000000"/>
                <w:sz w:val="24"/>
              </w:rPr>
              <w:t>и г. Тургенева ”Ася“»</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w:t>
            </w:r>
            <w:r w:rsidRPr="00466323">
              <w:rPr>
                <w:rFonts w:ascii="Times New Roman" w:hAnsi="Times New Roman"/>
                <w:color w:val="000000"/>
                <w:sz w:val="24"/>
                <w:lang w:val="ru-RU"/>
              </w:rPr>
              <w:t>«Подтверждение покаяния» и др. Сказки (не менее трёх по выбору). Например, «Пропала совесть», «Медведь на воеводстве», «Карась-идеалист», «</w:t>
            </w:r>
            <w:proofErr w:type="gramStart"/>
            <w:r w:rsidRPr="00466323">
              <w:rPr>
                <w:rFonts w:ascii="Times New Roman" w:hAnsi="Times New Roman"/>
                <w:color w:val="000000"/>
                <w:sz w:val="24"/>
                <w:lang w:val="ru-RU"/>
              </w:rPr>
              <w:t>Коняга</w:t>
            </w:r>
            <w:proofErr w:type="gramEnd"/>
            <w:r w:rsidRPr="00466323">
              <w:rPr>
                <w:rFonts w:ascii="Times New Roman" w:hAnsi="Times New Roman"/>
                <w:color w:val="000000"/>
                <w:sz w:val="24"/>
                <w:lang w:val="ru-RU"/>
              </w:rPr>
              <w:t>»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Ф. М. Достоевский. Роман «Преступление и наказание». Повести и </w:t>
            </w:r>
            <w:r w:rsidRPr="00466323">
              <w:rPr>
                <w:rFonts w:ascii="Times New Roman" w:hAnsi="Times New Roman"/>
                <w:color w:val="000000"/>
                <w:sz w:val="24"/>
                <w:lang w:val="ru-RU"/>
              </w:rPr>
              <w:t>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1.11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Л. Н. Толстой. Роман-эпопея «Война и мир». Рассказы, повести и романы (одно произведение по </w:t>
            </w:r>
            <w:r w:rsidRPr="00466323">
              <w:rPr>
                <w:rFonts w:ascii="Times New Roman" w:hAnsi="Times New Roman"/>
                <w:color w:val="000000"/>
                <w:sz w:val="24"/>
                <w:lang w:val="ru-RU"/>
              </w:rPr>
              <w:t>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1.12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Н. С. Лесков. Рассказы и повести (не менее двух </w:t>
            </w:r>
            <w:r w:rsidRPr="00466323">
              <w:rPr>
                <w:rFonts w:ascii="Times New Roman" w:hAnsi="Times New Roman"/>
                <w:color w:val="000000"/>
                <w:sz w:val="24"/>
                <w:lang w:val="ru-RU"/>
              </w:rPr>
              <w:t>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1.13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А. П. Чехов. Рассказы (не менее пяти по выбору). </w:t>
            </w:r>
            <w:proofErr w:type="gramStart"/>
            <w:r w:rsidRPr="00466323">
              <w:rPr>
                <w:rFonts w:ascii="Times New Roman" w:hAnsi="Times New Roman"/>
                <w:color w:val="000000"/>
                <w:sz w:val="24"/>
                <w:lang w:val="ru-RU"/>
              </w:rPr>
              <w:t>Например, «Студент», «Ионыч», «Дама с соба</w:t>
            </w:r>
            <w:r w:rsidRPr="00466323">
              <w:rPr>
                <w:rFonts w:ascii="Times New Roman" w:hAnsi="Times New Roman"/>
                <w:color w:val="000000"/>
                <w:sz w:val="24"/>
                <w:lang w:val="ru-RU"/>
              </w:rPr>
              <w:t>чкой», «Человек в футляре», «Крыжовник», «О любви», «Попрыгунья», «Душечка», «Дом с мезонином» и др. Комедия «Вишнёвый сад».</w:t>
            </w:r>
            <w:proofErr w:type="gramEnd"/>
            <w:r w:rsidRPr="00466323">
              <w:rPr>
                <w:rFonts w:ascii="Times New Roman" w:hAnsi="Times New Roman"/>
                <w:color w:val="000000"/>
                <w:sz w:val="24"/>
                <w:lang w:val="ru-RU"/>
              </w:rPr>
              <w:t xml:space="preserve"> Пьесы «Чайка», «Дядя Ваня», «Три сестры» (одно произведение по выбору)</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6"/>
            <w:tcMar>
              <w:top w:w="50" w:type="dxa"/>
              <w:left w:w="100" w:type="dxa"/>
            </w:tcMar>
            <w:vAlign w:val="center"/>
          </w:tcPr>
          <w:p w:rsidR="00ED0BCD" w:rsidRDefault="000B60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6"/>
            <w:tcMar>
              <w:top w:w="50" w:type="dxa"/>
              <w:left w:w="100" w:type="dxa"/>
            </w:tcMar>
            <w:vAlign w:val="center"/>
          </w:tcPr>
          <w:p w:rsidR="00ED0BCD" w:rsidRDefault="000B60C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3.1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roofErr w:type="gramStart"/>
            <w:r w:rsidRPr="00466323">
              <w:rPr>
                <w:rFonts w:ascii="Times New Roman" w:hAnsi="Times New Roman"/>
                <w:color w:val="000000"/>
                <w:sz w:val="24"/>
                <w:lang w:val="ru-RU"/>
              </w:rPr>
              <w:t>.</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н</w:t>
            </w:r>
            <w:proofErr w:type="gramEnd"/>
            <w:r w:rsidRPr="00466323">
              <w:rPr>
                <w:rFonts w:ascii="Times New Roman" w:hAnsi="Times New Roman"/>
                <w:color w:val="000000"/>
                <w:sz w:val="24"/>
                <w:lang w:val="ru-RU"/>
              </w:rPr>
              <w:t xml:space="preserve">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w:t>
            </w:r>
            <w:r w:rsidRPr="00466323">
              <w:rPr>
                <w:rFonts w:ascii="Times New Roman" w:hAnsi="Times New Roman"/>
                <w:color w:val="000000"/>
                <w:sz w:val="24"/>
                <w:lang w:val="ru-RU"/>
              </w:rPr>
              <w:t>друг»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3.2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roofErr w:type="gramStart"/>
            <w:r w:rsidRPr="00466323">
              <w:rPr>
                <w:rFonts w:ascii="Times New Roman" w:hAnsi="Times New Roman"/>
                <w:color w:val="000000"/>
                <w:sz w:val="24"/>
                <w:lang w:val="ru-RU"/>
              </w:rPr>
              <w:t>.</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н</w:t>
            </w:r>
            <w:proofErr w:type="gramEnd"/>
            <w:r w:rsidRPr="00466323">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3.3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(не менее одного произведения по выбору)</w:t>
            </w:r>
            <w:proofErr w:type="gramStart"/>
            <w:r w:rsidRPr="00466323">
              <w:rPr>
                <w:rFonts w:ascii="Times New Roman" w:hAnsi="Times New Roman"/>
                <w:color w:val="000000"/>
                <w:sz w:val="24"/>
                <w:lang w:val="ru-RU"/>
              </w:rPr>
              <w:t>.Н</w:t>
            </w:r>
            <w:proofErr w:type="gramEnd"/>
            <w:r w:rsidRPr="00466323">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lastRenderedPageBreak/>
              <w:t>Уроки внеклассного чтения</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Резервные</w:t>
            </w:r>
            <w:r>
              <w:rPr>
                <w:rFonts w:ascii="Times New Roman" w:hAnsi="Times New Roman"/>
                <w:color w:val="000000"/>
                <w:sz w:val="24"/>
              </w:rPr>
              <w:t xml:space="preserve"> уроки</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ED0BCD" w:rsidRDefault="00ED0BCD"/>
        </w:tc>
      </w:tr>
    </w:tbl>
    <w:p w:rsidR="00ED0BCD" w:rsidRDefault="00ED0BCD">
      <w:pPr>
        <w:sectPr w:rsidR="00ED0BCD">
          <w:pgSz w:w="16383" w:h="11906" w:orient="landscape"/>
          <w:pgMar w:top="1134" w:right="850" w:bottom="1134" w:left="1701" w:header="720" w:footer="720" w:gutter="0"/>
          <w:cols w:space="720"/>
        </w:sectPr>
      </w:pPr>
    </w:p>
    <w:p w:rsidR="00ED0BCD" w:rsidRDefault="000B60C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ED0BCD">
        <w:trPr>
          <w:trHeight w:val="144"/>
          <w:tblCellSpacing w:w="20" w:type="nil"/>
        </w:trPr>
        <w:tc>
          <w:tcPr>
            <w:tcW w:w="570"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 п/п </w:t>
            </w:r>
          </w:p>
          <w:p w:rsidR="00ED0BCD" w:rsidRDefault="00ED0BCD">
            <w:pPr>
              <w:spacing w:after="0"/>
              <w:ind w:left="135"/>
            </w:pPr>
          </w:p>
        </w:tc>
        <w:tc>
          <w:tcPr>
            <w:tcW w:w="3256"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Наименование разделов и тем программы </w:t>
            </w:r>
          </w:p>
          <w:p w:rsidR="00ED0BCD" w:rsidRDefault="00ED0BCD">
            <w:pPr>
              <w:spacing w:after="0"/>
              <w:ind w:left="135"/>
            </w:pPr>
          </w:p>
        </w:tc>
        <w:tc>
          <w:tcPr>
            <w:tcW w:w="0" w:type="auto"/>
            <w:gridSpan w:val="3"/>
            <w:tcMar>
              <w:top w:w="50" w:type="dxa"/>
              <w:left w:w="100" w:type="dxa"/>
            </w:tcMar>
            <w:vAlign w:val="center"/>
          </w:tcPr>
          <w:p w:rsidR="00ED0BCD" w:rsidRDefault="000B60CE">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Электронные (цифровые) образовательные ресурсы </w:t>
            </w:r>
          </w:p>
          <w:p w:rsidR="00ED0BCD" w:rsidRDefault="00ED0BCD">
            <w:pPr>
              <w:spacing w:after="0"/>
              <w:ind w:left="135"/>
            </w:pPr>
          </w:p>
        </w:tc>
      </w:tr>
      <w:tr w:rsidR="00ED0BCD">
        <w:trPr>
          <w:trHeight w:val="144"/>
          <w:tblCellSpacing w:w="20" w:type="nil"/>
        </w:trPr>
        <w:tc>
          <w:tcPr>
            <w:tcW w:w="0" w:type="auto"/>
            <w:vMerge/>
            <w:tcBorders>
              <w:top w:val="nil"/>
            </w:tcBorders>
            <w:tcMar>
              <w:top w:w="50" w:type="dxa"/>
              <w:left w:w="100" w:type="dxa"/>
            </w:tcMar>
          </w:tcPr>
          <w:p w:rsidR="00ED0BCD" w:rsidRDefault="00ED0BCD"/>
        </w:tc>
        <w:tc>
          <w:tcPr>
            <w:tcW w:w="0" w:type="auto"/>
            <w:vMerge/>
            <w:tcBorders>
              <w:top w:val="nil"/>
            </w:tcBorders>
            <w:tcMar>
              <w:top w:w="50" w:type="dxa"/>
              <w:left w:w="100" w:type="dxa"/>
            </w:tcMar>
          </w:tcPr>
          <w:p w:rsidR="00ED0BCD" w:rsidRDefault="00ED0BCD"/>
        </w:tc>
        <w:tc>
          <w:tcPr>
            <w:tcW w:w="938"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Всего </w:t>
            </w:r>
          </w:p>
          <w:p w:rsidR="00ED0BCD" w:rsidRDefault="00ED0BCD">
            <w:pPr>
              <w:spacing w:after="0"/>
              <w:ind w:left="135"/>
            </w:pPr>
          </w:p>
        </w:tc>
        <w:tc>
          <w:tcPr>
            <w:tcW w:w="1654"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Контрольные работы </w:t>
            </w:r>
          </w:p>
          <w:p w:rsidR="00ED0BCD" w:rsidRDefault="00ED0BCD">
            <w:pPr>
              <w:spacing w:after="0"/>
              <w:ind w:left="135"/>
            </w:pPr>
          </w:p>
        </w:tc>
        <w:tc>
          <w:tcPr>
            <w:tcW w:w="1744"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Практические работы </w:t>
            </w:r>
          </w:p>
          <w:p w:rsidR="00ED0BCD" w:rsidRDefault="00ED0BCD">
            <w:pPr>
              <w:spacing w:after="0"/>
              <w:ind w:left="135"/>
            </w:pPr>
          </w:p>
        </w:tc>
        <w:tc>
          <w:tcPr>
            <w:tcW w:w="0" w:type="auto"/>
            <w:vMerge/>
            <w:tcBorders>
              <w:top w:val="nil"/>
            </w:tcBorders>
            <w:tcMar>
              <w:top w:w="50" w:type="dxa"/>
              <w:left w:w="100" w:type="dxa"/>
            </w:tcMar>
          </w:tcPr>
          <w:p w:rsidR="00ED0BCD" w:rsidRDefault="00ED0BCD"/>
        </w:tc>
      </w:tr>
      <w:tr w:rsidR="00ED0BCD" w:rsidRPr="00466323">
        <w:trPr>
          <w:trHeight w:val="144"/>
          <w:tblCellSpacing w:w="20" w:type="nil"/>
        </w:trPr>
        <w:tc>
          <w:tcPr>
            <w:tcW w:w="0" w:type="auto"/>
            <w:gridSpan w:val="6"/>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b/>
                <w:color w:val="000000"/>
                <w:sz w:val="24"/>
                <w:lang w:val="ru-RU"/>
              </w:rPr>
              <w:t>Раздел 1.</w:t>
            </w:r>
            <w:r w:rsidRPr="00466323">
              <w:rPr>
                <w:rFonts w:ascii="Times New Roman" w:hAnsi="Times New Roman"/>
                <w:color w:val="000000"/>
                <w:sz w:val="24"/>
                <w:lang w:val="ru-RU"/>
              </w:rPr>
              <w:t xml:space="preserve"> </w:t>
            </w:r>
            <w:r w:rsidRPr="0046632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66323">
              <w:rPr>
                <w:rFonts w:ascii="Times New Roman" w:hAnsi="Times New Roman"/>
                <w:b/>
                <w:color w:val="000000"/>
                <w:sz w:val="24"/>
                <w:lang w:val="ru-RU"/>
              </w:rPr>
              <w:t xml:space="preserve"> — начала ХХ века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Л. Н. Андреев. </w:t>
            </w:r>
            <w:r w:rsidRPr="00466323">
              <w:rPr>
                <w:rFonts w:ascii="Times New Roman" w:hAnsi="Times New Roman"/>
                <w:color w:val="000000"/>
                <w:sz w:val="24"/>
                <w:lang w:val="ru-RU"/>
              </w:rPr>
              <w:t xml:space="preserve">Рассказы и повести (два произведения по выбору). Например, «Иуда Искариот», «Большой шлем», «Рассказ о </w:t>
            </w:r>
            <w:proofErr w:type="gramStart"/>
            <w:r w:rsidRPr="00466323">
              <w:rPr>
                <w:rFonts w:ascii="Times New Roman" w:hAnsi="Times New Roman"/>
                <w:color w:val="000000"/>
                <w:sz w:val="24"/>
                <w:lang w:val="ru-RU"/>
              </w:rPr>
              <w:t>семи повешенных</w:t>
            </w:r>
            <w:proofErr w:type="gramEnd"/>
            <w:r w:rsidRPr="00466323">
              <w:rPr>
                <w:rFonts w:ascii="Times New Roman" w:hAnsi="Times New Roman"/>
                <w:color w:val="000000"/>
                <w:sz w:val="24"/>
                <w:lang w:val="ru-RU"/>
              </w:rPr>
              <w:t>»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1.3</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М. Горький. Рассказы и роман (два произведения по выбору). Например, «Старуха Изергиль», </w:t>
            </w:r>
            <w:r w:rsidRPr="00466323">
              <w:rPr>
                <w:rFonts w:ascii="Times New Roman" w:hAnsi="Times New Roman"/>
                <w:color w:val="000000"/>
                <w:sz w:val="24"/>
                <w:lang w:val="ru-RU"/>
              </w:rPr>
              <w:t>«Макар Чудра», «</w:t>
            </w:r>
            <w:proofErr w:type="gramStart"/>
            <w:r w:rsidRPr="00466323">
              <w:rPr>
                <w:rFonts w:ascii="Times New Roman" w:hAnsi="Times New Roman"/>
                <w:color w:val="000000"/>
                <w:sz w:val="24"/>
                <w:lang w:val="ru-RU"/>
              </w:rPr>
              <w:t>Коновалов</w:t>
            </w:r>
            <w:proofErr w:type="gramEnd"/>
            <w:r w:rsidRPr="00466323">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1.4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Стихотворения поэтов Серебряного века (не менее трёх стихотворений двух поэтов по выбору). Например, стихотворения И. Ф. Анненского, К. Д. Бальмонта, А. </w:t>
            </w:r>
            <w:r w:rsidRPr="00466323">
              <w:rPr>
                <w:rFonts w:ascii="Times New Roman" w:hAnsi="Times New Roman"/>
                <w:color w:val="000000"/>
                <w:sz w:val="24"/>
                <w:lang w:val="ru-RU"/>
              </w:rPr>
              <w:t>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6"/>
            <w:tcMar>
              <w:top w:w="50" w:type="dxa"/>
              <w:left w:w="100" w:type="dxa"/>
            </w:tcMar>
            <w:vAlign w:val="center"/>
          </w:tcPr>
          <w:p w:rsidR="00ED0BCD" w:rsidRDefault="000B60CE">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И. А. Бунин. Стихотворения (не менее двух по выбору). </w:t>
            </w:r>
            <w:proofErr w:type="gramStart"/>
            <w:r w:rsidRPr="00466323">
              <w:rPr>
                <w:rFonts w:ascii="Times New Roman" w:hAnsi="Times New Roman"/>
                <w:color w:val="000000"/>
                <w:sz w:val="24"/>
                <w:lang w:val="ru-RU"/>
              </w:rPr>
              <w:t>Например, «Алёнушка», «Вечер», «Дурман», «И цветы, и шмели, и трава, и колосья…», «У птицы есть гнездо, у зверя есть нора…» и др. Рассказы (три по выбору).</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Например, «Антоновские яблоки», «Чистый понедельник», «Господин из Сан-Франциско», «Тёмные аллеи», «</w:t>
            </w:r>
            <w:r w:rsidRPr="00466323">
              <w:rPr>
                <w:rFonts w:ascii="Times New Roman" w:hAnsi="Times New Roman"/>
                <w:color w:val="000000"/>
                <w:sz w:val="24"/>
                <w:lang w:val="ru-RU"/>
              </w:rPr>
              <w:t xml:space="preserve">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466323">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w:t>
            </w:r>
            <w:r w:rsidRPr="00466323">
              <w:rPr>
                <w:rFonts w:ascii="Times New Roman" w:hAnsi="Times New Roman"/>
                <w:color w:val="000000"/>
                <w:sz w:val="24"/>
                <w:lang w:val="ru-RU"/>
              </w:rPr>
              <w:t xml:space="preserve"> «Я – Гамлет.</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 С. Гумилёв. Стихотворения (</w:t>
            </w:r>
            <w:r w:rsidRPr="00466323">
              <w:rPr>
                <w:rFonts w:ascii="Times New Roman" w:hAnsi="Times New Roman"/>
                <w:color w:val="000000"/>
                <w:sz w:val="24"/>
                <w:lang w:val="ru-RU"/>
              </w:rPr>
              <w:t xml:space="preserve">не менее трёх по выбору). </w:t>
            </w:r>
            <w:proofErr w:type="gramStart"/>
            <w:r w:rsidRPr="00466323">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2.4</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В. В. Маяковский. Стихотворения (не менее пяти по выбору). </w:t>
            </w:r>
            <w:proofErr w:type="gramStart"/>
            <w:r w:rsidRPr="00466323">
              <w:rPr>
                <w:rFonts w:ascii="Times New Roman" w:hAnsi="Times New Roman"/>
                <w:color w:val="000000"/>
                <w:sz w:val="24"/>
                <w:lang w:val="ru-RU"/>
              </w:rPr>
              <w:t>Например,</w:t>
            </w:r>
            <w:r w:rsidRPr="00466323">
              <w:rPr>
                <w:rFonts w:ascii="Times New Roman" w:hAnsi="Times New Roman"/>
                <w:color w:val="000000"/>
                <w:sz w:val="24"/>
                <w:lang w:val="ru-RU"/>
              </w:rPr>
              <w:t xml:space="preserve">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w:t>
            </w:r>
            <w:r w:rsidRPr="00466323">
              <w:rPr>
                <w:rFonts w:ascii="Times New Roman" w:hAnsi="Times New Roman"/>
                <w:color w:val="000000"/>
                <w:sz w:val="24"/>
                <w:lang w:val="ru-RU"/>
              </w:rPr>
              <w:t>в штанах», «Во весь голос.</w:t>
            </w:r>
            <w:proofErr w:type="gramEnd"/>
            <w:r w:rsidRPr="00466323">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2.5</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466323">
              <w:rPr>
                <w:rFonts w:ascii="Times New Roman" w:hAnsi="Times New Roman"/>
                <w:color w:val="000000"/>
                <w:sz w:val="24"/>
                <w:lang w:val="ru-RU"/>
              </w:rPr>
              <w:t>.Р</w:t>
            </w:r>
            <w:proofErr w:type="gramEnd"/>
            <w:r w:rsidRPr="00466323">
              <w:rPr>
                <w:rFonts w:ascii="Times New Roman" w:hAnsi="Times New Roman"/>
                <w:color w:val="000000"/>
                <w:sz w:val="24"/>
                <w:lang w:val="ru-RU"/>
              </w:rPr>
              <w:t xml:space="preserve">авнина дорогая…», </w:t>
            </w:r>
            <w:r w:rsidRPr="00466323">
              <w:rPr>
                <w:rFonts w:ascii="Times New Roman" w:hAnsi="Times New Roman"/>
                <w:color w:val="000000"/>
                <w:sz w:val="24"/>
                <w:lang w:val="ru-RU"/>
              </w:rPr>
              <w:t>«Шаганэ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w:t>
            </w:r>
            <w:r w:rsidRPr="00466323">
              <w:rPr>
                <w:rFonts w:ascii="Times New Roman" w:hAnsi="Times New Roman"/>
                <w:color w:val="000000"/>
                <w:sz w:val="24"/>
                <w:lang w:val="ru-RU"/>
              </w:rPr>
              <w:t xml:space="preserve">немногу…», «О красном вечере </w:t>
            </w:r>
            <w:r w:rsidRPr="00466323">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 Э. Мандельштам. </w:t>
            </w:r>
            <w:r w:rsidRPr="00466323">
              <w:rPr>
                <w:rFonts w:ascii="Times New Roman" w:hAnsi="Times New Roman"/>
                <w:color w:val="000000"/>
                <w:sz w:val="24"/>
                <w:lang w:val="ru-RU"/>
              </w:rPr>
              <w:t>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466323">
              <w:rPr>
                <w:rFonts w:ascii="Times New Roman" w:hAnsi="Times New Roman"/>
                <w:color w:val="000000"/>
                <w:sz w:val="24"/>
                <w:lang w:val="ru-RU"/>
              </w:rPr>
              <w:t xml:space="preserve"> </w:t>
            </w:r>
            <w:r>
              <w:rPr>
                <w:rFonts w:ascii="Times New Roman" w:hAnsi="Times New Roman"/>
                <w:color w:val="000000"/>
                <w:sz w:val="24"/>
              </w:rPr>
              <w:t>Dame</w:t>
            </w:r>
            <w:r w:rsidRPr="00466323">
              <w:rPr>
                <w:rFonts w:ascii="Times New Roman" w:hAnsi="Times New Roman"/>
                <w:color w:val="000000"/>
                <w:sz w:val="24"/>
                <w:lang w:val="ru-RU"/>
              </w:rPr>
              <w:t>», «Айя-София», «Невыразимая печаль…», «Золотистого мёда струя из б</w:t>
            </w:r>
            <w:r w:rsidRPr="00466323">
              <w:rPr>
                <w:rFonts w:ascii="Times New Roman" w:hAnsi="Times New Roman"/>
                <w:color w:val="000000"/>
                <w:sz w:val="24"/>
                <w:lang w:val="ru-RU"/>
              </w:rPr>
              <w:t xml:space="preserve">утылки текла…», «Я не </w:t>
            </w:r>
            <w:proofErr w:type="gramStart"/>
            <w:r w:rsidRPr="00466323">
              <w:rPr>
                <w:rFonts w:ascii="Times New Roman" w:hAnsi="Times New Roman"/>
                <w:color w:val="000000"/>
                <w:sz w:val="24"/>
                <w:lang w:val="ru-RU"/>
              </w:rPr>
              <w:t>слыхал</w:t>
            </w:r>
            <w:proofErr w:type="gramEnd"/>
            <w:r w:rsidRPr="00466323">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М. И. Цветаева. Стихотворения (не менее пяти по выбору). Например, «Моим стихам, </w:t>
            </w:r>
            <w:r w:rsidRPr="00466323">
              <w:rPr>
                <w:rFonts w:ascii="Times New Roman" w:hAnsi="Times New Roman"/>
                <w:color w:val="000000"/>
                <w:sz w:val="24"/>
                <w:lang w:val="ru-RU"/>
              </w:rPr>
              <w:t>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w:t>
            </w:r>
            <w:r w:rsidRPr="00466323">
              <w:rPr>
                <w:rFonts w:ascii="Times New Roman" w:hAnsi="Times New Roman"/>
                <w:color w:val="000000"/>
                <w:sz w:val="24"/>
                <w:lang w:val="ru-RU"/>
              </w:rPr>
              <w:t>ам двенадцатого года», «</w:t>
            </w:r>
            <w:proofErr w:type="gramStart"/>
            <w:r w:rsidRPr="00466323">
              <w:rPr>
                <w:rFonts w:ascii="Times New Roman" w:hAnsi="Times New Roman"/>
                <w:color w:val="000000"/>
                <w:sz w:val="24"/>
                <w:lang w:val="ru-RU"/>
              </w:rPr>
              <w:t>Уж</w:t>
            </w:r>
            <w:proofErr w:type="gramEnd"/>
            <w:r w:rsidRPr="00466323">
              <w:rPr>
                <w:rFonts w:ascii="Times New Roman" w:hAnsi="Times New Roman"/>
                <w:color w:val="000000"/>
                <w:sz w:val="24"/>
                <w:lang w:val="ru-RU"/>
              </w:rPr>
              <w:t xml:space="preserve"> сколько их упало в эту бездну…», «Расстояние: вёрсты, мили…», «Красною </w:t>
            </w:r>
            <w:r w:rsidRPr="00466323">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А. А. Ахматова. </w:t>
            </w:r>
            <w:r w:rsidRPr="00466323">
              <w:rPr>
                <w:rFonts w:ascii="Times New Roman" w:hAnsi="Times New Roman"/>
                <w:color w:val="000000"/>
                <w:sz w:val="24"/>
                <w:lang w:val="ru-RU"/>
              </w:rPr>
              <w:t xml:space="preserve">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466323">
              <w:rPr>
                <w:rFonts w:ascii="Times New Roman" w:hAnsi="Times New Roman"/>
                <w:color w:val="000000"/>
                <w:sz w:val="24"/>
                <w:lang w:val="ru-RU"/>
              </w:rPr>
              <w:t xml:space="preserve">Он звал утешно…», «Не с теми я, кто бросил землю...», «Мужество», «Приморский сонет», «Родная </w:t>
            </w:r>
            <w:r w:rsidRPr="00466323">
              <w:rPr>
                <w:rFonts w:ascii="Times New Roman" w:hAnsi="Times New Roman"/>
                <w:color w:val="000000"/>
                <w:sz w:val="24"/>
                <w:lang w:val="ru-RU"/>
              </w:rPr>
              <w:t>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w:t>
            </w:r>
            <w:r w:rsidRPr="00466323">
              <w:rPr>
                <w:rFonts w:ascii="Times New Roman" w:hAnsi="Times New Roman"/>
                <w:color w:val="000000"/>
                <w:sz w:val="24"/>
                <w:lang w:val="ru-RU"/>
              </w:rPr>
              <w:t xml:space="preserve">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Е. И. Замятин. Роман «Мы»</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466323">
              <w:rPr>
                <w:rFonts w:ascii="Times New Roman" w:hAnsi="Times New Roman"/>
                <w:color w:val="000000"/>
                <w:sz w:val="24"/>
                <w:lang w:val="ru-RU"/>
              </w:rPr>
              <w:t xml:space="preserve">Например, «Облако, озеро, башня», </w:t>
            </w:r>
            <w:r w:rsidRPr="00466323">
              <w:rPr>
                <w:rFonts w:ascii="Times New Roman" w:hAnsi="Times New Roman"/>
                <w:color w:val="000000"/>
                <w:sz w:val="24"/>
                <w:lang w:val="ru-RU"/>
              </w:rPr>
              <w:lastRenderedPageBreak/>
              <w:t xml:space="preserve">«Весна в Фиальте», «Машенька», «Защита Лужина», </w:t>
            </w:r>
            <w:r w:rsidRPr="00466323">
              <w:rPr>
                <w:rFonts w:ascii="Times New Roman" w:hAnsi="Times New Roman"/>
                <w:color w:val="000000"/>
                <w:sz w:val="24"/>
                <w:lang w:val="ru-RU"/>
              </w:rPr>
              <w:t>«Дар»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w:t>
            </w:r>
            <w:r w:rsidRPr="00466323">
              <w:rPr>
                <w:rFonts w:ascii="Times New Roman" w:hAnsi="Times New Roman"/>
                <w:color w:val="000000"/>
                <w:sz w:val="24"/>
                <w:lang w:val="ru-RU"/>
              </w:rPr>
              <w:t>манжетах», «Дни Турбиных», «Бег»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2.15</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w:t>
            </w:r>
            <w:r w:rsidRPr="00466323">
              <w:rPr>
                <w:rFonts w:ascii="Times New Roman" w:hAnsi="Times New Roman"/>
                <w:color w:val="000000"/>
                <w:sz w:val="24"/>
                <w:lang w:val="ru-RU"/>
              </w:rPr>
              <w:t xml:space="preserve">монумента...», «О сущем», «В тот день, когда окончилась война…», «Я убит </w:t>
            </w:r>
            <w:proofErr w:type="gramStart"/>
            <w:r w:rsidRPr="00466323">
              <w:rPr>
                <w:rFonts w:ascii="Times New Roman" w:hAnsi="Times New Roman"/>
                <w:color w:val="000000"/>
                <w:sz w:val="24"/>
                <w:lang w:val="ru-RU"/>
              </w:rPr>
              <w:t>подо</w:t>
            </w:r>
            <w:proofErr w:type="gramEnd"/>
            <w:r w:rsidRPr="00466323">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Проза о Великой Отечественной войне (по одному произведению не менее чем трёх </w:t>
            </w:r>
            <w:r w:rsidRPr="00466323">
              <w:rPr>
                <w:rFonts w:ascii="Times New Roman" w:hAnsi="Times New Roman"/>
                <w:color w:val="000000"/>
                <w:sz w:val="24"/>
                <w:lang w:val="ru-RU"/>
              </w:rPr>
              <w:t>писателей по выбору). Например, В. П. Астафьев. «Пастух и пастушка», «Звездопад»; Ю. В. Бондарев</w:t>
            </w:r>
            <w:proofErr w:type="gramStart"/>
            <w:r w:rsidRPr="00466323">
              <w:rPr>
                <w:rFonts w:ascii="Times New Roman" w:hAnsi="Times New Roman"/>
                <w:color w:val="000000"/>
                <w:sz w:val="24"/>
                <w:lang w:val="ru-RU"/>
              </w:rPr>
              <w:t>.«</w:t>
            </w:r>
            <w:proofErr w:type="gramEnd"/>
            <w:r w:rsidRPr="00466323">
              <w:rPr>
                <w:rFonts w:ascii="Times New Roman" w:hAnsi="Times New Roman"/>
                <w:color w:val="000000"/>
                <w:sz w:val="24"/>
                <w:lang w:val="ru-RU"/>
              </w:rPr>
              <w:t xml:space="preserve">Горячий </w:t>
            </w:r>
            <w:r w:rsidRPr="00466323">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w:t>
            </w:r>
            <w:r w:rsidRPr="00466323">
              <w:rPr>
                <w:rFonts w:ascii="Times New Roman" w:hAnsi="Times New Roman"/>
                <w:color w:val="000000"/>
                <w:sz w:val="24"/>
                <w:lang w:val="ru-RU"/>
              </w:rPr>
              <w:t>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w:t>
            </w:r>
            <w:r>
              <w:rPr>
                <w:rFonts w:ascii="Times New Roman" w:hAnsi="Times New Roman"/>
                <w:color w:val="000000"/>
                <w:sz w:val="24"/>
              </w:rPr>
              <w:t>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2.19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Поэзия о Великой Отечественной войне. Стихотворения (по одному </w:t>
            </w:r>
            <w:r w:rsidRPr="00466323">
              <w:rPr>
                <w:rFonts w:ascii="Times New Roman" w:hAnsi="Times New Roman"/>
                <w:color w:val="000000"/>
                <w:sz w:val="24"/>
                <w:lang w:val="ru-RU"/>
              </w:rPr>
              <w:t>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Драматургия о Великой Отечественной</w:t>
            </w:r>
            <w:r w:rsidRPr="00466323">
              <w:rPr>
                <w:rFonts w:ascii="Times New Roman" w:hAnsi="Times New Roman"/>
                <w:color w:val="000000"/>
                <w:sz w:val="24"/>
                <w:lang w:val="ru-RU"/>
              </w:rPr>
              <w:t xml:space="preserve">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2.21</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Б. Л. Пастернак. Стихотворения (не менее </w:t>
            </w:r>
            <w:r w:rsidRPr="00466323">
              <w:rPr>
                <w:rFonts w:ascii="Times New Roman" w:hAnsi="Times New Roman"/>
                <w:color w:val="000000"/>
                <w:sz w:val="24"/>
                <w:lang w:val="ru-RU"/>
              </w:rPr>
              <w:lastRenderedPageBreak/>
              <w:t xml:space="preserve">пяти по выбору). Например, «Февраль. </w:t>
            </w:r>
            <w:proofErr w:type="gramStart"/>
            <w:r w:rsidRPr="00466323">
              <w:rPr>
                <w:rFonts w:ascii="Times New Roman" w:hAnsi="Times New Roman"/>
                <w:color w:val="000000"/>
                <w:sz w:val="24"/>
                <w:lang w:val="ru-RU"/>
              </w:rPr>
              <w:t xml:space="preserve">Достать чернил и </w:t>
            </w:r>
            <w:r w:rsidRPr="00466323">
              <w:rPr>
                <w:rFonts w:ascii="Times New Roman" w:hAnsi="Times New Roman"/>
                <w:color w:val="000000"/>
                <w:sz w:val="24"/>
                <w:lang w:val="ru-RU"/>
              </w:rPr>
              <w:t>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w:t>
            </w:r>
            <w:r w:rsidRPr="00466323">
              <w:rPr>
                <w:rFonts w:ascii="Times New Roman" w:hAnsi="Times New Roman"/>
                <w:color w:val="000000"/>
                <w:sz w:val="24"/>
                <w:lang w:val="ru-RU"/>
              </w:rPr>
              <w:t xml:space="preserve"> «Август» и др. </w:t>
            </w:r>
            <w:r>
              <w:rPr>
                <w:rFonts w:ascii="Times New Roman" w:hAnsi="Times New Roman"/>
                <w:color w:val="000000"/>
                <w:sz w:val="24"/>
              </w:rPr>
              <w:t>Роман «Доктор Живаго» (избранные главы)</w:t>
            </w:r>
            <w:proofErr w:type="gramEnd"/>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А. И. Солженицын. </w:t>
            </w:r>
            <w:r w:rsidRPr="00466323">
              <w:rPr>
                <w:rFonts w:ascii="Times New Roman" w:hAnsi="Times New Roman"/>
                <w:color w:val="000000"/>
                <w:sz w:val="24"/>
                <w:lang w:val="ru-RU"/>
              </w:rPr>
              <w:t xml:space="preserve">Произведения «Один день Ивана Денисовича», «Архипелаг ГУЛАГ» (фрагменты книги по выбору, например, глава «Поэзия под плитой, </w:t>
            </w:r>
            <w:proofErr w:type="gramStart"/>
            <w:r w:rsidRPr="00466323">
              <w:rPr>
                <w:rFonts w:ascii="Times New Roman" w:hAnsi="Times New Roman"/>
                <w:color w:val="000000"/>
                <w:sz w:val="24"/>
                <w:lang w:val="ru-RU"/>
              </w:rPr>
              <w:t>правда</w:t>
            </w:r>
            <w:proofErr w:type="gramEnd"/>
            <w:r w:rsidRPr="00466323">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 М. Шукшин. Рассказы </w:t>
            </w:r>
            <w:r w:rsidRPr="00466323">
              <w:rPr>
                <w:rFonts w:ascii="Times New Roman" w:hAnsi="Times New Roman"/>
                <w:color w:val="000000"/>
                <w:sz w:val="24"/>
                <w:lang w:val="ru-RU"/>
              </w:rPr>
              <w:t xml:space="preserve">и повести (не менее четырёх произведений по выбору). </w:t>
            </w:r>
            <w:proofErr w:type="gramStart"/>
            <w:r w:rsidRPr="00466323">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 Г. </w:t>
            </w:r>
            <w:r w:rsidRPr="00466323">
              <w:rPr>
                <w:rFonts w:ascii="Times New Roman" w:hAnsi="Times New Roman"/>
                <w:color w:val="000000"/>
                <w:sz w:val="24"/>
                <w:lang w:val="ru-RU"/>
              </w:rPr>
              <w:t xml:space="preserve">Распутин. Рассказы и повести (не менее одного произведения по выбору). </w:t>
            </w:r>
            <w:r w:rsidRPr="00466323">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Н. М. Рубцов. Стихотворения (не менее трёх по выбору). </w:t>
            </w:r>
            <w:proofErr w:type="gramStart"/>
            <w:r w:rsidRPr="00466323">
              <w:rPr>
                <w:rFonts w:ascii="Times New Roman" w:hAnsi="Times New Roman"/>
                <w:color w:val="000000"/>
                <w:sz w:val="24"/>
                <w:lang w:val="ru-RU"/>
              </w:rPr>
              <w:t xml:space="preserve">Например, «Звезда </w:t>
            </w:r>
            <w:r w:rsidRPr="00466323">
              <w:rPr>
                <w:rFonts w:ascii="Times New Roman" w:hAnsi="Times New Roman"/>
                <w:color w:val="000000"/>
                <w:sz w:val="24"/>
                <w:lang w:val="ru-RU"/>
              </w:rPr>
              <w:t>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2.27</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И. А. Бродский. Стихотвор</w:t>
            </w:r>
            <w:r w:rsidRPr="00466323">
              <w:rPr>
                <w:rFonts w:ascii="Times New Roman" w:hAnsi="Times New Roman"/>
                <w:color w:val="000000"/>
                <w:sz w:val="24"/>
                <w:lang w:val="ru-RU"/>
              </w:rPr>
              <w:t xml:space="preserve">ения (не менее пяти по выбору). </w:t>
            </w:r>
            <w:proofErr w:type="gramStart"/>
            <w:r w:rsidRPr="00466323">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w:t>
            </w:r>
            <w:r w:rsidRPr="00466323">
              <w:rPr>
                <w:rFonts w:ascii="Times New Roman" w:hAnsi="Times New Roman"/>
                <w:color w:val="000000"/>
                <w:sz w:val="24"/>
                <w:lang w:val="ru-RU"/>
              </w:rPr>
              <w:t>ной…», «Мои слова, я думаю, умрут…», «Ниоткуда с любовью, надцатого мартобря…», «Воротишься на родину.</w:t>
            </w:r>
            <w:proofErr w:type="gramEnd"/>
            <w:r w:rsidRPr="00466323">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2.28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 С. Высоцкий. Стихотворения (не менее трёх по выбору). </w:t>
            </w:r>
            <w:r w:rsidRPr="00466323">
              <w:rPr>
                <w:rFonts w:ascii="Times New Roman" w:hAnsi="Times New Roman"/>
                <w:color w:val="000000"/>
                <w:sz w:val="24"/>
                <w:lang w:val="ru-RU"/>
              </w:rPr>
              <w:t xml:space="preserve">Например, «Песня о Земле», «Он не вернулся из боя», «Мы вращаем Землю», «Я не люблю», «Братские могилы», «Песня о друге», </w:t>
            </w:r>
            <w:r w:rsidRPr="00466323">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ED0BCD" w:rsidRDefault="00ED0BCD"/>
        </w:tc>
      </w:tr>
      <w:tr w:rsidR="00ED0BCD" w:rsidRPr="00466323">
        <w:trPr>
          <w:trHeight w:val="144"/>
          <w:tblCellSpacing w:w="20" w:type="nil"/>
        </w:trPr>
        <w:tc>
          <w:tcPr>
            <w:tcW w:w="0" w:type="auto"/>
            <w:gridSpan w:val="6"/>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b/>
                <w:color w:val="000000"/>
                <w:sz w:val="24"/>
                <w:lang w:val="ru-RU"/>
              </w:rPr>
              <w:t>Раздел 3.</w:t>
            </w:r>
            <w:r w:rsidRPr="00466323">
              <w:rPr>
                <w:rFonts w:ascii="Times New Roman" w:hAnsi="Times New Roman"/>
                <w:color w:val="000000"/>
                <w:sz w:val="24"/>
                <w:lang w:val="ru-RU"/>
              </w:rPr>
              <w:t xml:space="preserve"> </w:t>
            </w:r>
            <w:r w:rsidRPr="00466323">
              <w:rPr>
                <w:rFonts w:ascii="Times New Roman" w:hAnsi="Times New Roman"/>
                <w:b/>
                <w:color w:val="000000"/>
                <w:sz w:val="24"/>
                <w:lang w:val="ru-RU"/>
              </w:rPr>
              <w:t xml:space="preserve">Проза </w:t>
            </w:r>
            <w:r w:rsidRPr="00466323">
              <w:rPr>
                <w:rFonts w:ascii="Times New Roman" w:hAnsi="Times New Roman"/>
                <w:b/>
                <w:color w:val="000000"/>
                <w:sz w:val="24"/>
                <w:lang w:val="ru-RU"/>
              </w:rPr>
              <w:t xml:space="preserve">второй половины </w:t>
            </w:r>
            <w:r>
              <w:rPr>
                <w:rFonts w:ascii="Times New Roman" w:hAnsi="Times New Roman"/>
                <w:b/>
                <w:color w:val="000000"/>
                <w:sz w:val="24"/>
              </w:rPr>
              <w:t>XX</w:t>
            </w:r>
            <w:r w:rsidRPr="00466323">
              <w:rPr>
                <w:rFonts w:ascii="Times New Roman" w:hAnsi="Times New Roman"/>
                <w:b/>
                <w:color w:val="000000"/>
                <w:sz w:val="24"/>
                <w:lang w:val="ru-RU"/>
              </w:rPr>
              <w:t xml:space="preserve"> — начала </w:t>
            </w:r>
            <w:r>
              <w:rPr>
                <w:rFonts w:ascii="Times New Roman" w:hAnsi="Times New Roman"/>
                <w:b/>
                <w:color w:val="000000"/>
                <w:sz w:val="24"/>
              </w:rPr>
              <w:t>XXI</w:t>
            </w:r>
            <w:r w:rsidRPr="00466323">
              <w:rPr>
                <w:rFonts w:ascii="Times New Roman" w:hAnsi="Times New Roman"/>
                <w:b/>
                <w:color w:val="000000"/>
                <w:sz w:val="24"/>
                <w:lang w:val="ru-RU"/>
              </w:rPr>
              <w:t xml:space="preserve"> века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3.1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66323">
              <w:rPr>
                <w:rFonts w:ascii="Times New Roman" w:hAnsi="Times New Roman"/>
                <w:color w:val="000000"/>
                <w:sz w:val="24"/>
                <w:lang w:val="ru-RU"/>
              </w:rPr>
              <w:t xml:space="preserve"> — начала </w:t>
            </w:r>
            <w:r>
              <w:rPr>
                <w:rFonts w:ascii="Times New Roman" w:hAnsi="Times New Roman"/>
                <w:color w:val="000000"/>
                <w:sz w:val="24"/>
              </w:rPr>
              <w:t>XXI</w:t>
            </w:r>
            <w:r w:rsidRPr="00466323">
              <w:rPr>
                <w:rFonts w:ascii="Times New Roman" w:hAnsi="Times New Roman"/>
                <w:color w:val="000000"/>
                <w:sz w:val="24"/>
                <w:lang w:val="ru-RU"/>
              </w:rPr>
              <w:t xml:space="preserve"> века. Рассказы, повести, романы (по одному произведению не менее чем четырёх прозаиков по выбору)</w:t>
            </w:r>
            <w:proofErr w:type="gramStart"/>
            <w:r w:rsidRPr="00466323">
              <w:rPr>
                <w:rFonts w:ascii="Times New Roman" w:hAnsi="Times New Roman"/>
                <w:color w:val="000000"/>
                <w:sz w:val="24"/>
                <w:lang w:val="ru-RU"/>
              </w:rPr>
              <w:t>.Н</w:t>
            </w:r>
            <w:proofErr w:type="gramEnd"/>
            <w:r w:rsidRPr="00466323">
              <w:rPr>
                <w:rFonts w:ascii="Times New Roman" w:hAnsi="Times New Roman"/>
                <w:color w:val="000000"/>
                <w:sz w:val="24"/>
                <w:lang w:val="ru-RU"/>
              </w:rPr>
              <w:t>апример, Ф. А. Абрамов («Братья и сёстры» (фрагменты из романа), повесть «Пел</w:t>
            </w:r>
            <w:r w:rsidRPr="00466323">
              <w:rPr>
                <w:rFonts w:ascii="Times New Roman" w:hAnsi="Times New Roman"/>
                <w:color w:val="000000"/>
                <w:sz w:val="24"/>
                <w:lang w:val="ru-RU"/>
              </w:rPr>
              <w:t xml:space="preserve">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w:t>
            </w:r>
            <w:proofErr w:type="gramStart"/>
            <w:r w:rsidRPr="00466323">
              <w:rPr>
                <w:rFonts w:ascii="Times New Roman" w:hAnsi="Times New Roman"/>
                <w:color w:val="000000"/>
                <w:sz w:val="24"/>
                <w:lang w:val="ru-RU"/>
              </w:rPr>
              <w:t xml:space="preserve">и др.), А. Г. Битов (цикл </w:t>
            </w:r>
            <w:r w:rsidRPr="00466323">
              <w:rPr>
                <w:rFonts w:ascii="Times New Roman" w:hAnsi="Times New Roman"/>
                <w:color w:val="000000"/>
                <w:sz w:val="24"/>
                <w:lang w:val="ru-RU"/>
              </w:rPr>
              <w:t xml:space="preserve">рассказов «Аптекарский остров», повесть «Жизнь в ветреную погоду» и др.), А. Н. Варламов (повести «Гора», «Рождение» и др.), Г. Н. Владимов («Верный Руслан»), В. С. Гроссман (роман «Жизнь и судьба» (фрагменты), С. Д. Довлатов (повесть «Заповедник» и др.), </w:t>
            </w:r>
            <w:r w:rsidRPr="00466323">
              <w:rPr>
                <w:rFonts w:ascii="Times New Roman" w:hAnsi="Times New Roman"/>
                <w:color w:val="000000"/>
                <w:sz w:val="24"/>
                <w:lang w:val="ru-RU"/>
              </w:rPr>
              <w:t>Ф. А. Искандер (роман в рассказах «Сандро из Чегема» (фрагменты), философская сказка «Кролики и удавы» и</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 xml:space="preserve">др.), Ю. П. Казаков (рассказы «Северный дневник», «Поморка», «Во сне ты горько плакал» и </w:t>
            </w:r>
            <w:r w:rsidRPr="00466323">
              <w:rPr>
                <w:rFonts w:ascii="Times New Roman" w:hAnsi="Times New Roman"/>
                <w:color w:val="000000"/>
                <w:sz w:val="24"/>
                <w:lang w:val="ru-RU"/>
              </w:rPr>
              <w:lastRenderedPageBreak/>
              <w:t>др.), В. С. Маканин (рассказ «Кавказский пленный»), В. О. Пеле</w:t>
            </w:r>
            <w:r w:rsidRPr="00466323">
              <w:rPr>
                <w:rFonts w:ascii="Times New Roman" w:hAnsi="Times New Roman"/>
                <w:color w:val="000000"/>
                <w:sz w:val="24"/>
                <w:lang w:val="ru-RU"/>
              </w:rPr>
              <w:t>вин (повесть «Омон Ра», роман «Жизнь насекомых» и др.), Захар Прилепин (рассказ «Белый квадрат», и др.), В. А. Солоухин (повесть «Капля росы», произведения из цикла «Камешки на ладони»), А.Н. и Б. Н. Стругацкие (повести «Пикник на</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обочине», «Понедельник на</w:t>
            </w:r>
            <w:r w:rsidRPr="00466323">
              <w:rPr>
                <w:rFonts w:ascii="Times New Roman" w:hAnsi="Times New Roman"/>
                <w:color w:val="000000"/>
                <w:sz w:val="24"/>
                <w:lang w:val="ru-RU"/>
              </w:rPr>
              <w:t xml:space="preserve">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w:t>
            </w:r>
            <w:r w:rsidRPr="00466323">
              <w:rPr>
                <w:rFonts w:ascii="Times New Roman" w:hAnsi="Times New Roman"/>
                <w:color w:val="000000"/>
                <w:sz w:val="24"/>
                <w:lang w:val="ru-RU"/>
              </w:rPr>
              <w:t>например, «Одиночный замер», «Инжектор», «За письмом», «На представку», «Посылка» и др.)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ED0BCD">
            <w:pPr>
              <w:spacing w:after="0"/>
              <w:ind w:left="135"/>
            </w:pP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D0BCD" w:rsidRDefault="00ED0BCD"/>
        </w:tc>
      </w:tr>
      <w:tr w:rsidR="00ED0BCD" w:rsidRPr="00466323">
        <w:trPr>
          <w:trHeight w:val="144"/>
          <w:tblCellSpacing w:w="20" w:type="nil"/>
        </w:trPr>
        <w:tc>
          <w:tcPr>
            <w:tcW w:w="0" w:type="auto"/>
            <w:gridSpan w:val="6"/>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b/>
                <w:color w:val="000000"/>
                <w:sz w:val="24"/>
                <w:lang w:val="ru-RU"/>
              </w:rPr>
              <w:t>Раздел 4.</w:t>
            </w:r>
            <w:r w:rsidRPr="00466323">
              <w:rPr>
                <w:rFonts w:ascii="Times New Roman" w:hAnsi="Times New Roman"/>
                <w:color w:val="000000"/>
                <w:sz w:val="24"/>
                <w:lang w:val="ru-RU"/>
              </w:rPr>
              <w:t xml:space="preserve"> </w:t>
            </w:r>
            <w:r w:rsidRPr="00466323">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466323">
              <w:rPr>
                <w:rFonts w:ascii="Times New Roman" w:hAnsi="Times New Roman"/>
                <w:b/>
                <w:color w:val="000000"/>
                <w:sz w:val="24"/>
                <w:lang w:val="ru-RU"/>
              </w:rPr>
              <w:t xml:space="preserve"> — начала </w:t>
            </w:r>
            <w:r>
              <w:rPr>
                <w:rFonts w:ascii="Times New Roman" w:hAnsi="Times New Roman"/>
                <w:b/>
                <w:color w:val="000000"/>
                <w:sz w:val="24"/>
              </w:rPr>
              <w:t>XXI</w:t>
            </w:r>
            <w:r w:rsidRPr="00466323">
              <w:rPr>
                <w:rFonts w:ascii="Times New Roman" w:hAnsi="Times New Roman"/>
                <w:b/>
                <w:color w:val="000000"/>
                <w:sz w:val="24"/>
                <w:lang w:val="ru-RU"/>
              </w:rPr>
              <w:t xml:space="preserve"> века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4.1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66323">
              <w:rPr>
                <w:rFonts w:ascii="Times New Roman" w:hAnsi="Times New Roman"/>
                <w:color w:val="000000"/>
                <w:sz w:val="24"/>
                <w:lang w:val="ru-RU"/>
              </w:rPr>
              <w:t xml:space="preserve"> — начала </w:t>
            </w:r>
            <w:r>
              <w:rPr>
                <w:rFonts w:ascii="Times New Roman" w:hAnsi="Times New Roman"/>
                <w:color w:val="000000"/>
                <w:sz w:val="24"/>
              </w:rPr>
              <w:t>XXI</w:t>
            </w:r>
            <w:r w:rsidRPr="00466323">
              <w:rPr>
                <w:rFonts w:ascii="Times New Roman" w:hAnsi="Times New Roman"/>
                <w:color w:val="000000"/>
                <w:sz w:val="24"/>
                <w:lang w:val="ru-RU"/>
              </w:rPr>
              <w:t xml:space="preserve"> века. Стихотворения и поэмы (по </w:t>
            </w:r>
            <w:r w:rsidRPr="00466323">
              <w:rPr>
                <w:rFonts w:ascii="Times New Roman" w:hAnsi="Times New Roman"/>
                <w:color w:val="000000"/>
                <w:sz w:val="24"/>
                <w:lang w:val="ru-RU"/>
              </w:rPr>
              <w:t xml:space="preserve">одному произведению не менее чем четырёх поэтов по выбору). </w:t>
            </w:r>
            <w:proofErr w:type="gramStart"/>
            <w:r w:rsidRPr="00466323">
              <w:rPr>
                <w:rFonts w:ascii="Times New Roman" w:hAnsi="Times New Roman"/>
                <w:color w:val="000000"/>
                <w:sz w:val="24"/>
                <w:lang w:val="ru-RU"/>
              </w:rPr>
              <w:t xml:space="preserve">Например, Б. А. Ахмадулиной, А. А. Вознесенского, Е. А. Евтушенко, Н. А. Заболоцкого, Т. Ю. Кибирова, Ю. П. Кузнецова, А. С. Кушнера, Л. Н. Мартынова, О. А. </w:t>
            </w:r>
            <w:r w:rsidRPr="00466323">
              <w:rPr>
                <w:rFonts w:ascii="Times New Roman" w:hAnsi="Times New Roman"/>
                <w:color w:val="000000"/>
                <w:sz w:val="24"/>
                <w:lang w:val="ru-RU"/>
              </w:rPr>
              <w:lastRenderedPageBreak/>
              <w:t>Николаевой, Б. Ш. Окуджавы, Д. А. Приго</w:t>
            </w:r>
            <w:r w:rsidRPr="00466323">
              <w:rPr>
                <w:rFonts w:ascii="Times New Roman" w:hAnsi="Times New Roman"/>
                <w:color w:val="000000"/>
                <w:sz w:val="24"/>
                <w:lang w:val="ru-RU"/>
              </w:rPr>
              <w:t>ва, Р. И. Рождественского, О. А. Седаковой, В. Н. Соколова, А. А. Тарковского, О. Г. Чухонцева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ED0BCD">
            <w:pPr>
              <w:spacing w:after="0"/>
              <w:ind w:left="135"/>
            </w:pP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D0BCD" w:rsidRDefault="00ED0BCD"/>
        </w:tc>
      </w:tr>
      <w:tr w:rsidR="00ED0BCD" w:rsidRPr="00466323">
        <w:trPr>
          <w:trHeight w:val="144"/>
          <w:tblCellSpacing w:w="20" w:type="nil"/>
        </w:trPr>
        <w:tc>
          <w:tcPr>
            <w:tcW w:w="0" w:type="auto"/>
            <w:gridSpan w:val="6"/>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b/>
                <w:color w:val="000000"/>
                <w:sz w:val="24"/>
                <w:lang w:val="ru-RU"/>
              </w:rPr>
              <w:t>Раздел 5.</w:t>
            </w:r>
            <w:r w:rsidRPr="00466323">
              <w:rPr>
                <w:rFonts w:ascii="Times New Roman" w:hAnsi="Times New Roman"/>
                <w:color w:val="000000"/>
                <w:sz w:val="24"/>
                <w:lang w:val="ru-RU"/>
              </w:rPr>
              <w:t xml:space="preserve"> </w:t>
            </w:r>
            <w:r w:rsidRPr="00466323">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466323">
              <w:rPr>
                <w:rFonts w:ascii="Times New Roman" w:hAnsi="Times New Roman"/>
                <w:b/>
                <w:color w:val="000000"/>
                <w:sz w:val="24"/>
                <w:lang w:val="ru-RU"/>
              </w:rPr>
              <w:t xml:space="preserve"> века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5.1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466323">
              <w:rPr>
                <w:rFonts w:ascii="Times New Roman" w:hAnsi="Times New Roman"/>
                <w:color w:val="000000"/>
                <w:sz w:val="24"/>
                <w:lang w:val="ru-RU"/>
              </w:rPr>
              <w:t xml:space="preserve"> века. Пьесы (не </w:t>
            </w:r>
            <w:r w:rsidRPr="00466323">
              <w:rPr>
                <w:rFonts w:ascii="Times New Roman" w:hAnsi="Times New Roman"/>
                <w:color w:val="000000"/>
                <w:sz w:val="24"/>
                <w:lang w:val="ru-RU"/>
              </w:rPr>
              <w:t>менее одного произведения двух драматургов по выбору). Например, А. Н. Арбузов. «Иркутская история», «Жестокие игры», К. В. Драгунская. «Рыжая пьеса», А. М. Володин</w:t>
            </w:r>
            <w:proofErr w:type="gramStart"/>
            <w:r w:rsidRPr="00466323">
              <w:rPr>
                <w:rFonts w:ascii="Times New Roman" w:hAnsi="Times New Roman"/>
                <w:color w:val="000000"/>
                <w:sz w:val="24"/>
                <w:lang w:val="ru-RU"/>
              </w:rPr>
              <w:t>.«</w:t>
            </w:r>
            <w:proofErr w:type="gramEnd"/>
            <w:r w:rsidRPr="00466323">
              <w:rPr>
                <w:rFonts w:ascii="Times New Roman" w:hAnsi="Times New Roman"/>
                <w:color w:val="000000"/>
                <w:sz w:val="24"/>
                <w:lang w:val="ru-RU"/>
              </w:rPr>
              <w:t>Пять вечеров», «Моя старшая сестра», В. С. Розов. «Гнездо глухаря», М. М. Рощин. «Валентин</w:t>
            </w:r>
            <w:r w:rsidRPr="00466323">
              <w:rPr>
                <w:rFonts w:ascii="Times New Roman" w:hAnsi="Times New Roman"/>
                <w:color w:val="000000"/>
                <w:sz w:val="24"/>
                <w:lang w:val="ru-RU"/>
              </w:rPr>
              <w:t xml:space="preserve"> и Валентина», «Спешите делать добро»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ED0BCD">
            <w:pPr>
              <w:spacing w:after="0"/>
              <w:ind w:left="135"/>
            </w:pP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6"/>
            <w:tcMar>
              <w:top w:w="50" w:type="dxa"/>
              <w:left w:w="100" w:type="dxa"/>
            </w:tcMar>
            <w:vAlign w:val="center"/>
          </w:tcPr>
          <w:p w:rsidR="00ED0BCD" w:rsidRDefault="000B60C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6.1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Рассказы, повести, стихотворения (не менее двух произведений по выбору). Например, рассказ Ю. Рытхэу «Хранитель огня», роман «Сон в начале </w:t>
            </w:r>
            <w:r w:rsidRPr="00466323">
              <w:rPr>
                <w:rFonts w:ascii="Times New Roman" w:hAnsi="Times New Roman"/>
                <w:color w:val="000000"/>
                <w:sz w:val="24"/>
                <w:lang w:val="ru-RU"/>
              </w:rPr>
              <w:t>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6"/>
            <w:tcMar>
              <w:top w:w="50" w:type="dxa"/>
              <w:left w:w="100" w:type="dxa"/>
            </w:tcMar>
            <w:vAlign w:val="center"/>
          </w:tcPr>
          <w:p w:rsidR="00ED0BCD" w:rsidRDefault="000B60C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7.1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66323">
              <w:rPr>
                <w:rFonts w:ascii="Times New Roman" w:hAnsi="Times New Roman"/>
                <w:color w:val="000000"/>
                <w:sz w:val="24"/>
                <w:lang w:val="ru-RU"/>
              </w:rPr>
              <w:t xml:space="preserve"> века (не менее двух произведений по выбору). </w:t>
            </w:r>
            <w:proofErr w:type="gramStart"/>
            <w:r w:rsidRPr="00466323">
              <w:rPr>
                <w:rFonts w:ascii="Times New Roman" w:hAnsi="Times New Roman"/>
                <w:color w:val="000000"/>
                <w:sz w:val="24"/>
                <w:lang w:val="ru-RU"/>
              </w:rPr>
              <w:t>Например, произведения Г. Бёлля «Глазами клоуна», Р. Брэдбери «451 градус по Фаренгейту», У. Голдинга «Повелитель мух», А. Камю «Посторонний», Ф. Кафки «Превращение</w:t>
            </w:r>
            <w:r w:rsidRPr="00466323">
              <w:rPr>
                <w:rFonts w:ascii="Times New Roman" w:hAnsi="Times New Roman"/>
                <w:color w:val="000000"/>
                <w:sz w:val="24"/>
                <w:lang w:val="ru-RU"/>
              </w:rPr>
              <w:t>»,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w:t>
            </w:r>
            <w:proofErr w:type="gramEnd"/>
            <w:r w:rsidRPr="00466323">
              <w:rPr>
                <w:rFonts w:ascii="Times New Roman" w:hAnsi="Times New Roman"/>
                <w:color w:val="000000"/>
                <w:sz w:val="24"/>
                <w:lang w:val="ru-RU"/>
              </w:rPr>
              <w:t xml:space="preserve"> </w:t>
            </w:r>
            <w:proofErr w:type="gramStart"/>
            <w:r w:rsidRPr="00466323">
              <w:rPr>
                <w:rFonts w:ascii="Times New Roman" w:hAnsi="Times New Roman"/>
                <w:color w:val="000000"/>
                <w:sz w:val="24"/>
                <w:lang w:val="ru-RU"/>
              </w:rPr>
              <w:t>времени», О. Х</w:t>
            </w:r>
            <w:r w:rsidRPr="00466323">
              <w:rPr>
                <w:rFonts w:ascii="Times New Roman" w:hAnsi="Times New Roman"/>
                <w:color w:val="000000"/>
                <w:sz w:val="24"/>
                <w:lang w:val="ru-RU"/>
              </w:rPr>
              <w:t>аксли «О дивный новый мир», Э. Хемингуэя «Старик и море», «Прощай, оружие», А. Франк «Дневник Анны Франк», У. Эко «Имя Розы»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7.2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66323">
              <w:rPr>
                <w:rFonts w:ascii="Times New Roman" w:hAnsi="Times New Roman"/>
                <w:color w:val="000000"/>
                <w:sz w:val="24"/>
                <w:lang w:val="ru-RU"/>
              </w:rPr>
              <w:t xml:space="preserve"> века (не менее трёх стихотворений одного из поэтов по выбору). </w:t>
            </w:r>
            <w:r w:rsidRPr="00466323">
              <w:rPr>
                <w:rFonts w:ascii="Times New Roman" w:hAnsi="Times New Roman"/>
                <w:color w:val="000000"/>
                <w:sz w:val="24"/>
                <w:lang w:val="ru-RU"/>
              </w:rPr>
              <w:t xml:space="preserve">Например, стихотворения Г.Аполлинера, Ф. Гарсиа Лорки, </w:t>
            </w:r>
            <w:r>
              <w:rPr>
                <w:rFonts w:ascii="Times New Roman" w:hAnsi="Times New Roman"/>
                <w:color w:val="000000"/>
                <w:sz w:val="24"/>
              </w:rPr>
              <w:t>P</w:t>
            </w:r>
            <w:r w:rsidRPr="00466323">
              <w:rPr>
                <w:rFonts w:ascii="Times New Roman" w:hAnsi="Times New Roman"/>
                <w:color w:val="000000"/>
                <w:sz w:val="24"/>
                <w:lang w:val="ru-RU"/>
              </w:rPr>
              <w:t>. </w:t>
            </w:r>
            <w:r>
              <w:rPr>
                <w:rFonts w:ascii="Times New Roman" w:hAnsi="Times New Roman"/>
                <w:color w:val="000000"/>
                <w:sz w:val="24"/>
              </w:rPr>
              <w:t>M</w:t>
            </w:r>
            <w:r w:rsidRPr="00466323">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570" w:type="dxa"/>
            <w:tcMar>
              <w:top w:w="50" w:type="dxa"/>
              <w:left w:w="100" w:type="dxa"/>
            </w:tcMar>
            <w:vAlign w:val="center"/>
          </w:tcPr>
          <w:p w:rsidR="00ED0BCD" w:rsidRDefault="000B60CE">
            <w:pPr>
              <w:spacing w:after="0"/>
            </w:pPr>
            <w:r>
              <w:rPr>
                <w:rFonts w:ascii="Times New Roman" w:hAnsi="Times New Roman"/>
                <w:color w:val="000000"/>
                <w:sz w:val="24"/>
              </w:rPr>
              <w:t>7.3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66323">
              <w:rPr>
                <w:rFonts w:ascii="Times New Roman" w:hAnsi="Times New Roman"/>
                <w:color w:val="000000"/>
                <w:sz w:val="24"/>
                <w:lang w:val="ru-RU"/>
              </w:rPr>
              <w:t xml:space="preserve"> века (не менее одного прои</w:t>
            </w:r>
            <w:proofErr w:type="gramStart"/>
            <w:r w:rsidRPr="00466323">
              <w:rPr>
                <w:rFonts w:ascii="Times New Roman" w:hAnsi="Times New Roman"/>
                <w:color w:val="000000"/>
                <w:sz w:val="24"/>
                <w:lang w:val="ru-RU"/>
              </w:rPr>
              <w:t>з-</w:t>
            </w:r>
            <w:proofErr w:type="gramEnd"/>
            <w:r w:rsidRPr="00466323">
              <w:rPr>
                <w:rFonts w:ascii="Times New Roman" w:hAnsi="Times New Roman"/>
                <w:color w:val="000000"/>
                <w:sz w:val="24"/>
                <w:lang w:val="ru-RU"/>
              </w:rPr>
              <w:t xml:space="preserve"> ведения по выбору). </w:t>
            </w:r>
            <w:proofErr w:type="gramStart"/>
            <w:r w:rsidRPr="00466323">
              <w:rPr>
                <w:rFonts w:ascii="Times New Roman" w:hAnsi="Times New Roman"/>
                <w:color w:val="000000"/>
                <w:sz w:val="24"/>
                <w:lang w:val="ru-RU"/>
              </w:rPr>
              <w:t xml:space="preserve">Например, пьесы Б. Брехта «Мамаша </w:t>
            </w:r>
            <w:r w:rsidRPr="00466323">
              <w:rPr>
                <w:rFonts w:ascii="Times New Roman" w:hAnsi="Times New Roman"/>
                <w:color w:val="000000"/>
                <w:sz w:val="24"/>
                <w:lang w:val="ru-RU"/>
              </w:rPr>
              <w:lastRenderedPageBreak/>
              <w:t xml:space="preserve">Кураж и её дети», Ф. </w:t>
            </w:r>
            <w:r w:rsidRPr="00466323">
              <w:rPr>
                <w:rFonts w:ascii="Times New Roman" w:hAnsi="Times New Roman"/>
                <w:color w:val="000000"/>
                <w:sz w:val="24"/>
                <w:lang w:val="ru-RU"/>
              </w:rPr>
              <w:t>Дюрренмата «Визит старой дамы», Э.Ионеско «Носорог», М. Метерлинка «Синяя птица», Д. Пристли «Визит инспектора»,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D0BCD" w:rsidRDefault="00ED0BCD"/>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Default="000B60CE">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BCD" w:rsidRDefault="00ED0BCD">
            <w:pPr>
              <w:spacing w:after="0"/>
              <w:ind w:left="135"/>
              <w:jc w:val="center"/>
            </w:pPr>
          </w:p>
        </w:tc>
        <w:tc>
          <w:tcPr>
            <w:tcW w:w="1744" w:type="dxa"/>
            <w:tcMar>
              <w:top w:w="50" w:type="dxa"/>
              <w:left w:w="100" w:type="dxa"/>
            </w:tcMar>
            <w:vAlign w:val="center"/>
          </w:tcPr>
          <w:p w:rsidR="00ED0BCD" w:rsidRDefault="00ED0BCD">
            <w:pPr>
              <w:spacing w:after="0"/>
              <w:ind w:left="135"/>
              <w:jc w:val="center"/>
            </w:pPr>
          </w:p>
        </w:tc>
        <w:tc>
          <w:tcPr>
            <w:tcW w:w="2536"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w:t>
            </w:r>
          </w:p>
        </w:tc>
      </w:tr>
      <w:tr w:rsidR="00ED0BCD">
        <w:trPr>
          <w:trHeight w:val="144"/>
          <w:tblCellSpacing w:w="20" w:type="nil"/>
        </w:trPr>
        <w:tc>
          <w:tcPr>
            <w:tcW w:w="0" w:type="auto"/>
            <w:gridSpan w:val="2"/>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ED0BCD" w:rsidRDefault="00ED0BCD"/>
        </w:tc>
      </w:tr>
    </w:tbl>
    <w:p w:rsidR="00ED0BCD" w:rsidRDefault="00ED0BCD">
      <w:pPr>
        <w:sectPr w:rsidR="00ED0BCD">
          <w:pgSz w:w="16383" w:h="11906" w:orient="landscape"/>
          <w:pgMar w:top="1134" w:right="850" w:bottom="1134" w:left="1701" w:header="720" w:footer="720" w:gutter="0"/>
          <w:cols w:space="720"/>
        </w:sectPr>
      </w:pPr>
    </w:p>
    <w:p w:rsidR="00ED0BCD" w:rsidRDefault="00ED0BCD">
      <w:pPr>
        <w:sectPr w:rsidR="00ED0BCD">
          <w:pgSz w:w="16383" w:h="11906" w:orient="landscape"/>
          <w:pgMar w:top="1134" w:right="850" w:bottom="1134" w:left="1701" w:header="720" w:footer="720" w:gutter="0"/>
          <w:cols w:space="720"/>
        </w:sectPr>
      </w:pPr>
    </w:p>
    <w:p w:rsidR="00ED0BCD" w:rsidRDefault="000B60CE">
      <w:pPr>
        <w:spacing w:after="0"/>
        <w:ind w:left="120"/>
      </w:pPr>
      <w:bookmarkStart w:id="65" w:name="block-16471499"/>
      <w:bookmarkEnd w:id="64"/>
      <w:r>
        <w:rPr>
          <w:rFonts w:ascii="Times New Roman" w:hAnsi="Times New Roman"/>
          <w:b/>
          <w:color w:val="000000"/>
          <w:sz w:val="28"/>
        </w:rPr>
        <w:lastRenderedPageBreak/>
        <w:t xml:space="preserve"> ПОУРОЧНОЕ ПЛАНИРОВАНИЕ </w:t>
      </w:r>
    </w:p>
    <w:p w:rsidR="00ED0BCD" w:rsidRDefault="000B60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646"/>
        <w:gridCol w:w="1216"/>
        <w:gridCol w:w="1841"/>
        <w:gridCol w:w="1910"/>
        <w:gridCol w:w="1347"/>
        <w:gridCol w:w="2221"/>
      </w:tblGrid>
      <w:tr w:rsidR="00ED0BCD">
        <w:trPr>
          <w:trHeight w:val="144"/>
          <w:tblCellSpacing w:w="20" w:type="nil"/>
        </w:trPr>
        <w:tc>
          <w:tcPr>
            <w:tcW w:w="458"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 п/п </w:t>
            </w:r>
          </w:p>
          <w:p w:rsidR="00ED0BCD" w:rsidRDefault="00ED0BCD">
            <w:pPr>
              <w:spacing w:after="0"/>
              <w:ind w:left="135"/>
            </w:pPr>
          </w:p>
        </w:tc>
        <w:tc>
          <w:tcPr>
            <w:tcW w:w="3256"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Тема урока </w:t>
            </w:r>
          </w:p>
          <w:p w:rsidR="00ED0BCD" w:rsidRDefault="00ED0BCD">
            <w:pPr>
              <w:spacing w:after="0"/>
              <w:ind w:left="135"/>
            </w:pPr>
          </w:p>
        </w:tc>
        <w:tc>
          <w:tcPr>
            <w:tcW w:w="0" w:type="auto"/>
            <w:gridSpan w:val="3"/>
            <w:tcMar>
              <w:top w:w="50" w:type="dxa"/>
              <w:left w:w="100" w:type="dxa"/>
            </w:tcMar>
            <w:vAlign w:val="center"/>
          </w:tcPr>
          <w:p w:rsidR="00ED0BCD" w:rsidRDefault="000B60C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Дата изучения </w:t>
            </w:r>
          </w:p>
          <w:p w:rsidR="00ED0BCD" w:rsidRDefault="00ED0BCD">
            <w:pPr>
              <w:spacing w:after="0"/>
              <w:ind w:left="135"/>
            </w:pPr>
          </w:p>
        </w:tc>
        <w:tc>
          <w:tcPr>
            <w:tcW w:w="1948"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Электронные цифровые образовательные ресурсы </w:t>
            </w:r>
          </w:p>
          <w:p w:rsidR="00ED0BCD" w:rsidRDefault="00ED0BCD">
            <w:pPr>
              <w:spacing w:after="0"/>
              <w:ind w:left="135"/>
            </w:pPr>
          </w:p>
        </w:tc>
      </w:tr>
      <w:tr w:rsidR="00ED0BCD">
        <w:trPr>
          <w:trHeight w:val="144"/>
          <w:tblCellSpacing w:w="20" w:type="nil"/>
        </w:trPr>
        <w:tc>
          <w:tcPr>
            <w:tcW w:w="0" w:type="auto"/>
            <w:vMerge/>
            <w:tcBorders>
              <w:top w:val="nil"/>
            </w:tcBorders>
            <w:tcMar>
              <w:top w:w="50" w:type="dxa"/>
              <w:left w:w="100" w:type="dxa"/>
            </w:tcMar>
          </w:tcPr>
          <w:p w:rsidR="00ED0BCD" w:rsidRDefault="00ED0BCD"/>
        </w:tc>
        <w:tc>
          <w:tcPr>
            <w:tcW w:w="0" w:type="auto"/>
            <w:vMerge/>
            <w:tcBorders>
              <w:top w:val="nil"/>
            </w:tcBorders>
            <w:tcMar>
              <w:top w:w="50" w:type="dxa"/>
              <w:left w:w="100" w:type="dxa"/>
            </w:tcMar>
          </w:tcPr>
          <w:p w:rsidR="00ED0BCD" w:rsidRDefault="00ED0BCD"/>
        </w:tc>
        <w:tc>
          <w:tcPr>
            <w:tcW w:w="805"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Всего </w:t>
            </w:r>
          </w:p>
          <w:p w:rsidR="00ED0BCD" w:rsidRDefault="00ED0BCD">
            <w:pPr>
              <w:spacing w:after="0"/>
              <w:ind w:left="135"/>
            </w:pPr>
          </w:p>
        </w:tc>
        <w:tc>
          <w:tcPr>
            <w:tcW w:w="1499"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Контрольные работы </w:t>
            </w:r>
          </w:p>
          <w:p w:rsidR="00ED0BCD" w:rsidRDefault="00ED0BCD">
            <w:pPr>
              <w:spacing w:after="0"/>
              <w:ind w:left="135"/>
            </w:pPr>
          </w:p>
        </w:tc>
        <w:tc>
          <w:tcPr>
            <w:tcW w:w="1600"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Практические работы </w:t>
            </w:r>
          </w:p>
          <w:p w:rsidR="00ED0BCD" w:rsidRDefault="00ED0BCD">
            <w:pPr>
              <w:spacing w:after="0"/>
              <w:ind w:left="135"/>
            </w:pPr>
          </w:p>
        </w:tc>
        <w:tc>
          <w:tcPr>
            <w:tcW w:w="0" w:type="auto"/>
            <w:vMerge/>
            <w:tcBorders>
              <w:top w:val="nil"/>
            </w:tcBorders>
            <w:tcMar>
              <w:top w:w="50" w:type="dxa"/>
              <w:left w:w="100" w:type="dxa"/>
            </w:tcMar>
          </w:tcPr>
          <w:p w:rsidR="00ED0BCD" w:rsidRDefault="00ED0BCD"/>
        </w:tc>
        <w:tc>
          <w:tcPr>
            <w:tcW w:w="0" w:type="auto"/>
            <w:vMerge/>
            <w:tcBorders>
              <w:top w:val="nil"/>
            </w:tcBorders>
            <w:tcMar>
              <w:top w:w="50" w:type="dxa"/>
              <w:left w:w="100" w:type="dxa"/>
            </w:tcMar>
          </w:tcPr>
          <w:p w:rsidR="00ED0BCD" w:rsidRDefault="00ED0BCD"/>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Введение в курс литературы второй половины </w:t>
            </w:r>
            <w:proofErr w:type="gramStart"/>
            <w:r w:rsidRPr="00466323">
              <w:rPr>
                <w:rFonts w:ascii="Times New Roman" w:hAnsi="Times New Roman"/>
                <w:color w:val="000000"/>
                <w:sz w:val="24"/>
                <w:lang w:val="ru-RU"/>
              </w:rPr>
              <w:t>Х</w:t>
            </w:r>
            <w:proofErr w:type="gramEnd"/>
            <w:r>
              <w:rPr>
                <w:rFonts w:ascii="Times New Roman" w:hAnsi="Times New Roman"/>
                <w:color w:val="000000"/>
                <w:sz w:val="24"/>
              </w:rPr>
              <w:t>IX</w:t>
            </w:r>
            <w:r w:rsidRPr="00466323">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Смысл названия драмы "Гроза", ее жанровое своеобразие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Драма «Гроза» в русской критике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Главные герои пьесы "Бесприданница" или </w:t>
            </w:r>
            <w:r w:rsidRPr="00466323">
              <w:rPr>
                <w:rFonts w:ascii="Times New Roman" w:hAnsi="Times New Roman"/>
                <w:color w:val="000000"/>
                <w:sz w:val="24"/>
                <w:lang w:val="ru-RU"/>
              </w:rPr>
              <w:t>"Свои люди - сочтемся"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Основные </w:t>
            </w:r>
            <w:r w:rsidRPr="00466323">
              <w:rPr>
                <w:rFonts w:ascii="Times New Roman" w:hAnsi="Times New Roman"/>
                <w:color w:val="000000"/>
                <w:sz w:val="24"/>
                <w:lang w:val="ru-RU"/>
              </w:rPr>
              <w:t>этапы жизни и творчества И.А.Гончарова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 главного героя в романе "Обломов"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w:t>
            </w:r>
          </w:p>
        </w:tc>
        <w:tc>
          <w:tcPr>
            <w:tcW w:w="3256" w:type="dxa"/>
            <w:tcMar>
              <w:top w:w="50" w:type="dxa"/>
              <w:left w:w="100" w:type="dxa"/>
            </w:tcMar>
            <w:vAlign w:val="center"/>
          </w:tcPr>
          <w:p w:rsidR="00ED0BCD" w:rsidRDefault="000B60CE">
            <w:pPr>
              <w:spacing w:after="0"/>
              <w:ind w:left="135"/>
            </w:pPr>
            <w:r>
              <w:rPr>
                <w:rFonts w:ascii="Times New Roman" w:hAnsi="Times New Roman"/>
                <w:color w:val="000000"/>
                <w:sz w:val="24"/>
              </w:rPr>
              <w:t>Обломов и Штольц</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Женские образы в романе "Обломов" и </w:t>
            </w:r>
            <w:r w:rsidRPr="00466323">
              <w:rPr>
                <w:rFonts w:ascii="Times New Roman" w:hAnsi="Times New Roman"/>
                <w:color w:val="000000"/>
                <w:sz w:val="24"/>
                <w:lang w:val="ru-RU"/>
              </w:rPr>
              <w:lastRenderedPageBreak/>
              <w:t>их роль в развитии сюжета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19</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Русская критика о </w:t>
            </w:r>
            <w:r w:rsidRPr="00466323">
              <w:rPr>
                <w:rFonts w:ascii="Times New Roman" w:hAnsi="Times New Roman"/>
                <w:color w:val="000000"/>
                <w:sz w:val="24"/>
                <w:lang w:val="ru-RU"/>
              </w:rPr>
              <w:t xml:space="preserve">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Продготовка и защита проектов. Роман "Обломов" в различных видах искусства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Подготовка к </w:t>
            </w:r>
            <w:r w:rsidRPr="00466323">
              <w:rPr>
                <w:rFonts w:ascii="Times New Roman" w:hAnsi="Times New Roman"/>
                <w:color w:val="000000"/>
                <w:sz w:val="24"/>
                <w:lang w:val="ru-RU"/>
              </w:rPr>
              <w:t>домашнему сочинению по роману И.А.Гончарова «Обломов»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Основные этапы жизни и творчества </w:t>
            </w:r>
            <w:r w:rsidRPr="00466323">
              <w:rPr>
                <w:rFonts w:ascii="Times New Roman" w:hAnsi="Times New Roman"/>
                <w:color w:val="000000"/>
                <w:sz w:val="24"/>
                <w:lang w:val="ru-RU"/>
              </w:rPr>
              <w:t xml:space="preserve">И.С.Тургенева. Творческая история </w:t>
            </w:r>
            <w:r w:rsidRPr="00466323">
              <w:rPr>
                <w:rFonts w:ascii="Times New Roman" w:hAnsi="Times New Roman"/>
                <w:color w:val="000000"/>
                <w:sz w:val="24"/>
                <w:lang w:val="ru-RU"/>
              </w:rPr>
              <w:lastRenderedPageBreak/>
              <w:t>создания романа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29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Своеобразие конфликта и основные стадии его развития в романе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Анализ сцен споров Евгения Базарова и Павла </w:t>
            </w:r>
            <w:r w:rsidRPr="00466323">
              <w:rPr>
                <w:rFonts w:ascii="Times New Roman" w:hAnsi="Times New Roman"/>
                <w:color w:val="000000"/>
                <w:sz w:val="24"/>
                <w:lang w:val="ru-RU"/>
              </w:rPr>
              <w:t>Петровича Кирсанова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Полемика вокруг романа: образ Базарова в русской </w:t>
            </w:r>
            <w:r w:rsidRPr="00466323">
              <w:rPr>
                <w:rFonts w:ascii="Times New Roman" w:hAnsi="Times New Roman"/>
                <w:color w:val="000000"/>
                <w:sz w:val="24"/>
                <w:lang w:val="ru-RU"/>
              </w:rPr>
              <w:t>критике. Статьи Д.И.Писарева «Базаров» и др.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Система образов романа "</w:t>
            </w:r>
            <w:proofErr w:type="gramStart"/>
            <w:r w:rsidRPr="00466323">
              <w:rPr>
                <w:rFonts w:ascii="Times New Roman" w:hAnsi="Times New Roman"/>
                <w:color w:val="000000"/>
                <w:sz w:val="24"/>
                <w:lang w:val="ru-RU"/>
              </w:rPr>
              <w:t>Дворянское</w:t>
            </w:r>
            <w:proofErr w:type="gramEnd"/>
            <w:r w:rsidRPr="00466323">
              <w:rPr>
                <w:rFonts w:ascii="Times New Roman" w:hAnsi="Times New Roman"/>
                <w:color w:val="000000"/>
                <w:sz w:val="24"/>
                <w:lang w:val="ru-RU"/>
              </w:rPr>
              <w:t xml:space="preserve"> гнзедо". </w:t>
            </w:r>
            <w:r>
              <w:rPr>
                <w:rFonts w:ascii="Times New Roman" w:hAnsi="Times New Roman"/>
                <w:color w:val="000000"/>
                <w:sz w:val="24"/>
              </w:rPr>
              <w:t xml:space="preserve">"Тургеневская </w:t>
            </w:r>
            <w:r>
              <w:rPr>
                <w:rFonts w:ascii="Times New Roman" w:hAnsi="Times New Roman"/>
                <w:color w:val="000000"/>
                <w:sz w:val="24"/>
              </w:rPr>
              <w:t>девушка"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39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Статья "Гамлет и Дон Кихот": герой в </w:t>
            </w:r>
            <w:r w:rsidRPr="00466323">
              <w:rPr>
                <w:rFonts w:ascii="Times New Roman" w:hAnsi="Times New Roman"/>
                <w:color w:val="000000"/>
                <w:sz w:val="24"/>
                <w:lang w:val="ru-RU"/>
              </w:rPr>
              <w:t>контексте мировой литературы</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Резервный урок. Подготовка к домашнему сочинению по</w:t>
            </w:r>
            <w:r w:rsidRPr="00466323">
              <w:rPr>
                <w:rFonts w:ascii="Times New Roman" w:hAnsi="Times New Roman"/>
                <w:color w:val="000000"/>
                <w:sz w:val="24"/>
                <w:lang w:val="ru-RU"/>
              </w:rPr>
              <w:t xml:space="preserve"> роману И.С.Тургенева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Человек, история, природа в лирике </w:t>
            </w:r>
            <w:r w:rsidRPr="00466323">
              <w:rPr>
                <w:rFonts w:ascii="Times New Roman" w:hAnsi="Times New Roman"/>
                <w:color w:val="000000"/>
                <w:sz w:val="24"/>
                <w:lang w:val="ru-RU"/>
              </w:rPr>
              <w:lastRenderedPageBreak/>
              <w:t>Ф.И.Тютчева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Любовная </w:t>
            </w:r>
            <w:r w:rsidRPr="00466323">
              <w:rPr>
                <w:rFonts w:ascii="Times New Roman" w:hAnsi="Times New Roman"/>
                <w:color w:val="000000"/>
                <w:sz w:val="24"/>
                <w:lang w:val="ru-RU"/>
              </w:rPr>
              <w:t>лирика Ф.И.Тютчева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48</w:t>
            </w:r>
          </w:p>
        </w:tc>
        <w:tc>
          <w:tcPr>
            <w:tcW w:w="3256" w:type="dxa"/>
            <w:tcMar>
              <w:top w:w="50" w:type="dxa"/>
              <w:left w:w="100" w:type="dxa"/>
            </w:tcMar>
            <w:vAlign w:val="center"/>
          </w:tcPr>
          <w:p w:rsidR="00ED0BCD" w:rsidRDefault="000B60CE">
            <w:pPr>
              <w:spacing w:after="0"/>
              <w:ind w:left="135"/>
            </w:pPr>
            <w:r>
              <w:rPr>
                <w:rFonts w:ascii="Times New Roman" w:hAnsi="Times New Roman"/>
                <w:color w:val="000000"/>
                <w:sz w:val="24"/>
              </w:rPr>
              <w:t>Художественное своеобразие поэзии Тютчева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49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Поэзия Тютчева и литературная традиция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Анализ лирического </w:t>
            </w:r>
            <w:r w:rsidRPr="00466323">
              <w:rPr>
                <w:rFonts w:ascii="Times New Roman" w:hAnsi="Times New Roman"/>
                <w:color w:val="000000"/>
                <w:sz w:val="24"/>
                <w:lang w:val="ru-RU"/>
              </w:rPr>
              <w:t>произведения Ф.И.Тютчева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54</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 xml:space="preserve">Жанр, </w:t>
            </w:r>
            <w:r>
              <w:rPr>
                <w:rFonts w:ascii="Times New Roman" w:hAnsi="Times New Roman"/>
                <w:color w:val="000000"/>
                <w:sz w:val="24"/>
              </w:rPr>
              <w:lastRenderedPageBreak/>
              <w:t>фольклорная основа произведения</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Сюжет </w:t>
            </w:r>
            <w:r w:rsidRPr="00466323">
              <w:rPr>
                <w:rFonts w:ascii="Times New Roman" w:hAnsi="Times New Roman"/>
                <w:color w:val="000000"/>
                <w:sz w:val="24"/>
                <w:lang w:val="ru-RU"/>
              </w:rPr>
              <w:t xml:space="preserve">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59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Сочинение по поэме Н.А. Некрасова "Кому на Руси </w:t>
            </w:r>
            <w:r w:rsidRPr="00466323">
              <w:rPr>
                <w:rFonts w:ascii="Times New Roman" w:hAnsi="Times New Roman"/>
                <w:color w:val="000000"/>
                <w:sz w:val="24"/>
                <w:lang w:val="ru-RU"/>
              </w:rPr>
              <w:t>жить хорошо"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“Вечные” темы в лирике А.А. Фета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Психологизм лирики А.А. Фета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Анализ </w:t>
            </w:r>
            <w:r w:rsidRPr="00466323">
              <w:rPr>
                <w:rFonts w:ascii="Times New Roman" w:hAnsi="Times New Roman"/>
                <w:color w:val="000000"/>
                <w:sz w:val="24"/>
                <w:lang w:val="ru-RU"/>
              </w:rPr>
              <w:t>лирического произведения А.А. Фета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69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История создания романа "Что делать?". </w:t>
            </w:r>
            <w:r w:rsidRPr="00466323">
              <w:rPr>
                <w:rFonts w:ascii="Times New Roman" w:hAnsi="Times New Roman"/>
                <w:color w:val="000000"/>
                <w:sz w:val="24"/>
                <w:lang w:val="ru-RU"/>
              </w:rPr>
              <w:t>Эстетическая теория Н.Г.Чернышевского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75</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Публицистика писателя: статьи «Детство и отрочество. Сочинение графа </w:t>
            </w:r>
            <w:r w:rsidRPr="00466323">
              <w:rPr>
                <w:rFonts w:ascii="Times New Roman" w:hAnsi="Times New Roman"/>
                <w:color w:val="000000"/>
                <w:sz w:val="24"/>
                <w:lang w:val="ru-RU"/>
              </w:rPr>
              <w:t xml:space="preserve">Л. Н. Толстого. Военные рассказы графа Л. Н. Толстого», «Русский человек на </w:t>
            </w:r>
            <w:r>
              <w:rPr>
                <w:rFonts w:ascii="Times New Roman" w:hAnsi="Times New Roman"/>
                <w:color w:val="000000"/>
                <w:sz w:val="24"/>
              </w:rPr>
              <w:t>rendez</w:t>
            </w:r>
            <w:r w:rsidRPr="00466323">
              <w:rPr>
                <w:rFonts w:ascii="Times New Roman" w:hAnsi="Times New Roman"/>
                <w:color w:val="000000"/>
                <w:sz w:val="24"/>
                <w:lang w:val="ru-RU"/>
              </w:rPr>
              <w:t>-</w:t>
            </w:r>
            <w:r>
              <w:rPr>
                <w:rFonts w:ascii="Times New Roman" w:hAnsi="Times New Roman"/>
                <w:color w:val="000000"/>
                <w:sz w:val="24"/>
              </w:rPr>
              <w:t>vous</w:t>
            </w:r>
            <w:r w:rsidRPr="00466323">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Собирательные образы градоначальников и «глуповцев». «Опись градоначальникам», </w:t>
            </w:r>
            <w:r w:rsidRPr="00466323">
              <w:rPr>
                <w:rFonts w:ascii="Times New Roman" w:hAnsi="Times New Roman"/>
                <w:color w:val="000000"/>
                <w:sz w:val="24"/>
                <w:lang w:val="ru-RU"/>
              </w:rPr>
              <w:t>«Органчик», «Подтверждение покаяния» и др.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79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Образы Органчика и Угрюм-Бурчеева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Подготовка к презентации пректов по литературе второй </w:t>
            </w:r>
            <w:r w:rsidRPr="00466323">
              <w:rPr>
                <w:rFonts w:ascii="Times New Roman" w:hAnsi="Times New Roman"/>
                <w:color w:val="000000"/>
                <w:sz w:val="24"/>
                <w:lang w:val="ru-RU"/>
              </w:rPr>
              <w:t xml:space="preserve">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86</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История </w:t>
            </w:r>
            <w:r w:rsidRPr="00466323">
              <w:rPr>
                <w:rFonts w:ascii="Times New Roman" w:hAnsi="Times New Roman"/>
                <w:color w:val="000000"/>
                <w:sz w:val="24"/>
                <w:lang w:val="ru-RU"/>
              </w:rPr>
              <w:t xml:space="preserve">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Преступление Раскольникова. Идея о праве</w:t>
            </w:r>
            <w:r w:rsidRPr="00466323">
              <w:rPr>
                <w:rFonts w:ascii="Times New Roman" w:hAnsi="Times New Roman"/>
                <w:color w:val="000000"/>
                <w:sz w:val="24"/>
                <w:lang w:val="ru-RU"/>
              </w:rPr>
              <w:t xml:space="preserve"> сильной личности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89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90</w:t>
            </w:r>
          </w:p>
        </w:tc>
        <w:tc>
          <w:tcPr>
            <w:tcW w:w="3256" w:type="dxa"/>
            <w:tcMar>
              <w:top w:w="50" w:type="dxa"/>
              <w:left w:w="100" w:type="dxa"/>
            </w:tcMar>
            <w:vAlign w:val="center"/>
          </w:tcPr>
          <w:p w:rsidR="00ED0BCD" w:rsidRPr="00466323" w:rsidRDefault="000B60CE">
            <w:pPr>
              <w:spacing w:after="0"/>
              <w:ind w:left="135"/>
              <w:rPr>
                <w:lang w:val="ru-RU"/>
              </w:rPr>
            </w:pPr>
            <w:proofErr w:type="gramStart"/>
            <w:r w:rsidRPr="00466323">
              <w:rPr>
                <w:rFonts w:ascii="Times New Roman" w:hAnsi="Times New Roman"/>
                <w:color w:val="000000"/>
                <w:sz w:val="24"/>
                <w:lang w:val="ru-RU"/>
              </w:rPr>
              <w:t>Униженные</w:t>
            </w:r>
            <w:proofErr w:type="gramEnd"/>
            <w:r w:rsidRPr="00466323">
              <w:rPr>
                <w:rFonts w:ascii="Times New Roman" w:hAnsi="Times New Roman"/>
                <w:color w:val="000000"/>
                <w:sz w:val="24"/>
                <w:lang w:val="ru-RU"/>
              </w:rPr>
              <w:t xml:space="preserve"> и оскорбленные в романе </w:t>
            </w:r>
            <w:r w:rsidRPr="00466323">
              <w:rPr>
                <w:rFonts w:ascii="Times New Roman" w:hAnsi="Times New Roman"/>
                <w:color w:val="000000"/>
                <w:sz w:val="24"/>
                <w:lang w:val="ru-RU"/>
              </w:rPr>
              <w:lastRenderedPageBreak/>
              <w:t>«Преступление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Библейские мотивы и образы в романе «Преступление и </w:t>
            </w:r>
            <w:r w:rsidRPr="00466323">
              <w:rPr>
                <w:rFonts w:ascii="Times New Roman" w:hAnsi="Times New Roman"/>
                <w:color w:val="000000"/>
                <w:sz w:val="24"/>
                <w:lang w:val="ru-RU"/>
              </w:rPr>
              <w:t>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Письменный ответ на </w:t>
            </w:r>
            <w:r w:rsidRPr="00466323">
              <w:rPr>
                <w:rFonts w:ascii="Times New Roman" w:hAnsi="Times New Roman"/>
                <w:color w:val="000000"/>
                <w:sz w:val="24"/>
                <w:lang w:val="ru-RU"/>
              </w:rPr>
              <w:t>проблемный вопрос</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99</w:t>
            </w:r>
          </w:p>
        </w:tc>
        <w:tc>
          <w:tcPr>
            <w:tcW w:w="3256" w:type="dxa"/>
            <w:tcMar>
              <w:top w:w="50" w:type="dxa"/>
              <w:left w:w="100" w:type="dxa"/>
            </w:tcMar>
            <w:vAlign w:val="center"/>
          </w:tcPr>
          <w:p w:rsidR="00ED0BCD" w:rsidRDefault="000B60CE">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w:t>
            </w:r>
            <w:r>
              <w:rPr>
                <w:rFonts w:ascii="Times New Roman" w:hAnsi="Times New Roman"/>
                <w:color w:val="000000"/>
                <w:sz w:val="24"/>
              </w:rPr>
              <w:t xml:space="preserve">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Подготовка к домашнему сочинению по </w:t>
            </w:r>
            <w:r w:rsidRPr="00466323">
              <w:rPr>
                <w:rFonts w:ascii="Times New Roman" w:hAnsi="Times New Roman"/>
                <w:color w:val="000000"/>
                <w:sz w:val="24"/>
                <w:lang w:val="ru-RU"/>
              </w:rPr>
              <w:t>роману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На пути к "Войне и миру". </w:t>
            </w:r>
            <w:proofErr w:type="gramStart"/>
            <w:r w:rsidRPr="00466323">
              <w:rPr>
                <w:rFonts w:ascii="Times New Roman" w:hAnsi="Times New Roman"/>
                <w:color w:val="000000"/>
                <w:sz w:val="24"/>
                <w:lang w:val="ru-RU"/>
              </w:rPr>
              <w:t>Правда</w:t>
            </w:r>
            <w:proofErr w:type="gramEnd"/>
            <w:r w:rsidRPr="00466323">
              <w:rPr>
                <w:rFonts w:ascii="Times New Roman" w:hAnsi="Times New Roman"/>
                <w:color w:val="000000"/>
                <w:sz w:val="24"/>
                <w:lang w:val="ru-RU"/>
              </w:rPr>
              <w:t xml:space="preserve"> о войне в "Севастопольских рассказах"</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108</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109</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Смысл </w:t>
            </w:r>
            <w:r w:rsidRPr="00466323">
              <w:rPr>
                <w:rFonts w:ascii="Times New Roman" w:hAnsi="Times New Roman"/>
                <w:color w:val="000000"/>
                <w:sz w:val="24"/>
                <w:lang w:val="ru-RU"/>
              </w:rPr>
              <w:t xml:space="preserve">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114</w:t>
            </w:r>
          </w:p>
        </w:tc>
        <w:tc>
          <w:tcPr>
            <w:tcW w:w="3256"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Духовные искания Пьера </w:t>
            </w:r>
            <w:r>
              <w:rPr>
                <w:rFonts w:ascii="Times New Roman" w:hAnsi="Times New Roman"/>
                <w:color w:val="000000"/>
                <w:sz w:val="24"/>
              </w:rPr>
              <w:t>Безухова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Бородинское сражение как</w:t>
            </w:r>
            <w:r w:rsidRPr="00466323">
              <w:rPr>
                <w:rFonts w:ascii="Times New Roman" w:hAnsi="Times New Roman"/>
                <w:color w:val="000000"/>
                <w:sz w:val="24"/>
                <w:lang w:val="ru-RU"/>
              </w:rPr>
              <w:t xml:space="preserve"> идейно-композициионный центр романа «Война и мир»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118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Образы Кутузова и Наполеона в романе </w:t>
            </w:r>
            <w:r w:rsidRPr="00466323">
              <w:rPr>
                <w:rFonts w:ascii="Times New Roman" w:hAnsi="Times New Roman"/>
                <w:color w:val="000000"/>
                <w:sz w:val="24"/>
                <w:lang w:val="ru-RU"/>
              </w:rPr>
              <w:lastRenderedPageBreak/>
              <w:t>«Война и мир»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120</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122</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Проблема национального характера в романе «Война и </w:t>
            </w:r>
            <w:r w:rsidRPr="00466323">
              <w:rPr>
                <w:rFonts w:ascii="Times New Roman" w:hAnsi="Times New Roman"/>
                <w:color w:val="000000"/>
                <w:sz w:val="24"/>
                <w:lang w:val="ru-RU"/>
              </w:rPr>
              <w:t xml:space="preserve">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126</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Подготовка к </w:t>
            </w:r>
            <w:r w:rsidRPr="00466323">
              <w:rPr>
                <w:rFonts w:ascii="Times New Roman" w:hAnsi="Times New Roman"/>
                <w:color w:val="000000"/>
                <w:sz w:val="24"/>
                <w:lang w:val="ru-RU"/>
              </w:rPr>
              <w:t>домашнему сочинению по роману Л.Н.Толстого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129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Основные этапы жизни и творчества Н.С.Лескова. Художественный </w:t>
            </w:r>
            <w:r w:rsidRPr="00466323">
              <w:rPr>
                <w:rFonts w:ascii="Times New Roman" w:hAnsi="Times New Roman"/>
                <w:color w:val="000000"/>
                <w:sz w:val="24"/>
                <w:lang w:val="ru-RU"/>
              </w:rPr>
              <w:t>мир произведений писателя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Загадка женской души. Символичность названия «Леди </w:t>
            </w:r>
            <w:r w:rsidRPr="00466323">
              <w:rPr>
                <w:rFonts w:ascii="Times New Roman" w:hAnsi="Times New Roman"/>
                <w:color w:val="000000"/>
                <w:sz w:val="24"/>
                <w:lang w:val="ru-RU"/>
              </w:rPr>
              <w:t>Макбет Мценского уезда»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134</w:t>
            </w:r>
          </w:p>
        </w:tc>
        <w:tc>
          <w:tcPr>
            <w:tcW w:w="3256" w:type="dxa"/>
            <w:tcMar>
              <w:top w:w="50" w:type="dxa"/>
              <w:left w:w="100" w:type="dxa"/>
            </w:tcMar>
            <w:vAlign w:val="center"/>
          </w:tcPr>
          <w:p w:rsidR="00ED0BCD" w:rsidRDefault="000B60CE">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135</w:t>
            </w:r>
          </w:p>
        </w:tc>
        <w:tc>
          <w:tcPr>
            <w:tcW w:w="3256" w:type="dxa"/>
            <w:tcMar>
              <w:top w:w="50" w:type="dxa"/>
              <w:left w:w="100" w:type="dxa"/>
            </w:tcMar>
            <w:vAlign w:val="center"/>
          </w:tcPr>
          <w:p w:rsidR="00ED0BCD" w:rsidRDefault="000B60CE">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137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139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Поиски идеала и проблема </w:t>
            </w:r>
            <w:r w:rsidRPr="00466323">
              <w:rPr>
                <w:rFonts w:ascii="Times New Roman" w:hAnsi="Times New Roman"/>
                <w:color w:val="000000"/>
                <w:sz w:val="24"/>
                <w:lang w:val="ru-RU"/>
              </w:rPr>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Художественное </w:t>
            </w:r>
            <w:r w:rsidRPr="00466323">
              <w:rPr>
                <w:rFonts w:ascii="Times New Roman" w:hAnsi="Times New Roman"/>
                <w:color w:val="000000"/>
                <w:sz w:val="24"/>
                <w:lang w:val="ru-RU"/>
              </w:rPr>
              <w:t>своеобразие прозы А.П. Чехова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144</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Смысл названия пьесы «Вишневый сад», ее </w:t>
            </w:r>
            <w:r w:rsidRPr="00466323">
              <w:rPr>
                <w:rFonts w:ascii="Times New Roman" w:hAnsi="Times New Roman"/>
                <w:color w:val="000000"/>
                <w:sz w:val="24"/>
                <w:lang w:val="ru-RU"/>
              </w:rPr>
              <w:t>символика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149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Своеобразие героев в драматургии А.П. Чехова «Чайка», «Дядя Ваня», «Три </w:t>
            </w:r>
            <w:r w:rsidRPr="00466323">
              <w:rPr>
                <w:rFonts w:ascii="Times New Roman" w:hAnsi="Times New Roman"/>
                <w:color w:val="000000"/>
                <w:sz w:val="24"/>
                <w:lang w:val="ru-RU"/>
              </w:rPr>
              <w:t>сестры» - по выбору</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155</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157</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158</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w:t>
            </w:r>
            <w:r w:rsidRPr="00466323">
              <w:rPr>
                <w:rFonts w:ascii="Times New Roman" w:hAnsi="Times New Roman"/>
                <w:color w:val="000000"/>
                <w:sz w:val="24"/>
                <w:lang w:val="ru-RU"/>
              </w:rPr>
              <w:t>века</w:t>
            </w:r>
            <w:proofErr w:type="gramStart"/>
            <w:r w:rsidRPr="00466323">
              <w:rPr>
                <w:rFonts w:ascii="Times New Roman" w:hAnsi="Times New Roman"/>
                <w:color w:val="000000"/>
                <w:sz w:val="24"/>
                <w:lang w:val="ru-RU"/>
              </w:rPr>
              <w:t>.Т</w:t>
            </w:r>
            <w:proofErr w:type="gramEnd"/>
            <w:r w:rsidRPr="00466323">
              <w:rPr>
                <w:rFonts w:ascii="Times New Roman" w:hAnsi="Times New Roman"/>
                <w:color w:val="000000"/>
                <w:sz w:val="24"/>
                <w:lang w:val="ru-RU"/>
              </w:rPr>
              <w:t xml:space="preserve">ематика, проблематика. </w:t>
            </w:r>
            <w:r>
              <w:rPr>
                <w:rFonts w:ascii="Times New Roman" w:hAnsi="Times New Roman"/>
                <w:color w:val="000000"/>
                <w:sz w:val="24"/>
              </w:rPr>
              <w:t>Система образов</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159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Резервный урок.</w:t>
            </w:r>
            <w:r w:rsidRPr="00466323">
              <w:rPr>
                <w:rFonts w:ascii="Times New Roman" w:hAnsi="Times New Roman"/>
                <w:color w:val="000000"/>
                <w:sz w:val="24"/>
                <w:lang w:val="ru-RU"/>
              </w:rPr>
              <w:t xml:space="preserve"> Письменный ответ на проблемный вопрос</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161</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w:t>
            </w:r>
            <w:r>
              <w:rPr>
                <w:rFonts w:ascii="Times New Roman" w:hAnsi="Times New Roman"/>
                <w:color w:val="000000"/>
                <w:sz w:val="24"/>
              </w:rPr>
              <w:t xml:space="preserve">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162</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Символические образы в стихотворениях, особенности </w:t>
            </w:r>
            <w:r w:rsidRPr="00466323">
              <w:rPr>
                <w:rFonts w:ascii="Times New Roman" w:hAnsi="Times New Roman"/>
                <w:color w:val="000000"/>
                <w:sz w:val="24"/>
                <w:lang w:val="ru-RU"/>
              </w:rPr>
              <w:lastRenderedPageBreak/>
              <w:t>поэтического языка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Анализ </w:t>
            </w:r>
            <w:r w:rsidRPr="00466323">
              <w:rPr>
                <w:rFonts w:ascii="Times New Roman" w:hAnsi="Times New Roman"/>
                <w:color w:val="000000"/>
                <w:sz w:val="24"/>
                <w:lang w:val="ru-RU"/>
              </w:rPr>
              <w:t>лирического произведения по выбору</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164</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w:t>
            </w:r>
            <w:proofErr w:type="gramStart"/>
            <w:r w:rsidRPr="00466323">
              <w:rPr>
                <w:rFonts w:ascii="Times New Roman" w:hAnsi="Times New Roman"/>
                <w:color w:val="000000"/>
                <w:sz w:val="24"/>
                <w:lang w:val="ru-RU"/>
              </w:rPr>
              <w:t>кт в пр</w:t>
            </w:r>
            <w:proofErr w:type="gramEnd"/>
            <w:r w:rsidRPr="00466323">
              <w:rPr>
                <w:rFonts w:ascii="Times New Roman" w:hAnsi="Times New Roman"/>
                <w:color w:val="000000"/>
                <w:sz w:val="24"/>
                <w:lang w:val="ru-RU"/>
              </w:rPr>
              <w:t>оизведении</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165</w:t>
            </w:r>
          </w:p>
        </w:tc>
        <w:tc>
          <w:tcPr>
            <w:tcW w:w="3256"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166</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Повторение. Сквозные образы и мотивы в литературе второй </w:t>
            </w:r>
            <w:r w:rsidRPr="00466323">
              <w:rPr>
                <w:rFonts w:ascii="Times New Roman" w:hAnsi="Times New Roman"/>
                <w:color w:val="000000"/>
                <w:sz w:val="24"/>
                <w:lang w:val="ru-RU"/>
              </w:rPr>
              <w:t xml:space="preserve">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167</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168</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169</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Х века</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58" w:type="dxa"/>
            <w:tcMar>
              <w:top w:w="50" w:type="dxa"/>
              <w:left w:w="100" w:type="dxa"/>
            </w:tcMar>
            <w:vAlign w:val="center"/>
          </w:tcPr>
          <w:p w:rsidR="00ED0BCD" w:rsidRDefault="000B60CE">
            <w:pPr>
              <w:spacing w:after="0"/>
            </w:pPr>
            <w:r>
              <w:rPr>
                <w:rFonts w:ascii="Times New Roman" w:hAnsi="Times New Roman"/>
                <w:color w:val="000000"/>
                <w:sz w:val="24"/>
              </w:rPr>
              <w:t>170</w:t>
            </w:r>
          </w:p>
        </w:tc>
        <w:tc>
          <w:tcPr>
            <w:tcW w:w="3256"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D0BCD" w:rsidRDefault="00ED0BCD">
            <w:pPr>
              <w:spacing w:after="0"/>
              <w:ind w:left="135"/>
              <w:jc w:val="center"/>
            </w:pPr>
          </w:p>
        </w:tc>
        <w:tc>
          <w:tcPr>
            <w:tcW w:w="1600" w:type="dxa"/>
            <w:tcMar>
              <w:top w:w="50" w:type="dxa"/>
              <w:left w:w="100" w:type="dxa"/>
            </w:tcMar>
            <w:vAlign w:val="center"/>
          </w:tcPr>
          <w:p w:rsidR="00ED0BCD" w:rsidRDefault="00ED0BCD">
            <w:pPr>
              <w:spacing w:after="0"/>
              <w:ind w:left="135"/>
              <w:jc w:val="center"/>
            </w:pPr>
          </w:p>
        </w:tc>
        <w:tc>
          <w:tcPr>
            <w:tcW w:w="1131" w:type="dxa"/>
            <w:tcMar>
              <w:top w:w="50" w:type="dxa"/>
              <w:left w:w="100" w:type="dxa"/>
            </w:tcMar>
            <w:vAlign w:val="center"/>
          </w:tcPr>
          <w:p w:rsidR="00ED0BCD" w:rsidRDefault="00ED0BCD">
            <w:pPr>
              <w:spacing w:after="0"/>
              <w:ind w:left="135"/>
            </w:pPr>
          </w:p>
        </w:tc>
        <w:tc>
          <w:tcPr>
            <w:tcW w:w="1948"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0" w:type="auto"/>
            <w:gridSpan w:val="2"/>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lastRenderedPageBreak/>
              <w:t xml:space="preserve">ОБЩЕЕ </w:t>
            </w:r>
            <w:r w:rsidRPr="00466323">
              <w:rPr>
                <w:rFonts w:ascii="Times New Roman" w:hAnsi="Times New Roman"/>
                <w:color w:val="000000"/>
                <w:sz w:val="24"/>
                <w:lang w:val="ru-RU"/>
              </w:rPr>
              <w:t>КОЛИЧЕСТВО ЧАСОВ ПО ПРОГРАММЕ</w:t>
            </w:r>
          </w:p>
        </w:tc>
        <w:tc>
          <w:tcPr>
            <w:tcW w:w="1266"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0BCD" w:rsidRDefault="00ED0BCD"/>
        </w:tc>
      </w:tr>
    </w:tbl>
    <w:p w:rsidR="00ED0BCD" w:rsidRDefault="00ED0BCD">
      <w:pPr>
        <w:sectPr w:rsidR="00ED0BCD">
          <w:pgSz w:w="16383" w:h="11906" w:orient="landscape"/>
          <w:pgMar w:top="1134" w:right="850" w:bottom="1134" w:left="1701" w:header="720" w:footer="720" w:gutter="0"/>
          <w:cols w:space="720"/>
        </w:sectPr>
      </w:pPr>
    </w:p>
    <w:p w:rsidR="00ED0BCD" w:rsidRDefault="000B60C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673"/>
        <w:gridCol w:w="1184"/>
        <w:gridCol w:w="1841"/>
        <w:gridCol w:w="1910"/>
        <w:gridCol w:w="1347"/>
        <w:gridCol w:w="2221"/>
      </w:tblGrid>
      <w:tr w:rsidR="00ED0BCD">
        <w:trPr>
          <w:trHeight w:val="144"/>
          <w:tblCellSpacing w:w="20" w:type="nil"/>
        </w:trPr>
        <w:tc>
          <w:tcPr>
            <w:tcW w:w="443"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 п/п </w:t>
            </w:r>
          </w:p>
          <w:p w:rsidR="00ED0BCD" w:rsidRDefault="00ED0BCD">
            <w:pPr>
              <w:spacing w:after="0"/>
              <w:ind w:left="135"/>
            </w:pPr>
          </w:p>
        </w:tc>
        <w:tc>
          <w:tcPr>
            <w:tcW w:w="3520"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Тема урока </w:t>
            </w:r>
          </w:p>
          <w:p w:rsidR="00ED0BCD" w:rsidRDefault="00ED0BCD">
            <w:pPr>
              <w:spacing w:after="0"/>
              <w:ind w:left="135"/>
            </w:pPr>
          </w:p>
        </w:tc>
        <w:tc>
          <w:tcPr>
            <w:tcW w:w="0" w:type="auto"/>
            <w:gridSpan w:val="3"/>
            <w:tcMar>
              <w:top w:w="50" w:type="dxa"/>
              <w:left w:w="100" w:type="dxa"/>
            </w:tcMar>
            <w:vAlign w:val="center"/>
          </w:tcPr>
          <w:p w:rsidR="00ED0BCD" w:rsidRDefault="000B60C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Дата изучения </w:t>
            </w:r>
          </w:p>
          <w:p w:rsidR="00ED0BCD" w:rsidRDefault="00ED0BCD">
            <w:pPr>
              <w:spacing w:after="0"/>
              <w:ind w:left="135"/>
            </w:pPr>
          </w:p>
        </w:tc>
        <w:tc>
          <w:tcPr>
            <w:tcW w:w="1914" w:type="dxa"/>
            <w:vMerge w:val="restart"/>
            <w:tcMar>
              <w:top w:w="50" w:type="dxa"/>
              <w:left w:w="100" w:type="dxa"/>
            </w:tcMar>
            <w:vAlign w:val="center"/>
          </w:tcPr>
          <w:p w:rsidR="00ED0BCD" w:rsidRDefault="000B60CE">
            <w:pPr>
              <w:spacing w:after="0"/>
              <w:ind w:left="135"/>
            </w:pPr>
            <w:r>
              <w:rPr>
                <w:rFonts w:ascii="Times New Roman" w:hAnsi="Times New Roman"/>
                <w:b/>
                <w:color w:val="000000"/>
                <w:sz w:val="24"/>
              </w:rPr>
              <w:t xml:space="preserve">Электронные цифровые образовательные ресурсы </w:t>
            </w:r>
          </w:p>
          <w:p w:rsidR="00ED0BCD" w:rsidRDefault="00ED0BCD">
            <w:pPr>
              <w:spacing w:after="0"/>
              <w:ind w:left="135"/>
            </w:pPr>
          </w:p>
        </w:tc>
      </w:tr>
      <w:tr w:rsidR="00ED0BCD">
        <w:trPr>
          <w:trHeight w:val="144"/>
          <w:tblCellSpacing w:w="20" w:type="nil"/>
        </w:trPr>
        <w:tc>
          <w:tcPr>
            <w:tcW w:w="0" w:type="auto"/>
            <w:vMerge/>
            <w:tcBorders>
              <w:top w:val="nil"/>
            </w:tcBorders>
            <w:tcMar>
              <w:top w:w="50" w:type="dxa"/>
              <w:left w:w="100" w:type="dxa"/>
            </w:tcMar>
          </w:tcPr>
          <w:p w:rsidR="00ED0BCD" w:rsidRDefault="00ED0BCD"/>
        </w:tc>
        <w:tc>
          <w:tcPr>
            <w:tcW w:w="0" w:type="auto"/>
            <w:vMerge/>
            <w:tcBorders>
              <w:top w:val="nil"/>
            </w:tcBorders>
            <w:tcMar>
              <w:top w:w="50" w:type="dxa"/>
              <w:left w:w="100" w:type="dxa"/>
            </w:tcMar>
          </w:tcPr>
          <w:p w:rsidR="00ED0BCD" w:rsidRDefault="00ED0BCD"/>
        </w:tc>
        <w:tc>
          <w:tcPr>
            <w:tcW w:w="777"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Всего </w:t>
            </w:r>
          </w:p>
          <w:p w:rsidR="00ED0BCD" w:rsidRDefault="00ED0BCD">
            <w:pPr>
              <w:spacing w:after="0"/>
              <w:ind w:left="135"/>
            </w:pPr>
          </w:p>
        </w:tc>
        <w:tc>
          <w:tcPr>
            <w:tcW w:w="1466"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Контрольные работы </w:t>
            </w:r>
          </w:p>
          <w:p w:rsidR="00ED0BCD" w:rsidRDefault="00ED0BCD">
            <w:pPr>
              <w:spacing w:after="0"/>
              <w:ind w:left="135"/>
            </w:pPr>
          </w:p>
        </w:tc>
        <w:tc>
          <w:tcPr>
            <w:tcW w:w="1569" w:type="dxa"/>
            <w:tcMar>
              <w:top w:w="50" w:type="dxa"/>
              <w:left w:w="100" w:type="dxa"/>
            </w:tcMar>
            <w:vAlign w:val="center"/>
          </w:tcPr>
          <w:p w:rsidR="00ED0BCD" w:rsidRDefault="000B60CE">
            <w:pPr>
              <w:spacing w:after="0"/>
              <w:ind w:left="135"/>
            </w:pPr>
            <w:r>
              <w:rPr>
                <w:rFonts w:ascii="Times New Roman" w:hAnsi="Times New Roman"/>
                <w:b/>
                <w:color w:val="000000"/>
                <w:sz w:val="24"/>
              </w:rPr>
              <w:t xml:space="preserve">Практические работы </w:t>
            </w:r>
          </w:p>
          <w:p w:rsidR="00ED0BCD" w:rsidRDefault="00ED0BCD">
            <w:pPr>
              <w:spacing w:after="0"/>
              <w:ind w:left="135"/>
            </w:pPr>
          </w:p>
        </w:tc>
        <w:tc>
          <w:tcPr>
            <w:tcW w:w="0" w:type="auto"/>
            <w:vMerge/>
            <w:tcBorders>
              <w:top w:val="nil"/>
            </w:tcBorders>
            <w:tcMar>
              <w:top w:w="50" w:type="dxa"/>
              <w:left w:w="100" w:type="dxa"/>
            </w:tcMar>
          </w:tcPr>
          <w:p w:rsidR="00ED0BCD" w:rsidRDefault="00ED0BCD"/>
        </w:tc>
        <w:tc>
          <w:tcPr>
            <w:tcW w:w="0" w:type="auto"/>
            <w:vMerge/>
            <w:tcBorders>
              <w:top w:val="nil"/>
            </w:tcBorders>
            <w:tcMar>
              <w:top w:w="50" w:type="dxa"/>
              <w:left w:w="100" w:type="dxa"/>
            </w:tcMar>
          </w:tcPr>
          <w:p w:rsidR="00ED0BCD" w:rsidRDefault="00ED0BCD"/>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Литературный </w:t>
            </w:r>
            <w:r w:rsidRPr="00466323">
              <w:rPr>
                <w:rFonts w:ascii="Times New Roman" w:hAnsi="Times New Roman"/>
                <w:color w:val="000000"/>
                <w:sz w:val="24"/>
                <w:lang w:val="ru-RU"/>
              </w:rPr>
              <w:t>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Основные этапы жизни и творчества Л.Н.Андреева. На </w:t>
            </w:r>
            <w:r w:rsidRPr="00466323">
              <w:rPr>
                <w:rFonts w:ascii="Times New Roman" w:hAnsi="Times New Roman"/>
                <w:color w:val="000000"/>
                <w:sz w:val="24"/>
                <w:lang w:val="ru-RU"/>
              </w:rPr>
              <w:t>перепутьях реализма и модернизма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 рока в произведениях Л. Н. </w:t>
            </w:r>
            <w:r w:rsidRPr="00466323">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Христианские образы и мотивы в произведениях </w:t>
            </w:r>
            <w:r w:rsidRPr="00466323">
              <w:rPr>
                <w:rFonts w:ascii="Times New Roman" w:hAnsi="Times New Roman"/>
                <w:color w:val="000000"/>
                <w:sz w:val="24"/>
                <w:lang w:val="ru-RU"/>
              </w:rPr>
              <w:t>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466323">
              <w:rPr>
                <w:rFonts w:ascii="Times New Roman" w:hAnsi="Times New Roman"/>
                <w:color w:val="000000"/>
                <w:sz w:val="24"/>
                <w:lang w:val="ru-RU"/>
              </w:rPr>
              <w:t>суровая</w:t>
            </w:r>
            <w:proofErr w:type="gramEnd"/>
            <w:r w:rsidRPr="00466323">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 xml:space="preserve">Протест героя-одиночки </w:t>
            </w:r>
            <w:r>
              <w:rPr>
                <w:rFonts w:ascii="Times New Roman" w:hAnsi="Times New Roman"/>
                <w:color w:val="000000"/>
                <w:sz w:val="24"/>
              </w:rPr>
              <w:t>против «бескрылого» существования, «пустыря в душе»</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«Три правды» в пьесе «На дне» и их </w:t>
            </w:r>
            <w:r w:rsidRPr="00466323">
              <w:rPr>
                <w:rFonts w:ascii="Times New Roman" w:hAnsi="Times New Roman"/>
                <w:color w:val="000000"/>
                <w:sz w:val="24"/>
                <w:lang w:val="ru-RU"/>
              </w:rPr>
              <w:t>трагическое столкновение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Новаторство Горьког</w:t>
            </w:r>
            <w:proofErr w:type="gramStart"/>
            <w:r w:rsidRPr="00466323">
              <w:rPr>
                <w:rFonts w:ascii="Times New Roman" w:hAnsi="Times New Roman"/>
                <w:color w:val="000000"/>
                <w:sz w:val="24"/>
                <w:lang w:val="ru-RU"/>
              </w:rPr>
              <w:t>о-</w:t>
            </w:r>
            <w:proofErr w:type="gramEnd"/>
            <w:r w:rsidRPr="00466323">
              <w:rPr>
                <w:rFonts w:ascii="Times New Roman" w:hAnsi="Times New Roman"/>
                <w:color w:val="000000"/>
                <w:sz w:val="24"/>
                <w:lang w:val="ru-RU"/>
              </w:rPr>
              <w:t xml:space="preserve"> драматурга. Сценическая судьба пьесы «На дне»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Серебряный век русской литературы</w:t>
            </w:r>
            <w:proofErr w:type="gramStart"/>
            <w:r w:rsidRPr="00466323">
              <w:rPr>
                <w:rFonts w:ascii="Times New Roman" w:hAnsi="Times New Roman"/>
                <w:color w:val="000000"/>
                <w:sz w:val="24"/>
                <w:lang w:val="ru-RU"/>
              </w:rPr>
              <w:t>.Э</w:t>
            </w:r>
            <w:proofErr w:type="gramEnd"/>
            <w:r w:rsidRPr="00466323">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17</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Анализ лирического произведения </w:t>
            </w:r>
            <w:r w:rsidRPr="00466323">
              <w:rPr>
                <w:rFonts w:ascii="Times New Roman" w:hAnsi="Times New Roman"/>
                <w:color w:val="000000"/>
                <w:sz w:val="24"/>
                <w:lang w:val="ru-RU"/>
              </w:rPr>
              <w:t>поэтов Серебряного века (по выбору)</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 любви в произведениях И.А.Бунина. Образ </w:t>
            </w:r>
            <w:r w:rsidRPr="00466323">
              <w:rPr>
                <w:rFonts w:ascii="Times New Roman" w:hAnsi="Times New Roman"/>
                <w:color w:val="000000"/>
                <w:sz w:val="24"/>
                <w:lang w:val="ru-RU"/>
              </w:rPr>
              <w:t>Родины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Поэтика «остывших» усадеб и лирических воспоминаний в </w:t>
            </w:r>
            <w:r w:rsidRPr="00466323">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29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Герои поэмы </w:t>
            </w:r>
            <w:r w:rsidRPr="00466323">
              <w:rPr>
                <w:rFonts w:ascii="Times New Roman" w:hAnsi="Times New Roman"/>
                <w:color w:val="000000"/>
                <w:sz w:val="24"/>
                <w:lang w:val="ru-RU"/>
              </w:rPr>
              <w:t>«Двенадцать», сюжет, композиция, многозначность финала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w:t>
            </w:r>
            <w:r>
              <w:rPr>
                <w:rFonts w:ascii="Times New Roman" w:hAnsi="Times New Roman"/>
                <w:color w:val="000000"/>
                <w:sz w:val="24"/>
              </w:rPr>
              <w:t xml:space="preserve">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37</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Основные этапы жизни и творчества В.В.Маяковского. </w:t>
            </w:r>
            <w:r w:rsidRPr="00466323">
              <w:rPr>
                <w:rFonts w:ascii="Times New Roman" w:hAnsi="Times New Roman"/>
                <w:color w:val="000000"/>
                <w:sz w:val="24"/>
                <w:lang w:val="ru-RU"/>
              </w:rPr>
              <w:t xml:space="preserve">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39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Диалог с потомками, </w:t>
            </w:r>
            <w:r w:rsidRPr="00466323">
              <w:rPr>
                <w:rFonts w:ascii="Times New Roman" w:hAnsi="Times New Roman"/>
                <w:color w:val="000000"/>
                <w:sz w:val="24"/>
                <w:lang w:val="ru-RU"/>
              </w:rPr>
              <w:t xml:space="preserve">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46</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История создания поэмы "Черный</w:t>
            </w:r>
            <w:r w:rsidRPr="00466323">
              <w:rPr>
                <w:rFonts w:ascii="Times New Roman" w:hAnsi="Times New Roman"/>
                <w:color w:val="000000"/>
                <w:sz w:val="24"/>
                <w:lang w:val="ru-RU"/>
              </w:rPr>
              <w:t xml:space="preserve">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49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w:t>
            </w:r>
            <w:r w:rsidRPr="00466323">
              <w:rPr>
                <w:rFonts w:ascii="Times New Roman" w:hAnsi="Times New Roman"/>
                <w:color w:val="000000"/>
                <w:sz w:val="24"/>
                <w:lang w:val="ru-RU"/>
              </w:rPr>
              <w:t xml:space="preserve">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466323">
              <w:rPr>
                <w:rFonts w:ascii="Times New Roman" w:hAnsi="Times New Roman"/>
                <w:color w:val="000000"/>
                <w:sz w:val="24"/>
                <w:lang w:val="ru-RU"/>
              </w:rPr>
              <w:lastRenderedPageBreak/>
              <w:t>поэзии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Символика цвета, ритмико-интонационное </w:t>
            </w:r>
            <w:r w:rsidRPr="00466323">
              <w:rPr>
                <w:rFonts w:ascii="Times New Roman" w:hAnsi="Times New Roman"/>
                <w:color w:val="000000"/>
                <w:sz w:val="24"/>
                <w:lang w:val="ru-RU"/>
              </w:rPr>
              <w:t>многообразие лирики поэта О.Э.Мандельштама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Уникальность поэтического голоса </w:t>
            </w:r>
            <w:r w:rsidRPr="00466323">
              <w:rPr>
                <w:rFonts w:ascii="Times New Roman" w:hAnsi="Times New Roman"/>
                <w:color w:val="000000"/>
                <w:sz w:val="24"/>
                <w:lang w:val="ru-RU"/>
              </w:rPr>
              <w:t>М.И.Цветаевой. Искренность лирического монолога-исповеди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 Родины в произведениях </w:t>
            </w:r>
            <w:r w:rsidRPr="00466323">
              <w:rPr>
                <w:rFonts w:ascii="Times New Roman" w:hAnsi="Times New Roman"/>
                <w:color w:val="000000"/>
                <w:sz w:val="24"/>
                <w:lang w:val="ru-RU"/>
              </w:rPr>
              <w:t>разных лет. Образно-стилистические черты поэзии М.И. Цветаевой</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59</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Основные этапы жизни и творчества А.А.Ахматовой. Многообразие таматики</w:t>
            </w:r>
            <w:r w:rsidRPr="00466323">
              <w:rPr>
                <w:rFonts w:ascii="Times New Roman" w:hAnsi="Times New Roman"/>
                <w:color w:val="000000"/>
                <w:sz w:val="24"/>
                <w:lang w:val="ru-RU"/>
              </w:rPr>
              <w:t xml:space="preserve">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Гражданский пафос лирики А.А.Ахматовой. Тема Родины и судьбы в </w:t>
            </w:r>
            <w:r w:rsidRPr="00466323">
              <w:rPr>
                <w:rFonts w:ascii="Times New Roman" w:hAnsi="Times New Roman"/>
                <w:color w:val="000000"/>
                <w:sz w:val="24"/>
                <w:lang w:val="ru-RU"/>
              </w:rPr>
              <w:t>творчестве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64</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сочинению на литературную тему</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Контрольное сочинение на </w:t>
            </w:r>
            <w:r w:rsidRPr="00466323">
              <w:rPr>
                <w:rFonts w:ascii="Times New Roman" w:hAnsi="Times New Roman"/>
                <w:color w:val="000000"/>
                <w:sz w:val="24"/>
                <w:lang w:val="ru-RU"/>
              </w:rPr>
              <w:t>литературную тему</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68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«Мы»: черты антиутопии как жанра. Язык и тип сознания граждан Единого </w:t>
            </w:r>
            <w:r w:rsidRPr="00466323">
              <w:rPr>
                <w:rFonts w:ascii="Times New Roman" w:hAnsi="Times New Roman"/>
                <w:color w:val="000000"/>
                <w:sz w:val="24"/>
                <w:lang w:val="ru-RU"/>
              </w:rPr>
              <w:t>Государства.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Страницы жизни и творчества Н.Островского. История </w:t>
            </w:r>
            <w:r w:rsidRPr="00466323">
              <w:rPr>
                <w:rFonts w:ascii="Times New Roman" w:hAnsi="Times New Roman"/>
                <w:color w:val="000000"/>
                <w:sz w:val="24"/>
                <w:lang w:val="ru-RU"/>
              </w:rPr>
              <w:t>создания, идейно-художественное своеобразие романа «Как закалялась сталь»</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72</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Основные этапы жизни и творчества </w:t>
            </w:r>
            <w:r w:rsidRPr="00466323">
              <w:rPr>
                <w:rFonts w:ascii="Times New Roman" w:hAnsi="Times New Roman"/>
                <w:color w:val="000000"/>
                <w:sz w:val="24"/>
                <w:lang w:val="ru-RU"/>
              </w:rPr>
              <w:t xml:space="preserve">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Трагедия целого </w:t>
            </w:r>
            <w:r w:rsidRPr="00466323">
              <w:rPr>
                <w:rFonts w:ascii="Times New Roman" w:hAnsi="Times New Roman"/>
                <w:color w:val="000000"/>
                <w:sz w:val="24"/>
                <w:lang w:val="ru-RU"/>
              </w:rPr>
              <w:t>народа и судьба одного человека</w:t>
            </w:r>
            <w:proofErr w:type="gramStart"/>
            <w:r w:rsidRPr="00466323">
              <w:rPr>
                <w:rFonts w:ascii="Times New Roman" w:hAnsi="Times New Roman"/>
                <w:color w:val="000000"/>
                <w:sz w:val="24"/>
                <w:lang w:val="ru-RU"/>
              </w:rPr>
              <w:t>.П</w:t>
            </w:r>
            <w:proofErr w:type="gramEnd"/>
            <w:r w:rsidRPr="00466323">
              <w:rPr>
                <w:rFonts w:ascii="Times New Roman" w:hAnsi="Times New Roman"/>
                <w:color w:val="000000"/>
                <w:sz w:val="24"/>
                <w:lang w:val="ru-RU"/>
              </w:rPr>
              <w:t>роблема гуманизма в романе-эпопее «Тихий Дон»</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Анализ эпизода романа-эпопеи М.Шолохова </w:t>
            </w:r>
            <w:r w:rsidRPr="00466323">
              <w:rPr>
                <w:rFonts w:ascii="Times New Roman" w:hAnsi="Times New Roman"/>
                <w:color w:val="000000"/>
                <w:sz w:val="24"/>
                <w:lang w:val="ru-RU"/>
              </w:rPr>
              <w:t>«Тихий Дон»</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77</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79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Жизненный и </w:t>
            </w:r>
            <w:r w:rsidRPr="00466323">
              <w:rPr>
                <w:rFonts w:ascii="Times New Roman" w:hAnsi="Times New Roman"/>
                <w:color w:val="000000"/>
                <w:sz w:val="24"/>
                <w:lang w:val="ru-RU"/>
              </w:rPr>
              <w:t>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80</w:t>
            </w:r>
          </w:p>
        </w:tc>
        <w:tc>
          <w:tcPr>
            <w:tcW w:w="3520" w:type="dxa"/>
            <w:tcMar>
              <w:top w:w="50" w:type="dxa"/>
              <w:left w:w="100" w:type="dxa"/>
            </w:tcMar>
            <w:vAlign w:val="center"/>
          </w:tcPr>
          <w:p w:rsidR="00ED0BCD" w:rsidRPr="00466323" w:rsidRDefault="000B60CE">
            <w:pPr>
              <w:spacing w:after="0"/>
              <w:ind w:left="135"/>
              <w:rPr>
                <w:lang w:val="ru-RU"/>
              </w:rPr>
            </w:pPr>
            <w:proofErr w:type="gramStart"/>
            <w:r w:rsidRPr="00466323">
              <w:rPr>
                <w:rFonts w:ascii="Times New Roman" w:hAnsi="Times New Roman"/>
                <w:color w:val="000000"/>
                <w:sz w:val="24"/>
                <w:lang w:val="ru-RU"/>
              </w:rPr>
              <w:t xml:space="preserve">Сюжет произведения, конфликт, система образов одно произведение по выбору, например, «Облако, озеро, башня», «Весна в </w:t>
            </w:r>
            <w:r w:rsidRPr="00466323">
              <w:rPr>
                <w:rFonts w:ascii="Times New Roman" w:hAnsi="Times New Roman"/>
                <w:color w:val="000000"/>
                <w:sz w:val="24"/>
                <w:lang w:val="ru-RU"/>
              </w:rPr>
              <w:t>Фиальте», «Машенька», «Защита Лужина», «Дар» и др.</w:t>
            </w:r>
            <w:proofErr w:type="gramEnd"/>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82</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История создания романа </w:t>
            </w:r>
            <w:r w:rsidRPr="00466323">
              <w:rPr>
                <w:rFonts w:ascii="Times New Roman" w:hAnsi="Times New Roman"/>
                <w:color w:val="000000"/>
                <w:sz w:val="24"/>
                <w:lang w:val="ru-RU"/>
              </w:rPr>
              <w:t xml:space="preserve">«Белая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Проблема выбора нравственной и гражданской позиции в романе «Белая </w:t>
            </w:r>
            <w:r w:rsidRPr="00466323">
              <w:rPr>
                <w:rFonts w:ascii="Times New Roman" w:hAnsi="Times New Roman"/>
                <w:color w:val="000000"/>
                <w:sz w:val="24"/>
                <w:lang w:val="ru-RU"/>
              </w:rPr>
              <w:t>гвардия», «Мастер и Маргарита»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Система персонажей в романе «Белая гвардия», «Мастер и Маргарита».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 xml:space="preserve">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Жизненная правда и символизм в произведениях М. А. Булгакова</w:t>
            </w:r>
            <w:proofErr w:type="gramStart"/>
            <w:r w:rsidRPr="00466323">
              <w:rPr>
                <w:rFonts w:ascii="Times New Roman" w:hAnsi="Times New Roman"/>
                <w:color w:val="000000"/>
                <w:sz w:val="24"/>
                <w:lang w:val="ru-RU"/>
              </w:rPr>
              <w:t>.</w:t>
            </w:r>
            <w:proofErr w:type="gramEnd"/>
            <w:r w:rsidRPr="00466323">
              <w:rPr>
                <w:rFonts w:ascii="Times New Roman" w:hAnsi="Times New Roman"/>
                <w:color w:val="000000"/>
                <w:sz w:val="24"/>
                <w:lang w:val="ru-RU"/>
              </w:rPr>
              <w:t xml:space="preserve"> </w:t>
            </w:r>
            <w:r w:rsidRPr="00466323">
              <w:rPr>
                <w:rFonts w:ascii="Times New Roman" w:hAnsi="Times New Roman"/>
                <w:color w:val="000000"/>
                <w:sz w:val="24"/>
                <w:lang w:val="ru-RU"/>
              </w:rPr>
              <w:t>(</w:t>
            </w:r>
            <w:proofErr w:type="gramStart"/>
            <w:r w:rsidRPr="00466323">
              <w:rPr>
                <w:rFonts w:ascii="Times New Roman" w:hAnsi="Times New Roman"/>
                <w:color w:val="000000"/>
                <w:sz w:val="24"/>
                <w:lang w:val="ru-RU"/>
              </w:rPr>
              <w:t>о</w:t>
            </w:r>
            <w:proofErr w:type="gramEnd"/>
            <w:r w:rsidRPr="00466323">
              <w:rPr>
                <w:rFonts w:ascii="Times New Roman" w:hAnsi="Times New Roman"/>
                <w:color w:val="000000"/>
                <w:sz w:val="24"/>
                <w:lang w:val="ru-RU"/>
              </w:rPr>
              <w:t>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Подготовка к домашнему сочинению на литературную тему по творчеству М.</w:t>
            </w:r>
            <w:r w:rsidRPr="00466323">
              <w:rPr>
                <w:rFonts w:ascii="Times New Roman" w:hAnsi="Times New Roman"/>
                <w:color w:val="000000"/>
                <w:sz w:val="24"/>
                <w:lang w:val="ru-RU"/>
              </w:rPr>
              <w:t xml:space="preserve"> А. Булгакова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89</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90</w:t>
            </w:r>
          </w:p>
        </w:tc>
        <w:tc>
          <w:tcPr>
            <w:tcW w:w="3520" w:type="dxa"/>
            <w:tcMar>
              <w:top w:w="50" w:type="dxa"/>
              <w:left w:w="100" w:type="dxa"/>
            </w:tcMar>
            <w:vAlign w:val="center"/>
          </w:tcPr>
          <w:p w:rsidR="00ED0BCD" w:rsidRDefault="000B60CE">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Высокий пафос и</w:t>
            </w:r>
            <w:r w:rsidRPr="00466323">
              <w:rPr>
                <w:rFonts w:ascii="Times New Roman" w:hAnsi="Times New Roman"/>
                <w:color w:val="000000"/>
                <w:sz w:val="24"/>
                <w:lang w:val="ru-RU"/>
              </w:rPr>
              <w:t xml:space="preserve"> острая сатира произведений А.П.Платонова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Подготовка индивидуального/коллективного </w:t>
            </w:r>
            <w:r w:rsidRPr="00466323">
              <w:rPr>
                <w:rFonts w:ascii="Times New Roman" w:hAnsi="Times New Roman"/>
                <w:color w:val="000000"/>
                <w:sz w:val="24"/>
                <w:lang w:val="ru-RU"/>
              </w:rPr>
              <w:lastRenderedPageBreak/>
              <w:t>учебного проекта по прозе первой половины ХХ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Поэма «По праву памяти». Тема</w:t>
            </w:r>
            <w:r w:rsidRPr="00466323">
              <w:rPr>
                <w:rFonts w:ascii="Times New Roman" w:hAnsi="Times New Roman"/>
                <w:color w:val="000000"/>
                <w:sz w:val="24"/>
                <w:lang w:val="ru-RU"/>
              </w:rPr>
              <w:t xml:space="preserve"> памяти</w:t>
            </w:r>
            <w:proofErr w:type="gramStart"/>
            <w:r w:rsidRPr="00466323">
              <w:rPr>
                <w:rFonts w:ascii="Times New Roman" w:hAnsi="Times New Roman"/>
                <w:color w:val="000000"/>
                <w:sz w:val="24"/>
                <w:lang w:val="ru-RU"/>
              </w:rPr>
              <w:t xml:space="preserve"> .</w:t>
            </w:r>
            <w:proofErr w:type="gramEnd"/>
            <w:r w:rsidRPr="00466323">
              <w:rPr>
                <w:rFonts w:ascii="Times New Roman" w:hAnsi="Times New Roman"/>
                <w:color w:val="000000"/>
                <w:sz w:val="24"/>
                <w:lang w:val="ru-RU"/>
              </w:rPr>
              <w:t xml:space="preserve"> Доверительность и исповедальность лирической интонации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99</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100</w:t>
            </w:r>
          </w:p>
        </w:tc>
        <w:tc>
          <w:tcPr>
            <w:tcW w:w="3520" w:type="dxa"/>
            <w:tcMar>
              <w:top w:w="50" w:type="dxa"/>
              <w:left w:w="100" w:type="dxa"/>
            </w:tcMar>
            <w:vAlign w:val="center"/>
          </w:tcPr>
          <w:p w:rsidR="00ED0BCD" w:rsidRDefault="000B60CE">
            <w:pPr>
              <w:spacing w:after="0"/>
              <w:ind w:left="135"/>
            </w:pPr>
            <w:proofErr w:type="gramStart"/>
            <w:r w:rsidRPr="00466323">
              <w:rPr>
                <w:rFonts w:ascii="Times New Roman" w:hAnsi="Times New Roman"/>
                <w:color w:val="000000"/>
                <w:sz w:val="24"/>
                <w:lang w:val="ru-RU"/>
              </w:rPr>
              <w:t>Историческая</w:t>
            </w:r>
            <w:proofErr w:type="gramEnd"/>
            <w:r w:rsidRPr="00466323">
              <w:rPr>
                <w:rFonts w:ascii="Times New Roman" w:hAnsi="Times New Roman"/>
                <w:color w:val="000000"/>
                <w:sz w:val="24"/>
                <w:lang w:val="ru-RU"/>
              </w:rPr>
              <w:t xml:space="preserve"> правда художественных </w:t>
            </w:r>
            <w:r w:rsidRPr="00466323">
              <w:rPr>
                <w:rFonts w:ascii="Times New Roman" w:hAnsi="Times New Roman"/>
                <w:color w:val="000000"/>
                <w:sz w:val="24"/>
                <w:lang w:val="ru-RU"/>
              </w:rPr>
              <w:t xml:space="preserve">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104</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105</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 Великой Отечественной войны в поэзии (обзор). Проблема исторической памяти в лирических произведениях о </w:t>
            </w:r>
            <w:r w:rsidRPr="00466323">
              <w:rPr>
                <w:rFonts w:ascii="Times New Roman" w:hAnsi="Times New Roman"/>
                <w:color w:val="000000"/>
                <w:sz w:val="24"/>
                <w:lang w:val="ru-RU"/>
              </w:rPr>
              <w:t>Великой Отечественной войне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109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Поэтическое и философское осмысление трагических событий </w:t>
            </w:r>
            <w:r w:rsidRPr="00466323">
              <w:rPr>
                <w:rFonts w:ascii="Times New Roman" w:hAnsi="Times New Roman"/>
                <w:color w:val="000000"/>
                <w:sz w:val="24"/>
                <w:lang w:val="ru-RU"/>
              </w:rPr>
              <w:t>Великой Отечественной войны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110</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Тема Великой Отечественной войны в драматургии. Художественное </w:t>
            </w:r>
            <w:r w:rsidRPr="00466323">
              <w:rPr>
                <w:rFonts w:ascii="Times New Roman" w:hAnsi="Times New Roman"/>
                <w:color w:val="000000"/>
                <w:sz w:val="24"/>
                <w:lang w:val="ru-RU"/>
              </w:rPr>
              <w:lastRenderedPageBreak/>
              <w:t xml:space="preserve">своеобразие и сценическое воплощение драматических произведений. Одно произведение по выбору, например, В. С. Розов. «Вечно </w:t>
            </w:r>
            <w:r w:rsidRPr="00466323">
              <w:rPr>
                <w:rFonts w:ascii="Times New Roman" w:hAnsi="Times New Roman"/>
                <w:color w:val="000000"/>
                <w:sz w:val="24"/>
                <w:lang w:val="ru-RU"/>
              </w:rPr>
              <w:t xml:space="preserve">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Контрольное сочинение по произведениям</w:t>
            </w:r>
            <w:r w:rsidRPr="00466323">
              <w:rPr>
                <w:rFonts w:ascii="Times New Roman" w:hAnsi="Times New Roman"/>
                <w:color w:val="000000"/>
                <w:sz w:val="24"/>
                <w:lang w:val="ru-RU"/>
              </w:rPr>
              <w:t xml:space="preserve"> о Великой Отечественной войне</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речи. Анализ лирического </w:t>
            </w:r>
            <w:r w:rsidRPr="00466323">
              <w:rPr>
                <w:rFonts w:ascii="Times New Roman" w:hAnsi="Times New Roman"/>
                <w:color w:val="000000"/>
                <w:sz w:val="24"/>
                <w:lang w:val="ru-RU"/>
              </w:rPr>
              <w:t>произведения Б.Л.Пастернака по выбору</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118</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 xml:space="preserve">Тематика и проблематика </w:t>
            </w:r>
            <w:r>
              <w:rPr>
                <w:rFonts w:ascii="Times New Roman" w:hAnsi="Times New Roman"/>
                <w:color w:val="000000"/>
                <w:sz w:val="24"/>
              </w:rPr>
              <w:lastRenderedPageBreak/>
              <w:t>произведения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Нравственные искания главного героя романа "Доктор Живаго"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120</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121</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Развитие </w:t>
            </w:r>
            <w:proofErr w:type="gramStart"/>
            <w:r w:rsidRPr="00466323">
              <w:rPr>
                <w:rFonts w:ascii="Times New Roman" w:hAnsi="Times New Roman"/>
                <w:color w:val="000000"/>
                <w:sz w:val="24"/>
                <w:lang w:val="ru-RU"/>
              </w:rPr>
              <w:t>художественных</w:t>
            </w:r>
            <w:proofErr w:type="gramEnd"/>
            <w:r w:rsidRPr="00466323">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Смысл финала пьесы (не менее одной по выбору). </w:t>
            </w:r>
            <w:r w:rsidRPr="00466323">
              <w:rPr>
                <w:rFonts w:ascii="Times New Roman" w:hAnsi="Times New Roman"/>
                <w:color w:val="000000"/>
                <w:sz w:val="24"/>
                <w:lang w:val="ru-RU"/>
              </w:rPr>
              <w:t>Например, «Старший сын», «Утиная охота» и др.</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124</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Своеобразие раскрытия «лагерной» темы. Рассказ </w:t>
            </w:r>
            <w:r w:rsidRPr="00466323">
              <w:rPr>
                <w:rFonts w:ascii="Times New Roman" w:hAnsi="Times New Roman"/>
                <w:color w:val="000000"/>
                <w:sz w:val="24"/>
                <w:lang w:val="ru-RU"/>
              </w:rPr>
              <w:t xml:space="preserve">«Один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Тематика и </w:t>
            </w:r>
            <w:r w:rsidRPr="00466323">
              <w:rPr>
                <w:rFonts w:ascii="Times New Roman" w:hAnsi="Times New Roman"/>
                <w:color w:val="000000"/>
                <w:sz w:val="24"/>
                <w:lang w:val="ru-RU"/>
              </w:rPr>
              <w:t xml:space="preserve">проблематика произведений </w:t>
            </w:r>
            <w:r w:rsidRPr="00466323">
              <w:rPr>
                <w:rFonts w:ascii="Times New Roman" w:hAnsi="Times New Roman"/>
                <w:color w:val="000000"/>
                <w:sz w:val="24"/>
                <w:lang w:val="ru-RU"/>
              </w:rPr>
              <w:lastRenderedPageBreak/>
              <w:t>А. И. Солженицына из цикла "Крохотки"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127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Страницы жизни и творчества В.М.Шукшина. Своеобразие </w:t>
            </w:r>
            <w:r w:rsidRPr="00466323">
              <w:rPr>
                <w:rFonts w:ascii="Times New Roman" w:hAnsi="Times New Roman"/>
                <w:color w:val="000000"/>
                <w:sz w:val="24"/>
                <w:lang w:val="ru-RU"/>
              </w:rPr>
              <w:t>прозы писателя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129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Страницы жизни и </w:t>
            </w:r>
            <w:r w:rsidRPr="00466323">
              <w:rPr>
                <w:rFonts w:ascii="Times New Roman" w:hAnsi="Times New Roman"/>
                <w:color w:val="000000"/>
                <w:sz w:val="24"/>
                <w:lang w:val="ru-RU"/>
              </w:rPr>
              <w:t xml:space="preserve">творчества Н.М.Рубцова. Тема Родины в лирике </w:t>
            </w:r>
            <w:r w:rsidRPr="00466323">
              <w:rPr>
                <w:rFonts w:ascii="Times New Roman" w:hAnsi="Times New Roman"/>
                <w:color w:val="000000"/>
                <w:sz w:val="24"/>
                <w:lang w:val="ru-RU"/>
              </w:rPr>
              <w:lastRenderedPageBreak/>
              <w:t>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137</w:t>
            </w:r>
          </w:p>
        </w:tc>
        <w:tc>
          <w:tcPr>
            <w:tcW w:w="3520" w:type="dxa"/>
            <w:tcMar>
              <w:top w:w="50" w:type="dxa"/>
              <w:left w:w="100" w:type="dxa"/>
            </w:tcMar>
            <w:vAlign w:val="center"/>
          </w:tcPr>
          <w:p w:rsidR="00ED0BCD" w:rsidRPr="00466323" w:rsidRDefault="000B60CE">
            <w:pPr>
              <w:spacing w:after="0"/>
              <w:ind w:left="135"/>
              <w:rPr>
                <w:lang w:val="ru-RU"/>
              </w:rPr>
            </w:pPr>
            <w:proofErr w:type="gramStart"/>
            <w:r w:rsidRPr="00466323">
              <w:rPr>
                <w:rFonts w:ascii="Times New Roman" w:hAnsi="Times New Roman"/>
                <w:color w:val="000000"/>
                <w:sz w:val="24"/>
                <w:lang w:val="ru-RU"/>
              </w:rPr>
              <w:t>Одухотворённая</w:t>
            </w:r>
            <w:proofErr w:type="gramEnd"/>
            <w:r w:rsidRPr="00466323">
              <w:rPr>
                <w:rFonts w:ascii="Times New Roman" w:hAnsi="Times New Roman"/>
                <w:color w:val="000000"/>
                <w:sz w:val="24"/>
                <w:lang w:val="ru-RU"/>
              </w:rPr>
              <w:t xml:space="preserve"> </w:t>
            </w:r>
            <w:r w:rsidRPr="00466323">
              <w:rPr>
                <w:rFonts w:ascii="Times New Roman" w:hAnsi="Times New Roman"/>
                <w:color w:val="000000"/>
                <w:sz w:val="24"/>
                <w:lang w:val="ru-RU"/>
              </w:rPr>
              <w:t>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w:t>
            </w:r>
            <w:r>
              <w:rPr>
                <w:rFonts w:ascii="Times New Roman" w:hAnsi="Times New Roman"/>
                <w:color w:val="000000"/>
                <w:sz w:val="24"/>
              </w:rPr>
              <w:t xml:space="preserve">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139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141</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w:t>
            </w:r>
            <w:r>
              <w:rPr>
                <w:rFonts w:ascii="Times New Roman" w:hAnsi="Times New Roman"/>
                <w:color w:val="000000"/>
                <w:sz w:val="24"/>
              </w:rPr>
              <w:t xml:space="preserve">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Личность и творческая судьба В.С.Высоцкого. Пафос нравственного противостояния, трагического стоицизма в лирике В. С. </w:t>
            </w:r>
            <w:r w:rsidRPr="00466323">
              <w:rPr>
                <w:rFonts w:ascii="Times New Roman" w:hAnsi="Times New Roman"/>
                <w:color w:val="000000"/>
                <w:sz w:val="24"/>
                <w:lang w:val="ru-RU"/>
              </w:rPr>
              <w:t>Высоцкого</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Поэзия </w:t>
            </w:r>
            <w:proofErr w:type="gramStart"/>
            <w:r w:rsidRPr="00466323">
              <w:rPr>
                <w:rFonts w:ascii="Times New Roman" w:hAnsi="Times New Roman"/>
                <w:color w:val="000000"/>
                <w:sz w:val="24"/>
                <w:lang w:val="ru-RU"/>
              </w:rPr>
              <w:t>экстремальных</w:t>
            </w:r>
            <w:proofErr w:type="gramEnd"/>
            <w:r w:rsidRPr="00466323">
              <w:rPr>
                <w:rFonts w:ascii="Times New Roman" w:hAnsi="Times New Roman"/>
                <w:color w:val="000000"/>
                <w:sz w:val="24"/>
                <w:lang w:val="ru-RU"/>
              </w:rPr>
              <w:t xml:space="preserve">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Эволюция песенно-поэтического творчества </w:t>
            </w:r>
            <w:r w:rsidRPr="00466323">
              <w:rPr>
                <w:rFonts w:ascii="Times New Roman" w:hAnsi="Times New Roman"/>
                <w:color w:val="000000"/>
                <w:sz w:val="24"/>
                <w:lang w:val="ru-RU"/>
              </w:rPr>
              <w:t xml:space="preserve">В.С.Высоцкого от бытовых и сатирических </w:t>
            </w:r>
            <w:proofErr w:type="gramStart"/>
            <w:r w:rsidRPr="00466323">
              <w:rPr>
                <w:rFonts w:ascii="Times New Roman" w:hAnsi="Times New Roman"/>
                <w:color w:val="000000"/>
                <w:sz w:val="24"/>
                <w:lang w:val="ru-RU"/>
              </w:rPr>
              <w:t>произведении</w:t>
            </w:r>
            <w:proofErr w:type="gramEnd"/>
            <w:r w:rsidRPr="00466323">
              <w:rPr>
                <w:rFonts w:ascii="Times New Roman" w:hAnsi="Times New Roman"/>
                <w:color w:val="000000"/>
                <w:sz w:val="24"/>
                <w:lang w:val="ru-RU"/>
              </w:rPr>
              <w:t>̆ к лирико-философским размышлениям о законах бытия</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146</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века. </w:t>
            </w:r>
            <w:r>
              <w:rPr>
                <w:rFonts w:ascii="Times New Roman" w:hAnsi="Times New Roman"/>
                <w:color w:val="000000"/>
                <w:sz w:val="24"/>
              </w:rPr>
              <w:t xml:space="preserve">Проблематика произведений. </w:t>
            </w:r>
            <w:r>
              <w:rPr>
                <w:rFonts w:ascii="Times New Roman" w:hAnsi="Times New Roman"/>
                <w:color w:val="000000"/>
                <w:sz w:val="24"/>
              </w:rPr>
              <w:t>"Деревенская проза"</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147</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Проблема утраты человеческого в человеке в прозе второй половины ХХ - </w:t>
            </w:r>
            <w:r w:rsidRPr="00466323">
              <w:rPr>
                <w:rFonts w:ascii="Times New Roman" w:hAnsi="Times New Roman"/>
                <w:color w:val="000000"/>
                <w:sz w:val="24"/>
                <w:lang w:val="ru-RU"/>
              </w:rPr>
              <w:t>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149</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ED0BCD" w:rsidRDefault="000B60CE">
            <w:pPr>
              <w:spacing w:after="0"/>
              <w:ind w:left="135"/>
            </w:pPr>
            <w:proofErr w:type="gramStart"/>
            <w:r w:rsidRPr="00466323">
              <w:rPr>
                <w:rFonts w:ascii="Times New Roman" w:hAnsi="Times New Roman"/>
                <w:color w:val="000000"/>
                <w:sz w:val="24"/>
                <w:lang w:val="ru-RU"/>
              </w:rPr>
              <w:t xml:space="preserve">Страницы жизни и творчества поэта (Б. А. Ахмадулина, А. А. Вознесенский, Е. А. </w:t>
            </w:r>
            <w:r w:rsidRPr="00466323">
              <w:rPr>
                <w:rFonts w:ascii="Times New Roman" w:hAnsi="Times New Roman"/>
                <w:color w:val="000000"/>
                <w:sz w:val="24"/>
                <w:lang w:val="ru-RU"/>
              </w:rPr>
              <w:t xml:space="preserve">Евтушенко, Н. А. Заболоцкий, Т. Ю. Кибиров, Ю. П. Кузнецов, А. С. Кушнер, Л. Н. Мартынов, О. А. Николаева, Б. Ш. Окуджава, Д. А. Пригов, Р.И.Рождественский, О. А. Седакова, В.Н.Соколов, А. А. Тарковский, О. Г. Чухонцев и др.) </w:t>
            </w:r>
            <w:r>
              <w:rPr>
                <w:rFonts w:ascii="Times New Roman" w:hAnsi="Times New Roman"/>
                <w:color w:val="000000"/>
                <w:sz w:val="24"/>
              </w:rPr>
              <w:t>Тематика и проблематика лирики</w:t>
            </w:r>
            <w:r>
              <w:rPr>
                <w:rFonts w:ascii="Times New Roman" w:hAnsi="Times New Roman"/>
                <w:color w:val="000000"/>
                <w:sz w:val="24"/>
              </w:rPr>
              <w:t xml:space="preserve"> поэта</w:t>
            </w:r>
            <w:proofErr w:type="gramEnd"/>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152</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466323">
              <w:rPr>
                <w:rFonts w:ascii="Times New Roman" w:hAnsi="Times New Roman"/>
                <w:color w:val="000000"/>
                <w:sz w:val="24"/>
                <w:lang w:val="ru-RU"/>
              </w:rPr>
              <w:t xml:space="preserve"> — начала </w:t>
            </w:r>
            <w:r>
              <w:rPr>
                <w:rFonts w:ascii="Times New Roman" w:hAnsi="Times New Roman"/>
                <w:color w:val="000000"/>
                <w:sz w:val="24"/>
              </w:rPr>
              <w:t>XXI</w:t>
            </w:r>
            <w:r w:rsidRPr="00466323">
              <w:rPr>
                <w:rFonts w:ascii="Times New Roman" w:hAnsi="Times New Roman"/>
                <w:color w:val="000000"/>
                <w:sz w:val="24"/>
                <w:lang w:val="ru-RU"/>
              </w:rPr>
              <w:t xml:space="preserve">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466323">
              <w:rPr>
                <w:rFonts w:ascii="Times New Roman" w:hAnsi="Times New Roman"/>
                <w:color w:val="000000"/>
                <w:sz w:val="24"/>
                <w:lang w:val="ru-RU"/>
              </w:rPr>
              <w:t xml:space="preserve"> — начала </w:t>
            </w:r>
            <w:r>
              <w:rPr>
                <w:rFonts w:ascii="Times New Roman" w:hAnsi="Times New Roman"/>
                <w:color w:val="000000"/>
                <w:sz w:val="24"/>
              </w:rPr>
              <w:t>XXI</w:t>
            </w:r>
            <w:r w:rsidRPr="00466323">
              <w:rPr>
                <w:rFonts w:ascii="Times New Roman" w:hAnsi="Times New Roman"/>
                <w:color w:val="000000"/>
                <w:sz w:val="24"/>
                <w:lang w:val="ru-RU"/>
              </w:rPr>
              <w:t xml:space="preserve"> века. Тревога за судьбы мира. </w:t>
            </w:r>
            <w:r w:rsidRPr="00466323">
              <w:rPr>
                <w:rFonts w:ascii="Times New Roman" w:hAnsi="Times New Roman"/>
                <w:color w:val="000000"/>
                <w:sz w:val="24"/>
                <w:lang w:val="ru-RU"/>
              </w:rPr>
              <w:t xml:space="preserve">Обращение к традициям русской поэзии </w:t>
            </w:r>
            <w:r>
              <w:rPr>
                <w:rFonts w:ascii="Times New Roman" w:hAnsi="Times New Roman"/>
                <w:color w:val="000000"/>
                <w:sz w:val="24"/>
              </w:rPr>
              <w:t>XIX</w:t>
            </w:r>
            <w:r w:rsidRPr="00466323">
              <w:rPr>
                <w:rFonts w:ascii="Times New Roman" w:hAnsi="Times New Roman"/>
                <w:color w:val="000000"/>
                <w:sz w:val="24"/>
                <w:lang w:val="ru-RU"/>
              </w:rPr>
              <w:t xml:space="preserve">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155</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веков</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157</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466323">
              <w:rPr>
                <w:rFonts w:ascii="Times New Roman" w:hAnsi="Times New Roman"/>
                <w:color w:val="000000"/>
                <w:sz w:val="24"/>
                <w:lang w:val="ru-RU"/>
              </w:rPr>
              <w:t xml:space="preserve"> </w:t>
            </w:r>
            <w:r w:rsidRPr="00466323">
              <w:rPr>
                <w:rFonts w:ascii="Times New Roman" w:hAnsi="Times New Roman"/>
                <w:color w:val="000000"/>
                <w:sz w:val="24"/>
                <w:lang w:val="ru-RU"/>
              </w:rPr>
              <w:t xml:space="preserve">веков. </w:t>
            </w:r>
            <w:r>
              <w:rPr>
                <w:rFonts w:ascii="Times New Roman" w:hAnsi="Times New Roman"/>
                <w:color w:val="000000"/>
                <w:sz w:val="24"/>
              </w:rPr>
              <w:t xml:space="preserve">Приемы гротеска, фантастики, сна, </w:t>
            </w:r>
            <w:r>
              <w:rPr>
                <w:rFonts w:ascii="Times New Roman" w:hAnsi="Times New Roman"/>
                <w:color w:val="000000"/>
                <w:sz w:val="24"/>
              </w:rPr>
              <w:lastRenderedPageBreak/>
              <w:t>фантасмагорической реальности</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Развитие художественных </w:t>
            </w:r>
            <w:proofErr w:type="gramStart"/>
            <w:r w:rsidRPr="00466323">
              <w:rPr>
                <w:rFonts w:ascii="Times New Roman" w:hAnsi="Times New Roman"/>
                <w:color w:val="000000"/>
                <w:sz w:val="24"/>
                <w:lang w:val="ru-RU"/>
              </w:rPr>
              <w:t>открытии</w:t>
            </w:r>
            <w:proofErr w:type="gramEnd"/>
            <w:r w:rsidRPr="00466323">
              <w:rPr>
                <w:rFonts w:ascii="Times New Roman" w:hAnsi="Times New Roman"/>
                <w:color w:val="000000"/>
                <w:sz w:val="24"/>
                <w:lang w:val="ru-RU"/>
              </w:rPr>
              <w:t>̆ психологической драматургии второй половины ХХ - начала ХХ</w:t>
            </w:r>
            <w:r>
              <w:rPr>
                <w:rFonts w:ascii="Times New Roman" w:hAnsi="Times New Roman"/>
                <w:color w:val="000000"/>
                <w:sz w:val="24"/>
              </w:rPr>
              <w:t>I</w:t>
            </w:r>
            <w:r w:rsidRPr="00466323">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159</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Тематика, проблематика произведения Ю. Рытхэу </w:t>
            </w:r>
            <w:r w:rsidRPr="00466323">
              <w:rPr>
                <w:rFonts w:ascii="Times New Roman" w:hAnsi="Times New Roman"/>
                <w:color w:val="000000"/>
                <w:sz w:val="24"/>
                <w:lang w:val="ru-RU"/>
              </w:rPr>
              <w:t>«Хранитель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161</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Страницы жизни и творчества Г. Айги, Р. Гамзатова, М. Джалиля, М. Карима, Д. </w:t>
            </w:r>
            <w:r w:rsidRPr="00466323">
              <w:rPr>
                <w:rFonts w:ascii="Times New Roman" w:hAnsi="Times New Roman"/>
                <w:color w:val="000000"/>
                <w:sz w:val="24"/>
                <w:lang w:val="ru-RU"/>
              </w:rPr>
              <w:t xml:space="preserve">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162</w:t>
            </w:r>
          </w:p>
        </w:tc>
        <w:tc>
          <w:tcPr>
            <w:tcW w:w="3520" w:type="dxa"/>
            <w:tcMar>
              <w:top w:w="50" w:type="dxa"/>
              <w:left w:w="100" w:type="dxa"/>
            </w:tcMar>
            <w:vAlign w:val="center"/>
          </w:tcPr>
          <w:p w:rsidR="00ED0BCD" w:rsidRDefault="000B60CE">
            <w:pPr>
              <w:spacing w:after="0"/>
              <w:ind w:left="135"/>
            </w:pPr>
            <w:r w:rsidRPr="00466323">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163</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164</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466323">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466323">
              <w:rPr>
                <w:rFonts w:ascii="Times New Roman" w:hAnsi="Times New Roman"/>
                <w:color w:val="000000"/>
                <w:sz w:val="24"/>
                <w:lang w:val="ru-RU"/>
              </w:rPr>
              <w:t xml:space="preserve"> века</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166</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Обзор зарубежной драматургии ХХ века (не менее одного произведения по выбору). </w:t>
            </w:r>
            <w:proofErr w:type="gramStart"/>
            <w:r w:rsidRPr="00466323">
              <w:rPr>
                <w:rFonts w:ascii="Times New Roman" w:hAnsi="Times New Roman"/>
                <w:color w:val="000000"/>
                <w:sz w:val="24"/>
                <w:lang w:val="ru-RU"/>
              </w:rPr>
              <w:t>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w:t>
            </w:r>
            <w:r w:rsidRPr="00466323">
              <w:rPr>
                <w:rFonts w:ascii="Times New Roman" w:hAnsi="Times New Roman"/>
                <w:color w:val="000000"/>
                <w:sz w:val="24"/>
                <w:lang w:val="ru-RU"/>
              </w:rPr>
              <w:t>да «Идеальный муж», Т. Уильямса «Трамвай «Желание»», Б. Шоу «Пигмалион» и др.</w:t>
            </w:r>
            <w:proofErr w:type="gramEnd"/>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167</w:t>
            </w:r>
          </w:p>
        </w:tc>
        <w:tc>
          <w:tcPr>
            <w:tcW w:w="3520" w:type="dxa"/>
            <w:tcMar>
              <w:top w:w="50" w:type="dxa"/>
              <w:left w:w="100" w:type="dxa"/>
            </w:tcMar>
            <w:vAlign w:val="center"/>
          </w:tcPr>
          <w:p w:rsidR="00ED0BCD" w:rsidRDefault="000B60CE">
            <w:pPr>
              <w:spacing w:after="0"/>
              <w:ind w:left="135"/>
            </w:pPr>
            <w:proofErr w:type="gramStart"/>
            <w:r w:rsidRPr="00466323">
              <w:rPr>
                <w:rFonts w:ascii="Times New Roman" w:hAnsi="Times New Roman"/>
                <w:color w:val="000000"/>
                <w:sz w:val="24"/>
                <w:lang w:val="ru-RU"/>
              </w:rPr>
              <w:t xml:space="preserve">Сюжет пьесы на выбор - Б. Брехта «Мамаша Кураж и её дети», Ф. Дюрренмата «Визит старой дамы», Э. Ионеско «Носорог», М. Метерлинка «Синяя </w:t>
            </w:r>
            <w:r w:rsidRPr="00466323">
              <w:rPr>
                <w:rFonts w:ascii="Times New Roman" w:hAnsi="Times New Roman"/>
                <w:color w:val="000000"/>
                <w:sz w:val="24"/>
                <w:lang w:val="ru-RU"/>
              </w:rPr>
              <w:t xml:space="preserve">птица», Д. Пристли «Визит инспектора», О. Уайльда «Идеальный муж», Т. Уильямса «Трамвай "Желание"», Б. Шоу «Пигмалион» и др.. </w:t>
            </w:r>
            <w:r>
              <w:rPr>
                <w:rFonts w:ascii="Times New Roman" w:hAnsi="Times New Roman"/>
                <w:color w:val="000000"/>
                <w:sz w:val="24"/>
              </w:rPr>
              <w:t>Своеобразие конфликта в пьесе.</w:t>
            </w:r>
            <w:proofErr w:type="gramEnd"/>
            <w:r>
              <w:rPr>
                <w:rFonts w:ascii="Times New Roman" w:hAnsi="Times New Roman"/>
                <w:color w:val="000000"/>
                <w:sz w:val="24"/>
              </w:rPr>
              <w:t xml:space="preserve"> Система образов</w:t>
            </w:r>
          </w:p>
        </w:tc>
        <w:tc>
          <w:tcPr>
            <w:tcW w:w="777"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168</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Внеклассное чтение по зарубежной литературе </w:t>
            </w:r>
            <w:r w:rsidRPr="00466323">
              <w:rPr>
                <w:rFonts w:ascii="Times New Roman" w:hAnsi="Times New Roman"/>
                <w:color w:val="000000"/>
                <w:sz w:val="24"/>
                <w:lang w:val="ru-RU"/>
              </w:rPr>
              <w:t xml:space="preserve">ХХ </w:t>
            </w:r>
            <w:proofErr w:type="gramStart"/>
            <w:r w:rsidRPr="00466323">
              <w:rPr>
                <w:rFonts w:ascii="Times New Roman" w:hAnsi="Times New Roman"/>
                <w:color w:val="000000"/>
                <w:sz w:val="24"/>
                <w:lang w:val="ru-RU"/>
              </w:rPr>
              <w:t>в</w:t>
            </w:r>
            <w:proofErr w:type="gramEnd"/>
            <w:r w:rsidRPr="00466323">
              <w:rPr>
                <w:rFonts w:ascii="Times New Roman" w:hAnsi="Times New Roman"/>
                <w:color w:val="000000"/>
                <w:sz w:val="24"/>
                <w:lang w:val="ru-RU"/>
              </w:rPr>
              <w:t>.</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t>169</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466323">
              <w:rPr>
                <w:rFonts w:ascii="Times New Roman" w:hAnsi="Times New Roman"/>
                <w:color w:val="000000"/>
                <w:sz w:val="24"/>
                <w:lang w:val="ru-RU"/>
              </w:rPr>
              <w:t>Х</w:t>
            </w:r>
            <w:proofErr w:type="gramEnd"/>
            <w:r>
              <w:rPr>
                <w:rFonts w:ascii="Times New Roman" w:hAnsi="Times New Roman"/>
                <w:color w:val="000000"/>
                <w:sz w:val="24"/>
              </w:rPr>
              <w:t>XI</w:t>
            </w:r>
            <w:r w:rsidRPr="00466323">
              <w:rPr>
                <w:rFonts w:ascii="Times New Roman" w:hAnsi="Times New Roman"/>
                <w:color w:val="000000"/>
                <w:sz w:val="24"/>
                <w:lang w:val="ru-RU"/>
              </w:rPr>
              <w:t xml:space="preserve"> веков</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443" w:type="dxa"/>
            <w:tcMar>
              <w:top w:w="50" w:type="dxa"/>
              <w:left w:w="100" w:type="dxa"/>
            </w:tcMar>
            <w:vAlign w:val="center"/>
          </w:tcPr>
          <w:p w:rsidR="00ED0BCD" w:rsidRDefault="000B60CE">
            <w:pPr>
              <w:spacing w:after="0"/>
            </w:pPr>
            <w:r>
              <w:rPr>
                <w:rFonts w:ascii="Times New Roman" w:hAnsi="Times New Roman"/>
                <w:color w:val="000000"/>
                <w:sz w:val="24"/>
              </w:rPr>
              <w:lastRenderedPageBreak/>
              <w:t>170</w:t>
            </w:r>
          </w:p>
        </w:tc>
        <w:tc>
          <w:tcPr>
            <w:tcW w:w="3520" w:type="dxa"/>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466323">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0BCD" w:rsidRDefault="00ED0BCD">
            <w:pPr>
              <w:spacing w:after="0"/>
              <w:ind w:left="135"/>
              <w:jc w:val="center"/>
            </w:pPr>
          </w:p>
        </w:tc>
        <w:tc>
          <w:tcPr>
            <w:tcW w:w="1569" w:type="dxa"/>
            <w:tcMar>
              <w:top w:w="50" w:type="dxa"/>
              <w:left w:w="100" w:type="dxa"/>
            </w:tcMar>
            <w:vAlign w:val="center"/>
          </w:tcPr>
          <w:p w:rsidR="00ED0BCD" w:rsidRDefault="00ED0BCD">
            <w:pPr>
              <w:spacing w:after="0"/>
              <w:ind w:left="135"/>
              <w:jc w:val="center"/>
            </w:pPr>
          </w:p>
        </w:tc>
        <w:tc>
          <w:tcPr>
            <w:tcW w:w="1104" w:type="dxa"/>
            <w:tcMar>
              <w:top w:w="50" w:type="dxa"/>
              <w:left w:w="100" w:type="dxa"/>
            </w:tcMar>
            <w:vAlign w:val="center"/>
          </w:tcPr>
          <w:p w:rsidR="00ED0BCD" w:rsidRDefault="00ED0BCD">
            <w:pPr>
              <w:spacing w:after="0"/>
              <w:ind w:left="135"/>
            </w:pPr>
          </w:p>
        </w:tc>
        <w:tc>
          <w:tcPr>
            <w:tcW w:w="1914" w:type="dxa"/>
            <w:tcMar>
              <w:top w:w="50" w:type="dxa"/>
              <w:left w:w="100" w:type="dxa"/>
            </w:tcMar>
            <w:vAlign w:val="center"/>
          </w:tcPr>
          <w:p w:rsidR="00ED0BCD" w:rsidRDefault="000B60CE">
            <w:pPr>
              <w:spacing w:after="0"/>
              <w:ind w:left="135"/>
            </w:pPr>
            <w:r>
              <w:rPr>
                <w:rFonts w:ascii="Times New Roman" w:hAnsi="Times New Roman"/>
                <w:color w:val="000000"/>
                <w:sz w:val="24"/>
              </w:rPr>
              <w:t>Поле для свободного ввода1</w:t>
            </w:r>
          </w:p>
        </w:tc>
      </w:tr>
      <w:tr w:rsidR="00ED0BCD">
        <w:trPr>
          <w:trHeight w:val="144"/>
          <w:tblCellSpacing w:w="20" w:type="nil"/>
        </w:trPr>
        <w:tc>
          <w:tcPr>
            <w:tcW w:w="0" w:type="auto"/>
            <w:gridSpan w:val="2"/>
            <w:tcMar>
              <w:top w:w="50" w:type="dxa"/>
              <w:left w:w="100" w:type="dxa"/>
            </w:tcMar>
            <w:vAlign w:val="center"/>
          </w:tcPr>
          <w:p w:rsidR="00ED0BCD" w:rsidRPr="00466323" w:rsidRDefault="000B60CE">
            <w:pPr>
              <w:spacing w:after="0"/>
              <w:ind w:left="135"/>
              <w:rPr>
                <w:lang w:val="ru-RU"/>
              </w:rPr>
            </w:pPr>
            <w:r w:rsidRPr="00466323">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D0BCD" w:rsidRDefault="000B60CE">
            <w:pPr>
              <w:spacing w:after="0"/>
              <w:ind w:left="135"/>
              <w:jc w:val="center"/>
            </w:pPr>
            <w:r w:rsidRPr="00466323">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ED0BCD" w:rsidRDefault="000B60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0BCD" w:rsidRDefault="00ED0BCD"/>
        </w:tc>
      </w:tr>
    </w:tbl>
    <w:p w:rsidR="00ED0BCD" w:rsidRDefault="00ED0BCD">
      <w:pPr>
        <w:sectPr w:rsidR="00ED0BCD">
          <w:pgSz w:w="16383" w:h="11906" w:orient="landscape"/>
          <w:pgMar w:top="1134" w:right="850" w:bottom="1134" w:left="1701" w:header="720" w:footer="720" w:gutter="0"/>
          <w:cols w:space="720"/>
        </w:sectPr>
      </w:pPr>
    </w:p>
    <w:p w:rsidR="00ED0BCD" w:rsidRPr="00466323" w:rsidRDefault="000B60CE">
      <w:pPr>
        <w:spacing w:after="0"/>
        <w:ind w:left="120"/>
        <w:rPr>
          <w:lang w:val="ru-RU"/>
        </w:rPr>
      </w:pPr>
      <w:bookmarkStart w:id="66" w:name="block-16471500"/>
      <w:bookmarkEnd w:id="65"/>
      <w:r w:rsidRPr="00466323">
        <w:rPr>
          <w:rFonts w:ascii="Times New Roman" w:hAnsi="Times New Roman"/>
          <w:b/>
          <w:color w:val="000000"/>
          <w:sz w:val="28"/>
          <w:lang w:val="ru-RU"/>
        </w:rPr>
        <w:lastRenderedPageBreak/>
        <w:t>УЧЕБНО-МЕТОДИЧЕСКОЕ ОБЕСПЕЧЕНИЕ ОБРАЗОВАТЕЛЬНОГО ПРОЦЕССА</w:t>
      </w:r>
    </w:p>
    <w:p w:rsidR="00ED0BCD" w:rsidRDefault="000B60CE">
      <w:pPr>
        <w:spacing w:after="0" w:line="480" w:lineRule="auto"/>
        <w:ind w:left="120"/>
      </w:pPr>
      <w:r>
        <w:rPr>
          <w:rFonts w:ascii="Times New Roman" w:hAnsi="Times New Roman"/>
          <w:b/>
          <w:color w:val="000000"/>
          <w:sz w:val="28"/>
        </w:rPr>
        <w:t>ОБЯЗАТЕЛЬНЫЕ УЧЕБНЫЕ МАТЕРИАЛЫ ДЛЯ УЧЕНИКА</w:t>
      </w:r>
    </w:p>
    <w:p w:rsidR="00ED0BCD" w:rsidRPr="00466323" w:rsidRDefault="000B60CE">
      <w:pPr>
        <w:spacing w:after="0" w:line="480" w:lineRule="auto"/>
        <w:ind w:left="120"/>
        <w:rPr>
          <w:lang w:val="ru-RU"/>
        </w:rPr>
      </w:pPr>
      <w:r w:rsidRPr="00466323">
        <w:rPr>
          <w:rFonts w:ascii="Times New Roman" w:hAnsi="Times New Roman"/>
          <w:color w:val="000000"/>
          <w:sz w:val="28"/>
          <w:lang w:val="ru-RU"/>
        </w:rPr>
        <w:t>​‌</w:t>
      </w:r>
      <w:bookmarkStart w:id="67" w:name="aa17f59b-e0d7-41f4-9e7f-f65cbc0d0a1c"/>
      <w:r w:rsidRPr="00466323">
        <w:rPr>
          <w:rFonts w:ascii="Times New Roman" w:hAnsi="Times New Roman"/>
          <w:color w:val="000000"/>
          <w:sz w:val="28"/>
          <w:lang w:val="ru-RU"/>
        </w:rPr>
        <w:t>• Литература (в 2 частях), 10 класс/ Коровин В.И.,</w:t>
      </w:r>
      <w:r w:rsidRPr="00466323">
        <w:rPr>
          <w:rFonts w:ascii="Times New Roman" w:hAnsi="Times New Roman"/>
          <w:color w:val="000000"/>
          <w:sz w:val="28"/>
          <w:lang w:val="ru-RU"/>
        </w:rPr>
        <w:t xml:space="preserve"> Вершинина Н.Л., Капитанова Л.А. и другие; под редакцией Коровина В.И., Акционерное общество «Издательство «Просвещение»</w:t>
      </w:r>
      <w:bookmarkEnd w:id="67"/>
      <w:r w:rsidRPr="00466323">
        <w:rPr>
          <w:rFonts w:ascii="Times New Roman" w:hAnsi="Times New Roman"/>
          <w:color w:val="000000"/>
          <w:sz w:val="28"/>
          <w:lang w:val="ru-RU"/>
        </w:rPr>
        <w:t>‌​</w:t>
      </w:r>
    </w:p>
    <w:p w:rsidR="00ED0BCD" w:rsidRPr="00466323" w:rsidRDefault="000B60CE">
      <w:pPr>
        <w:spacing w:after="0" w:line="480" w:lineRule="auto"/>
        <w:ind w:left="120"/>
        <w:rPr>
          <w:lang w:val="ru-RU"/>
        </w:rPr>
      </w:pPr>
      <w:r w:rsidRPr="00466323">
        <w:rPr>
          <w:rFonts w:ascii="Times New Roman" w:hAnsi="Times New Roman"/>
          <w:color w:val="000000"/>
          <w:sz w:val="28"/>
          <w:lang w:val="ru-RU"/>
        </w:rPr>
        <w:t>​‌‌</w:t>
      </w:r>
    </w:p>
    <w:p w:rsidR="00ED0BCD" w:rsidRPr="00466323" w:rsidRDefault="000B60CE">
      <w:pPr>
        <w:spacing w:after="0"/>
        <w:ind w:left="120"/>
        <w:rPr>
          <w:lang w:val="ru-RU"/>
        </w:rPr>
      </w:pPr>
      <w:r w:rsidRPr="00466323">
        <w:rPr>
          <w:rFonts w:ascii="Times New Roman" w:hAnsi="Times New Roman"/>
          <w:color w:val="000000"/>
          <w:sz w:val="28"/>
          <w:lang w:val="ru-RU"/>
        </w:rPr>
        <w:t>​</w:t>
      </w:r>
    </w:p>
    <w:p w:rsidR="00ED0BCD" w:rsidRDefault="000B60C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D0BCD" w:rsidRDefault="00ED0BCD">
      <w:pPr>
        <w:sectPr w:rsidR="00ED0BCD">
          <w:pgSz w:w="11906" w:h="16383"/>
          <w:pgMar w:top="1134" w:right="850" w:bottom="1134" w:left="1701" w:header="720" w:footer="720" w:gutter="0"/>
          <w:cols w:space="720"/>
        </w:sectPr>
      </w:pPr>
    </w:p>
    <w:bookmarkEnd w:id="66"/>
    <w:p w:rsidR="000B60CE" w:rsidRDefault="000B60CE" w:rsidP="00466323"/>
    <w:sectPr w:rsidR="000B60CE" w:rsidSect="00ED0BC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754D"/>
    <w:multiLevelType w:val="multilevel"/>
    <w:tmpl w:val="A1F48D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A6C4E"/>
    <w:multiLevelType w:val="multilevel"/>
    <w:tmpl w:val="04A6BB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2F7C1F"/>
    <w:multiLevelType w:val="multilevel"/>
    <w:tmpl w:val="279880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72504"/>
    <w:multiLevelType w:val="multilevel"/>
    <w:tmpl w:val="7E6090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8773E"/>
    <w:multiLevelType w:val="multilevel"/>
    <w:tmpl w:val="BF1AC8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7F2FEB"/>
    <w:multiLevelType w:val="multilevel"/>
    <w:tmpl w:val="073C0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C63448"/>
    <w:multiLevelType w:val="multilevel"/>
    <w:tmpl w:val="CE9272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BD5286"/>
    <w:multiLevelType w:val="multilevel"/>
    <w:tmpl w:val="4A609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470B24"/>
    <w:multiLevelType w:val="multilevel"/>
    <w:tmpl w:val="50846F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774E45"/>
    <w:multiLevelType w:val="multilevel"/>
    <w:tmpl w:val="E5EC0C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99683E"/>
    <w:multiLevelType w:val="multilevel"/>
    <w:tmpl w:val="D28E4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382ACD"/>
    <w:multiLevelType w:val="multilevel"/>
    <w:tmpl w:val="5FBC36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B74C9D"/>
    <w:multiLevelType w:val="multilevel"/>
    <w:tmpl w:val="D6400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60249C"/>
    <w:multiLevelType w:val="multilevel"/>
    <w:tmpl w:val="3F3A0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B24C69"/>
    <w:multiLevelType w:val="multilevel"/>
    <w:tmpl w:val="312A9F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F27571"/>
    <w:multiLevelType w:val="multilevel"/>
    <w:tmpl w:val="A2702C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BC608C"/>
    <w:multiLevelType w:val="multilevel"/>
    <w:tmpl w:val="56FA35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D03526"/>
    <w:multiLevelType w:val="multilevel"/>
    <w:tmpl w:val="7416F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3"/>
  </w:num>
  <w:num w:numId="3">
    <w:abstractNumId w:val="9"/>
  </w:num>
  <w:num w:numId="4">
    <w:abstractNumId w:val="15"/>
  </w:num>
  <w:num w:numId="5">
    <w:abstractNumId w:val="8"/>
  </w:num>
  <w:num w:numId="6">
    <w:abstractNumId w:val="3"/>
  </w:num>
  <w:num w:numId="7">
    <w:abstractNumId w:val="17"/>
  </w:num>
  <w:num w:numId="8">
    <w:abstractNumId w:val="0"/>
  </w:num>
  <w:num w:numId="9">
    <w:abstractNumId w:val="7"/>
  </w:num>
  <w:num w:numId="10">
    <w:abstractNumId w:val="4"/>
  </w:num>
  <w:num w:numId="11">
    <w:abstractNumId w:val="12"/>
  </w:num>
  <w:num w:numId="12">
    <w:abstractNumId w:val="16"/>
  </w:num>
  <w:num w:numId="13">
    <w:abstractNumId w:val="6"/>
  </w:num>
  <w:num w:numId="14">
    <w:abstractNumId w:val="14"/>
  </w:num>
  <w:num w:numId="15">
    <w:abstractNumId w:val="10"/>
  </w:num>
  <w:num w:numId="16">
    <w:abstractNumId w:val="11"/>
  </w:num>
  <w:num w:numId="17">
    <w:abstractNumId w:val="5"/>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D0BCD"/>
    <w:rsid w:val="000B60CE"/>
    <w:rsid w:val="00466323"/>
    <w:rsid w:val="00ED0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D0BCD"/>
    <w:rPr>
      <w:color w:val="0000FF" w:themeColor="hyperlink"/>
      <w:u w:val="single"/>
    </w:rPr>
  </w:style>
  <w:style w:type="table" w:styleId="ac">
    <w:name w:val="Table Grid"/>
    <w:basedOn w:val="a1"/>
    <w:uiPriority w:val="59"/>
    <w:rsid w:val="00ED0B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A8707-B917-4A42-A964-06C25394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96</Pages>
  <Words>18781</Words>
  <Characters>107054</Characters>
  <Application>Microsoft Office Word</Application>
  <DocSecurity>0</DocSecurity>
  <Lines>892</Lines>
  <Paragraphs>251</Paragraphs>
  <ScaleCrop>false</ScaleCrop>
  <Company>diakov.net</Company>
  <LinksUpToDate>false</LinksUpToDate>
  <CharactersWithSpaces>125584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dc:creator>
  <cp:lastModifiedBy>Anastasia</cp:lastModifiedBy>
  <cp:revision>2</cp:revision>
  <dcterms:created xsi:type="dcterms:W3CDTF">2023-09-26T11:34:00Z</dcterms:created>
  <dcterms:modified xsi:type="dcterms:W3CDTF">2023-09-26T11:34:00Z</dcterms:modified>
</cp:coreProperties>
</file>