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0C9" w:rsidRPr="004360C9" w:rsidRDefault="004360C9" w:rsidP="004360C9">
      <w:pPr>
        <w:shd w:val="clear" w:color="auto" w:fill="FFFFFF"/>
        <w:spacing w:before="75" w:after="0"/>
        <w:ind w:firstLine="567"/>
        <w:outlineLvl w:val="0"/>
        <w:rPr>
          <w:rFonts w:ascii="Times New Roman" w:eastAsia="Times New Roman" w:hAnsi="Times New Roman" w:cs="Times New Roman"/>
          <w:color w:val="666699"/>
          <w:kern w:val="36"/>
          <w:sz w:val="32"/>
          <w:szCs w:val="32"/>
          <w:lang w:eastAsia="ru-RU"/>
        </w:rPr>
      </w:pPr>
      <w:r w:rsidRPr="004360C9">
        <w:rPr>
          <w:rFonts w:ascii="Times New Roman" w:eastAsia="Times New Roman" w:hAnsi="Times New Roman" w:cs="Times New Roman"/>
          <w:color w:val="666699"/>
          <w:kern w:val="36"/>
          <w:sz w:val="32"/>
          <w:szCs w:val="32"/>
          <w:lang w:eastAsia="ru-RU"/>
        </w:rPr>
        <w:t>С 1 сентября 2013 года обновляются правила оказания платных о</w:t>
      </w:r>
      <w:r w:rsidRPr="004360C9">
        <w:rPr>
          <w:rFonts w:ascii="Times New Roman" w:eastAsia="Times New Roman" w:hAnsi="Times New Roman" w:cs="Times New Roman"/>
          <w:color w:val="666699"/>
          <w:kern w:val="36"/>
          <w:sz w:val="32"/>
          <w:szCs w:val="32"/>
          <w:lang w:eastAsia="ru-RU"/>
        </w:rPr>
        <w:t>б</w:t>
      </w:r>
      <w:r w:rsidRPr="004360C9">
        <w:rPr>
          <w:rFonts w:ascii="Times New Roman" w:eastAsia="Times New Roman" w:hAnsi="Times New Roman" w:cs="Times New Roman"/>
          <w:color w:val="666699"/>
          <w:kern w:val="36"/>
          <w:sz w:val="32"/>
          <w:szCs w:val="32"/>
          <w:lang w:eastAsia="ru-RU"/>
        </w:rPr>
        <w:t>разовательных услуг</w:t>
      </w:r>
    </w:p>
    <w:p w:rsidR="004360C9" w:rsidRPr="004360C9" w:rsidRDefault="004360C9" w:rsidP="004360C9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</w:pPr>
      <w:hyperlink r:id="rId5" w:history="1">
        <w:r w:rsidRPr="004360C9">
          <w:rPr>
            <w:rFonts w:ascii="Times New Roman" w:eastAsia="Times New Roman" w:hAnsi="Times New Roman" w:cs="Times New Roman"/>
            <w:b/>
            <w:bCs/>
            <w:color w:val="666699"/>
            <w:sz w:val="32"/>
            <w:szCs w:val="32"/>
            <w:u w:val="single"/>
            <w:lang w:eastAsia="ru-RU"/>
          </w:rPr>
          <w:t>Постановление Правительства РФ от 15.08.2013 N 706 "Об утверждении Правил ок</w:t>
        </w:r>
        <w:r w:rsidRPr="004360C9">
          <w:rPr>
            <w:rFonts w:ascii="Times New Roman" w:eastAsia="Times New Roman" w:hAnsi="Times New Roman" w:cs="Times New Roman"/>
            <w:b/>
            <w:bCs/>
            <w:color w:val="666699"/>
            <w:sz w:val="32"/>
            <w:szCs w:val="32"/>
            <w:u w:val="single"/>
            <w:lang w:eastAsia="ru-RU"/>
          </w:rPr>
          <w:t>а</w:t>
        </w:r>
        <w:r w:rsidRPr="004360C9">
          <w:rPr>
            <w:rFonts w:ascii="Times New Roman" w:eastAsia="Times New Roman" w:hAnsi="Times New Roman" w:cs="Times New Roman"/>
            <w:b/>
            <w:bCs/>
            <w:color w:val="666699"/>
            <w:sz w:val="32"/>
            <w:szCs w:val="32"/>
            <w:u w:val="single"/>
            <w:lang w:eastAsia="ru-RU"/>
          </w:rPr>
          <w:t>зания платных образовательных услуг"</w:t>
        </w:r>
      </w:hyperlink>
    </w:p>
    <w:p w:rsidR="004360C9" w:rsidRPr="004360C9" w:rsidRDefault="004360C9" w:rsidP="004360C9">
      <w:pPr>
        <w:shd w:val="clear" w:color="auto" w:fill="FFFFFF"/>
        <w:spacing w:before="150" w:after="15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360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Документом в правовое поле вводится понятие "недостаток платных образовательных услуг", определяемый как несоответствие платных образовательных услуг или обязательным требованиям, предусмотренным законом либо в установленном им порядке, или условиям дог</w:t>
      </w:r>
      <w:r w:rsidRPr="004360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4360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вора (при их отсутствии или неполноте условий обычно предъявляемым требованиям), или ц</w:t>
      </w:r>
      <w:r w:rsidRPr="004360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4360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лям, для которых платные образовательные услуги обычно используются, или целям, о кот</w:t>
      </w:r>
      <w:r w:rsidRPr="004360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4360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рых исполнитель был поставлен в известность заказчиком при заключении договора</w:t>
      </w:r>
      <w:proofErr w:type="gramEnd"/>
      <w:r w:rsidRPr="004360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том числе ок</w:t>
      </w:r>
      <w:r w:rsidRPr="004360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4360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зания их не в полном объеме, предусмотренном о</w:t>
      </w:r>
      <w:r w:rsidRPr="004360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4360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разовательными программами или их частью.</w:t>
      </w:r>
    </w:p>
    <w:p w:rsidR="004360C9" w:rsidRPr="004360C9" w:rsidRDefault="004360C9" w:rsidP="004360C9">
      <w:pPr>
        <w:shd w:val="clear" w:color="auto" w:fill="FFFFFF"/>
        <w:spacing w:before="150" w:after="15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0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обнаружении недостатка платных образовательных услуг, в том числе оказания их не в полном объеме, предусмотренном образовательными программами (частью образовательной программы), заказчик вправе по своему выбору потребовать:</w:t>
      </w:r>
    </w:p>
    <w:p w:rsidR="004360C9" w:rsidRPr="004360C9" w:rsidRDefault="004360C9" w:rsidP="004360C9">
      <w:pPr>
        <w:shd w:val="clear" w:color="auto" w:fill="FFFFFF"/>
        <w:spacing w:before="150" w:after="15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0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безвозмездного оказания образовательных услуг;</w:t>
      </w:r>
    </w:p>
    <w:p w:rsidR="004360C9" w:rsidRPr="004360C9" w:rsidRDefault="004360C9" w:rsidP="004360C9">
      <w:pPr>
        <w:shd w:val="clear" w:color="auto" w:fill="FFFFFF"/>
        <w:spacing w:before="150" w:after="15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0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соразмерного уменьшения стоимости оказанных платных образовательных услуг;</w:t>
      </w:r>
    </w:p>
    <w:p w:rsidR="004360C9" w:rsidRPr="004360C9" w:rsidRDefault="004360C9" w:rsidP="004360C9">
      <w:pPr>
        <w:shd w:val="clear" w:color="auto" w:fill="FFFFFF"/>
        <w:spacing w:before="150" w:after="15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0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возмещения понесенных им расходов по устранению недостатков оказанных платных о</w:t>
      </w:r>
      <w:r w:rsidRPr="004360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4360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разовательных услуг своими силами или третьими лицами.</w:t>
      </w:r>
    </w:p>
    <w:p w:rsidR="004360C9" w:rsidRPr="004360C9" w:rsidRDefault="004360C9" w:rsidP="004360C9">
      <w:pPr>
        <w:shd w:val="clear" w:color="auto" w:fill="FFFFFF"/>
        <w:spacing w:before="150" w:after="15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0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Определено, что договор о предоставлении платных образовательных услуг закл</w:t>
      </w:r>
      <w:r w:rsidRPr="004360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4360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чается в простой письменной форме и должен содержать, в частности, следующие свед</w:t>
      </w:r>
      <w:r w:rsidRPr="004360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4360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ния:</w:t>
      </w:r>
    </w:p>
    <w:p w:rsidR="004360C9" w:rsidRPr="004360C9" w:rsidRDefault="004360C9" w:rsidP="004360C9">
      <w:pPr>
        <w:shd w:val="clear" w:color="auto" w:fill="FFFFFF"/>
        <w:spacing w:before="150" w:after="15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0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полное наименование и фирменное наименование исполнителя - юридического лица; ФИО исполнителя - индивидуального предпринимателя;</w:t>
      </w:r>
    </w:p>
    <w:p w:rsidR="004360C9" w:rsidRPr="004360C9" w:rsidRDefault="004360C9" w:rsidP="004360C9">
      <w:pPr>
        <w:shd w:val="clear" w:color="auto" w:fill="FFFFFF"/>
        <w:spacing w:before="150" w:after="15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0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место нахождения или место жительства исполнителя;</w:t>
      </w:r>
    </w:p>
    <w:p w:rsidR="004360C9" w:rsidRPr="004360C9" w:rsidRDefault="004360C9" w:rsidP="004360C9">
      <w:pPr>
        <w:shd w:val="clear" w:color="auto" w:fill="FFFFFF"/>
        <w:spacing w:before="150" w:after="15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0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наименование или ФИО заказчика, телефон заказчика;</w:t>
      </w:r>
    </w:p>
    <w:p w:rsidR="004360C9" w:rsidRPr="004360C9" w:rsidRDefault="004360C9" w:rsidP="004360C9">
      <w:pPr>
        <w:shd w:val="clear" w:color="auto" w:fill="FFFFFF"/>
        <w:spacing w:before="150" w:after="15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0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место нахождения или место жительства заказчика;</w:t>
      </w:r>
    </w:p>
    <w:p w:rsidR="004360C9" w:rsidRPr="004360C9" w:rsidRDefault="004360C9" w:rsidP="004360C9">
      <w:pPr>
        <w:shd w:val="clear" w:color="auto" w:fill="FFFFFF"/>
        <w:spacing w:before="150" w:after="15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0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права, обязанности и ответственность исполнителя, заказчика и обучающегося;</w:t>
      </w:r>
    </w:p>
    <w:p w:rsidR="004360C9" w:rsidRPr="004360C9" w:rsidRDefault="004360C9" w:rsidP="004360C9">
      <w:pPr>
        <w:shd w:val="clear" w:color="auto" w:fill="FFFFFF"/>
        <w:spacing w:before="150" w:after="15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0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полная стоимость образовательных услуг, порядок их оплаты;</w:t>
      </w:r>
    </w:p>
    <w:p w:rsidR="004360C9" w:rsidRPr="004360C9" w:rsidRDefault="004360C9" w:rsidP="004360C9">
      <w:pPr>
        <w:shd w:val="clear" w:color="auto" w:fill="FFFFFF"/>
        <w:spacing w:before="150" w:after="15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0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сведения о лицензии на осуществление образовательной деятельности (наименование л</w:t>
      </w:r>
      <w:r w:rsidRPr="004360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4360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цензирующего органа, номер и дата регистрации лицензии);</w:t>
      </w:r>
    </w:p>
    <w:p w:rsidR="004360C9" w:rsidRPr="004360C9" w:rsidRDefault="004360C9" w:rsidP="004360C9">
      <w:pPr>
        <w:shd w:val="clear" w:color="auto" w:fill="FFFFFF"/>
        <w:spacing w:before="150" w:after="15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0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вид, уровень или направленность образовательной программы;</w:t>
      </w:r>
    </w:p>
    <w:p w:rsidR="004360C9" w:rsidRPr="004360C9" w:rsidRDefault="004360C9" w:rsidP="004360C9">
      <w:pPr>
        <w:shd w:val="clear" w:color="auto" w:fill="FFFFFF"/>
        <w:spacing w:before="150" w:after="15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0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форма обучения;</w:t>
      </w:r>
    </w:p>
    <w:p w:rsidR="004360C9" w:rsidRPr="004360C9" w:rsidRDefault="004360C9" w:rsidP="004360C9">
      <w:pPr>
        <w:shd w:val="clear" w:color="auto" w:fill="FFFFFF"/>
        <w:spacing w:before="150" w:after="15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0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сроки освоения образовательной программы (продолжительность обучения);</w:t>
      </w:r>
    </w:p>
    <w:p w:rsidR="004360C9" w:rsidRPr="004360C9" w:rsidRDefault="004360C9" w:rsidP="004360C9">
      <w:pPr>
        <w:shd w:val="clear" w:color="auto" w:fill="FFFFFF"/>
        <w:spacing w:before="150" w:after="15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0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вид документа (при наличии), выдаваемого </w:t>
      </w:r>
      <w:proofErr w:type="gramStart"/>
      <w:r w:rsidRPr="004360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обучающемуся</w:t>
      </w:r>
      <w:proofErr w:type="gramEnd"/>
      <w:r w:rsidRPr="004360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после успешного освоения им соответствующей образовательной программы (части образовательной програ</w:t>
      </w:r>
      <w:r w:rsidRPr="004360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4360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мы);</w:t>
      </w:r>
    </w:p>
    <w:p w:rsidR="004360C9" w:rsidRPr="004360C9" w:rsidRDefault="004360C9" w:rsidP="004360C9">
      <w:pPr>
        <w:shd w:val="clear" w:color="auto" w:fill="FFFFFF"/>
        <w:spacing w:before="150" w:after="15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0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порядок изменения и расторжения договора.</w:t>
      </w:r>
    </w:p>
    <w:p w:rsidR="004360C9" w:rsidRPr="004360C9" w:rsidRDefault="004360C9" w:rsidP="004360C9">
      <w:pPr>
        <w:shd w:val="clear" w:color="auto" w:fill="FFFFFF"/>
        <w:spacing w:before="150" w:after="15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0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Установлено, что по инициативе исполнителя </w:t>
      </w:r>
      <w:proofErr w:type="gramStart"/>
      <w:r w:rsidRPr="004360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договор</w:t>
      </w:r>
      <w:proofErr w:type="gramEnd"/>
      <w:r w:rsidRPr="004360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может быть расторгнут в одност</w:t>
      </w:r>
      <w:r w:rsidRPr="004360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4360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роннем порядке в случае:</w:t>
      </w:r>
    </w:p>
    <w:p w:rsidR="004360C9" w:rsidRPr="004360C9" w:rsidRDefault="004360C9" w:rsidP="004360C9">
      <w:pPr>
        <w:shd w:val="clear" w:color="auto" w:fill="FFFFFF"/>
        <w:spacing w:before="150" w:after="15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0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применения к </w:t>
      </w:r>
      <w:proofErr w:type="gramStart"/>
      <w:r w:rsidRPr="004360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обучающемуся</w:t>
      </w:r>
      <w:proofErr w:type="gramEnd"/>
      <w:r w:rsidRPr="004360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достигшему возраста 15 лет, отчисления как меры дисц</w:t>
      </w:r>
      <w:r w:rsidRPr="004360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4360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плинарного взыскания;</w:t>
      </w:r>
    </w:p>
    <w:p w:rsidR="004360C9" w:rsidRPr="004360C9" w:rsidRDefault="004360C9" w:rsidP="004360C9">
      <w:pPr>
        <w:shd w:val="clear" w:color="auto" w:fill="FFFFFF"/>
        <w:spacing w:before="150" w:after="15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0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невыполнения </w:t>
      </w:r>
      <w:proofErr w:type="gramStart"/>
      <w:r w:rsidRPr="004360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обучающимся</w:t>
      </w:r>
      <w:proofErr w:type="gramEnd"/>
      <w:r w:rsidRPr="004360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профессиональной образовательной программе (части образовательной программы) обязанностей по добросовестному освоению такой образовател</w:t>
      </w:r>
      <w:r w:rsidRPr="004360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4360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ной программы (части образовательной программы) и выполнению учебного плана;</w:t>
      </w:r>
    </w:p>
    <w:p w:rsidR="004360C9" w:rsidRPr="004360C9" w:rsidRDefault="004360C9" w:rsidP="004360C9">
      <w:pPr>
        <w:shd w:val="clear" w:color="auto" w:fill="FFFFFF"/>
        <w:spacing w:before="150" w:after="15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0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установления нарушения порядка приема в осуществляющую образовательную деятел</w:t>
      </w:r>
      <w:r w:rsidRPr="004360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4360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ность организацию, повлекшего по вине обучающегося его незаконное зачисление в эту образ</w:t>
      </w:r>
      <w:r w:rsidRPr="004360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4360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вательную организацию;</w:t>
      </w:r>
    </w:p>
    <w:p w:rsidR="004360C9" w:rsidRPr="004360C9" w:rsidRDefault="004360C9" w:rsidP="004360C9">
      <w:pPr>
        <w:shd w:val="clear" w:color="auto" w:fill="FFFFFF"/>
        <w:spacing w:before="150" w:after="15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0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просрочки оплаты стоимости платных образовательных услуг;</w:t>
      </w:r>
    </w:p>
    <w:p w:rsidR="004360C9" w:rsidRPr="004360C9" w:rsidRDefault="004360C9" w:rsidP="004360C9">
      <w:pPr>
        <w:shd w:val="clear" w:color="auto" w:fill="FFFFFF"/>
        <w:spacing w:before="150" w:after="15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0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невозможности надлежащего исполнения обязательств по оказанию платных образов</w:t>
      </w:r>
      <w:r w:rsidRPr="004360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4360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тельных услуг вследствие действий (бездействия) обучающегося.</w:t>
      </w:r>
    </w:p>
    <w:p w:rsidR="004360C9" w:rsidRPr="004360C9" w:rsidRDefault="004360C9" w:rsidP="004360C9">
      <w:pPr>
        <w:shd w:val="clear" w:color="auto" w:fill="FFFFFF"/>
        <w:spacing w:before="150" w:after="15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0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Определено также, что исполнитель вправе снизить стоимость платных образовательных услуг по договору с учетом покрытия недостающей стоимости платных образ</w:t>
      </w:r>
      <w:r w:rsidRPr="004360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4360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вательных услуг за счет собственных средств исполнителя, в том числе средств, полученных от приносящей д</w:t>
      </w:r>
      <w:r w:rsidRPr="004360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4360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ход деятельности, добровольных пожертвований и целевых взносов физических и юридических лиц. Основания и порядок снижения стоимости платных образовательных услуг устанавливаю</w:t>
      </w:r>
      <w:r w:rsidRPr="004360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4360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 локальным нормативным актом и доводятся до св</w:t>
      </w:r>
      <w:r w:rsidRPr="004360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4360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дения заказчика и обучающегося.</w:t>
      </w:r>
    </w:p>
    <w:p w:rsidR="004360C9" w:rsidRPr="004360C9" w:rsidRDefault="004360C9" w:rsidP="004360C9">
      <w:pPr>
        <w:shd w:val="clear" w:color="auto" w:fill="FFFFFF"/>
        <w:spacing w:before="150" w:after="15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0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момента вступления в силу данного постановления, утрачивает силу постановление Пр</w:t>
      </w:r>
      <w:r w:rsidRPr="004360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4360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вительства РФ от 05.07.2001 N 505, которым ранее был регламентирован порядок оказания пла</w:t>
      </w:r>
      <w:r w:rsidRPr="004360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4360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ных образовательных услуг.</w:t>
      </w:r>
    </w:p>
    <w:p w:rsidR="004360C9" w:rsidRPr="004360C9" w:rsidRDefault="004360C9" w:rsidP="004360C9">
      <w:pPr>
        <w:shd w:val="clear" w:color="auto" w:fill="FFFFFF"/>
        <w:spacing w:before="150" w:after="15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0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bookmarkStart w:id="0" w:name="_GoBack"/>
      <w:bookmarkEnd w:id="0"/>
    </w:p>
    <w:p w:rsidR="00CC267E" w:rsidRPr="004360C9" w:rsidRDefault="004360C9" w:rsidP="004360C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4360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360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hyperlink r:id="rId6" w:history="1">
        <w:r w:rsidRPr="004360C9">
          <w:rPr>
            <w:rFonts w:ascii="Times New Roman" w:eastAsia="Times New Roman" w:hAnsi="Times New Roman" w:cs="Times New Roman"/>
            <w:color w:val="666699"/>
            <w:sz w:val="24"/>
            <w:szCs w:val="24"/>
            <w:shd w:val="clear" w:color="auto" w:fill="FFFFFF"/>
            <w:lang w:eastAsia="ru-RU"/>
          </w:rPr>
          <w:t>http://www.consultant.ru/law/hotdocs/27889.html</w:t>
        </w:r>
      </w:hyperlink>
      <w:r w:rsidRPr="004360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360C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© </w:t>
      </w:r>
      <w:proofErr w:type="spellStart"/>
      <w:r w:rsidRPr="004360C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КонсультантПлюс</w:t>
      </w:r>
      <w:proofErr w:type="spellEnd"/>
      <w:r w:rsidRPr="004360C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1992-2013</w:t>
      </w:r>
    </w:p>
    <w:sectPr w:rsidR="00CC267E" w:rsidRPr="004360C9" w:rsidSect="004360C9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DC7"/>
    <w:rsid w:val="004360C9"/>
    <w:rsid w:val="00B92DC7"/>
    <w:rsid w:val="00CC2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360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360C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4360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360C9"/>
    <w:rPr>
      <w:b/>
      <w:bCs/>
    </w:rPr>
  </w:style>
  <w:style w:type="character" w:styleId="a5">
    <w:name w:val="Hyperlink"/>
    <w:basedOn w:val="a0"/>
    <w:uiPriority w:val="99"/>
    <w:semiHidden/>
    <w:unhideWhenUsed/>
    <w:rsid w:val="004360C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360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360C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4360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360C9"/>
    <w:rPr>
      <w:b/>
      <w:bCs/>
    </w:rPr>
  </w:style>
  <w:style w:type="character" w:styleId="a5">
    <w:name w:val="Hyperlink"/>
    <w:basedOn w:val="a0"/>
    <w:uiPriority w:val="99"/>
    <w:semiHidden/>
    <w:unhideWhenUsed/>
    <w:rsid w:val="004360C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5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onsultant.ru/law/hotdocs/27889.html" TargetMode="External"/><Relationship Id="rId5" Type="http://schemas.openxmlformats.org/officeDocument/2006/relationships/hyperlink" Target="http://www.consultant.ru/document/cons_doc_LAW_15087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622</Words>
  <Characters>3546</Characters>
  <Application>Microsoft Office Word</Application>
  <DocSecurity>0</DocSecurity>
  <Lines>29</Lines>
  <Paragraphs>8</Paragraphs>
  <ScaleCrop>false</ScaleCrop>
  <Company>Home</Company>
  <LinksUpToDate>false</LinksUpToDate>
  <CharactersWithSpaces>4160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Packard Bell Customer</dc:creator>
  <cp:keywords/>
  <dc:description/>
  <cp:lastModifiedBy>Valued Packard Bell Customer</cp:lastModifiedBy>
  <cp:revision>2</cp:revision>
  <dcterms:created xsi:type="dcterms:W3CDTF">2013-11-13T05:10:00Z</dcterms:created>
  <dcterms:modified xsi:type="dcterms:W3CDTF">2013-11-13T05:12:00Z</dcterms:modified>
</cp:coreProperties>
</file>