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5BF" w:rsidRPr="00D925BF" w:rsidRDefault="00D925BF" w:rsidP="00D925B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  <w:lang w:val="ru-RU"/>
        </w:rPr>
        <w:t>Аннотация к рабочей программе по предмету «Технология. 11 класс»</w:t>
      </w:r>
    </w:p>
    <w:p w:rsidR="00D925BF" w:rsidRPr="00D925BF" w:rsidRDefault="00D925B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Статус документа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направлению «Технология» составлена на основе Программы среднего (полного) общего по предмету технология и авторской программы «Технология 11 класс» под редакцией Симоненко В.Д. для учащихся 11 класса.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детализирует и раскрывает содержание стандарта, определяет общую стратегию обучения, </w:t>
      </w:r>
      <w:proofErr w:type="gramStart"/>
      <w:r w:rsidRPr="00D925BF">
        <w:rPr>
          <w:rFonts w:ascii="Times New Roman" w:hAnsi="Times New Roman" w:cs="Times New Roman"/>
          <w:sz w:val="28"/>
          <w:szCs w:val="28"/>
          <w:lang w:val="ru-RU"/>
        </w:rPr>
        <w:t>воспитания и развития</w:t>
      </w:r>
      <w:proofErr w:type="gramEnd"/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учащихся средствами учебного предмета в соответствии с целями изучения технологии, которые определены стандартом. </w:t>
      </w:r>
    </w:p>
    <w:p w:rsidR="00D925BF" w:rsidRDefault="00D925B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b/>
          <w:sz w:val="28"/>
          <w:szCs w:val="28"/>
          <w:lang w:val="ru-RU"/>
        </w:rPr>
        <w:t>Место курса «Технология 11 класс» в учебном плане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Согласно федеральному базисному учебному плану на изучение предмета технологии в 11 классе отводится 1 час в неделю, итого 33 часа в год.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925BF">
        <w:rPr>
          <w:rFonts w:ascii="Times New Roman" w:hAnsi="Times New Roman" w:cs="Times New Roman"/>
          <w:b/>
          <w:sz w:val="28"/>
          <w:szCs w:val="28"/>
          <w:lang w:val="ru-RU"/>
        </w:rPr>
        <w:t>Общая характеристика курса «Технология 11 класс»</w:t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Данный курс технологии состоит из трёх частей: компьютерные технологии; технология решения творческих задач; технология профессионального самоопределения и карьеры.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925BF">
        <w:rPr>
          <w:rFonts w:ascii="Times New Roman" w:hAnsi="Times New Roman" w:cs="Times New Roman"/>
          <w:b/>
          <w:sz w:val="28"/>
          <w:szCs w:val="28"/>
          <w:lang w:val="ru-RU"/>
        </w:rPr>
        <w:t>Цели курса:</w:t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заложить основы подготовки учащейся молодёжи к трудовой деятельности в новых экономических условиях; формирование компетентной социально-адаптированной, конкурентно способной, культурно-развитой личности; способствовать воспитанию и развитию инициативной, творческой личности, процессу её самоопределения и самореализации в будущей карьере. Приоритетной задачей курса информатики основной школы является освоение информационной технологии решения задачи. </w:t>
      </w:r>
    </w:p>
    <w:p w:rsidR="00D925BF" w:rsidRPr="00D925BF" w:rsidRDefault="00D925B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Перечень знаний и умений, формируемых у учащихся </w:t>
      </w:r>
    </w:p>
    <w:p w:rsidR="00D925BF" w:rsidRPr="00D925BF" w:rsidRDefault="00D925B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b/>
          <w:sz w:val="28"/>
          <w:szCs w:val="28"/>
          <w:lang w:val="ru-RU"/>
        </w:rPr>
        <w:t>Учащиеся должны знать: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 научно-технической революции второй половины ХХ века;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глобальные проблемы человечества в конце ХХ века; рост народонаселения, проблема исчерпания ресурсов Земли, загрязнение окружающей среды;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о вредных воздействиях на окружающую среду промышленности, энергетики, сельского хозяйства и транспорта, методы уменьшения этих воздействий;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виды загрязнения атмосферы: парниковый эффект, кислотные дожди, уменьшение озонового слоя. Методы борьбы с загрязнением атмосферы;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о загрязнении гидросферы и методах борьбы с этими загрязнениями;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причины опустынивания, вырубки мировых лесов и сокращения генофонда планеты, возможности охраны и рационального использования лесов и земель;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принципы и виды мониторинга;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пути экономии энергии и материалов;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особенности экологического мышления и экологической культуры, экологически здоровый образ жизни;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о практическом использовании ЭВМ в различных сферах деятельности современного человека;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принципы освещения объектов на предметной плоскости, виды освещения; </w:t>
      </w:r>
    </w:p>
    <w:p w:rsidR="00D925BF" w:rsidRPr="00D925BF" w:rsidRDefault="00D925BF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r w:rsidRPr="00D925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Учащиеся должны уметь: </w:t>
      </w:r>
    </w:p>
    <w:bookmarkEnd w:id="0"/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учитывать экологические соображения при решении технологических задач;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учитывать требования экологически здорового образа жизни при решении бытовых задач;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оценивать качество питьевой воды; </w:t>
      </w:r>
    </w:p>
    <w:p w:rsid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использовать ЭВМ для обработки текстовой, числовой, графической и звуковой информации; </w:t>
      </w:r>
    </w:p>
    <w:p w:rsidR="00DA46C8" w:rsidRPr="00D925BF" w:rsidRDefault="00D925B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D925BF">
        <w:rPr>
          <w:rFonts w:ascii="Times New Roman" w:hAnsi="Times New Roman" w:cs="Times New Roman"/>
          <w:sz w:val="28"/>
          <w:szCs w:val="28"/>
        </w:rPr>
        <w:sym w:font="Symbol" w:char="F0B7"/>
      </w:r>
      <w:r w:rsidRPr="00D925BF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использовать законы освещения, цвета и формы при создании графических образов;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DA46C8" w:rsidRPr="00D925BF" w:rsidSect="00D925B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833">
    <w:multiLevelType w:val="hybridMultilevel"/>
    <w:lvl w:ilvl="0" w:tplc="84036348">
      <w:start w:val="1"/>
      <w:numFmt w:val="decimal"/>
      <w:lvlText w:val="%1."/>
      <w:lvlJc w:val="left"/>
      <w:pPr>
        <w:ind w:left="720" w:hanging="360"/>
      </w:pPr>
    </w:lvl>
    <w:lvl w:ilvl="1" w:tplc="84036348" w:tentative="1">
      <w:start w:val="1"/>
      <w:numFmt w:val="lowerLetter"/>
      <w:lvlText w:val="%2."/>
      <w:lvlJc w:val="left"/>
      <w:pPr>
        <w:ind w:left="1440" w:hanging="360"/>
      </w:pPr>
    </w:lvl>
    <w:lvl w:ilvl="2" w:tplc="84036348" w:tentative="1">
      <w:start w:val="1"/>
      <w:numFmt w:val="lowerRoman"/>
      <w:lvlText w:val="%3."/>
      <w:lvlJc w:val="right"/>
      <w:pPr>
        <w:ind w:left="2160" w:hanging="180"/>
      </w:pPr>
    </w:lvl>
    <w:lvl w:ilvl="3" w:tplc="84036348" w:tentative="1">
      <w:start w:val="1"/>
      <w:numFmt w:val="decimal"/>
      <w:lvlText w:val="%4."/>
      <w:lvlJc w:val="left"/>
      <w:pPr>
        <w:ind w:left="2880" w:hanging="360"/>
      </w:pPr>
    </w:lvl>
    <w:lvl w:ilvl="4" w:tplc="84036348" w:tentative="1">
      <w:start w:val="1"/>
      <w:numFmt w:val="lowerLetter"/>
      <w:lvlText w:val="%5."/>
      <w:lvlJc w:val="left"/>
      <w:pPr>
        <w:ind w:left="3600" w:hanging="360"/>
      </w:pPr>
    </w:lvl>
    <w:lvl w:ilvl="5" w:tplc="84036348" w:tentative="1">
      <w:start w:val="1"/>
      <w:numFmt w:val="lowerRoman"/>
      <w:lvlText w:val="%6."/>
      <w:lvlJc w:val="right"/>
      <w:pPr>
        <w:ind w:left="4320" w:hanging="180"/>
      </w:pPr>
    </w:lvl>
    <w:lvl w:ilvl="6" w:tplc="84036348" w:tentative="1">
      <w:start w:val="1"/>
      <w:numFmt w:val="decimal"/>
      <w:lvlText w:val="%7."/>
      <w:lvlJc w:val="left"/>
      <w:pPr>
        <w:ind w:left="5040" w:hanging="360"/>
      </w:pPr>
    </w:lvl>
    <w:lvl w:ilvl="7" w:tplc="84036348" w:tentative="1">
      <w:start w:val="1"/>
      <w:numFmt w:val="lowerLetter"/>
      <w:lvlText w:val="%8."/>
      <w:lvlJc w:val="left"/>
      <w:pPr>
        <w:ind w:left="5760" w:hanging="360"/>
      </w:pPr>
    </w:lvl>
    <w:lvl w:ilvl="8" w:tplc="840363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32">
    <w:multiLevelType w:val="hybridMultilevel"/>
    <w:lvl w:ilvl="0" w:tplc="3778774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6832">
    <w:abstractNumId w:val="16832"/>
  </w:num>
  <w:num w:numId="16833">
    <w:abstractNumId w:val="1683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26"/>
    <w:rsid w:val="00D925BF"/>
    <w:rsid w:val="00DA46C8"/>
    <w:rsid w:val="00FD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656DE"/>
  <w15:chartTrackingRefBased/>
  <w15:docId w15:val="{095EC202-C766-4951-B6DA-AB4E6F7A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422647080" Type="http://schemas.openxmlformats.org/officeDocument/2006/relationships/numbering" Target="numbering.xml"/><Relationship Id="rId626937486" Type="http://schemas.openxmlformats.org/officeDocument/2006/relationships/footnotes" Target="footnotes.xml"/><Relationship Id="rId654388692" Type="http://schemas.openxmlformats.org/officeDocument/2006/relationships/endnotes" Target="endnotes.xml"/><Relationship Id="rId434922474" Type="http://schemas.openxmlformats.org/officeDocument/2006/relationships/comments" Target="comments.xml"/><Relationship Id="rId946245578" Type="http://schemas.microsoft.com/office/2011/relationships/commentsExtended" Target="commentsExtended.xml"/><Relationship Id="rId51632230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FgzgOL49Gj88adMJQ5QmFfau2+w=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422647080"/>
            <mdssi:RelationshipReference SourceId="rId626937486"/>
            <mdssi:RelationshipReference SourceId="rId654388692"/>
            <mdssi:RelationshipReference SourceId="rId434922474"/>
            <mdssi:RelationshipReference SourceId="rId946245578"/>
            <mdssi:RelationshipReference SourceId="rId516322306"/>
          </Transform>
          <Transform Algorithm="http://www.w3.org/TR/2001/REC-xml-c14n-20010315"/>
        </Transforms>
        <DigestMethod Algorithm="http://www.w3.org/2000/09/xmldsig#sha1"/>
        <DigestValue>Jvri3iBJqzgon/bnleBGLAOsxk8=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/wPypQqKhgPmINDNq1BNALcAIhI=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6ySkAOTIGpGF5ly7UHwp3YrGWOY=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gbkiZqlAfCbr5Ap+V4b17//80V0=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nAEcm50c1NmBuFOiYuoCWXd5CbY=</DigestValue>
      </Reference>
      <Reference URI="/word/styles.xml?ContentType=application/vnd.openxmlformats-officedocument.wordprocessingml.styles+xml">
        <DigestMethod Algorithm="http://www.w3.org/2000/09/xmldsig#sha1"/>
        <DigestValue>2XSPzdWHHlsL55ARRwQAfAxdmQQ=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2022-02-11T09:31:07Z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Kompudaxter</dc:creator>
  <cp:keywords/>
  <dc:description/>
  <cp:lastModifiedBy>Kompudaxter</cp:lastModifiedBy>
  <cp:revision>3</cp:revision>
  <dcterms:created xsi:type="dcterms:W3CDTF">2022-02-09T13:17:00Z</dcterms:created>
  <dcterms:modified xsi:type="dcterms:W3CDTF">2022-02-09T13:21:00Z</dcterms:modified>
</cp:coreProperties>
</file>