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08" w:rsidRDefault="00542C59">
      <w:pPr>
        <w:pStyle w:val="a3"/>
        <w:spacing w:before="84"/>
        <w:ind w:left="2243" w:right="2255"/>
        <w:jc w:val="center"/>
      </w:pPr>
      <w:r>
        <w:t>Информация</w:t>
      </w:r>
    </w:p>
    <w:p w:rsidR="00416608" w:rsidRDefault="00542C59">
      <w:pPr>
        <w:pStyle w:val="a3"/>
        <w:spacing w:before="250"/>
        <w:ind w:left="2243" w:right="2259"/>
        <w:jc w:val="center"/>
      </w:pPr>
      <w:r>
        <w:t>о</w:t>
      </w:r>
      <w:r>
        <w:rPr>
          <w:spacing w:val="-17"/>
        </w:rPr>
        <w:t xml:space="preserve"> </w:t>
      </w:r>
      <w:r>
        <w:t>среднемесячной</w:t>
      </w:r>
      <w:r>
        <w:rPr>
          <w:spacing w:val="-5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плате</w:t>
      </w:r>
      <w:r>
        <w:rPr>
          <w:spacing w:val="-5"/>
        </w:rPr>
        <w:t xml:space="preserve"> </w:t>
      </w:r>
      <w:r>
        <w:t>202</w:t>
      </w:r>
      <w:r w:rsidR="009E341E" w:rsidRPr="00673694">
        <w:t>2</w:t>
      </w:r>
      <w:r>
        <w:t>г</w:t>
      </w:r>
    </w:p>
    <w:p w:rsidR="00416608" w:rsidRDefault="00416608">
      <w:pPr>
        <w:rPr>
          <w:b/>
          <w:sz w:val="20"/>
        </w:rPr>
      </w:pPr>
    </w:p>
    <w:p w:rsidR="00416608" w:rsidRDefault="00416608">
      <w:pPr>
        <w:rPr>
          <w:b/>
          <w:sz w:val="20"/>
        </w:rPr>
      </w:pPr>
    </w:p>
    <w:p w:rsidR="00416608" w:rsidRDefault="00416608">
      <w:pPr>
        <w:rPr>
          <w:b/>
          <w:sz w:val="20"/>
        </w:rPr>
      </w:pPr>
    </w:p>
    <w:p w:rsidR="00416608" w:rsidRDefault="00416608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2223"/>
        <w:gridCol w:w="2165"/>
        <w:gridCol w:w="2367"/>
      </w:tblGrid>
      <w:tr w:rsidR="00416608">
        <w:trPr>
          <w:trHeight w:val="969"/>
        </w:trPr>
        <w:tc>
          <w:tcPr>
            <w:tcW w:w="2824" w:type="dxa"/>
          </w:tcPr>
          <w:p w:rsidR="00416608" w:rsidRDefault="00542C59">
            <w:pPr>
              <w:pStyle w:val="TableParagraph"/>
              <w:spacing w:line="320" w:lineRule="exact"/>
              <w:ind w:left="472" w:right="45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  <w:p w:rsidR="00416608" w:rsidRDefault="00542C59">
            <w:pPr>
              <w:pStyle w:val="TableParagraph"/>
              <w:spacing w:line="320" w:lineRule="atLeast"/>
              <w:ind w:left="475" w:right="45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муниципальной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2223" w:type="dxa"/>
          </w:tcPr>
          <w:p w:rsidR="00416608" w:rsidRDefault="00542C59">
            <w:pPr>
              <w:pStyle w:val="TableParagraph"/>
              <w:spacing w:line="320" w:lineRule="exact"/>
              <w:ind w:left="389" w:right="379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165" w:type="dxa"/>
          </w:tcPr>
          <w:p w:rsidR="00416608" w:rsidRDefault="00542C59">
            <w:pPr>
              <w:pStyle w:val="TableParagraph"/>
              <w:spacing w:line="320" w:lineRule="exact"/>
              <w:ind w:left="726" w:right="712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2367" w:type="dxa"/>
          </w:tcPr>
          <w:p w:rsidR="00416608" w:rsidRDefault="00542C5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Размер</w:t>
            </w:r>
          </w:p>
          <w:p w:rsidR="00416608" w:rsidRDefault="00542C59">
            <w:pPr>
              <w:pStyle w:val="TableParagraph"/>
              <w:spacing w:line="320" w:lineRule="atLeast"/>
              <w:ind w:left="24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среднемесячной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зар.платы</w:t>
            </w:r>
            <w:proofErr w:type="spellEnd"/>
          </w:p>
        </w:tc>
      </w:tr>
      <w:tr w:rsidR="00416608">
        <w:trPr>
          <w:trHeight w:val="5799"/>
        </w:trPr>
        <w:tc>
          <w:tcPr>
            <w:tcW w:w="2824" w:type="dxa"/>
          </w:tcPr>
          <w:p w:rsidR="00416608" w:rsidRDefault="00542C59">
            <w:pPr>
              <w:pStyle w:val="TableParagraph"/>
              <w:ind w:left="182" w:right="168" w:firstLine="4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общеобразовательное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</w:p>
          <w:p w:rsidR="00416608" w:rsidRDefault="00542C59">
            <w:pPr>
              <w:pStyle w:val="TableParagraph"/>
              <w:ind w:right="163" w:firstLine="3"/>
              <w:rPr>
                <w:sz w:val="28"/>
              </w:rPr>
            </w:pPr>
            <w:r>
              <w:rPr>
                <w:sz w:val="28"/>
              </w:rPr>
              <w:t>«Приморская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Советского Союза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Семенова П.А.»</w:t>
            </w:r>
          </w:p>
          <w:p w:rsidR="00416608" w:rsidRDefault="00542C59">
            <w:pPr>
              <w:pStyle w:val="TableParagraph"/>
              <w:ind w:left="422" w:right="402" w:firstLine="4"/>
              <w:rPr>
                <w:sz w:val="28"/>
              </w:rPr>
            </w:pPr>
            <w:r>
              <w:rPr>
                <w:sz w:val="28"/>
              </w:rPr>
              <w:t>Быковского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Волгоградской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2223" w:type="dxa"/>
          </w:tcPr>
          <w:p w:rsidR="00416608" w:rsidRDefault="00542C59">
            <w:pPr>
              <w:pStyle w:val="TableParagraph"/>
              <w:spacing w:line="315" w:lineRule="exact"/>
              <w:ind w:left="387" w:right="379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165" w:type="dxa"/>
          </w:tcPr>
          <w:p w:rsidR="00416608" w:rsidRDefault="00542C59">
            <w:pPr>
              <w:pStyle w:val="TableParagraph"/>
              <w:ind w:left="513" w:right="92" w:hanging="3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Чижова </w:t>
            </w:r>
            <w:r>
              <w:rPr>
                <w:spacing w:val="-1"/>
                <w:sz w:val="28"/>
              </w:rPr>
              <w:t>Любовь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Ивановна</w:t>
            </w:r>
          </w:p>
        </w:tc>
        <w:tc>
          <w:tcPr>
            <w:tcW w:w="2367" w:type="dxa"/>
          </w:tcPr>
          <w:p w:rsidR="00416608" w:rsidRDefault="00673694">
            <w:pPr>
              <w:pStyle w:val="TableParagraph"/>
              <w:spacing w:line="315" w:lineRule="exact"/>
              <w:ind w:left="634" w:right="0"/>
              <w:jc w:val="left"/>
              <w:rPr>
                <w:sz w:val="28"/>
              </w:rPr>
            </w:pPr>
            <w:r>
              <w:rPr>
                <w:sz w:val="28"/>
              </w:rPr>
              <w:t>61040,17</w:t>
            </w:r>
            <w:bookmarkStart w:id="0" w:name="_GoBack"/>
            <w:bookmarkEnd w:id="0"/>
          </w:p>
        </w:tc>
      </w:tr>
    </w:tbl>
    <w:p w:rsidR="00542C59" w:rsidRDefault="00542C59"/>
    <w:sectPr w:rsidR="00542C59">
      <w:type w:val="continuous"/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6608"/>
    <w:rsid w:val="00416608"/>
    <w:rsid w:val="00542C59"/>
    <w:rsid w:val="00673694"/>
    <w:rsid w:val="009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6C58"/>
  <w15:docId w15:val="{B2A1819A-4A1F-4CA7-898F-9A24972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3" w:right="2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Пионерская 2</cp:lastModifiedBy>
  <cp:revision>5</cp:revision>
  <dcterms:created xsi:type="dcterms:W3CDTF">2023-05-15T03:45:00Z</dcterms:created>
  <dcterms:modified xsi:type="dcterms:W3CDTF">2023-05-15T04:32:00Z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