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8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122" w:rsidRDefault="00D951E2" w:rsidP="00D951E2">
      <w:pPr>
        <w:pStyle w:val="20"/>
        <w:shd w:val="clear" w:color="auto" w:fill="auto"/>
        <w:spacing w:after="261" w:line="240" w:lineRule="exact"/>
        <w:ind w:firstLine="0"/>
        <w:jc w:val="left"/>
      </w:pPr>
      <w:r>
        <w:t xml:space="preserve">       </w:t>
      </w:r>
      <w:r w:rsidR="00B74F82">
        <w:t xml:space="preserve">                           </w:t>
      </w:r>
      <w:r>
        <w:t xml:space="preserve">                              Аннотац</w:t>
      </w:r>
      <w:r w:rsidR="00F90C9E">
        <w:t>ия</w:t>
      </w:r>
    </w:p>
    <w:p w:rsidR="00E32122" w:rsidRDefault="00F90C9E">
      <w:pPr>
        <w:pStyle w:val="4"/>
        <w:shd w:val="clear" w:color="auto" w:fill="auto"/>
        <w:spacing w:after="267"/>
        <w:ind w:left="200" w:right="40" w:firstLine="400"/>
      </w:pPr>
      <w:r>
        <w:t>Рабочая программа разработана на основе примерной программы среднего общего образования по русскому языку и авторской программы А.И. Власенкова, Л.М. Рыбченковой, Н.А.Николиной соответствующей Федеральному компоненту Государственного стандарта общего образования и рекомендованной Министерством образования и науки РФ. Программы общеобразовательных учреждений - Русский язык. 10-11 классы //А.И.Власенков, Л.М.Рыбченкова, Н.А.Николина. - 2-е издание, М.: Просвещение, 2013.</w:t>
      </w:r>
    </w:p>
    <w:p w:rsidR="00E32122" w:rsidRDefault="00F90C9E">
      <w:pPr>
        <w:pStyle w:val="20"/>
        <w:shd w:val="clear" w:color="auto" w:fill="auto"/>
        <w:spacing w:after="257" w:line="240" w:lineRule="exact"/>
        <w:ind w:left="200" w:firstLine="400"/>
        <w:jc w:val="both"/>
      </w:pPr>
      <w:r>
        <w:t>Исходными материалами для составления программы явились:</w:t>
      </w:r>
    </w:p>
    <w:p w:rsidR="00E32122" w:rsidRDefault="00F90C9E">
      <w:pPr>
        <w:pStyle w:val="4"/>
        <w:numPr>
          <w:ilvl w:val="0"/>
          <w:numId w:val="1"/>
        </w:numPr>
        <w:shd w:val="clear" w:color="auto" w:fill="auto"/>
        <w:tabs>
          <w:tab w:val="left" w:pos="585"/>
        </w:tabs>
        <w:spacing w:line="278" w:lineRule="exact"/>
        <w:ind w:left="620" w:hanging="400"/>
      </w:pPr>
      <w:r>
        <w:t>Федеральный закон от 29.12.2012 № 273-Ф3 «Об образовании в Российской Федерации»;</w:t>
      </w:r>
    </w:p>
    <w:p w:rsidR="00E32122" w:rsidRDefault="00F90C9E">
      <w:pPr>
        <w:pStyle w:val="4"/>
        <w:numPr>
          <w:ilvl w:val="0"/>
          <w:numId w:val="1"/>
        </w:numPr>
        <w:shd w:val="clear" w:color="auto" w:fill="auto"/>
        <w:tabs>
          <w:tab w:val="left" w:pos="585"/>
        </w:tabs>
        <w:spacing w:line="278" w:lineRule="exact"/>
        <w:ind w:left="620" w:right="40" w:hanging="400"/>
      </w:pPr>
      <w:r>
        <w:t xml:space="preserve">Федеральный государственный образовательный стандарт среднего общего образования (утв. приказом Министерства образования и науки РФ от 17 мая 2012 г. </w:t>
      </w:r>
      <w:r>
        <w:rPr>
          <w:lang w:val="en-US"/>
        </w:rPr>
        <w:t>N</w:t>
      </w:r>
      <w:r>
        <w:t>413) с изменениями и дополнениями от 29 декабря 2014 г., 31 декабря 2015 г., 29 июня 2017 г. (10 класс ФГОС)</w:t>
      </w:r>
    </w:p>
    <w:p w:rsidR="00E32122" w:rsidRDefault="00F90C9E">
      <w:pPr>
        <w:pStyle w:val="4"/>
        <w:numPr>
          <w:ilvl w:val="0"/>
          <w:numId w:val="1"/>
        </w:numPr>
        <w:shd w:val="clear" w:color="auto" w:fill="auto"/>
        <w:tabs>
          <w:tab w:val="left" w:pos="575"/>
        </w:tabs>
        <w:spacing w:line="278" w:lineRule="exact"/>
        <w:ind w:left="620" w:right="40" w:hanging="400"/>
      </w:pPr>
      <w:r>
        <w:t xml:space="preserve">Приказ Министерства просвещения РФ от 8 мая 2019г. </w:t>
      </w:r>
      <w:r>
        <w:rPr>
          <w:lang w:val="en-US"/>
        </w:rPr>
        <w:t>N</w:t>
      </w:r>
      <w:r w:rsidRPr="00F90C9E">
        <w:t xml:space="preserve">233 </w:t>
      </w:r>
      <w:r>
        <w:t xml:space="preserve">“О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просвещения Российской Федерации от 28 декабря 2018г. </w:t>
      </w:r>
      <w:r>
        <w:rPr>
          <w:lang w:val="en-US"/>
        </w:rPr>
        <w:t>N345”</w:t>
      </w:r>
    </w:p>
    <w:p w:rsidR="00E32122" w:rsidRDefault="00F90C9E">
      <w:pPr>
        <w:pStyle w:val="4"/>
        <w:numPr>
          <w:ilvl w:val="0"/>
          <w:numId w:val="1"/>
        </w:numPr>
        <w:shd w:val="clear" w:color="auto" w:fill="auto"/>
        <w:tabs>
          <w:tab w:val="left" w:pos="585"/>
        </w:tabs>
        <w:spacing w:line="278" w:lineRule="exact"/>
        <w:ind w:left="620" w:right="40" w:hanging="400"/>
      </w:pPr>
      <w:r>
        <w:t>Основная образовательная программа ФГОС СОО муниципального бюджетного общеобразовательного учреждения Большебабинская СШ Алексеевского муниципального района Волгоградской области</w:t>
      </w:r>
    </w:p>
    <w:p w:rsidR="00F90C9E" w:rsidRDefault="00F90C9E" w:rsidP="00F90C9E">
      <w:pPr>
        <w:pStyle w:val="4"/>
        <w:numPr>
          <w:ilvl w:val="0"/>
          <w:numId w:val="1"/>
        </w:numPr>
        <w:shd w:val="clear" w:color="auto" w:fill="auto"/>
        <w:tabs>
          <w:tab w:val="left" w:pos="585"/>
        </w:tabs>
        <w:spacing w:line="278" w:lineRule="exact"/>
        <w:ind w:left="620" w:right="40" w:hanging="400"/>
      </w:pPr>
      <w:r>
        <w:t>Учебный план общего образования, реализующий ФГОС ООО муниципального бюджетного общеобразовательного учреждения  Большебабинская СШ Алексеевского муниципального района Волгоградской области</w:t>
      </w:r>
    </w:p>
    <w:p w:rsidR="00E32122" w:rsidRDefault="00F90C9E">
      <w:pPr>
        <w:pStyle w:val="4"/>
        <w:numPr>
          <w:ilvl w:val="0"/>
          <w:numId w:val="1"/>
        </w:numPr>
        <w:shd w:val="clear" w:color="auto" w:fill="auto"/>
        <w:tabs>
          <w:tab w:val="left" w:pos="580"/>
        </w:tabs>
        <w:spacing w:after="240" w:line="278" w:lineRule="exact"/>
        <w:ind w:left="620" w:right="500" w:hanging="400"/>
        <w:jc w:val="left"/>
      </w:pPr>
      <w:r>
        <w:t>на 2020-2021 учебный год.</w:t>
      </w:r>
    </w:p>
    <w:p w:rsidR="00E32122" w:rsidRDefault="00F90C9E">
      <w:pPr>
        <w:pStyle w:val="4"/>
        <w:shd w:val="clear" w:color="auto" w:fill="auto"/>
        <w:spacing w:line="278" w:lineRule="exact"/>
        <w:ind w:left="200" w:right="40" w:firstLine="0"/>
      </w:pPr>
      <w:r>
        <w:rPr>
          <w:rStyle w:val="a7"/>
        </w:rPr>
        <w:t xml:space="preserve">Целью программы является </w:t>
      </w:r>
      <w:r>
        <w:t>повышение речевой культуры старшеклассников, совершенствование их опыта речевого общения, развитие коммуникативных умений в разных сферах функционирования языка, расширение культурного кругозора.</w:t>
      </w:r>
    </w:p>
    <w:p w:rsidR="00E32122" w:rsidRDefault="00F90C9E">
      <w:pPr>
        <w:pStyle w:val="20"/>
        <w:shd w:val="clear" w:color="auto" w:fill="auto"/>
        <w:spacing w:line="278" w:lineRule="exact"/>
        <w:ind w:left="620"/>
        <w:jc w:val="both"/>
      </w:pPr>
      <w:r>
        <w:t>Задачи программы:</w:t>
      </w:r>
    </w:p>
    <w:p w:rsidR="00E32122" w:rsidRDefault="00F90C9E">
      <w:pPr>
        <w:pStyle w:val="4"/>
        <w:numPr>
          <w:ilvl w:val="0"/>
          <w:numId w:val="1"/>
        </w:numPr>
        <w:shd w:val="clear" w:color="auto" w:fill="auto"/>
        <w:tabs>
          <w:tab w:val="left" w:pos="570"/>
        </w:tabs>
        <w:ind w:left="620" w:right="500" w:hanging="400"/>
        <w:jc w:val="left"/>
      </w:pPr>
      <w:r>
        <w:t>расширение знаний о единстве и многообразии языкового и культурного пространства России и мира; приобщение через изучение родного языка к ценностям национальной и мировой культуры;</w:t>
      </w:r>
    </w:p>
    <w:p w:rsidR="00E32122" w:rsidRDefault="00F90C9E">
      <w:pPr>
        <w:pStyle w:val="4"/>
        <w:numPr>
          <w:ilvl w:val="0"/>
          <w:numId w:val="1"/>
        </w:numPr>
        <w:shd w:val="clear" w:color="auto" w:fill="auto"/>
        <w:tabs>
          <w:tab w:val="left" w:pos="570"/>
        </w:tabs>
        <w:spacing w:line="278" w:lineRule="exact"/>
        <w:ind w:left="620" w:right="500" w:hanging="400"/>
        <w:jc w:val="left"/>
      </w:pPr>
      <w:r>
        <w:t>понимание роли русского языка в развитии ключевых компетенций, необходимых для успешной самореализации, для овладения будущей профессией, самообразования и социализации в обществе;</w:t>
      </w:r>
    </w:p>
    <w:p w:rsidR="00E32122" w:rsidRDefault="00F90C9E">
      <w:pPr>
        <w:pStyle w:val="4"/>
        <w:numPr>
          <w:ilvl w:val="0"/>
          <w:numId w:val="1"/>
        </w:numPr>
        <w:shd w:val="clear" w:color="auto" w:fill="auto"/>
        <w:tabs>
          <w:tab w:val="left" w:pos="570"/>
        </w:tabs>
        <w:spacing w:line="278" w:lineRule="exact"/>
        <w:ind w:left="620" w:right="40" w:hanging="400"/>
      </w:pPr>
      <w:r>
        <w:t>овладение основными понятиями и категориями практической и функциональной стилистики, обеспечивающими совершенствование речевой культуры, коммуникативными умениями в разных сферах общения; выявление специфики использования языковых средств в текстах разной функционально стилевой и жанровой принадлежности;</w:t>
      </w:r>
    </w:p>
    <w:p w:rsidR="00E32122" w:rsidRDefault="00F90C9E">
      <w:pPr>
        <w:pStyle w:val="4"/>
        <w:numPr>
          <w:ilvl w:val="0"/>
          <w:numId w:val="1"/>
        </w:numPr>
        <w:shd w:val="clear" w:color="auto" w:fill="auto"/>
        <w:tabs>
          <w:tab w:val="left" w:pos="425"/>
        </w:tabs>
        <w:ind w:left="580" w:right="220"/>
        <w:jc w:val="left"/>
      </w:pPr>
      <w:r>
        <w:t xml:space="preserve">формирование активных навыков нормативного употребления языковых единиц в разных сферах общения; совершенствование </w:t>
      </w:r>
      <w:r>
        <w:lastRenderedPageBreak/>
        <w:t>орфографической и пунктуационной грамотности; воспитание способности к самоанализу и самооценке на основе наблюдений за речью; совершенствование навыков чтения, аудирования, говорения и письма;</w:t>
      </w:r>
    </w:p>
    <w:p w:rsidR="00E32122" w:rsidRDefault="00F90C9E">
      <w:pPr>
        <w:pStyle w:val="4"/>
        <w:numPr>
          <w:ilvl w:val="0"/>
          <w:numId w:val="1"/>
        </w:numPr>
        <w:shd w:val="clear" w:color="auto" w:fill="auto"/>
        <w:tabs>
          <w:tab w:val="left" w:pos="425"/>
        </w:tabs>
        <w:spacing w:line="278" w:lineRule="exact"/>
        <w:ind w:left="580" w:right="220"/>
        <w:jc w:val="left"/>
      </w:pPr>
      <w:r>
        <w:t>приобретение опыта анализа текста с точки зрения явной и скрытой, основной и второстепенной информации; овладение разными способами информационной переработки текста;</w:t>
      </w:r>
    </w:p>
    <w:p w:rsidR="00E32122" w:rsidRDefault="00F90C9E">
      <w:pPr>
        <w:pStyle w:val="4"/>
        <w:numPr>
          <w:ilvl w:val="0"/>
          <w:numId w:val="1"/>
        </w:numPr>
        <w:shd w:val="clear" w:color="auto" w:fill="auto"/>
        <w:tabs>
          <w:tab w:val="left" w:pos="420"/>
        </w:tabs>
        <w:spacing w:line="278" w:lineRule="exact"/>
        <w:ind w:left="580" w:right="220"/>
        <w:jc w:val="left"/>
      </w:pPr>
      <w:r>
        <w:t>расширение круга используемых языковых и речевых средств; формирование умений активного владения синонимическими средствами языка (лексическими, грамматическими) для точного и свободного выражения мыслей, знаний, представлений и чувств в соответствии с содержанием, условиями и сферой речевого общения;</w:t>
      </w:r>
    </w:p>
    <w:p w:rsidR="00E32122" w:rsidRDefault="00F90C9E">
      <w:pPr>
        <w:pStyle w:val="4"/>
        <w:numPr>
          <w:ilvl w:val="0"/>
          <w:numId w:val="1"/>
        </w:numPr>
        <w:shd w:val="clear" w:color="auto" w:fill="auto"/>
        <w:tabs>
          <w:tab w:val="left" w:pos="420"/>
        </w:tabs>
        <w:spacing w:after="391" w:line="278" w:lineRule="exact"/>
        <w:ind w:left="580" w:right="220"/>
        <w:jc w:val="left"/>
      </w:pPr>
      <w:r>
        <w:t>развитие языкового вкуса, потребности в совершенствовании коммуникативных умений в области родного языка для осуществления межличностного и межкультурного общения; осознание роли русского языка в получении высшего образования по избранному профилю, готовности использования разных форм учебно-познавательной деятельности в вузе.</w:t>
      </w:r>
    </w:p>
    <w:p w:rsidR="00E32122" w:rsidRDefault="00F90C9E">
      <w:pPr>
        <w:pStyle w:val="4"/>
        <w:shd w:val="clear" w:color="auto" w:fill="auto"/>
        <w:spacing w:after="266" w:line="240" w:lineRule="exact"/>
        <w:ind w:left="580"/>
        <w:jc w:val="left"/>
      </w:pPr>
      <w:r>
        <w:t>Предмет «Русский язык» изучается в 10 - 11 классе в качестве обязательного предмета в общем объеме 68 часов -  10 класс – 34 часа, 11 класс – 34 часа (при 34 неделях учебного года).</w:t>
      </w:r>
    </w:p>
    <w:p w:rsidR="00E32122" w:rsidRDefault="00F90C9E">
      <w:pPr>
        <w:pStyle w:val="4"/>
        <w:shd w:val="clear" w:color="auto" w:fill="auto"/>
        <w:ind w:left="580"/>
        <w:jc w:val="left"/>
      </w:pPr>
      <w:r>
        <w:rPr>
          <w:rStyle w:val="21"/>
        </w:rPr>
        <w:t>Программа 10 – 11 класса «Русский язык» будет реализована через УМК:</w:t>
      </w:r>
    </w:p>
    <w:p w:rsidR="00E32122" w:rsidRDefault="00F90C9E">
      <w:pPr>
        <w:pStyle w:val="4"/>
        <w:numPr>
          <w:ilvl w:val="0"/>
          <w:numId w:val="2"/>
        </w:numPr>
        <w:shd w:val="clear" w:color="auto" w:fill="auto"/>
        <w:tabs>
          <w:tab w:val="left" w:pos="295"/>
        </w:tabs>
        <w:ind w:left="580"/>
        <w:jc w:val="left"/>
      </w:pPr>
      <w:r>
        <w:t>Учебник. Русский язык. 10-11 классы (базовый уровень). А. И. Власенков, Л. М. Рыбченкова. - 4-е изд. - М.:Просвещение, 2017</w:t>
      </w:r>
    </w:p>
    <w:p w:rsidR="00E32122" w:rsidRDefault="00F90C9E">
      <w:pPr>
        <w:pStyle w:val="4"/>
        <w:numPr>
          <w:ilvl w:val="0"/>
          <w:numId w:val="2"/>
        </w:numPr>
        <w:shd w:val="clear" w:color="auto" w:fill="auto"/>
        <w:tabs>
          <w:tab w:val="left" w:pos="348"/>
        </w:tabs>
        <w:ind w:left="580"/>
        <w:jc w:val="left"/>
      </w:pPr>
      <w:r>
        <w:t>Программы общеобразовательных учреждений - Русский язык. 10-11 классы //А.И.Власенков, Л.М.Рыбченкова, Н.А.Николина. - 2-е</w:t>
      </w:r>
    </w:p>
    <w:p w:rsidR="00E32122" w:rsidRDefault="00F90C9E">
      <w:pPr>
        <w:pStyle w:val="4"/>
        <w:shd w:val="clear" w:color="auto" w:fill="auto"/>
        <w:ind w:left="580"/>
        <w:jc w:val="left"/>
      </w:pPr>
      <w:r>
        <w:t>издание, М.: Просвещение, 2013.</w:t>
      </w:r>
    </w:p>
    <w:p w:rsidR="00E32122" w:rsidRDefault="00F90C9E">
      <w:pPr>
        <w:pStyle w:val="4"/>
        <w:numPr>
          <w:ilvl w:val="0"/>
          <w:numId w:val="2"/>
        </w:numPr>
        <w:shd w:val="clear" w:color="auto" w:fill="auto"/>
        <w:tabs>
          <w:tab w:val="left" w:pos="329"/>
        </w:tabs>
        <w:ind w:left="580"/>
        <w:jc w:val="left"/>
      </w:pPr>
      <w:r>
        <w:t>Дидактический материал. Русский язык. Сочинение на ЕГЭ: формулировки, аргументы, комментарии: учеб. Пособие для общеобразоват.</w:t>
      </w:r>
    </w:p>
    <w:p w:rsidR="00E32122" w:rsidRDefault="00F90C9E">
      <w:pPr>
        <w:pStyle w:val="4"/>
        <w:shd w:val="clear" w:color="auto" w:fill="auto"/>
        <w:ind w:left="580"/>
        <w:jc w:val="left"/>
      </w:pPr>
      <w:r>
        <w:t>Организаций/ А.Г. Нарушевич.- 3-е изд. - М.: Просвещение, 2017.</w:t>
      </w:r>
    </w:p>
    <w:p w:rsidR="00E32122" w:rsidRDefault="00F90C9E">
      <w:pPr>
        <w:pStyle w:val="4"/>
        <w:numPr>
          <w:ilvl w:val="0"/>
          <w:numId w:val="2"/>
        </w:numPr>
        <w:shd w:val="clear" w:color="auto" w:fill="auto"/>
        <w:tabs>
          <w:tab w:val="left" w:pos="358"/>
        </w:tabs>
        <w:ind w:left="580"/>
        <w:jc w:val="left"/>
      </w:pPr>
      <w:r>
        <w:t>Методическое пособие. А. И. Власенков, Л. М. Рыбченкова, И. Г. Добротина. Русский язык и литература. Русский язык. Поурочные</w:t>
      </w:r>
    </w:p>
    <w:p w:rsidR="00E32122" w:rsidRDefault="00F90C9E">
      <w:pPr>
        <w:pStyle w:val="4"/>
        <w:shd w:val="clear" w:color="auto" w:fill="auto"/>
        <w:ind w:left="580"/>
        <w:jc w:val="left"/>
      </w:pPr>
      <w:r>
        <w:t>разработки. 10-11 классы.</w:t>
      </w:r>
    </w:p>
    <w:p w:rsidR="00E32122" w:rsidRDefault="00F90C9E">
      <w:pPr>
        <w:pStyle w:val="4"/>
        <w:numPr>
          <w:ilvl w:val="0"/>
          <w:numId w:val="2"/>
        </w:numPr>
        <w:shd w:val="clear" w:color="auto" w:fill="auto"/>
        <w:tabs>
          <w:tab w:val="left" w:pos="310"/>
        </w:tabs>
        <w:ind w:left="580"/>
        <w:jc w:val="left"/>
      </w:pPr>
      <w:r>
        <w:t>Электронные носители. Презентации (из личного архива)</w:t>
      </w:r>
    </w:p>
    <w:p w:rsidR="00E32122" w:rsidRDefault="00F90C9E">
      <w:pPr>
        <w:pStyle w:val="4"/>
        <w:numPr>
          <w:ilvl w:val="0"/>
          <w:numId w:val="2"/>
        </w:numPr>
        <w:shd w:val="clear" w:color="auto" w:fill="auto"/>
        <w:tabs>
          <w:tab w:val="left" w:pos="314"/>
        </w:tabs>
        <w:spacing w:line="240" w:lineRule="exact"/>
        <w:ind w:left="580"/>
        <w:jc w:val="left"/>
        <w:sectPr w:rsidR="00E32122">
          <w:footerReference w:type="even" r:id="rId7"/>
          <w:footerReference w:type="default" r:id="rId8"/>
          <w:type w:val="continuous"/>
          <w:pgSz w:w="16838" w:h="16834" w:orient="landscape"/>
          <w:pgMar w:top="3348" w:right="948" w:bottom="4087" w:left="1039" w:header="0" w:footer="3" w:gutter="0"/>
          <w:cols w:space="720"/>
          <w:noEndnote/>
          <w:docGrid w:linePitch="360"/>
        </w:sectPr>
      </w:pPr>
      <w:r>
        <w:t>Раздаточный материал: карточки, тесты (из личного архива)</w:t>
      </w:r>
    </w:p>
    <w:p w:rsidR="00E32122" w:rsidRDefault="00F90C9E">
      <w:pPr>
        <w:pStyle w:val="20"/>
        <w:shd w:val="clear" w:color="auto" w:fill="auto"/>
        <w:ind w:left="20" w:firstLine="0"/>
        <w:jc w:val="both"/>
      </w:pPr>
      <w:r>
        <w:lastRenderedPageBreak/>
        <w:t>Предметные результаты освоения курса «Русский язык».</w:t>
      </w:r>
    </w:p>
    <w:p w:rsidR="00E32122" w:rsidRDefault="00F90C9E">
      <w:pPr>
        <w:pStyle w:val="20"/>
        <w:shd w:val="clear" w:color="auto" w:fill="auto"/>
        <w:ind w:left="20" w:firstLine="0"/>
        <w:jc w:val="both"/>
      </w:pPr>
      <w:r>
        <w:t>Обучающиеся научатся:</w:t>
      </w:r>
    </w:p>
    <w:p w:rsidR="00E32122" w:rsidRDefault="00F90C9E">
      <w:pPr>
        <w:pStyle w:val="4"/>
        <w:numPr>
          <w:ilvl w:val="0"/>
          <w:numId w:val="3"/>
        </w:numPr>
        <w:shd w:val="clear" w:color="auto" w:fill="auto"/>
        <w:tabs>
          <w:tab w:val="left" w:pos="298"/>
        </w:tabs>
        <w:ind w:left="20" w:right="20" w:firstLine="0"/>
      </w:pPr>
      <w:r>
        <w:t>иметь представление о единстве и многообразии языкового и культурного пространства России и мира, об основных функциях языка, о взаимосвязи языка и культуры, истории народа; осознание русского языка как духовной, нравственной и культурной ценности народа, как одного из способов приобщения к ценностям национальной и мировой культуры;</w:t>
      </w:r>
    </w:p>
    <w:p w:rsidR="00E32122" w:rsidRDefault="00F90C9E">
      <w:pPr>
        <w:pStyle w:val="4"/>
        <w:numPr>
          <w:ilvl w:val="0"/>
          <w:numId w:val="3"/>
        </w:numPr>
        <w:shd w:val="clear" w:color="auto" w:fill="auto"/>
        <w:tabs>
          <w:tab w:val="left" w:pos="289"/>
        </w:tabs>
        <w:ind w:left="20" w:right="9720" w:firstLine="0"/>
        <w:jc w:val="left"/>
      </w:pPr>
      <w:r>
        <w:t xml:space="preserve">владеть всеми видами речевой деятельности: </w:t>
      </w:r>
      <w:r>
        <w:rPr>
          <w:rStyle w:val="21"/>
        </w:rPr>
        <w:t>аудирование и чтение:</w:t>
      </w:r>
    </w:p>
    <w:p w:rsidR="00E32122" w:rsidRDefault="00F90C9E">
      <w:pPr>
        <w:pStyle w:val="4"/>
        <w:numPr>
          <w:ilvl w:val="0"/>
          <w:numId w:val="1"/>
        </w:numPr>
        <w:shd w:val="clear" w:color="auto" w:fill="auto"/>
        <w:tabs>
          <w:tab w:val="left" w:pos="725"/>
        </w:tabs>
        <w:spacing w:line="278" w:lineRule="exact"/>
        <w:ind w:left="720" w:right="20" w:hanging="360"/>
      </w:pPr>
      <w:r>
        <w:t xml:space="preserve">адекватное понимание содержания устного и письменного высказывания, основной и дополнительной, явной и скрытой информации; способность извлекать необходимую информацию из различных источников: учебно-научных текстов, средств массовой информации, в том числе представленных в электронном виде на различных информационных носителях, официально-деловых </w:t>
      </w:r>
      <w:r>
        <w:lastRenderedPageBreak/>
        <w:t>текстов, справочной литературы;</w:t>
      </w:r>
    </w:p>
    <w:p w:rsidR="00E32122" w:rsidRDefault="00F90C9E">
      <w:pPr>
        <w:pStyle w:val="4"/>
        <w:numPr>
          <w:ilvl w:val="0"/>
          <w:numId w:val="1"/>
        </w:numPr>
        <w:shd w:val="clear" w:color="auto" w:fill="auto"/>
        <w:tabs>
          <w:tab w:val="left" w:pos="725"/>
        </w:tabs>
        <w:spacing w:line="278" w:lineRule="exact"/>
        <w:ind w:left="720" w:right="20" w:hanging="360"/>
      </w:pPr>
      <w:r>
        <w:t>владение умениями информационной переработки прочитанных и прослушанных текстов и представление их в виде тезисов, конспектов;</w:t>
      </w:r>
    </w:p>
    <w:p w:rsidR="00E32122" w:rsidRDefault="00F90C9E">
      <w:pPr>
        <w:pStyle w:val="4"/>
        <w:shd w:val="clear" w:color="auto" w:fill="auto"/>
        <w:spacing w:line="278" w:lineRule="exact"/>
        <w:ind w:left="720" w:firstLine="0"/>
        <w:jc w:val="left"/>
      </w:pPr>
      <w:r>
        <w:rPr>
          <w:rStyle w:val="21"/>
        </w:rPr>
        <w:t>говорение и письмо:</w:t>
      </w:r>
    </w:p>
    <w:p w:rsidR="00E32122" w:rsidRDefault="00F90C9E">
      <w:pPr>
        <w:pStyle w:val="4"/>
        <w:numPr>
          <w:ilvl w:val="0"/>
          <w:numId w:val="1"/>
        </w:numPr>
        <w:shd w:val="clear" w:color="auto" w:fill="auto"/>
        <w:tabs>
          <w:tab w:val="left" w:pos="725"/>
        </w:tabs>
        <w:spacing w:line="278" w:lineRule="exact"/>
        <w:ind w:left="720" w:right="20" w:hanging="360"/>
      </w:pPr>
      <w:r>
        <w:t>создание устных и письменных монологических и диалогических высказываний различных типов и жанров в учебно-научной (на материале изучаемых учебных дисциплин), социально-культурной и деловой сферах общения;</w:t>
      </w:r>
    </w:p>
    <w:p w:rsidR="00E32122" w:rsidRDefault="00F90C9E">
      <w:pPr>
        <w:pStyle w:val="4"/>
        <w:numPr>
          <w:ilvl w:val="0"/>
          <w:numId w:val="1"/>
        </w:numPr>
        <w:shd w:val="clear" w:color="auto" w:fill="auto"/>
        <w:tabs>
          <w:tab w:val="left" w:pos="725"/>
        </w:tabs>
        <w:spacing w:line="278" w:lineRule="exact"/>
        <w:ind w:left="720" w:hanging="360"/>
      </w:pPr>
      <w:r>
        <w:t>подготовленное выступление перед аудиторией с докладом; защита реферата, проекта;</w:t>
      </w:r>
    </w:p>
    <w:p w:rsidR="00E32122" w:rsidRDefault="00F90C9E">
      <w:pPr>
        <w:pStyle w:val="4"/>
        <w:numPr>
          <w:ilvl w:val="0"/>
          <w:numId w:val="1"/>
        </w:numPr>
        <w:shd w:val="clear" w:color="auto" w:fill="auto"/>
        <w:tabs>
          <w:tab w:val="left" w:pos="725"/>
        </w:tabs>
        <w:spacing w:line="278" w:lineRule="exact"/>
        <w:ind w:left="720" w:right="20" w:hanging="360"/>
      </w:pPr>
      <w:r>
        <w:t>применение в практике речевого общения орфоэпических, лексических, грамматических, стилистических норм современного русского литературного языка; использование в собственной речевой практике синонимических ресурсов русского языка; соблюдение на письме</w:t>
      </w:r>
    </w:p>
    <w:p w:rsidR="00E32122" w:rsidRDefault="00F90C9E">
      <w:pPr>
        <w:pStyle w:val="4"/>
        <w:numPr>
          <w:ilvl w:val="0"/>
          <w:numId w:val="1"/>
        </w:numPr>
        <w:shd w:val="clear" w:color="auto" w:fill="auto"/>
        <w:tabs>
          <w:tab w:val="left" w:pos="725"/>
        </w:tabs>
        <w:spacing w:line="240" w:lineRule="exact"/>
        <w:ind w:left="720" w:hanging="360"/>
      </w:pPr>
      <w:r>
        <w:t>орфографических и пунктуационных норм;</w:t>
      </w:r>
    </w:p>
    <w:p w:rsidR="00E32122" w:rsidRDefault="00F90C9E">
      <w:pPr>
        <w:pStyle w:val="4"/>
        <w:numPr>
          <w:ilvl w:val="0"/>
          <w:numId w:val="1"/>
        </w:numPr>
        <w:shd w:val="clear" w:color="auto" w:fill="auto"/>
        <w:tabs>
          <w:tab w:val="left" w:pos="725"/>
        </w:tabs>
        <w:spacing w:line="269" w:lineRule="exact"/>
        <w:ind w:left="720" w:right="20" w:hanging="360"/>
      </w:pPr>
      <w:r>
        <w:t>соблюдение норм речевого поведения в социальнокультурной, официально-деловой и учебно-научной сферах общения, в том числе в совместной учебной деятельности, при обсуждении дискуссионных проблем, на защите реферата, проектной работы;</w:t>
      </w:r>
    </w:p>
    <w:p w:rsidR="00E32122" w:rsidRDefault="00F90C9E">
      <w:pPr>
        <w:pStyle w:val="4"/>
        <w:numPr>
          <w:ilvl w:val="0"/>
          <w:numId w:val="1"/>
        </w:numPr>
        <w:shd w:val="clear" w:color="auto" w:fill="auto"/>
        <w:tabs>
          <w:tab w:val="left" w:pos="725"/>
        </w:tabs>
        <w:ind w:left="720" w:right="20" w:hanging="360"/>
      </w:pPr>
      <w:r>
        <w:t>осуществление речевого самоконтроля; анализ речи с точки зрения ее эффективности в достижении поставленных коммуникативных задач; владение разными способами редактирования текстов;</w:t>
      </w:r>
    </w:p>
    <w:p w:rsidR="00E32122" w:rsidRDefault="00F90C9E">
      <w:pPr>
        <w:pStyle w:val="4"/>
        <w:numPr>
          <w:ilvl w:val="0"/>
          <w:numId w:val="3"/>
        </w:numPr>
        <w:shd w:val="clear" w:color="auto" w:fill="auto"/>
        <w:tabs>
          <w:tab w:val="left" w:pos="327"/>
        </w:tabs>
        <w:ind w:left="20" w:right="20" w:firstLine="0"/>
      </w:pPr>
      <w:r>
        <w:t>проводить разные виды языкового анализа слов, предложений и текстов различных функциональных стилей и разновидностей языка; анализ языковых единиц с точки зрения правильности, точности и уместности их употребления; проведение лингвистического анализа текстов разной функционально-стилевой и жанровой принадлежности; оценка коммуникативной и эстетической стороны речевого высказывания.</w:t>
      </w:r>
    </w:p>
    <w:p w:rsidR="00E32122" w:rsidRDefault="00F90C9E">
      <w:pPr>
        <w:pStyle w:val="60"/>
        <w:shd w:val="clear" w:color="auto" w:fill="auto"/>
        <w:ind w:left="20"/>
      </w:pPr>
      <w:r>
        <w:rPr>
          <w:rStyle w:val="61"/>
          <w:b/>
          <w:bCs/>
        </w:rPr>
        <w:t xml:space="preserve">Обучающиеся </w:t>
      </w:r>
      <w:r>
        <w:t>получат возможность научиться:</w:t>
      </w:r>
    </w:p>
    <w:p w:rsidR="00E32122" w:rsidRDefault="00F90C9E">
      <w:pPr>
        <w:pStyle w:val="4"/>
        <w:numPr>
          <w:ilvl w:val="0"/>
          <w:numId w:val="1"/>
        </w:numPr>
        <w:shd w:val="clear" w:color="auto" w:fill="auto"/>
        <w:tabs>
          <w:tab w:val="left" w:pos="715"/>
        </w:tabs>
        <w:spacing w:line="240" w:lineRule="exact"/>
        <w:ind w:left="720" w:hanging="360"/>
        <w:sectPr w:rsidR="00E32122"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6838" w:h="16834" w:orient="landscape"/>
          <w:pgMar w:top="4037" w:right="1128" w:bottom="4133" w:left="1128" w:header="0" w:footer="3" w:gutter="0"/>
          <w:cols w:space="720"/>
          <w:noEndnote/>
          <w:titlePg/>
          <w:docGrid w:linePitch="360"/>
        </w:sectPr>
      </w:pPr>
      <w:r>
        <w:t>исправлять речевые недочеты и грамматические ошибки, нарушение логики высказывания;</w:t>
      </w:r>
    </w:p>
    <w:p w:rsidR="00E32122" w:rsidRDefault="00F90C9E">
      <w:pPr>
        <w:pStyle w:val="4"/>
        <w:numPr>
          <w:ilvl w:val="0"/>
          <w:numId w:val="1"/>
        </w:numPr>
        <w:shd w:val="clear" w:color="auto" w:fill="auto"/>
        <w:tabs>
          <w:tab w:val="left" w:pos="710"/>
        </w:tabs>
        <w:spacing w:after="17" w:line="240" w:lineRule="exact"/>
        <w:ind w:left="720" w:hanging="360"/>
      </w:pPr>
      <w:r>
        <w:lastRenderedPageBreak/>
        <w:t>повышать выразительность речи, добиваться целесообразного выбора языковых средств.</w:t>
      </w:r>
    </w:p>
    <w:p w:rsidR="00E32122" w:rsidRDefault="00F90C9E">
      <w:pPr>
        <w:pStyle w:val="20"/>
        <w:shd w:val="clear" w:color="auto" w:fill="auto"/>
        <w:spacing w:line="278" w:lineRule="exact"/>
        <w:ind w:firstLine="0"/>
        <w:jc w:val="left"/>
      </w:pPr>
      <w:r>
        <w:t>Метапредметные результаты включают регулятивные, познавательные и коммуникативные универсальные учебные действия.</w:t>
      </w:r>
    </w:p>
    <w:p w:rsidR="00E32122" w:rsidRDefault="00F90C9E">
      <w:pPr>
        <w:pStyle w:val="20"/>
        <w:shd w:val="clear" w:color="auto" w:fill="auto"/>
        <w:spacing w:line="278" w:lineRule="exact"/>
        <w:ind w:firstLine="0"/>
        <w:jc w:val="left"/>
      </w:pPr>
      <w:r>
        <w:t>Регулятивные</w:t>
      </w:r>
    </w:p>
    <w:p w:rsidR="00E32122" w:rsidRDefault="00F90C9E">
      <w:pPr>
        <w:pStyle w:val="20"/>
        <w:shd w:val="clear" w:color="auto" w:fill="auto"/>
        <w:spacing w:line="278" w:lineRule="exact"/>
        <w:ind w:firstLine="0"/>
        <w:jc w:val="left"/>
      </w:pPr>
      <w:r>
        <w:t>Обучающиеся научатся:</w:t>
      </w:r>
    </w:p>
    <w:p w:rsidR="00E32122" w:rsidRDefault="00F90C9E">
      <w:pPr>
        <w:pStyle w:val="4"/>
        <w:numPr>
          <w:ilvl w:val="0"/>
          <w:numId w:val="1"/>
        </w:numPr>
        <w:shd w:val="clear" w:color="auto" w:fill="auto"/>
        <w:tabs>
          <w:tab w:val="left" w:pos="720"/>
        </w:tabs>
        <w:spacing w:line="278" w:lineRule="exact"/>
        <w:ind w:left="720" w:hanging="360"/>
      </w:pPr>
      <w:r>
        <w:t>владеть всеми видами речевой деятельности в разных коммуникативных условиях:</w:t>
      </w:r>
    </w:p>
    <w:p w:rsidR="00E32122" w:rsidRDefault="00F90C9E">
      <w:pPr>
        <w:pStyle w:val="4"/>
        <w:numPr>
          <w:ilvl w:val="0"/>
          <w:numId w:val="1"/>
        </w:numPr>
        <w:shd w:val="clear" w:color="auto" w:fill="auto"/>
        <w:tabs>
          <w:tab w:val="left" w:pos="720"/>
        </w:tabs>
        <w:spacing w:line="278" w:lineRule="exact"/>
        <w:ind w:left="720" w:right="20" w:hanging="360"/>
      </w:pPr>
      <w:r>
        <w:t>разными видами чтения и аудирования; способностью адекватно понять прочитанное или прослушанное высказывание и передать его содержание в соответствии с коммуникативной задачей; умениями и навыками работы с научным текстом, с различными источниками научно-технической информации;</w:t>
      </w:r>
    </w:p>
    <w:p w:rsidR="00E32122" w:rsidRDefault="00F90C9E">
      <w:pPr>
        <w:pStyle w:val="4"/>
        <w:numPr>
          <w:ilvl w:val="0"/>
          <w:numId w:val="1"/>
        </w:numPr>
        <w:shd w:val="clear" w:color="auto" w:fill="auto"/>
        <w:tabs>
          <w:tab w:val="left" w:pos="715"/>
        </w:tabs>
        <w:spacing w:line="278" w:lineRule="exact"/>
        <w:ind w:left="720" w:right="20" w:hanging="360"/>
      </w:pPr>
      <w:r>
        <w:t>умениями выступать перед аудиторией старшеклассников с докладом; защищать реферат, проектную работу; участвовать в спорах, диспутах, свободно и правильно излагая свои мысли в устной и письменной форме.</w:t>
      </w:r>
    </w:p>
    <w:p w:rsidR="00E32122" w:rsidRDefault="00F90C9E">
      <w:pPr>
        <w:pStyle w:val="60"/>
        <w:shd w:val="clear" w:color="auto" w:fill="auto"/>
        <w:spacing w:line="278" w:lineRule="exact"/>
        <w:jc w:val="left"/>
      </w:pPr>
      <w:r>
        <w:rPr>
          <w:rStyle w:val="61"/>
          <w:b/>
          <w:bCs/>
        </w:rPr>
        <w:lastRenderedPageBreak/>
        <w:t xml:space="preserve">Обучающиеся </w:t>
      </w:r>
      <w:r>
        <w:t>получат возможность научиться:</w:t>
      </w:r>
    </w:p>
    <w:p w:rsidR="00E32122" w:rsidRDefault="00F90C9E">
      <w:pPr>
        <w:pStyle w:val="4"/>
        <w:numPr>
          <w:ilvl w:val="0"/>
          <w:numId w:val="1"/>
        </w:numPr>
        <w:shd w:val="clear" w:color="auto" w:fill="auto"/>
        <w:tabs>
          <w:tab w:val="left" w:pos="701"/>
        </w:tabs>
        <w:spacing w:line="278" w:lineRule="exact"/>
        <w:ind w:left="720" w:right="20" w:hanging="360"/>
      </w:pPr>
      <w:r>
        <w:t>уметь строить продуктивное речевое взаимодействие в сотрудничестве со сверстниками и взрослыми, учитывать разные мнения и интересы, обосновывать собственную позицию, договариваться и приходить к общему решению; осуществлять коммуникативную рефлексию;</w:t>
      </w:r>
    </w:p>
    <w:p w:rsidR="00E32122" w:rsidRDefault="00F90C9E">
      <w:pPr>
        <w:pStyle w:val="4"/>
        <w:numPr>
          <w:ilvl w:val="0"/>
          <w:numId w:val="1"/>
        </w:numPr>
        <w:shd w:val="clear" w:color="auto" w:fill="auto"/>
        <w:tabs>
          <w:tab w:val="left" w:pos="706"/>
        </w:tabs>
        <w:spacing w:line="278" w:lineRule="exact"/>
        <w:ind w:left="720" w:right="20" w:hanging="360"/>
      </w:pPr>
      <w:r>
        <w:t>уметь определять цели предстоящей работы (в том числе в совместной деятельности), проводить самостоятельный поиск информации,</w:t>
      </w:r>
    </w:p>
    <w:p w:rsidR="00E32122" w:rsidRDefault="00F90C9E">
      <w:pPr>
        <w:pStyle w:val="4"/>
        <w:numPr>
          <w:ilvl w:val="0"/>
          <w:numId w:val="1"/>
        </w:numPr>
        <w:shd w:val="clear" w:color="auto" w:fill="auto"/>
        <w:tabs>
          <w:tab w:val="left" w:pos="715"/>
        </w:tabs>
        <w:spacing w:line="283" w:lineRule="exact"/>
        <w:ind w:left="720" w:right="20" w:hanging="360"/>
      </w:pPr>
      <w:r>
        <w:t>анализировать и отбирать ее; способностью предъявлять результаты деятельности (самостоятельной, групповой) в виде рефератов, проектов; оценивать достигнутые результаты и адекватно формулировать их в устной и письменной форме.</w:t>
      </w:r>
    </w:p>
    <w:p w:rsidR="00E32122" w:rsidRDefault="00F90C9E">
      <w:pPr>
        <w:pStyle w:val="20"/>
        <w:shd w:val="clear" w:color="auto" w:fill="auto"/>
        <w:spacing w:line="283" w:lineRule="exact"/>
        <w:ind w:firstLine="0"/>
        <w:jc w:val="left"/>
      </w:pPr>
      <w:r>
        <w:t>Познавательные</w:t>
      </w:r>
    </w:p>
    <w:p w:rsidR="00E32122" w:rsidRDefault="00F90C9E">
      <w:pPr>
        <w:pStyle w:val="20"/>
        <w:shd w:val="clear" w:color="auto" w:fill="auto"/>
        <w:spacing w:line="283" w:lineRule="exact"/>
        <w:ind w:firstLine="0"/>
        <w:jc w:val="left"/>
      </w:pPr>
      <w:r>
        <w:t>Обучающиеся научатся:</w:t>
      </w:r>
    </w:p>
    <w:p w:rsidR="00E32122" w:rsidRDefault="00F90C9E">
      <w:pPr>
        <w:pStyle w:val="4"/>
        <w:numPr>
          <w:ilvl w:val="0"/>
          <w:numId w:val="1"/>
        </w:numPr>
        <w:shd w:val="clear" w:color="auto" w:fill="auto"/>
        <w:tabs>
          <w:tab w:val="left" w:pos="715"/>
        </w:tabs>
        <w:spacing w:line="283" w:lineRule="exact"/>
        <w:ind w:left="720" w:hanging="360"/>
      </w:pPr>
      <w:r>
        <w:t>способность пользоваться русским языком как средством получения знаний в разных областях современной науки;</w:t>
      </w:r>
    </w:p>
    <w:p w:rsidR="00E32122" w:rsidRDefault="00F90C9E">
      <w:pPr>
        <w:pStyle w:val="4"/>
        <w:numPr>
          <w:ilvl w:val="0"/>
          <w:numId w:val="1"/>
        </w:numPr>
        <w:shd w:val="clear" w:color="auto" w:fill="auto"/>
        <w:tabs>
          <w:tab w:val="left" w:pos="715"/>
        </w:tabs>
        <w:spacing w:line="283" w:lineRule="exact"/>
        <w:ind w:left="720" w:hanging="360"/>
      </w:pPr>
      <w:r>
        <w:t>совершенствовать умение применять полученные знания, умения и навыки анализа языковых явлений на межпредметном уровне.</w:t>
      </w:r>
    </w:p>
    <w:p w:rsidR="00E32122" w:rsidRDefault="00F90C9E">
      <w:pPr>
        <w:pStyle w:val="60"/>
        <w:shd w:val="clear" w:color="auto" w:fill="auto"/>
        <w:spacing w:line="283" w:lineRule="exact"/>
        <w:jc w:val="left"/>
      </w:pPr>
      <w:r>
        <w:rPr>
          <w:rStyle w:val="61"/>
          <w:b/>
          <w:bCs/>
        </w:rPr>
        <w:t xml:space="preserve">Обучающиеся </w:t>
      </w:r>
      <w:r>
        <w:t>получат возможность научиться:</w:t>
      </w:r>
    </w:p>
    <w:p w:rsidR="00E32122" w:rsidRDefault="00F90C9E">
      <w:pPr>
        <w:pStyle w:val="4"/>
        <w:numPr>
          <w:ilvl w:val="0"/>
          <w:numId w:val="1"/>
        </w:numPr>
        <w:shd w:val="clear" w:color="auto" w:fill="auto"/>
        <w:tabs>
          <w:tab w:val="left" w:pos="715"/>
        </w:tabs>
        <w:spacing w:line="283" w:lineRule="exact"/>
        <w:ind w:left="720" w:hanging="360"/>
      </w:pPr>
      <w:r>
        <w:t>самостоятельному поиску информации;</w:t>
      </w:r>
    </w:p>
    <w:p w:rsidR="00E32122" w:rsidRDefault="00F90C9E">
      <w:pPr>
        <w:pStyle w:val="4"/>
        <w:numPr>
          <w:ilvl w:val="0"/>
          <w:numId w:val="1"/>
        </w:numPr>
        <w:shd w:val="clear" w:color="auto" w:fill="auto"/>
        <w:tabs>
          <w:tab w:val="left" w:pos="710"/>
        </w:tabs>
        <w:spacing w:line="278" w:lineRule="exact"/>
        <w:ind w:left="720" w:hanging="360"/>
      </w:pPr>
      <w:r>
        <w:t>преобразовывать информацию: переводить текст в табличную форму и наоборот, составлять на его основе самоинструкции.</w:t>
      </w:r>
    </w:p>
    <w:p w:rsidR="00E32122" w:rsidRDefault="00F90C9E">
      <w:pPr>
        <w:pStyle w:val="20"/>
        <w:shd w:val="clear" w:color="auto" w:fill="auto"/>
        <w:spacing w:line="278" w:lineRule="exact"/>
        <w:ind w:firstLine="0"/>
        <w:jc w:val="left"/>
      </w:pPr>
      <w:r>
        <w:t>Коммуникативные</w:t>
      </w:r>
    </w:p>
    <w:p w:rsidR="00E32122" w:rsidRDefault="00F90C9E">
      <w:pPr>
        <w:pStyle w:val="20"/>
        <w:shd w:val="clear" w:color="auto" w:fill="auto"/>
        <w:spacing w:line="278" w:lineRule="exact"/>
        <w:ind w:firstLine="0"/>
        <w:jc w:val="left"/>
      </w:pPr>
      <w:r>
        <w:t>Обучающиеся научатся:</w:t>
      </w:r>
    </w:p>
    <w:p w:rsidR="00E32122" w:rsidRDefault="00F90C9E">
      <w:pPr>
        <w:pStyle w:val="4"/>
        <w:numPr>
          <w:ilvl w:val="0"/>
          <w:numId w:val="1"/>
        </w:numPr>
        <w:shd w:val="clear" w:color="auto" w:fill="auto"/>
        <w:tabs>
          <w:tab w:val="left" w:pos="715"/>
        </w:tabs>
        <w:spacing w:line="278" w:lineRule="exact"/>
        <w:ind w:left="720" w:right="20" w:hanging="360"/>
      </w:pPr>
      <w:r>
        <w:t>владеть социальными нормами речевого поведения в различных ситуациях неформального межличностного и межкультурного общения, а также в процессе индивидуальной, групповой, проектной деятельности.</w:t>
      </w:r>
    </w:p>
    <w:p w:rsidR="00E32122" w:rsidRDefault="00F90C9E">
      <w:pPr>
        <w:pStyle w:val="60"/>
        <w:shd w:val="clear" w:color="auto" w:fill="auto"/>
        <w:spacing w:line="278" w:lineRule="exact"/>
        <w:jc w:val="left"/>
      </w:pPr>
      <w:r>
        <w:rPr>
          <w:rStyle w:val="61"/>
          <w:b/>
          <w:bCs/>
        </w:rPr>
        <w:t xml:space="preserve">Обучающиеся </w:t>
      </w:r>
      <w:r>
        <w:t>получат возможность научиться:</w:t>
      </w:r>
    </w:p>
    <w:p w:rsidR="00E32122" w:rsidRDefault="00F90C9E">
      <w:pPr>
        <w:pStyle w:val="4"/>
        <w:numPr>
          <w:ilvl w:val="0"/>
          <w:numId w:val="1"/>
        </w:numPr>
        <w:shd w:val="clear" w:color="auto" w:fill="auto"/>
        <w:tabs>
          <w:tab w:val="left" w:pos="706"/>
        </w:tabs>
        <w:spacing w:line="278" w:lineRule="exact"/>
        <w:ind w:left="720" w:hanging="360"/>
      </w:pPr>
      <w:r>
        <w:t>точно, правильно и выразительно излагать свою точку зрения по той или иной проблеме;</w:t>
      </w:r>
    </w:p>
    <w:p w:rsidR="00E32122" w:rsidRDefault="00F90C9E">
      <w:pPr>
        <w:pStyle w:val="4"/>
        <w:numPr>
          <w:ilvl w:val="0"/>
          <w:numId w:val="1"/>
        </w:numPr>
        <w:shd w:val="clear" w:color="auto" w:fill="auto"/>
        <w:tabs>
          <w:tab w:val="left" w:pos="710"/>
        </w:tabs>
        <w:spacing w:line="278" w:lineRule="exact"/>
        <w:ind w:left="720" w:right="20" w:hanging="360"/>
      </w:pPr>
      <w:r>
        <w:t>готовность к получению высшего образования по избранному профилю, подготовка к различным формам учебно-познавательной деятельности в вузе.</w:t>
      </w:r>
    </w:p>
    <w:p w:rsidR="00E32122" w:rsidRDefault="00F90C9E">
      <w:pPr>
        <w:pStyle w:val="20"/>
        <w:shd w:val="clear" w:color="auto" w:fill="auto"/>
        <w:spacing w:line="312" w:lineRule="exact"/>
        <w:ind w:firstLine="0"/>
        <w:jc w:val="left"/>
      </w:pPr>
      <w:r>
        <w:t>Личностные результаты освоения предмета «Русский язык».</w:t>
      </w:r>
    </w:p>
    <w:p w:rsidR="00E32122" w:rsidRDefault="00F90C9E">
      <w:pPr>
        <w:pStyle w:val="20"/>
        <w:shd w:val="clear" w:color="auto" w:fill="auto"/>
        <w:spacing w:line="312" w:lineRule="exact"/>
        <w:ind w:firstLine="0"/>
        <w:jc w:val="left"/>
      </w:pPr>
      <w:r>
        <w:t>У обучающихся будут сформированы:</w:t>
      </w:r>
    </w:p>
    <w:p w:rsidR="00E32122" w:rsidRDefault="00F90C9E">
      <w:pPr>
        <w:pStyle w:val="4"/>
        <w:shd w:val="clear" w:color="auto" w:fill="auto"/>
        <w:spacing w:line="312" w:lineRule="exact"/>
        <w:ind w:firstLine="0"/>
        <w:jc w:val="left"/>
      </w:pPr>
      <w:r>
        <w:t>осознание феномена родного языка как духовной, культурной, нравственной основы личности; осознание себя как языковой личности;</w:t>
      </w:r>
    </w:p>
    <w:p w:rsidR="00E32122" w:rsidRDefault="00F90C9E">
      <w:pPr>
        <w:pStyle w:val="4"/>
        <w:numPr>
          <w:ilvl w:val="0"/>
          <w:numId w:val="1"/>
        </w:numPr>
        <w:shd w:val="clear" w:color="auto" w:fill="auto"/>
        <w:tabs>
          <w:tab w:val="left" w:pos="735"/>
        </w:tabs>
        <w:ind w:left="740" w:right="20" w:hanging="360"/>
      </w:pPr>
      <w:r>
        <w:t>понимание зависимости успешной социализации человека, способности его адаптироваться в изменяющейся социокультурной среде, готовности к самообразованию от уровня владения русским языком; понимание роли родного языка для самореализации, самовыражения личности в различных областях человеческой деятельности;</w:t>
      </w:r>
    </w:p>
    <w:p w:rsidR="00E32122" w:rsidRDefault="00F90C9E">
      <w:pPr>
        <w:pStyle w:val="4"/>
        <w:numPr>
          <w:ilvl w:val="0"/>
          <w:numId w:val="1"/>
        </w:numPr>
        <w:shd w:val="clear" w:color="auto" w:fill="auto"/>
        <w:tabs>
          <w:tab w:val="left" w:pos="735"/>
        </w:tabs>
        <w:spacing w:line="269" w:lineRule="exact"/>
        <w:ind w:left="740" w:right="20" w:hanging="360"/>
      </w:pPr>
      <w:r>
        <w:t>представление о речевом идеале; стремление к речевому самосовершенствованию; способность анализировать и оценивать нормативный, этический и коммуникативный аспекты речевого высказывания;</w:t>
      </w:r>
    </w:p>
    <w:p w:rsidR="00E32122" w:rsidRDefault="00F90C9E">
      <w:pPr>
        <w:pStyle w:val="4"/>
        <w:numPr>
          <w:ilvl w:val="0"/>
          <w:numId w:val="1"/>
        </w:numPr>
        <w:shd w:val="clear" w:color="auto" w:fill="auto"/>
        <w:tabs>
          <w:tab w:val="left" w:pos="721"/>
        </w:tabs>
        <w:spacing w:line="240" w:lineRule="exact"/>
        <w:ind w:left="740" w:hanging="360"/>
      </w:pPr>
      <w:r>
        <w:t>увеличение продуктивного, рецептивного и потенциального словаря; расширение круга используемых языковых и речевых средств.</w:t>
      </w:r>
    </w:p>
    <w:p w:rsidR="00E32122" w:rsidRDefault="00F90C9E">
      <w:pPr>
        <w:pStyle w:val="60"/>
        <w:shd w:val="clear" w:color="auto" w:fill="auto"/>
        <w:spacing w:line="240" w:lineRule="exact"/>
        <w:jc w:val="left"/>
      </w:pPr>
      <w:r>
        <w:rPr>
          <w:rStyle w:val="61"/>
          <w:b/>
          <w:bCs/>
        </w:rPr>
        <w:t xml:space="preserve">У обучающихся </w:t>
      </w:r>
      <w:r>
        <w:t>могут быть сформированы:</w:t>
      </w:r>
    </w:p>
    <w:p w:rsidR="00E32122" w:rsidRDefault="00F90C9E">
      <w:pPr>
        <w:pStyle w:val="4"/>
        <w:numPr>
          <w:ilvl w:val="0"/>
          <w:numId w:val="1"/>
        </w:numPr>
        <w:shd w:val="clear" w:color="auto" w:fill="auto"/>
        <w:tabs>
          <w:tab w:val="left" w:pos="726"/>
        </w:tabs>
        <w:spacing w:line="278" w:lineRule="exact"/>
        <w:ind w:left="740" w:right="20" w:hanging="360"/>
      </w:pPr>
      <w:r>
        <w:lastRenderedPageBreak/>
        <w:t>достаточный объем словарного запаса и усвоенных грамматических средств для свободного выражения мыслей и чувств в процессе речевого общения;</w:t>
      </w:r>
    </w:p>
    <w:p w:rsidR="00E32122" w:rsidRDefault="00F90C9E">
      <w:pPr>
        <w:pStyle w:val="4"/>
        <w:numPr>
          <w:ilvl w:val="0"/>
          <w:numId w:val="1"/>
        </w:numPr>
        <w:shd w:val="clear" w:color="auto" w:fill="auto"/>
        <w:tabs>
          <w:tab w:val="left" w:pos="735"/>
        </w:tabs>
        <w:spacing w:line="240" w:lineRule="exact"/>
        <w:ind w:left="740" w:hanging="360"/>
        <w:sectPr w:rsidR="00E32122">
          <w:type w:val="continuous"/>
          <w:pgSz w:w="16838" w:h="16834" w:orient="landscape"/>
          <w:pgMar w:top="3367" w:right="1132" w:bottom="4130" w:left="1132" w:header="0" w:footer="3" w:gutter="0"/>
          <w:cols w:space="720"/>
          <w:noEndnote/>
          <w:docGrid w:linePitch="360"/>
        </w:sectPr>
      </w:pPr>
      <w:r>
        <w:t>способность к самооценке на основе наблюдения за собственной речью.</w:t>
      </w:r>
    </w:p>
    <w:p w:rsidR="00E32122" w:rsidRDefault="00F90C9E">
      <w:pPr>
        <w:pStyle w:val="32"/>
        <w:keepNext/>
        <w:keepLines/>
        <w:shd w:val="clear" w:color="auto" w:fill="auto"/>
        <w:ind w:left="4980"/>
      </w:pPr>
      <w:bookmarkStart w:id="0" w:name="bookmark1"/>
      <w:r>
        <w:lastRenderedPageBreak/>
        <w:t>10 КЛАСС (34 часа)</w:t>
      </w:r>
      <w:bookmarkEnd w:id="0"/>
    </w:p>
    <w:p w:rsidR="00E32122" w:rsidRDefault="00F90C9E">
      <w:pPr>
        <w:pStyle w:val="20"/>
        <w:shd w:val="clear" w:color="auto" w:fill="auto"/>
        <w:spacing w:line="317" w:lineRule="exact"/>
        <w:ind w:left="20" w:firstLine="0"/>
        <w:jc w:val="both"/>
      </w:pPr>
      <w:r>
        <w:t>Раздел 1. Речь. Речевое общение</w:t>
      </w:r>
    </w:p>
    <w:p w:rsidR="00E32122" w:rsidRDefault="00F90C9E">
      <w:pPr>
        <w:pStyle w:val="4"/>
        <w:numPr>
          <w:ilvl w:val="0"/>
          <w:numId w:val="4"/>
        </w:numPr>
        <w:shd w:val="clear" w:color="auto" w:fill="auto"/>
        <w:tabs>
          <w:tab w:val="left" w:pos="250"/>
        </w:tabs>
        <w:spacing w:line="317" w:lineRule="exact"/>
        <w:ind w:left="20" w:right="20" w:firstLine="0"/>
      </w:pPr>
      <w:r>
        <w:t>Речь как деятельность. Виды речевой деятельности: чтение, аудирование, говорение, письмо. Культура чтения, аудирования, говорения и письма. Речевое общение и его основные элементы. Виды речевого общения. Сферы речевого общения.</w:t>
      </w:r>
    </w:p>
    <w:p w:rsidR="00E32122" w:rsidRDefault="00F90C9E">
      <w:pPr>
        <w:pStyle w:val="4"/>
        <w:numPr>
          <w:ilvl w:val="0"/>
          <w:numId w:val="4"/>
        </w:numPr>
        <w:shd w:val="clear" w:color="auto" w:fill="auto"/>
        <w:tabs>
          <w:tab w:val="left" w:pos="294"/>
        </w:tabs>
        <w:spacing w:line="317" w:lineRule="exact"/>
        <w:ind w:left="20" w:right="20" w:firstLine="0"/>
      </w:pPr>
      <w:r>
        <w:t>Совершенствование основных видов речевой деятельности. Адекватное понимание содержания устного и письменного высказывания, основной и дополнительной, явной и скрытой информации. Осознанное использование разных видов чтения (поисковое, просмотровое, ознакомительное, изучающее, реферативное) и аудирования (с полным пониманием аудиотекста, с пониманием основного содержания, с выборочным извлечением информации) в зависимости от коммуникативной установки. Способность извлекать необходимую информацию из различных источников: учебно-научных текстов, средств массовой информации, в том числе представленных в электронном виде на различных информационных носителях, официально-деловых текстов, справочной литературы. Владение умениями информационной переработки прочитанных и прослушанных текстов и представление их в виде тезисов, конспектов, аннотаций, рефератов. Создание устных и письменных монологических и диалогических высказываний различных типов и жанров в учебно-научной (на материале изучаемых учебных дисциплин), социально-культурной и деловой сферах общения. Овладение опытом речевого поведения в официальных и неофициальных ситуациях общения, ситуациях межкультурного общения. Анализ речевых высказываний с точки зрения их соответствия виду и ситуации общения, успешности в достижении прогнозируемого результата, анализ причин коммуникативных неудач, преду</w:t>
      </w:r>
      <w:r>
        <w:softHyphen/>
        <w:t>преждение их возникновения. Употребление языковых средств в соответствии с ситуацией и сферой речевого общения.</w:t>
      </w:r>
    </w:p>
    <w:p w:rsidR="00E32122" w:rsidRDefault="00F90C9E">
      <w:pPr>
        <w:pStyle w:val="20"/>
        <w:shd w:val="clear" w:color="auto" w:fill="auto"/>
        <w:spacing w:line="317" w:lineRule="exact"/>
        <w:ind w:left="20" w:firstLine="0"/>
        <w:jc w:val="both"/>
      </w:pPr>
      <w:r>
        <w:t>Раздел 2. Функциональная стилистика</w:t>
      </w:r>
    </w:p>
    <w:p w:rsidR="00E32122" w:rsidRDefault="00F90C9E">
      <w:pPr>
        <w:pStyle w:val="4"/>
        <w:numPr>
          <w:ilvl w:val="0"/>
          <w:numId w:val="5"/>
        </w:numPr>
        <w:shd w:val="clear" w:color="auto" w:fill="auto"/>
        <w:tabs>
          <w:tab w:val="left" w:pos="303"/>
        </w:tabs>
        <w:spacing w:line="317" w:lineRule="exact"/>
        <w:ind w:left="20" w:right="20" w:firstLine="0"/>
      </w:pPr>
      <w:r>
        <w:t>Функциональная стилистика как учение о функционально-стилистической дифференциации языка. Функциональные стили (научный, официально-деловой, публицистический), разговорная речь и язык художественной литературы как разновидности современного русского языка. Сфера употребления, типичные ситуации речевого общения, задачи речи, языковые средства, характерные для разговорного языка, научного, публицистического, официально-делового стилей. Культура публичной речи. Публичное выступление: выбор темы, определение цели, поиск материала. Композиция публичного выступления. Особенности речевого этикета в официально-деловой, научной и публицистической сферах общения. Основные жанры научного (доклад, аннотация, статья, рецензия, реферат и др.), публицистического (выступление, статья, интервью, очерк и др.), официально-делового (резюме, характеристика и др.) стилей, разговорной речи (рассказ, беседа, спор). Язык художественной литературы и его отличия от других разновидностей современного русского языка. Основные признаки художественной речи. Основные изобразительно-выразительные средства языка.</w:t>
      </w:r>
    </w:p>
    <w:p w:rsidR="00E32122" w:rsidRDefault="00F90C9E">
      <w:pPr>
        <w:pStyle w:val="4"/>
        <w:numPr>
          <w:ilvl w:val="0"/>
          <w:numId w:val="5"/>
        </w:numPr>
        <w:shd w:val="clear" w:color="auto" w:fill="auto"/>
        <w:tabs>
          <w:tab w:val="left" w:pos="332"/>
        </w:tabs>
        <w:spacing w:line="317" w:lineRule="exact"/>
        <w:ind w:left="20" w:right="20" w:firstLine="0"/>
        <w:sectPr w:rsidR="00E32122"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6838" w:h="16834" w:orient="landscape"/>
          <w:pgMar w:top="3763" w:right="1202" w:bottom="3902" w:left="1202" w:header="0" w:footer="3" w:gutter="0"/>
          <w:cols w:space="720"/>
          <w:noEndnote/>
          <w:titlePg/>
          <w:docGrid w:linePitch="360"/>
        </w:sectPr>
      </w:pPr>
      <w:r>
        <w:lastRenderedPageBreak/>
        <w:t>Выявление особенностей разговорной речи, языка художественной литературы и функциональных стилей. Сопоставление и сравнение речевых высказываний с точки зрения их содержания, стилистических особенностей и использованных языковых средств. Создание письменных высказываний разных стилей и жанров: тезисы, конспект, отзыв, письмо, расписка, заявление, автобиография, резюме и др.</w:t>
      </w:r>
    </w:p>
    <w:p w:rsidR="00E32122" w:rsidRDefault="00F90C9E">
      <w:pPr>
        <w:pStyle w:val="4"/>
        <w:shd w:val="clear" w:color="auto" w:fill="auto"/>
        <w:spacing w:line="317" w:lineRule="exact"/>
        <w:ind w:left="20" w:right="20" w:firstLine="0"/>
      </w:pPr>
      <w:r>
        <w:lastRenderedPageBreak/>
        <w:t>Выступление перед аудиторией сверстников с небольшими сообщениями, докладом, рефератом; участие в спорах, дискуссиях с использованием разных средств аргументации. Наблюдение за использованием изобразительно-выразительных средств языка в публицистических и художественных текстах. Проведение стилистического анализа текстов разных стилей и функциональных разновидностей языка.</w:t>
      </w:r>
    </w:p>
    <w:p w:rsidR="00E32122" w:rsidRDefault="00F90C9E">
      <w:pPr>
        <w:pStyle w:val="20"/>
        <w:shd w:val="clear" w:color="auto" w:fill="auto"/>
        <w:spacing w:line="317" w:lineRule="exact"/>
        <w:ind w:left="20" w:firstLine="0"/>
        <w:jc w:val="both"/>
      </w:pPr>
      <w:r>
        <w:t>Раздел 3. Культура речи</w:t>
      </w:r>
    </w:p>
    <w:p w:rsidR="00E32122" w:rsidRDefault="00F90C9E">
      <w:pPr>
        <w:pStyle w:val="4"/>
        <w:numPr>
          <w:ilvl w:val="0"/>
          <w:numId w:val="6"/>
        </w:numPr>
        <w:shd w:val="clear" w:color="auto" w:fill="auto"/>
        <w:tabs>
          <w:tab w:val="left" w:pos="409"/>
        </w:tabs>
        <w:spacing w:line="317" w:lineRule="exact"/>
        <w:ind w:left="20" w:right="20" w:firstLine="0"/>
      </w:pPr>
      <w:r>
        <w:t>Культура речи как раздел лингвистики. Основные аспекты культуры речи: нормативный, коммуникативный и этический. Коммуникативная целесообразность, уместность, точность, ясность, выразительность речи. Причины коммуникативных неудач, их предупреждение и преодоление. Языковая норма и ее функции. Основные виды языковых норм: орфоэпические (произносительные и акцентологические), лексические, грамматические (морфологические и синтаксические), стилистические нормы русского литературного языка. Орфографические нормы, пунктуационные нормы. Нормативные словари современного русского языка и справочники. Уместность использования языковых средств в речевом высказывании.</w:t>
      </w:r>
    </w:p>
    <w:p w:rsidR="00E32122" w:rsidRDefault="00F90C9E">
      <w:pPr>
        <w:pStyle w:val="4"/>
        <w:numPr>
          <w:ilvl w:val="0"/>
          <w:numId w:val="6"/>
        </w:numPr>
        <w:shd w:val="clear" w:color="auto" w:fill="auto"/>
        <w:tabs>
          <w:tab w:val="left" w:pos="279"/>
        </w:tabs>
        <w:spacing w:line="317" w:lineRule="exact"/>
        <w:ind w:left="20" w:right="20" w:firstLine="0"/>
      </w:pPr>
      <w:r>
        <w:t>Применение в практике речевого общения орфоэпических, лексических, грамматических, стилистических норм современного русского литературного языка; использование в собственной речевой практике синонимических ресурсов русского языка; соблюдение на письме орфографических и пунктуационных норм. Осуществление выбора наиболее точных языковых средств в соответствии со сферами и ситуациями речевого общения. Оценка точности, чистоты, богатства, выразительности и уместности речевого высказывания, его соответствия литературным нормам. Соблюдение норм речевого поведения в социальнокультурной, официально-деловой и учебно</w:t>
      </w:r>
      <w:r>
        <w:softHyphen/>
        <w:t>научной сферах общения, в том числе при обсуждении дискуссионных проблем, на защите реферата, проектной работы. Способность осуществлять речевой самоконтроль, анализировать речь с точки зрения ее эффективности в достижении поставленных коммуникативных задач, владеть разными способами редактирования текстов. Использование нормативных словарей русского языка и справочников.</w:t>
      </w:r>
    </w:p>
    <w:p w:rsidR="00E32122" w:rsidRDefault="00F90C9E">
      <w:pPr>
        <w:pStyle w:val="41"/>
        <w:shd w:val="clear" w:color="auto" w:fill="auto"/>
        <w:spacing w:after="57" w:line="260" w:lineRule="exact"/>
        <w:ind w:left="1060"/>
        <w:jc w:val="left"/>
      </w:pPr>
      <w:r>
        <w:t>3. КАЛЕНДАРНО-ТЕМАТИЧЕСКОЕ ПЛ</w:t>
      </w:r>
      <w:r>
        <w:rPr>
          <w:rStyle w:val="42"/>
          <w:b/>
          <w:bCs/>
        </w:rPr>
        <w:t>АНИР</w:t>
      </w:r>
      <w:r>
        <w:t>ОВ</w:t>
      </w:r>
      <w:r>
        <w:rPr>
          <w:rStyle w:val="42"/>
          <w:b/>
          <w:bCs/>
        </w:rPr>
        <w:t>АНИ</w:t>
      </w:r>
      <w:r>
        <w:t>Е УЧЕБНОГО КУРСА «РУССКИЙ ЯЗЫК»</w:t>
      </w:r>
    </w:p>
    <w:p w:rsidR="00E32122" w:rsidRDefault="00F90C9E">
      <w:pPr>
        <w:pStyle w:val="23"/>
        <w:keepNext/>
        <w:keepLines/>
        <w:shd w:val="clear" w:color="auto" w:fill="auto"/>
        <w:spacing w:before="0" w:after="248" w:line="260" w:lineRule="exact"/>
        <w:ind w:left="20"/>
      </w:pPr>
      <w:bookmarkStart w:id="1" w:name="bookmark2"/>
      <w:r>
        <w:lastRenderedPageBreak/>
        <w:t>10 КЛАСС</w:t>
      </w:r>
      <w:bookmarkEnd w:id="1"/>
    </w:p>
    <w:tbl>
      <w:tblPr>
        <w:tblOverlap w:val="never"/>
        <w:tblW w:w="14884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59"/>
        <w:gridCol w:w="4699"/>
        <w:gridCol w:w="854"/>
        <w:gridCol w:w="5645"/>
        <w:gridCol w:w="1133"/>
        <w:gridCol w:w="1694"/>
      </w:tblGrid>
      <w:tr w:rsidR="00F90C9E" w:rsidTr="00F90C9E">
        <w:trPr>
          <w:trHeight w:hRule="exact" w:val="566"/>
          <w:jc w:val="center"/>
        </w:trPr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C9E" w:rsidRDefault="00F90C9E" w:rsidP="00F90C9E">
            <w:pPr>
              <w:pStyle w:val="4"/>
              <w:framePr w:w="14357" w:wrap="notBeside" w:vAnchor="text" w:hAnchor="page" w:x="1891" w:y="52"/>
              <w:shd w:val="clear" w:color="auto" w:fill="auto"/>
              <w:spacing w:after="60" w:line="240" w:lineRule="exact"/>
              <w:ind w:left="120" w:firstLine="0"/>
              <w:jc w:val="left"/>
            </w:pPr>
            <w:r>
              <w:rPr>
                <w:rStyle w:val="aa"/>
              </w:rPr>
              <w:t>№</w:t>
            </w:r>
          </w:p>
          <w:p w:rsidR="00F90C9E" w:rsidRDefault="00F90C9E" w:rsidP="00F90C9E">
            <w:pPr>
              <w:pStyle w:val="4"/>
              <w:framePr w:w="14357" w:wrap="notBeside" w:vAnchor="text" w:hAnchor="page" w:x="1891" w:y="52"/>
              <w:shd w:val="clear" w:color="auto" w:fill="auto"/>
              <w:spacing w:before="60" w:line="240" w:lineRule="exact"/>
              <w:ind w:left="120" w:firstLine="0"/>
              <w:jc w:val="left"/>
            </w:pPr>
            <w:r>
              <w:rPr>
                <w:rStyle w:val="aa"/>
              </w:rPr>
              <w:t>п/п</w:t>
            </w:r>
          </w:p>
        </w:tc>
        <w:tc>
          <w:tcPr>
            <w:tcW w:w="46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C9E" w:rsidRDefault="00F90C9E" w:rsidP="00F90C9E">
            <w:pPr>
              <w:pStyle w:val="4"/>
              <w:framePr w:w="14357" w:wrap="notBeside" w:vAnchor="text" w:hAnchor="page" w:x="1891" w:y="52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aa"/>
              </w:rPr>
              <w:t>Наименование разделов и тем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C9E" w:rsidRDefault="00F90C9E" w:rsidP="00F90C9E">
            <w:pPr>
              <w:pStyle w:val="4"/>
              <w:framePr w:w="14357" w:wrap="notBeside" w:vAnchor="text" w:hAnchor="page" w:x="1891" w:y="52"/>
              <w:shd w:val="clear" w:color="auto" w:fill="auto"/>
              <w:ind w:firstLine="0"/>
              <w:jc w:val="center"/>
            </w:pPr>
            <w:r>
              <w:rPr>
                <w:rStyle w:val="aa"/>
              </w:rPr>
              <w:t>Кол-</w:t>
            </w:r>
          </w:p>
          <w:p w:rsidR="00F90C9E" w:rsidRDefault="00F90C9E" w:rsidP="00F90C9E">
            <w:pPr>
              <w:pStyle w:val="4"/>
              <w:framePr w:w="14357" w:wrap="notBeside" w:vAnchor="text" w:hAnchor="page" w:x="1891" w:y="52"/>
              <w:shd w:val="clear" w:color="auto" w:fill="auto"/>
              <w:ind w:left="120" w:firstLine="0"/>
              <w:jc w:val="left"/>
            </w:pPr>
            <w:r>
              <w:rPr>
                <w:rStyle w:val="aa"/>
              </w:rPr>
              <w:t>во</w:t>
            </w:r>
          </w:p>
          <w:p w:rsidR="00F90C9E" w:rsidRDefault="00F90C9E" w:rsidP="00F90C9E">
            <w:pPr>
              <w:pStyle w:val="4"/>
              <w:framePr w:w="14357" w:wrap="notBeside" w:vAnchor="text" w:hAnchor="page" w:x="1891" w:y="52"/>
              <w:shd w:val="clear" w:color="auto" w:fill="auto"/>
              <w:ind w:firstLine="0"/>
              <w:jc w:val="center"/>
            </w:pPr>
            <w:r>
              <w:rPr>
                <w:rStyle w:val="aa"/>
              </w:rPr>
              <w:t>часов</w:t>
            </w:r>
          </w:p>
          <w:p w:rsidR="00F90C9E" w:rsidRDefault="00F90C9E" w:rsidP="00F90C9E">
            <w:pPr>
              <w:pStyle w:val="4"/>
              <w:framePr w:w="14357" w:wrap="notBeside" w:vAnchor="text" w:hAnchor="page" w:x="1891" w:y="52"/>
              <w:shd w:val="clear" w:color="auto" w:fill="auto"/>
              <w:ind w:firstLine="0"/>
              <w:jc w:val="center"/>
            </w:pPr>
            <w:r>
              <w:rPr>
                <w:rStyle w:val="aa"/>
              </w:rPr>
              <w:t>изуче</w:t>
            </w:r>
          </w:p>
          <w:p w:rsidR="00F90C9E" w:rsidRDefault="00F90C9E" w:rsidP="00F90C9E">
            <w:pPr>
              <w:pStyle w:val="4"/>
              <w:framePr w:w="14357" w:wrap="notBeside" w:vAnchor="text" w:hAnchor="page" w:x="1891" w:y="52"/>
              <w:shd w:val="clear" w:color="auto" w:fill="auto"/>
              <w:ind w:firstLine="0"/>
              <w:jc w:val="center"/>
            </w:pPr>
            <w:r>
              <w:rPr>
                <w:rStyle w:val="aa"/>
              </w:rPr>
              <w:t>ния</w:t>
            </w:r>
          </w:p>
        </w:tc>
        <w:tc>
          <w:tcPr>
            <w:tcW w:w="56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C9E" w:rsidRDefault="00F90C9E" w:rsidP="00F90C9E">
            <w:pPr>
              <w:pStyle w:val="4"/>
              <w:framePr w:w="14357" w:wrap="notBeside" w:vAnchor="text" w:hAnchor="page" w:x="1891" w:y="52"/>
              <w:shd w:val="clear" w:color="auto" w:fill="auto"/>
              <w:ind w:left="120" w:firstLine="0"/>
              <w:jc w:val="left"/>
            </w:pPr>
            <w:r>
              <w:rPr>
                <w:rStyle w:val="aa"/>
              </w:rPr>
              <w:t>Характеристика основных видов деятельности ученика</w:t>
            </w:r>
          </w:p>
          <w:p w:rsidR="00F90C9E" w:rsidRDefault="00F90C9E" w:rsidP="00F90C9E">
            <w:pPr>
              <w:pStyle w:val="4"/>
              <w:framePr w:w="14357" w:wrap="notBeside" w:vAnchor="text" w:hAnchor="page" w:x="1891" w:y="52"/>
              <w:shd w:val="clear" w:color="auto" w:fill="auto"/>
              <w:ind w:left="120" w:firstLine="0"/>
              <w:jc w:val="left"/>
            </w:pPr>
            <w:r>
              <w:rPr>
                <w:rStyle w:val="aa"/>
              </w:rPr>
              <w:t>(на уровне учебных действий) по теме</w:t>
            </w:r>
          </w:p>
        </w:tc>
        <w:tc>
          <w:tcPr>
            <w:tcW w:w="282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0C9E" w:rsidRDefault="00F90C9E" w:rsidP="00F90C9E">
            <w:pPr>
              <w:pStyle w:val="4"/>
              <w:framePr w:w="14357" w:wrap="notBeside" w:vAnchor="text" w:hAnchor="page" w:x="1891" w:y="52"/>
              <w:shd w:val="clear" w:color="auto" w:fill="auto"/>
              <w:ind w:firstLine="0"/>
              <w:jc w:val="left"/>
            </w:pPr>
            <w:r>
              <w:rPr>
                <w:rStyle w:val="aa"/>
              </w:rPr>
              <w:t>дата проведения  Д/З</w:t>
            </w:r>
          </w:p>
        </w:tc>
      </w:tr>
      <w:tr w:rsidR="00F90C9E" w:rsidTr="00F90C9E">
        <w:trPr>
          <w:trHeight w:hRule="exact" w:val="826"/>
          <w:jc w:val="center"/>
        </w:trPr>
        <w:tc>
          <w:tcPr>
            <w:tcW w:w="8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0C9E" w:rsidRDefault="00F90C9E" w:rsidP="00F90C9E">
            <w:pPr>
              <w:framePr w:w="14357" w:wrap="notBeside" w:vAnchor="text" w:hAnchor="page" w:x="1891" w:y="52"/>
            </w:pPr>
          </w:p>
        </w:tc>
        <w:tc>
          <w:tcPr>
            <w:tcW w:w="46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0C9E" w:rsidRDefault="00F90C9E" w:rsidP="00F90C9E">
            <w:pPr>
              <w:framePr w:w="14357" w:wrap="notBeside" w:vAnchor="text" w:hAnchor="page" w:x="1891" w:y="52"/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0C9E" w:rsidRDefault="00F90C9E" w:rsidP="00F90C9E">
            <w:pPr>
              <w:framePr w:w="14357" w:wrap="notBeside" w:vAnchor="text" w:hAnchor="page" w:x="1891" w:y="52"/>
            </w:pPr>
          </w:p>
        </w:tc>
        <w:tc>
          <w:tcPr>
            <w:tcW w:w="564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0C9E" w:rsidRDefault="00F90C9E" w:rsidP="00F90C9E">
            <w:pPr>
              <w:framePr w:w="14357" w:wrap="notBeside" w:vAnchor="text" w:hAnchor="page" w:x="1891" w:y="52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C9E" w:rsidRDefault="00F90C9E" w:rsidP="00F90C9E">
            <w:pPr>
              <w:pStyle w:val="4"/>
              <w:framePr w:w="14357" w:wrap="notBeside" w:vAnchor="text" w:hAnchor="page" w:x="1891" w:y="52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aa"/>
              </w:rPr>
              <w:t>план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0C9E" w:rsidRDefault="00F90C9E" w:rsidP="00F90C9E">
            <w:pPr>
              <w:pStyle w:val="4"/>
              <w:framePr w:w="14357" w:wrap="notBeside" w:vAnchor="text" w:hAnchor="page" w:x="1891" w:y="52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aa"/>
              </w:rPr>
              <w:t>факт</w:t>
            </w:r>
          </w:p>
        </w:tc>
      </w:tr>
      <w:tr w:rsidR="00F90C9E" w:rsidTr="00F90C9E">
        <w:trPr>
          <w:trHeight w:hRule="exact" w:val="288"/>
          <w:jc w:val="center"/>
        </w:trPr>
        <w:tc>
          <w:tcPr>
            <w:tcW w:w="1488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0C9E" w:rsidRDefault="00F90C9E" w:rsidP="00F90C9E">
            <w:pPr>
              <w:pStyle w:val="4"/>
              <w:framePr w:w="14357" w:wrap="notBeside" w:vAnchor="text" w:hAnchor="page" w:x="1891" w:y="52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aa"/>
              </w:rPr>
              <w:t>Общие сведения о языке (6 ч)</w:t>
            </w:r>
          </w:p>
        </w:tc>
      </w:tr>
      <w:tr w:rsidR="00F90C9E" w:rsidTr="00F90C9E">
        <w:trPr>
          <w:trHeight w:hRule="exact" w:val="1114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C9E" w:rsidRDefault="00F90C9E" w:rsidP="00F90C9E">
            <w:pPr>
              <w:pStyle w:val="4"/>
              <w:framePr w:w="14357" w:wrap="notBeside" w:vAnchor="text" w:hAnchor="page" w:x="1891" w:y="52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33"/>
              </w:rPr>
              <w:t>1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C9E" w:rsidRDefault="00F90C9E" w:rsidP="00F90C9E">
            <w:pPr>
              <w:pStyle w:val="4"/>
              <w:framePr w:w="14357" w:wrap="notBeside" w:vAnchor="text" w:hAnchor="page" w:x="1891" w:y="52"/>
              <w:shd w:val="clear" w:color="auto" w:fill="auto"/>
              <w:spacing w:line="278" w:lineRule="exact"/>
              <w:ind w:left="120" w:firstLine="0"/>
              <w:jc w:val="left"/>
            </w:pPr>
            <w:r>
              <w:rPr>
                <w:rStyle w:val="33"/>
              </w:rPr>
              <w:t>Первичный инструктаж по ОТ. Инструкция № 15. Русский язык в Российской Федерации и в современном мире.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C9E" w:rsidRDefault="00F90C9E" w:rsidP="00F90C9E">
            <w:pPr>
              <w:pStyle w:val="4"/>
              <w:framePr w:w="14357" w:wrap="notBeside" w:vAnchor="text" w:hAnchor="page" w:x="1891" w:y="52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33"/>
              </w:rPr>
              <w:t>1</w:t>
            </w:r>
          </w:p>
        </w:tc>
        <w:tc>
          <w:tcPr>
            <w:tcW w:w="56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C9E" w:rsidRDefault="00F90C9E" w:rsidP="00F90C9E">
            <w:pPr>
              <w:pStyle w:val="4"/>
              <w:framePr w:w="14357" w:wrap="notBeside" w:vAnchor="text" w:hAnchor="page" w:x="1891" w:y="52"/>
              <w:shd w:val="clear" w:color="auto" w:fill="auto"/>
              <w:ind w:left="120" w:firstLine="0"/>
              <w:jc w:val="left"/>
            </w:pPr>
            <w:r>
              <w:rPr>
                <w:rStyle w:val="33"/>
              </w:rPr>
              <w:t>Осознавать русский язык как духовную, нравственную и культурную ценность народа; как возможность приобщения к ценностям национальной и мировой культуры. Использовать разные виды чтения с выборочным извлечением информации в зависимости от коммуникативной установки. Извлекать необходимую информацию из различных источников: учебно-научных текстов, справочной литературы, средств массовой информации, в том числе представленных в электронном виде на различных информационных носителях. Владеть приемами информационной переработки прочитанных и прослушанных текстов и представлять их в виде развернутых планов, выписок, конспектов, рефератов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C9E" w:rsidRDefault="00F90C9E" w:rsidP="00F90C9E">
            <w:pPr>
              <w:pStyle w:val="4"/>
              <w:framePr w:w="14357" w:wrap="notBeside" w:vAnchor="text" w:hAnchor="page" w:x="1891" w:y="52"/>
              <w:shd w:val="clear" w:color="auto" w:fill="auto"/>
              <w:spacing w:line="240" w:lineRule="exact"/>
              <w:ind w:left="320" w:firstLine="0"/>
              <w:jc w:val="left"/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0C9E" w:rsidRDefault="00F90C9E" w:rsidP="00F90C9E">
            <w:pPr>
              <w:framePr w:w="14357" w:wrap="notBeside" w:vAnchor="text" w:hAnchor="page" w:x="1891" w:y="52"/>
              <w:rPr>
                <w:sz w:val="10"/>
                <w:szCs w:val="10"/>
              </w:rPr>
            </w:pPr>
          </w:p>
        </w:tc>
      </w:tr>
      <w:tr w:rsidR="00F90C9E" w:rsidTr="00F90C9E">
        <w:trPr>
          <w:trHeight w:hRule="exact" w:val="562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C9E" w:rsidRDefault="00F90C9E" w:rsidP="00F90C9E">
            <w:pPr>
              <w:pStyle w:val="4"/>
              <w:framePr w:w="14357" w:wrap="notBeside" w:vAnchor="text" w:hAnchor="page" w:x="1891" w:y="52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33"/>
              </w:rPr>
              <w:t>2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C9E" w:rsidRDefault="00F90C9E" w:rsidP="00F90C9E">
            <w:pPr>
              <w:pStyle w:val="4"/>
              <w:framePr w:w="14357" w:wrap="notBeside" w:vAnchor="text" w:hAnchor="page" w:x="1891" w:y="52"/>
              <w:shd w:val="clear" w:color="auto" w:fill="auto"/>
              <w:spacing w:line="278" w:lineRule="exact"/>
              <w:ind w:left="120" w:firstLine="0"/>
              <w:jc w:val="left"/>
            </w:pPr>
            <w:r>
              <w:rPr>
                <w:rStyle w:val="33"/>
              </w:rPr>
              <w:t>Р. Взаимосвязь языка и культуры. Взаимообогащение языков.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C9E" w:rsidRDefault="00F90C9E" w:rsidP="00F90C9E">
            <w:pPr>
              <w:pStyle w:val="4"/>
              <w:framePr w:w="14357" w:wrap="notBeside" w:vAnchor="text" w:hAnchor="page" w:x="1891" w:y="52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33"/>
              </w:rPr>
              <w:t>1</w:t>
            </w:r>
          </w:p>
        </w:tc>
        <w:tc>
          <w:tcPr>
            <w:tcW w:w="564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0C9E" w:rsidRDefault="00F90C9E" w:rsidP="00F90C9E">
            <w:pPr>
              <w:framePr w:w="14357" w:wrap="notBeside" w:vAnchor="text" w:hAnchor="page" w:x="1891" w:y="52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C9E" w:rsidRDefault="00F90C9E" w:rsidP="00F90C9E">
            <w:pPr>
              <w:pStyle w:val="4"/>
              <w:framePr w:w="14357" w:wrap="notBeside" w:vAnchor="text" w:hAnchor="page" w:x="1891" w:y="52"/>
              <w:shd w:val="clear" w:color="auto" w:fill="auto"/>
              <w:spacing w:line="240" w:lineRule="exact"/>
              <w:ind w:left="320" w:firstLine="0"/>
              <w:jc w:val="left"/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0C9E" w:rsidRDefault="00F90C9E" w:rsidP="00F90C9E">
            <w:pPr>
              <w:framePr w:w="14357" w:wrap="notBeside" w:vAnchor="text" w:hAnchor="page" w:x="1891" w:y="52"/>
              <w:rPr>
                <w:sz w:val="10"/>
                <w:szCs w:val="10"/>
              </w:rPr>
            </w:pPr>
          </w:p>
        </w:tc>
      </w:tr>
      <w:tr w:rsidR="00F90C9E" w:rsidTr="00F90C9E">
        <w:trPr>
          <w:trHeight w:hRule="exact" w:val="840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C9E" w:rsidRDefault="00F90C9E" w:rsidP="00F90C9E">
            <w:pPr>
              <w:pStyle w:val="4"/>
              <w:framePr w:w="14357" w:wrap="notBeside" w:vAnchor="text" w:hAnchor="page" w:x="1891" w:y="52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33"/>
              </w:rPr>
              <w:t>3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C9E" w:rsidRDefault="00F90C9E" w:rsidP="00F90C9E">
            <w:pPr>
              <w:pStyle w:val="4"/>
              <w:framePr w:w="14357" w:wrap="notBeside" w:vAnchor="text" w:hAnchor="page" w:x="1891" w:y="52"/>
              <w:shd w:val="clear" w:color="auto" w:fill="auto"/>
              <w:spacing w:line="278" w:lineRule="exact"/>
              <w:ind w:firstLine="0"/>
            </w:pPr>
            <w:r>
              <w:rPr>
                <w:rStyle w:val="33"/>
              </w:rPr>
              <w:t>Р.Активные процессы в русском языке на современном этапе. Проблемы экологии языка.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C9E" w:rsidRDefault="00F90C9E" w:rsidP="00F90C9E">
            <w:pPr>
              <w:pStyle w:val="4"/>
              <w:framePr w:w="14357" w:wrap="notBeside" w:vAnchor="text" w:hAnchor="page" w:x="1891" w:y="52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33"/>
              </w:rPr>
              <w:t>1</w:t>
            </w:r>
          </w:p>
        </w:tc>
        <w:tc>
          <w:tcPr>
            <w:tcW w:w="564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0C9E" w:rsidRDefault="00F90C9E" w:rsidP="00F90C9E">
            <w:pPr>
              <w:framePr w:w="14357" w:wrap="notBeside" w:vAnchor="text" w:hAnchor="page" w:x="1891" w:y="52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C9E" w:rsidRDefault="00F90C9E" w:rsidP="00F90C9E">
            <w:pPr>
              <w:pStyle w:val="4"/>
              <w:framePr w:w="14357" w:wrap="notBeside" w:vAnchor="text" w:hAnchor="page" w:x="1891" w:y="52"/>
              <w:shd w:val="clear" w:color="auto" w:fill="auto"/>
              <w:spacing w:line="240" w:lineRule="exact"/>
              <w:ind w:left="320" w:firstLine="0"/>
              <w:jc w:val="left"/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0C9E" w:rsidRDefault="00F90C9E" w:rsidP="00F90C9E">
            <w:pPr>
              <w:framePr w:w="14357" w:wrap="notBeside" w:vAnchor="text" w:hAnchor="page" w:x="1891" w:y="52"/>
              <w:rPr>
                <w:sz w:val="10"/>
                <w:szCs w:val="10"/>
              </w:rPr>
            </w:pPr>
          </w:p>
        </w:tc>
      </w:tr>
      <w:tr w:rsidR="00F90C9E" w:rsidTr="00F90C9E">
        <w:trPr>
          <w:trHeight w:hRule="exact" w:val="562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C9E" w:rsidRDefault="00F90C9E" w:rsidP="00F90C9E">
            <w:pPr>
              <w:pStyle w:val="4"/>
              <w:framePr w:w="14357" w:wrap="notBeside" w:vAnchor="text" w:hAnchor="page" w:x="1891" w:y="52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33"/>
              </w:rPr>
              <w:t>4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C9E" w:rsidRDefault="00F90C9E" w:rsidP="00F90C9E">
            <w:pPr>
              <w:pStyle w:val="4"/>
              <w:framePr w:w="14357" w:wrap="notBeside" w:vAnchor="text" w:hAnchor="page" w:x="1891" w:y="52"/>
              <w:shd w:val="clear" w:color="auto" w:fill="auto"/>
              <w:spacing w:line="283" w:lineRule="exact"/>
              <w:ind w:left="120" w:firstLine="0"/>
              <w:jc w:val="left"/>
            </w:pPr>
            <w:r>
              <w:rPr>
                <w:rStyle w:val="aa"/>
              </w:rPr>
              <w:t>Р.р. Обучение написанию сочинения - рассуждения.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C9E" w:rsidRDefault="00F90C9E" w:rsidP="00F90C9E">
            <w:pPr>
              <w:pStyle w:val="4"/>
              <w:framePr w:w="14357" w:wrap="notBeside" w:vAnchor="text" w:hAnchor="page" w:x="1891" w:y="52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33"/>
              </w:rPr>
              <w:t>1</w:t>
            </w:r>
          </w:p>
        </w:tc>
        <w:tc>
          <w:tcPr>
            <w:tcW w:w="564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0C9E" w:rsidRDefault="00F90C9E" w:rsidP="00F90C9E">
            <w:pPr>
              <w:framePr w:w="14357" w:wrap="notBeside" w:vAnchor="text" w:hAnchor="page" w:x="1891" w:y="52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C9E" w:rsidRDefault="00F90C9E" w:rsidP="00F90C9E">
            <w:pPr>
              <w:pStyle w:val="4"/>
              <w:framePr w:w="14357" w:wrap="notBeside" w:vAnchor="text" w:hAnchor="page" w:x="1891" w:y="52"/>
              <w:shd w:val="clear" w:color="auto" w:fill="auto"/>
              <w:spacing w:line="240" w:lineRule="exact"/>
              <w:ind w:right="300" w:firstLine="0"/>
              <w:jc w:val="right"/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0C9E" w:rsidRDefault="00F90C9E" w:rsidP="00F90C9E">
            <w:pPr>
              <w:framePr w:w="14357" w:wrap="notBeside" w:vAnchor="text" w:hAnchor="page" w:x="1891" w:y="52"/>
              <w:rPr>
                <w:sz w:val="10"/>
                <w:szCs w:val="10"/>
              </w:rPr>
            </w:pPr>
          </w:p>
        </w:tc>
      </w:tr>
      <w:tr w:rsidR="00F90C9E" w:rsidTr="00F90C9E">
        <w:trPr>
          <w:trHeight w:hRule="exact" w:val="1070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C9E" w:rsidRDefault="00F90C9E" w:rsidP="00F90C9E">
            <w:pPr>
              <w:pStyle w:val="4"/>
              <w:framePr w:w="14357" w:wrap="notBeside" w:vAnchor="text" w:hAnchor="page" w:x="1891" w:y="52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33"/>
              </w:rPr>
              <w:t>5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C9E" w:rsidRDefault="00F90C9E" w:rsidP="00F90C9E">
            <w:pPr>
              <w:pStyle w:val="4"/>
              <w:framePr w:w="14357" w:wrap="notBeside" w:vAnchor="text" w:hAnchor="page" w:x="1891" w:y="52"/>
              <w:shd w:val="clear" w:color="auto" w:fill="auto"/>
              <w:spacing w:line="278" w:lineRule="exact"/>
              <w:ind w:left="120" w:firstLine="0"/>
              <w:jc w:val="left"/>
            </w:pPr>
            <w:r>
              <w:rPr>
                <w:rStyle w:val="aa"/>
              </w:rPr>
              <w:t>Р.р. Написание сочинения - рассуждения.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C9E" w:rsidRDefault="00F90C9E" w:rsidP="00F90C9E">
            <w:pPr>
              <w:pStyle w:val="4"/>
              <w:framePr w:w="14357" w:wrap="notBeside" w:vAnchor="text" w:hAnchor="page" w:x="1891" w:y="52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33"/>
              </w:rPr>
              <w:t>1</w:t>
            </w:r>
          </w:p>
        </w:tc>
        <w:tc>
          <w:tcPr>
            <w:tcW w:w="564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0C9E" w:rsidRDefault="00F90C9E" w:rsidP="00F90C9E">
            <w:pPr>
              <w:framePr w:w="14357" w:wrap="notBeside" w:vAnchor="text" w:hAnchor="page" w:x="1891" w:y="52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C9E" w:rsidRDefault="00F90C9E" w:rsidP="00F90C9E">
            <w:pPr>
              <w:pStyle w:val="4"/>
              <w:framePr w:w="14357" w:wrap="notBeside" w:vAnchor="text" w:hAnchor="page" w:x="1891" w:y="52"/>
              <w:shd w:val="clear" w:color="auto" w:fill="auto"/>
              <w:spacing w:line="240" w:lineRule="exact"/>
              <w:ind w:right="300" w:firstLine="0"/>
              <w:jc w:val="right"/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0C9E" w:rsidRDefault="00F90C9E" w:rsidP="00F90C9E">
            <w:pPr>
              <w:framePr w:w="14357" w:wrap="notBeside" w:vAnchor="text" w:hAnchor="page" w:x="1891" w:y="52"/>
              <w:rPr>
                <w:sz w:val="10"/>
                <w:szCs w:val="10"/>
              </w:rPr>
            </w:pPr>
          </w:p>
        </w:tc>
      </w:tr>
      <w:tr w:rsidR="00F90C9E" w:rsidTr="00F90C9E">
        <w:trPr>
          <w:trHeight w:hRule="exact" w:val="562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C9E" w:rsidRDefault="00F90C9E" w:rsidP="00F90C9E">
            <w:pPr>
              <w:pStyle w:val="4"/>
              <w:framePr w:w="14357" w:wrap="notBeside" w:vAnchor="text" w:hAnchor="page" w:x="1891" w:y="52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33"/>
              </w:rPr>
              <w:t>6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C9E" w:rsidRDefault="00F90C9E" w:rsidP="00F90C9E">
            <w:pPr>
              <w:pStyle w:val="4"/>
              <w:framePr w:w="14357" w:wrap="notBeside" w:vAnchor="text" w:hAnchor="page" w:x="1891" w:y="52"/>
              <w:shd w:val="clear" w:color="auto" w:fill="auto"/>
              <w:spacing w:line="269" w:lineRule="exact"/>
              <w:ind w:left="120" w:firstLine="0"/>
              <w:jc w:val="left"/>
            </w:pPr>
            <w:r>
              <w:rPr>
                <w:rStyle w:val="33"/>
              </w:rPr>
              <w:t>Анализ выполненных работ. Работа над ошибками.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C9E" w:rsidRDefault="00F90C9E" w:rsidP="00F90C9E">
            <w:pPr>
              <w:pStyle w:val="4"/>
              <w:framePr w:w="14357" w:wrap="notBeside" w:vAnchor="text" w:hAnchor="page" w:x="1891" w:y="52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33"/>
              </w:rPr>
              <w:t>1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C9E" w:rsidRDefault="00F90C9E" w:rsidP="00F90C9E">
            <w:pPr>
              <w:framePr w:w="14357" w:wrap="notBeside" w:vAnchor="text" w:hAnchor="page" w:x="1891" w:y="52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C9E" w:rsidRDefault="00F90C9E" w:rsidP="00F90C9E">
            <w:pPr>
              <w:pStyle w:val="4"/>
              <w:framePr w:w="14357" w:wrap="notBeside" w:vAnchor="text" w:hAnchor="page" w:x="1891" w:y="52"/>
              <w:shd w:val="clear" w:color="auto" w:fill="auto"/>
              <w:spacing w:line="240" w:lineRule="exact"/>
              <w:ind w:right="300" w:firstLine="0"/>
              <w:jc w:val="right"/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0C9E" w:rsidRDefault="00F90C9E" w:rsidP="00F90C9E">
            <w:pPr>
              <w:framePr w:w="14357" w:wrap="notBeside" w:vAnchor="text" w:hAnchor="page" w:x="1891" w:y="52"/>
              <w:rPr>
                <w:sz w:val="10"/>
                <w:szCs w:val="10"/>
              </w:rPr>
            </w:pPr>
          </w:p>
        </w:tc>
      </w:tr>
      <w:tr w:rsidR="00F90C9E" w:rsidTr="00F90C9E">
        <w:trPr>
          <w:trHeight w:hRule="exact" w:val="288"/>
          <w:jc w:val="center"/>
        </w:trPr>
        <w:tc>
          <w:tcPr>
            <w:tcW w:w="1488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0C9E" w:rsidRDefault="00F90C9E" w:rsidP="00F90C9E">
            <w:pPr>
              <w:pStyle w:val="4"/>
              <w:framePr w:w="14357" w:wrap="notBeside" w:vAnchor="text" w:hAnchor="page" w:x="1891" w:y="52"/>
              <w:shd w:val="clear" w:color="auto" w:fill="auto"/>
              <w:spacing w:line="240" w:lineRule="exact"/>
              <w:ind w:left="4380" w:firstLine="0"/>
              <w:jc w:val="left"/>
            </w:pPr>
            <w:r>
              <w:rPr>
                <w:rStyle w:val="aa"/>
              </w:rPr>
              <w:t>Русский язык как система средств разных уровней (4ч)</w:t>
            </w:r>
          </w:p>
        </w:tc>
      </w:tr>
      <w:tr w:rsidR="00F90C9E" w:rsidTr="00F90C9E">
        <w:trPr>
          <w:trHeight w:hRule="exact" w:val="562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C9E" w:rsidRDefault="00F90C9E" w:rsidP="00F90C9E">
            <w:pPr>
              <w:pStyle w:val="4"/>
              <w:framePr w:w="14357" w:wrap="notBeside" w:vAnchor="text" w:hAnchor="page" w:x="1891" w:y="52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33"/>
              </w:rPr>
              <w:t>7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C9E" w:rsidRDefault="00F90C9E" w:rsidP="00F90C9E">
            <w:pPr>
              <w:pStyle w:val="4"/>
              <w:framePr w:w="14357" w:wrap="notBeside" w:vAnchor="text" w:hAnchor="page" w:x="1891" w:y="52"/>
              <w:shd w:val="clear" w:color="auto" w:fill="auto"/>
              <w:spacing w:line="278" w:lineRule="exact"/>
              <w:ind w:left="120" w:firstLine="0"/>
              <w:jc w:val="left"/>
            </w:pPr>
            <w:r>
              <w:rPr>
                <w:rStyle w:val="33"/>
              </w:rPr>
              <w:t>Взаимосвязь единиц языка разных уровней. Словари русского языка.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C9E" w:rsidRDefault="00F90C9E" w:rsidP="00F90C9E">
            <w:pPr>
              <w:pStyle w:val="4"/>
              <w:framePr w:w="14357" w:wrap="notBeside" w:vAnchor="text" w:hAnchor="page" w:x="1891" w:y="52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33"/>
              </w:rPr>
              <w:t>1</w:t>
            </w:r>
          </w:p>
        </w:tc>
        <w:tc>
          <w:tcPr>
            <w:tcW w:w="56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C9E" w:rsidRDefault="00F90C9E" w:rsidP="00F90C9E">
            <w:pPr>
              <w:pStyle w:val="4"/>
              <w:framePr w:w="14357" w:wrap="notBeside" w:vAnchor="text" w:hAnchor="page" w:x="1891" w:y="52"/>
              <w:shd w:val="clear" w:color="auto" w:fill="auto"/>
              <w:ind w:left="120" w:firstLine="0"/>
              <w:jc w:val="left"/>
            </w:pPr>
            <w:r>
              <w:rPr>
                <w:rStyle w:val="33"/>
              </w:rPr>
              <w:t>Производить фонетический, лексический, словообразовательный, морфологический, синтаксический, речеведческий разборы, анализ художественного текста.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C9E" w:rsidRDefault="00F90C9E" w:rsidP="00F90C9E">
            <w:pPr>
              <w:pStyle w:val="4"/>
              <w:framePr w:w="14357" w:wrap="notBeside" w:vAnchor="text" w:hAnchor="page" w:x="1891" w:y="52"/>
              <w:shd w:val="clear" w:color="auto" w:fill="auto"/>
              <w:spacing w:line="240" w:lineRule="exact"/>
              <w:ind w:left="320" w:firstLine="0"/>
              <w:jc w:val="left"/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0C9E" w:rsidRDefault="00F90C9E" w:rsidP="00F90C9E">
            <w:pPr>
              <w:framePr w:w="14357" w:wrap="notBeside" w:vAnchor="text" w:hAnchor="page" w:x="1891" w:y="52"/>
              <w:rPr>
                <w:sz w:val="10"/>
                <w:szCs w:val="10"/>
              </w:rPr>
            </w:pPr>
          </w:p>
        </w:tc>
      </w:tr>
      <w:tr w:rsidR="00F90C9E" w:rsidTr="00F90C9E">
        <w:trPr>
          <w:trHeight w:hRule="exact" w:val="562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C9E" w:rsidRDefault="00F90C9E" w:rsidP="00F90C9E">
            <w:pPr>
              <w:pStyle w:val="4"/>
              <w:framePr w:w="14357" w:wrap="notBeside" w:vAnchor="text" w:hAnchor="page" w:x="1891" w:y="52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33"/>
              </w:rPr>
              <w:t>8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C9E" w:rsidRDefault="00F90C9E" w:rsidP="00F90C9E">
            <w:pPr>
              <w:pStyle w:val="4"/>
              <w:framePr w:w="14357" w:wrap="notBeside" w:vAnchor="text" w:hAnchor="page" w:x="1891" w:y="52"/>
              <w:shd w:val="clear" w:color="auto" w:fill="auto"/>
              <w:spacing w:line="278" w:lineRule="exact"/>
              <w:ind w:left="120" w:firstLine="0"/>
              <w:jc w:val="left"/>
            </w:pPr>
            <w:r>
              <w:rPr>
                <w:rStyle w:val="33"/>
              </w:rPr>
              <w:t>Единицы языка. Уровни языковой системы. Разделы науки о языке.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C9E" w:rsidRDefault="00F90C9E" w:rsidP="00F90C9E">
            <w:pPr>
              <w:pStyle w:val="4"/>
              <w:framePr w:w="14357" w:wrap="notBeside" w:vAnchor="text" w:hAnchor="page" w:x="1891" w:y="52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33"/>
              </w:rPr>
              <w:t>1</w:t>
            </w:r>
          </w:p>
        </w:tc>
        <w:tc>
          <w:tcPr>
            <w:tcW w:w="564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0C9E" w:rsidRDefault="00F90C9E" w:rsidP="00F90C9E">
            <w:pPr>
              <w:framePr w:w="14357" w:wrap="notBeside" w:vAnchor="text" w:hAnchor="page" w:x="1891" w:y="52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0C9E" w:rsidRDefault="00F90C9E" w:rsidP="00F90C9E">
            <w:pPr>
              <w:pStyle w:val="4"/>
              <w:framePr w:w="14357" w:wrap="notBeside" w:vAnchor="text" w:hAnchor="page" w:x="1891" w:y="52"/>
              <w:shd w:val="clear" w:color="auto" w:fill="auto"/>
              <w:spacing w:line="240" w:lineRule="exact"/>
              <w:ind w:left="320" w:firstLine="0"/>
              <w:jc w:val="left"/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0C9E" w:rsidRDefault="00F90C9E" w:rsidP="00F90C9E">
            <w:pPr>
              <w:framePr w:w="14357" w:wrap="notBeside" w:vAnchor="text" w:hAnchor="page" w:x="1891" w:y="52"/>
              <w:rPr>
                <w:sz w:val="10"/>
                <w:szCs w:val="10"/>
              </w:rPr>
            </w:pPr>
          </w:p>
        </w:tc>
      </w:tr>
      <w:tr w:rsidR="00F90C9E" w:rsidTr="00F90C9E">
        <w:trPr>
          <w:trHeight w:hRule="exact" w:val="571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0C9E" w:rsidRDefault="00F90C9E" w:rsidP="00F90C9E">
            <w:pPr>
              <w:pStyle w:val="4"/>
              <w:framePr w:w="14357" w:wrap="notBeside" w:vAnchor="text" w:hAnchor="page" w:x="1891" w:y="52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33"/>
              </w:rPr>
              <w:t>9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0C9E" w:rsidRDefault="00F90C9E" w:rsidP="00F90C9E">
            <w:pPr>
              <w:pStyle w:val="4"/>
              <w:framePr w:w="14357" w:wrap="notBeside" w:vAnchor="text" w:hAnchor="page" w:x="1891" w:y="52"/>
              <w:shd w:val="clear" w:color="auto" w:fill="auto"/>
              <w:spacing w:line="269" w:lineRule="exact"/>
              <w:ind w:left="120" w:firstLine="0"/>
              <w:jc w:val="left"/>
            </w:pPr>
            <w:r>
              <w:rPr>
                <w:rStyle w:val="aa"/>
              </w:rPr>
              <w:t>Р.р. Сжатое изложение с элементами сочинения.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0C9E" w:rsidRDefault="00F90C9E" w:rsidP="00F90C9E">
            <w:pPr>
              <w:pStyle w:val="4"/>
              <w:framePr w:w="14357" w:wrap="notBeside" w:vAnchor="text" w:hAnchor="page" w:x="1891" w:y="52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33"/>
              </w:rPr>
              <w:t>1</w:t>
            </w:r>
          </w:p>
        </w:tc>
        <w:tc>
          <w:tcPr>
            <w:tcW w:w="564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0C9E" w:rsidRDefault="00F90C9E" w:rsidP="00F90C9E">
            <w:pPr>
              <w:framePr w:w="14357" w:wrap="notBeside" w:vAnchor="text" w:hAnchor="page" w:x="1891" w:y="52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0C9E" w:rsidRDefault="00F90C9E" w:rsidP="00F90C9E">
            <w:pPr>
              <w:pStyle w:val="4"/>
              <w:framePr w:w="14357" w:wrap="notBeside" w:vAnchor="text" w:hAnchor="page" w:x="1891" w:y="52"/>
              <w:shd w:val="clear" w:color="auto" w:fill="auto"/>
              <w:spacing w:line="240" w:lineRule="exact"/>
              <w:ind w:left="320" w:firstLine="0"/>
              <w:jc w:val="left"/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C9E" w:rsidRDefault="00F90C9E" w:rsidP="00F90C9E">
            <w:pPr>
              <w:framePr w:w="14357" w:wrap="notBeside" w:vAnchor="text" w:hAnchor="page" w:x="1891" w:y="52"/>
              <w:rPr>
                <w:sz w:val="10"/>
                <w:szCs w:val="10"/>
              </w:rPr>
            </w:pPr>
          </w:p>
        </w:tc>
      </w:tr>
    </w:tbl>
    <w:p w:rsidR="00E32122" w:rsidRDefault="00E3212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59"/>
        <w:gridCol w:w="4699"/>
        <w:gridCol w:w="854"/>
        <w:gridCol w:w="5645"/>
        <w:gridCol w:w="1133"/>
        <w:gridCol w:w="1166"/>
      </w:tblGrid>
      <w:tr w:rsidR="00E32122">
        <w:trPr>
          <w:trHeight w:hRule="exact" w:val="566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F90C9E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right="320" w:firstLine="0"/>
              <w:jc w:val="right"/>
            </w:pPr>
            <w:r>
              <w:rPr>
                <w:rStyle w:val="33"/>
              </w:rPr>
              <w:lastRenderedPageBreak/>
              <w:t>10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F90C9E">
            <w:pPr>
              <w:pStyle w:val="4"/>
              <w:framePr w:w="14357" w:wrap="notBeside" w:vAnchor="text" w:hAnchor="text" w:xAlign="center" w:y="1"/>
              <w:shd w:val="clear" w:color="auto" w:fill="auto"/>
              <w:spacing w:line="269" w:lineRule="exact"/>
              <w:ind w:left="120" w:firstLine="0"/>
              <w:jc w:val="left"/>
            </w:pPr>
            <w:r>
              <w:rPr>
                <w:rStyle w:val="33"/>
              </w:rPr>
              <w:t>Анализ выполненных работ. Работа над ошибками.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F90C9E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33"/>
              </w:rPr>
              <w:t>1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E32122">
            <w:pPr>
              <w:framePr w:w="14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E32122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left="320" w:firstLine="0"/>
              <w:jc w:val="left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2122" w:rsidRDefault="00E32122">
            <w:pPr>
              <w:framePr w:w="1435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32122">
        <w:trPr>
          <w:trHeight w:hRule="exact" w:val="288"/>
          <w:jc w:val="center"/>
        </w:trPr>
        <w:tc>
          <w:tcPr>
            <w:tcW w:w="1435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2122" w:rsidRDefault="00F90C9E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left="4740" w:firstLine="0"/>
              <w:jc w:val="left"/>
            </w:pPr>
            <w:r>
              <w:rPr>
                <w:rStyle w:val="aa"/>
              </w:rPr>
              <w:t>Фонетика и графика. Орфография, орфоэпия (6 ч)</w:t>
            </w:r>
          </w:p>
        </w:tc>
      </w:tr>
      <w:tr w:rsidR="00E32122">
        <w:trPr>
          <w:trHeight w:hRule="exact" w:val="1114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F90C9E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33"/>
              </w:rPr>
              <w:t>11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F90C9E">
            <w:pPr>
              <w:pStyle w:val="4"/>
              <w:framePr w:w="14357" w:wrap="notBeside" w:vAnchor="text" w:hAnchor="text" w:xAlign="center" w:y="1"/>
              <w:shd w:val="clear" w:color="auto" w:fill="auto"/>
              <w:ind w:left="120" w:firstLine="0"/>
              <w:jc w:val="left"/>
            </w:pPr>
            <w:r>
              <w:rPr>
                <w:rStyle w:val="33"/>
              </w:rPr>
              <w:t>Понятия фонемы, открытого и закрытого слога. Особенности русского словесного ударения. Логическое ударение. Роль ударения в стихотворной речи.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F90C9E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33"/>
              </w:rPr>
              <w:t>1</w:t>
            </w:r>
          </w:p>
        </w:tc>
        <w:tc>
          <w:tcPr>
            <w:tcW w:w="56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F90C9E">
            <w:pPr>
              <w:pStyle w:val="4"/>
              <w:framePr w:w="14357" w:wrap="notBeside" w:vAnchor="text" w:hAnchor="text" w:xAlign="center" w:y="1"/>
              <w:shd w:val="clear" w:color="auto" w:fill="auto"/>
              <w:ind w:left="120" w:firstLine="0"/>
              <w:jc w:val="left"/>
            </w:pPr>
            <w:r>
              <w:rPr>
                <w:rStyle w:val="33"/>
              </w:rPr>
              <w:t>Анализировать и характеризовать особенности произношения безударных гласных звуков, некоторых согласных, сочетаний согласных звуков, некоторых грамматических форм, иноязыч- ных слов, а также русских имен и отчеств. Соблюдать в собственной речевой практике основные произносительные и акцентологические нормы современного русского литературного языка. Анализировать и оценивать речевые высказывания с точки зрения соблюдения орфографических норм. Соблюдать орфографические нормы в собственной речевой практике. Выполнять фонетический разбор.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E32122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right="320" w:firstLine="0"/>
              <w:jc w:val="right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2122" w:rsidRDefault="00E32122">
            <w:pPr>
              <w:framePr w:w="1435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32122">
        <w:trPr>
          <w:trHeight w:hRule="exact" w:val="835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F90C9E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right="320" w:firstLine="0"/>
              <w:jc w:val="right"/>
            </w:pPr>
            <w:r>
              <w:rPr>
                <w:rStyle w:val="33"/>
              </w:rPr>
              <w:t>12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F90C9E">
            <w:pPr>
              <w:pStyle w:val="4"/>
              <w:framePr w:w="14357" w:wrap="notBeside" w:vAnchor="text" w:hAnchor="text" w:xAlign="center" w:y="1"/>
              <w:shd w:val="clear" w:color="auto" w:fill="auto"/>
              <w:spacing w:line="278" w:lineRule="exact"/>
              <w:ind w:left="120" w:firstLine="0"/>
              <w:jc w:val="left"/>
            </w:pPr>
            <w:r>
              <w:rPr>
                <w:rStyle w:val="33"/>
              </w:rPr>
              <w:t>Р. Основные нормы современного литературного произношения и ударения в русском языке.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F90C9E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33"/>
              </w:rPr>
              <w:t>1</w:t>
            </w:r>
          </w:p>
        </w:tc>
        <w:tc>
          <w:tcPr>
            <w:tcW w:w="564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32122" w:rsidRDefault="00E32122">
            <w:pPr>
              <w:framePr w:w="14357" w:wrap="notBeside" w:vAnchor="text" w:hAnchor="text" w:xAlign="center" w:y="1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E32122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right="320" w:firstLine="0"/>
              <w:jc w:val="right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2122" w:rsidRDefault="00E32122">
            <w:pPr>
              <w:framePr w:w="1435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32122">
        <w:trPr>
          <w:trHeight w:hRule="exact" w:val="840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F90C9E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33"/>
              </w:rPr>
              <w:t>13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F90C9E">
            <w:pPr>
              <w:pStyle w:val="4"/>
              <w:framePr w:w="14357" w:wrap="notBeside" w:vAnchor="text" w:hAnchor="text" w:xAlign="center" w:y="1"/>
              <w:shd w:val="clear" w:color="auto" w:fill="auto"/>
              <w:ind w:left="120" w:firstLine="0"/>
              <w:jc w:val="left"/>
            </w:pPr>
            <w:r>
              <w:rPr>
                <w:rStyle w:val="33"/>
              </w:rPr>
              <w:t>Р. Выразительные средства русской фонетики. Благозвучие речи, звукозапись как изобразительное средство.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F90C9E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33"/>
              </w:rPr>
              <w:t>1</w:t>
            </w:r>
          </w:p>
        </w:tc>
        <w:tc>
          <w:tcPr>
            <w:tcW w:w="564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32122" w:rsidRDefault="00E32122">
            <w:pPr>
              <w:framePr w:w="14357" w:wrap="notBeside" w:vAnchor="text" w:hAnchor="text" w:xAlign="center" w:y="1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E32122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left="320" w:firstLine="0"/>
              <w:jc w:val="left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2122" w:rsidRDefault="00E32122">
            <w:pPr>
              <w:framePr w:w="1435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32122">
        <w:trPr>
          <w:trHeight w:hRule="exact" w:val="1114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F90C9E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right="320" w:firstLine="0"/>
              <w:jc w:val="right"/>
            </w:pPr>
            <w:r>
              <w:rPr>
                <w:rStyle w:val="33"/>
              </w:rPr>
              <w:t>14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F90C9E">
            <w:pPr>
              <w:pStyle w:val="4"/>
              <w:framePr w:w="14357" w:wrap="notBeside" w:vAnchor="text" w:hAnchor="text" w:xAlign="center" w:y="1"/>
              <w:shd w:val="clear" w:color="auto" w:fill="auto"/>
              <w:spacing w:line="278" w:lineRule="exact"/>
              <w:ind w:left="120" w:firstLine="0"/>
              <w:jc w:val="left"/>
            </w:pPr>
            <w:r>
              <w:rPr>
                <w:rStyle w:val="33"/>
              </w:rPr>
              <w:t>Написания, подчиняющиеся морфологическому, фонетическому и традиционному принципам русской орфографии. Фонетический разбор.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F90C9E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33"/>
              </w:rPr>
              <w:t>1</w:t>
            </w:r>
          </w:p>
        </w:tc>
        <w:tc>
          <w:tcPr>
            <w:tcW w:w="564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32122" w:rsidRDefault="00E32122">
            <w:pPr>
              <w:framePr w:w="14357" w:wrap="notBeside" w:vAnchor="text" w:hAnchor="text" w:xAlign="center" w:y="1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E32122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left="320" w:firstLine="0"/>
              <w:jc w:val="left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2122" w:rsidRDefault="00E32122">
            <w:pPr>
              <w:framePr w:w="1435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32122">
        <w:trPr>
          <w:trHeight w:hRule="exact" w:val="562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F90C9E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33"/>
              </w:rPr>
              <w:t>15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F90C9E">
            <w:pPr>
              <w:pStyle w:val="4"/>
              <w:framePr w:w="14357" w:wrap="notBeside" w:vAnchor="text" w:hAnchor="text" w:xAlign="center" w:y="1"/>
              <w:shd w:val="clear" w:color="auto" w:fill="auto"/>
              <w:spacing w:line="269" w:lineRule="exact"/>
              <w:ind w:left="120" w:firstLine="0"/>
              <w:jc w:val="left"/>
            </w:pPr>
            <w:r>
              <w:rPr>
                <w:rStyle w:val="aa"/>
              </w:rPr>
              <w:t>Контрольная работа по разделу «Фонетика».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F90C9E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33"/>
              </w:rPr>
              <w:t>1</w:t>
            </w:r>
          </w:p>
        </w:tc>
        <w:tc>
          <w:tcPr>
            <w:tcW w:w="564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32122" w:rsidRDefault="00E32122">
            <w:pPr>
              <w:framePr w:w="14357" w:wrap="notBeside" w:vAnchor="text" w:hAnchor="text" w:xAlign="center" w:y="1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E32122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left="320" w:firstLine="0"/>
              <w:jc w:val="left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2122" w:rsidRDefault="00E32122">
            <w:pPr>
              <w:framePr w:w="1435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32122">
        <w:trPr>
          <w:trHeight w:hRule="exact" w:val="562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F90C9E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right="320" w:firstLine="0"/>
              <w:jc w:val="right"/>
            </w:pPr>
            <w:r>
              <w:rPr>
                <w:rStyle w:val="33"/>
              </w:rPr>
              <w:t>16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F90C9E">
            <w:pPr>
              <w:pStyle w:val="4"/>
              <w:framePr w:w="14357" w:wrap="notBeside" w:vAnchor="text" w:hAnchor="text" w:xAlign="center" w:y="1"/>
              <w:shd w:val="clear" w:color="auto" w:fill="auto"/>
              <w:spacing w:line="269" w:lineRule="exact"/>
              <w:ind w:left="120" w:firstLine="0"/>
              <w:jc w:val="left"/>
            </w:pPr>
            <w:r>
              <w:rPr>
                <w:rStyle w:val="33"/>
              </w:rPr>
              <w:t>Анализ выполненных работ. Работа над ошибками.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F90C9E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33"/>
              </w:rPr>
              <w:t>1</w:t>
            </w:r>
          </w:p>
        </w:tc>
        <w:tc>
          <w:tcPr>
            <w:tcW w:w="564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32122" w:rsidRDefault="00E32122">
            <w:pPr>
              <w:framePr w:w="14357" w:wrap="notBeside" w:vAnchor="text" w:hAnchor="text" w:xAlign="center" w:y="1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E32122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left="320" w:firstLine="0"/>
              <w:jc w:val="left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2122" w:rsidRDefault="00E32122">
            <w:pPr>
              <w:framePr w:w="1435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32122">
        <w:trPr>
          <w:trHeight w:hRule="exact" w:val="288"/>
          <w:jc w:val="center"/>
        </w:trPr>
        <w:tc>
          <w:tcPr>
            <w:tcW w:w="1435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2122" w:rsidRDefault="00F90C9E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left="3960" w:firstLine="0"/>
              <w:jc w:val="left"/>
            </w:pPr>
            <w:r>
              <w:rPr>
                <w:rStyle w:val="aa"/>
              </w:rPr>
              <w:t>Лексика и фразеология (13 ч)</w:t>
            </w:r>
          </w:p>
        </w:tc>
      </w:tr>
      <w:tr w:rsidR="00E32122">
        <w:trPr>
          <w:trHeight w:hRule="exact" w:val="562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F90C9E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right="320" w:firstLine="0"/>
              <w:jc w:val="right"/>
            </w:pPr>
            <w:r>
              <w:rPr>
                <w:rStyle w:val="33"/>
              </w:rPr>
              <w:t>17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F90C9E">
            <w:pPr>
              <w:pStyle w:val="4"/>
              <w:framePr w:w="14357" w:wrap="notBeside" w:vAnchor="text" w:hAnchor="text" w:xAlign="center" w:y="1"/>
              <w:shd w:val="clear" w:color="auto" w:fill="auto"/>
              <w:spacing w:line="278" w:lineRule="exact"/>
              <w:ind w:left="120" w:firstLine="0"/>
              <w:jc w:val="left"/>
            </w:pPr>
            <w:r>
              <w:rPr>
                <w:rStyle w:val="33"/>
              </w:rPr>
              <w:t>Лексическая система русского языка. Многозначность слова.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F90C9E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33"/>
              </w:rPr>
              <w:t>1</w:t>
            </w:r>
          </w:p>
        </w:tc>
        <w:tc>
          <w:tcPr>
            <w:tcW w:w="56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F90C9E">
            <w:pPr>
              <w:pStyle w:val="4"/>
              <w:framePr w:w="14357" w:wrap="notBeside" w:vAnchor="text" w:hAnchor="text" w:xAlign="center" w:y="1"/>
              <w:shd w:val="clear" w:color="auto" w:fill="auto"/>
              <w:ind w:firstLine="0"/>
            </w:pPr>
            <w:r>
              <w:rPr>
                <w:rStyle w:val="33"/>
              </w:rPr>
              <w:t>Анализировать и оценивать речевые высказывания с точки зрения соблюдения лексических норм. Соблюдать лексические нормы в собственной речевой практике. Использовать в практике устной и письменной речи синонимические конструкции. Выполнять лексико-фразеологический анализ текста.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E32122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left="320" w:firstLine="0"/>
              <w:jc w:val="left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2122" w:rsidRDefault="00E32122">
            <w:pPr>
              <w:framePr w:w="1435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32122">
        <w:trPr>
          <w:trHeight w:hRule="exact" w:val="835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F90C9E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33"/>
              </w:rPr>
              <w:t>18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F90C9E">
            <w:pPr>
              <w:pStyle w:val="4"/>
              <w:framePr w:w="14357" w:wrap="notBeside" w:vAnchor="text" w:hAnchor="text" w:xAlign="center" w:y="1"/>
              <w:shd w:val="clear" w:color="auto" w:fill="auto"/>
              <w:ind w:firstLine="0"/>
            </w:pPr>
            <w:r>
              <w:rPr>
                <w:rStyle w:val="33"/>
              </w:rPr>
              <w:t>Р.Русская лексика с точки зрения ее происхождения: исконно русские слова, старославянизмы, заимствованные слова.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F90C9E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33"/>
              </w:rPr>
              <w:t>1</w:t>
            </w:r>
          </w:p>
        </w:tc>
        <w:tc>
          <w:tcPr>
            <w:tcW w:w="564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32122" w:rsidRDefault="00E32122">
            <w:pPr>
              <w:framePr w:w="14357" w:wrap="notBeside" w:vAnchor="text" w:hAnchor="text" w:xAlign="center" w:y="1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E32122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left="320" w:firstLine="0"/>
              <w:jc w:val="left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2122" w:rsidRDefault="00E32122">
            <w:pPr>
              <w:framePr w:w="1435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32122">
        <w:trPr>
          <w:trHeight w:hRule="exact" w:val="840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F90C9E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right="320" w:firstLine="0"/>
              <w:jc w:val="right"/>
            </w:pPr>
            <w:r>
              <w:rPr>
                <w:rStyle w:val="33"/>
              </w:rPr>
              <w:t>19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F90C9E">
            <w:pPr>
              <w:pStyle w:val="4"/>
              <w:framePr w:w="14357" w:wrap="notBeside" w:vAnchor="text" w:hAnchor="text" w:xAlign="center" w:y="1"/>
              <w:shd w:val="clear" w:color="auto" w:fill="auto"/>
              <w:ind w:firstLine="0"/>
            </w:pPr>
            <w:r>
              <w:rPr>
                <w:rStyle w:val="33"/>
              </w:rPr>
              <w:t>Русская лексика с точки зрения сферы ее употребления: диалектизмы, специальная лексика (профессионализмы, термины).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F90C9E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33"/>
              </w:rPr>
              <w:t>1</w:t>
            </w:r>
          </w:p>
        </w:tc>
        <w:tc>
          <w:tcPr>
            <w:tcW w:w="564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32122" w:rsidRDefault="00E32122">
            <w:pPr>
              <w:framePr w:w="14357" w:wrap="notBeside" w:vAnchor="text" w:hAnchor="text" w:xAlign="center" w:y="1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E32122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2122" w:rsidRDefault="00E32122">
            <w:pPr>
              <w:framePr w:w="1435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32122">
        <w:trPr>
          <w:trHeight w:hRule="exact" w:val="562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F90C9E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right="320" w:firstLine="0"/>
              <w:jc w:val="right"/>
            </w:pPr>
            <w:r>
              <w:rPr>
                <w:rStyle w:val="33"/>
              </w:rPr>
              <w:t>20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F90C9E">
            <w:pPr>
              <w:pStyle w:val="4"/>
              <w:framePr w:w="14357" w:wrap="notBeside" w:vAnchor="text" w:hAnchor="text" w:xAlign="center" w:y="1"/>
              <w:shd w:val="clear" w:color="auto" w:fill="auto"/>
              <w:ind w:left="120" w:firstLine="0"/>
              <w:jc w:val="left"/>
            </w:pPr>
            <w:r>
              <w:rPr>
                <w:rStyle w:val="33"/>
              </w:rPr>
              <w:t>Р.Межстилевая лексика, разговорно</w:t>
            </w:r>
            <w:r>
              <w:rPr>
                <w:rStyle w:val="33"/>
              </w:rPr>
              <w:softHyphen/>
              <w:t>бытовая и книжная. Просторечие.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F90C9E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33"/>
              </w:rPr>
              <w:t>1</w:t>
            </w:r>
          </w:p>
        </w:tc>
        <w:tc>
          <w:tcPr>
            <w:tcW w:w="564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32122" w:rsidRDefault="00E32122">
            <w:pPr>
              <w:framePr w:w="14357" w:wrap="notBeside" w:vAnchor="text" w:hAnchor="text" w:xAlign="center" w:y="1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E32122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2122" w:rsidRDefault="00E32122">
            <w:pPr>
              <w:framePr w:w="1435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32122">
        <w:trPr>
          <w:trHeight w:hRule="exact" w:val="571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2122" w:rsidRDefault="00F90C9E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33"/>
              </w:rPr>
              <w:t>21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2122" w:rsidRDefault="00F90C9E">
            <w:pPr>
              <w:pStyle w:val="4"/>
              <w:framePr w:w="14357" w:wrap="notBeside" w:vAnchor="text" w:hAnchor="text" w:xAlign="center" w:y="1"/>
              <w:shd w:val="clear" w:color="auto" w:fill="auto"/>
              <w:ind w:left="120" w:firstLine="0"/>
              <w:jc w:val="left"/>
            </w:pPr>
            <w:r>
              <w:rPr>
                <w:rStyle w:val="33"/>
              </w:rPr>
              <w:t>Р.Активный и пассивный словарный запас: архаизмы, историзмы, неологизмы.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2122" w:rsidRDefault="00F90C9E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33"/>
              </w:rPr>
              <w:t>1</w:t>
            </w:r>
          </w:p>
        </w:tc>
        <w:tc>
          <w:tcPr>
            <w:tcW w:w="564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2122" w:rsidRDefault="00E32122">
            <w:pPr>
              <w:framePr w:w="14357" w:wrap="notBeside" w:vAnchor="text" w:hAnchor="text" w:xAlign="center" w:y="1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2122" w:rsidRDefault="00E32122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left="320" w:firstLine="0"/>
              <w:jc w:val="left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122" w:rsidRDefault="00E32122">
            <w:pPr>
              <w:framePr w:w="14357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E32122" w:rsidRDefault="00E3212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59"/>
        <w:gridCol w:w="4699"/>
        <w:gridCol w:w="854"/>
        <w:gridCol w:w="5645"/>
        <w:gridCol w:w="1133"/>
        <w:gridCol w:w="1166"/>
      </w:tblGrid>
      <w:tr w:rsidR="00E32122">
        <w:trPr>
          <w:trHeight w:hRule="exact" w:val="566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E32122">
            <w:pPr>
              <w:framePr w:w="14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F90C9E">
            <w:pPr>
              <w:pStyle w:val="4"/>
              <w:framePr w:w="14357" w:wrap="notBeside" w:vAnchor="text" w:hAnchor="text" w:xAlign="center" w:y="1"/>
              <w:shd w:val="clear" w:color="auto" w:fill="auto"/>
              <w:ind w:firstLine="0"/>
            </w:pPr>
            <w:r>
              <w:rPr>
                <w:rStyle w:val="33"/>
              </w:rPr>
              <w:t>Индивидуальные новообразования, использование их в художественной речи.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E32122">
            <w:pPr>
              <w:framePr w:w="14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F90C9E">
            <w:pPr>
              <w:pStyle w:val="4"/>
              <w:framePr w:w="14357" w:wrap="notBeside" w:vAnchor="text" w:hAnchor="text" w:xAlign="center" w:y="1"/>
              <w:shd w:val="clear" w:color="auto" w:fill="auto"/>
              <w:ind w:firstLine="0"/>
            </w:pPr>
            <w:r>
              <w:rPr>
                <w:rStyle w:val="33"/>
              </w:rPr>
              <w:t>Анализировать и оценивать речевые высказывания с точки зрения соблюдения лексических норм. Соблюдать лексические нормы в собственной речевой практике. Использовать в практике устной и письменной речи синонимические конструкции. Выполнять лексико-фразеологический анализ текста.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E32122">
            <w:pPr>
              <w:framePr w:w="14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2122" w:rsidRDefault="00E32122">
            <w:pPr>
              <w:framePr w:w="1435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32122">
        <w:trPr>
          <w:trHeight w:hRule="exact" w:val="562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F90C9E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right="320" w:firstLine="0"/>
              <w:jc w:val="right"/>
            </w:pPr>
            <w:r>
              <w:rPr>
                <w:rStyle w:val="33"/>
              </w:rPr>
              <w:t>22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F90C9E">
            <w:pPr>
              <w:pStyle w:val="4"/>
              <w:framePr w:w="14357" w:wrap="notBeside" w:vAnchor="text" w:hAnchor="text" w:xAlign="center" w:y="1"/>
              <w:shd w:val="clear" w:color="auto" w:fill="auto"/>
              <w:spacing w:line="269" w:lineRule="exact"/>
              <w:ind w:firstLine="0"/>
            </w:pPr>
            <w:r>
              <w:rPr>
                <w:rStyle w:val="33"/>
              </w:rPr>
              <w:t>Анализ средств выразительности русской речи в авторских текстах.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F90C9E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33"/>
              </w:rPr>
              <w:t>1</w:t>
            </w:r>
          </w:p>
        </w:tc>
        <w:tc>
          <w:tcPr>
            <w:tcW w:w="564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32122" w:rsidRDefault="00E32122">
            <w:pPr>
              <w:framePr w:w="14357" w:wrap="notBeside" w:vAnchor="text" w:hAnchor="text" w:xAlign="center" w:y="1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E32122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left="320" w:firstLine="0"/>
              <w:jc w:val="left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2122" w:rsidRDefault="00E32122">
            <w:pPr>
              <w:framePr w:w="1435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32122">
        <w:trPr>
          <w:trHeight w:hRule="exact" w:val="562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F90C9E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33"/>
              </w:rPr>
              <w:t>23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F90C9E">
            <w:pPr>
              <w:pStyle w:val="4"/>
              <w:framePr w:w="14357" w:wrap="notBeside" w:vAnchor="text" w:hAnchor="text" w:xAlign="center" w:y="1"/>
              <w:shd w:val="clear" w:color="auto" w:fill="auto"/>
              <w:spacing w:line="269" w:lineRule="exact"/>
              <w:ind w:firstLine="0"/>
            </w:pPr>
            <w:r>
              <w:rPr>
                <w:rStyle w:val="33"/>
              </w:rPr>
              <w:t>Русская фразеология. Крылатые слова, пословицы и поговорки.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F90C9E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33"/>
              </w:rPr>
              <w:t>1</w:t>
            </w:r>
          </w:p>
        </w:tc>
        <w:tc>
          <w:tcPr>
            <w:tcW w:w="564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32122" w:rsidRDefault="00E32122">
            <w:pPr>
              <w:framePr w:w="14357" w:wrap="notBeside" w:vAnchor="text" w:hAnchor="text" w:xAlign="center" w:y="1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E32122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left="320" w:firstLine="0"/>
              <w:jc w:val="left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2122" w:rsidRDefault="00E32122">
            <w:pPr>
              <w:framePr w:w="1435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32122">
        <w:trPr>
          <w:trHeight w:hRule="exact" w:val="1392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F90C9E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right="320" w:firstLine="0"/>
              <w:jc w:val="right"/>
            </w:pPr>
            <w:r>
              <w:rPr>
                <w:rStyle w:val="33"/>
              </w:rPr>
              <w:t>24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F90C9E">
            <w:pPr>
              <w:pStyle w:val="4"/>
              <w:framePr w:w="14357" w:wrap="notBeside" w:vAnchor="text" w:hAnchor="text" w:xAlign="center" w:y="1"/>
              <w:shd w:val="clear" w:color="auto" w:fill="auto"/>
              <w:ind w:firstLine="0"/>
            </w:pPr>
            <w:r>
              <w:rPr>
                <w:rStyle w:val="33"/>
              </w:rPr>
              <w:t>Р.Нормативное употребление слов и фразеологизмов в строгом соответствии с их значением и стилистическими свойствами. Лексическая и стилистическая синонимия.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F90C9E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33"/>
              </w:rPr>
              <w:t>1</w:t>
            </w:r>
          </w:p>
        </w:tc>
        <w:tc>
          <w:tcPr>
            <w:tcW w:w="564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32122" w:rsidRDefault="00E32122">
            <w:pPr>
              <w:framePr w:w="14357" w:wrap="notBeside" w:vAnchor="text" w:hAnchor="text" w:xAlign="center" w:y="1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E32122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left="320" w:firstLine="0"/>
              <w:jc w:val="left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2122" w:rsidRDefault="00E32122">
            <w:pPr>
              <w:framePr w:w="1435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32122">
        <w:trPr>
          <w:trHeight w:hRule="exact" w:val="562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F90C9E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33"/>
              </w:rPr>
              <w:t>25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F90C9E">
            <w:pPr>
              <w:pStyle w:val="4"/>
              <w:framePr w:w="14357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>
              <w:rPr>
                <w:rStyle w:val="33"/>
              </w:rPr>
              <w:t>Изобразительные возможности синонимов, антонимов, паронимов, омонимов.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F90C9E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33"/>
              </w:rPr>
              <w:t>1</w:t>
            </w:r>
          </w:p>
        </w:tc>
        <w:tc>
          <w:tcPr>
            <w:tcW w:w="564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32122" w:rsidRDefault="00E32122">
            <w:pPr>
              <w:framePr w:w="14357" w:wrap="notBeside" w:vAnchor="text" w:hAnchor="text" w:xAlign="center" w:y="1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E32122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left="320" w:firstLine="0"/>
              <w:jc w:val="left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2122" w:rsidRDefault="00E32122">
            <w:pPr>
              <w:framePr w:w="1435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32122">
        <w:trPr>
          <w:trHeight w:hRule="exact" w:val="562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F90C9E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right="320" w:firstLine="0"/>
              <w:jc w:val="right"/>
            </w:pPr>
            <w:r>
              <w:rPr>
                <w:rStyle w:val="33"/>
              </w:rPr>
              <w:t>26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F90C9E">
            <w:pPr>
              <w:pStyle w:val="4"/>
              <w:framePr w:w="14357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>
              <w:rPr>
                <w:rStyle w:val="33"/>
              </w:rPr>
              <w:t>Контекстуальные синонимы и антонимы. Градация. Антитеза.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F90C9E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33"/>
              </w:rPr>
              <w:t>1</w:t>
            </w:r>
          </w:p>
        </w:tc>
        <w:tc>
          <w:tcPr>
            <w:tcW w:w="564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32122" w:rsidRDefault="00E32122">
            <w:pPr>
              <w:framePr w:w="14357" w:wrap="notBeside" w:vAnchor="text" w:hAnchor="text" w:xAlign="center" w:y="1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E32122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right="320" w:firstLine="0"/>
              <w:jc w:val="right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2122" w:rsidRDefault="00E32122">
            <w:pPr>
              <w:framePr w:w="1435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32122">
        <w:trPr>
          <w:trHeight w:hRule="exact" w:val="835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F90C9E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right="320" w:firstLine="0"/>
              <w:jc w:val="right"/>
            </w:pPr>
            <w:r>
              <w:rPr>
                <w:rStyle w:val="33"/>
              </w:rPr>
              <w:t>27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F90C9E">
            <w:pPr>
              <w:pStyle w:val="4"/>
              <w:framePr w:w="14357" w:wrap="notBeside" w:vAnchor="text" w:hAnchor="text" w:xAlign="center" w:y="1"/>
              <w:shd w:val="clear" w:color="auto" w:fill="auto"/>
              <w:ind w:firstLine="0"/>
            </w:pPr>
            <w:r>
              <w:rPr>
                <w:rStyle w:val="33"/>
              </w:rPr>
              <w:t>Р.Лексические и фразеологические словари. Лексико-фразеологический анализ текста.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F90C9E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33"/>
              </w:rPr>
              <w:t>1</w:t>
            </w:r>
          </w:p>
        </w:tc>
        <w:tc>
          <w:tcPr>
            <w:tcW w:w="564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32122" w:rsidRDefault="00E32122">
            <w:pPr>
              <w:framePr w:w="14357" w:wrap="notBeside" w:vAnchor="text" w:hAnchor="text" w:xAlign="center" w:y="1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E32122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right="320" w:firstLine="0"/>
              <w:jc w:val="right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2122" w:rsidRDefault="00E32122">
            <w:pPr>
              <w:framePr w:w="1435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32122">
        <w:trPr>
          <w:trHeight w:hRule="exact" w:val="566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F90C9E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33"/>
              </w:rPr>
              <w:t>28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F90C9E">
            <w:pPr>
              <w:pStyle w:val="4"/>
              <w:framePr w:w="14357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>
              <w:rPr>
                <w:rStyle w:val="aa"/>
              </w:rPr>
              <w:t>Контрольный диктант с лексико</w:t>
            </w:r>
            <w:r>
              <w:rPr>
                <w:rStyle w:val="aa"/>
              </w:rPr>
              <w:softHyphen/>
              <w:t>грамматическими заданиями.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F90C9E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33"/>
              </w:rPr>
              <w:t>1</w:t>
            </w:r>
          </w:p>
        </w:tc>
        <w:tc>
          <w:tcPr>
            <w:tcW w:w="564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32122" w:rsidRDefault="00E32122">
            <w:pPr>
              <w:framePr w:w="14357" w:wrap="notBeside" w:vAnchor="text" w:hAnchor="text" w:xAlign="center" w:y="1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E32122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right="320" w:firstLine="0"/>
              <w:jc w:val="right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2122" w:rsidRDefault="00E32122">
            <w:pPr>
              <w:framePr w:w="1435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32122">
        <w:trPr>
          <w:trHeight w:hRule="exact" w:val="562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F90C9E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right="320" w:firstLine="0"/>
              <w:jc w:val="right"/>
            </w:pPr>
            <w:r>
              <w:rPr>
                <w:rStyle w:val="33"/>
              </w:rPr>
              <w:t>29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F90C9E">
            <w:pPr>
              <w:pStyle w:val="4"/>
              <w:framePr w:w="14357" w:wrap="notBeside" w:vAnchor="text" w:hAnchor="text" w:xAlign="center" w:y="1"/>
              <w:shd w:val="clear" w:color="auto" w:fill="auto"/>
              <w:ind w:firstLine="0"/>
            </w:pPr>
            <w:r>
              <w:rPr>
                <w:rStyle w:val="33"/>
              </w:rPr>
              <w:t>Анализ выполненных работ. Работа над ошибками.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F90C9E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33"/>
              </w:rPr>
              <w:t>1</w:t>
            </w:r>
          </w:p>
        </w:tc>
        <w:tc>
          <w:tcPr>
            <w:tcW w:w="564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32122" w:rsidRDefault="00E32122">
            <w:pPr>
              <w:framePr w:w="14357" w:wrap="notBeside" w:vAnchor="text" w:hAnchor="text" w:xAlign="center" w:y="1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E32122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left="320" w:firstLine="0"/>
              <w:jc w:val="left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2122" w:rsidRDefault="00E32122">
            <w:pPr>
              <w:framePr w:w="1435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32122">
        <w:trPr>
          <w:trHeight w:hRule="exact" w:val="283"/>
          <w:jc w:val="center"/>
        </w:trPr>
        <w:tc>
          <w:tcPr>
            <w:tcW w:w="1435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2122" w:rsidRDefault="00F90C9E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left="3780" w:firstLine="0"/>
              <w:jc w:val="left"/>
            </w:pPr>
            <w:r>
              <w:rPr>
                <w:rStyle w:val="aa"/>
              </w:rPr>
              <w:t>Состав слова (морфемика) и словообразование (4 ч)</w:t>
            </w:r>
          </w:p>
        </w:tc>
      </w:tr>
      <w:tr w:rsidR="00E32122">
        <w:trPr>
          <w:trHeight w:hRule="exact" w:val="840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F90C9E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right="320" w:firstLine="0"/>
              <w:jc w:val="right"/>
            </w:pPr>
            <w:r>
              <w:rPr>
                <w:rStyle w:val="33"/>
              </w:rPr>
              <w:t>30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F90C9E">
            <w:pPr>
              <w:pStyle w:val="4"/>
              <w:framePr w:w="14357" w:wrap="notBeside" w:vAnchor="text" w:hAnchor="text" w:xAlign="center" w:y="1"/>
              <w:shd w:val="clear" w:color="auto" w:fill="auto"/>
              <w:ind w:left="120" w:firstLine="0"/>
              <w:jc w:val="left"/>
            </w:pPr>
            <w:r>
              <w:rPr>
                <w:rStyle w:val="33"/>
              </w:rPr>
              <w:t>Обобщение ранее приобретенных учащимися знаний о составе слова и словообразовании.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F90C9E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33"/>
              </w:rPr>
              <w:t>1</w:t>
            </w:r>
          </w:p>
        </w:tc>
        <w:tc>
          <w:tcPr>
            <w:tcW w:w="56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F90C9E">
            <w:pPr>
              <w:pStyle w:val="4"/>
              <w:framePr w:w="14357" w:wrap="notBeside" w:vAnchor="text" w:hAnchor="text" w:xAlign="center" w:y="1"/>
              <w:shd w:val="clear" w:color="auto" w:fill="auto"/>
              <w:spacing w:line="278" w:lineRule="exact"/>
              <w:ind w:left="120" w:firstLine="0"/>
              <w:jc w:val="left"/>
            </w:pPr>
            <w:r>
              <w:rPr>
                <w:rStyle w:val="33"/>
              </w:rPr>
              <w:t>Анализировать состав слова, выполнять словообразовательный разбор.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E32122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left="320" w:firstLine="0"/>
              <w:jc w:val="left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2122" w:rsidRDefault="00E32122">
            <w:pPr>
              <w:framePr w:w="1435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32122">
        <w:trPr>
          <w:trHeight w:hRule="exact" w:val="835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F90C9E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33"/>
              </w:rPr>
              <w:t>31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F90C9E">
            <w:pPr>
              <w:pStyle w:val="4"/>
              <w:framePr w:w="14357" w:wrap="notBeside" w:vAnchor="text" w:hAnchor="text" w:xAlign="center" w:y="1"/>
              <w:shd w:val="clear" w:color="auto" w:fill="auto"/>
              <w:spacing w:line="278" w:lineRule="exact"/>
              <w:ind w:left="120" w:firstLine="0"/>
              <w:jc w:val="left"/>
            </w:pPr>
            <w:r>
              <w:rPr>
                <w:rStyle w:val="33"/>
              </w:rPr>
              <w:t>Повторный инструктаж по ОТ. Инструкция № 15. Выразительные словообразовательные средства.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F90C9E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33"/>
              </w:rPr>
              <w:t>1</w:t>
            </w:r>
          </w:p>
        </w:tc>
        <w:tc>
          <w:tcPr>
            <w:tcW w:w="564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32122" w:rsidRDefault="00E32122">
            <w:pPr>
              <w:framePr w:w="14357" w:wrap="notBeside" w:vAnchor="text" w:hAnchor="text" w:xAlign="center" w:y="1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E32122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left="320" w:firstLine="0"/>
              <w:jc w:val="left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2122" w:rsidRDefault="00E32122">
            <w:pPr>
              <w:framePr w:w="1435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32122">
        <w:trPr>
          <w:trHeight w:hRule="exact" w:val="288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F90C9E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right="320" w:firstLine="0"/>
              <w:jc w:val="right"/>
            </w:pPr>
            <w:r>
              <w:rPr>
                <w:rStyle w:val="33"/>
              </w:rPr>
              <w:t>32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F90C9E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firstLine="0"/>
            </w:pPr>
            <w:r>
              <w:rPr>
                <w:rStyle w:val="33"/>
              </w:rPr>
              <w:t>Словообразовательный разбор.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F90C9E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33"/>
              </w:rPr>
              <w:t>1</w:t>
            </w:r>
          </w:p>
        </w:tc>
        <w:tc>
          <w:tcPr>
            <w:tcW w:w="564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32122" w:rsidRDefault="00E32122">
            <w:pPr>
              <w:framePr w:w="14357" w:wrap="notBeside" w:vAnchor="text" w:hAnchor="text" w:xAlign="center" w:y="1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E32122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left="320" w:firstLine="0"/>
              <w:jc w:val="left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2122" w:rsidRDefault="00E32122">
            <w:pPr>
              <w:framePr w:w="1435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32122" w:rsidTr="008C544F">
        <w:trPr>
          <w:trHeight w:hRule="exact" w:val="1660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F90C9E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  <w:rPr>
                <w:rStyle w:val="33"/>
              </w:rPr>
            </w:pPr>
            <w:r>
              <w:rPr>
                <w:rStyle w:val="33"/>
              </w:rPr>
              <w:t>33</w:t>
            </w:r>
          </w:p>
          <w:p w:rsidR="008C544F" w:rsidRDefault="008C544F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  <w:rPr>
                <w:rStyle w:val="33"/>
              </w:rPr>
            </w:pPr>
          </w:p>
          <w:p w:rsidR="008C544F" w:rsidRDefault="008C544F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33"/>
              </w:rPr>
              <w:t>34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F90C9E">
            <w:pPr>
              <w:pStyle w:val="4"/>
              <w:framePr w:w="14357" w:wrap="notBeside" w:vAnchor="text" w:hAnchor="text" w:xAlign="center" w:y="1"/>
              <w:shd w:val="clear" w:color="auto" w:fill="auto"/>
              <w:ind w:firstLine="0"/>
              <w:rPr>
                <w:rStyle w:val="aa"/>
              </w:rPr>
            </w:pPr>
            <w:r>
              <w:rPr>
                <w:rStyle w:val="aa"/>
              </w:rPr>
              <w:t>Практическая работа по теме «Морфемика и словообразование».</w:t>
            </w:r>
          </w:p>
          <w:p w:rsidR="008C544F" w:rsidRDefault="008C544F">
            <w:pPr>
              <w:pStyle w:val="4"/>
              <w:framePr w:w="14357" w:wrap="notBeside" w:vAnchor="text" w:hAnchor="text" w:xAlign="center" w:y="1"/>
              <w:shd w:val="clear" w:color="auto" w:fill="auto"/>
              <w:ind w:firstLine="0"/>
              <w:rPr>
                <w:rStyle w:val="aa"/>
              </w:rPr>
            </w:pPr>
            <w:r>
              <w:rPr>
                <w:rStyle w:val="aa"/>
              </w:rPr>
              <w:t>Подведение итогов .</w:t>
            </w:r>
          </w:p>
          <w:p w:rsidR="008C544F" w:rsidRDefault="008C544F">
            <w:pPr>
              <w:pStyle w:val="4"/>
              <w:framePr w:w="14357" w:wrap="notBeside" w:vAnchor="text" w:hAnchor="text" w:xAlign="center" w:y="1"/>
              <w:shd w:val="clear" w:color="auto" w:fill="auto"/>
              <w:ind w:firstLine="0"/>
              <w:rPr>
                <w:rStyle w:val="aa"/>
              </w:rPr>
            </w:pPr>
          </w:p>
          <w:p w:rsidR="008C544F" w:rsidRDefault="008C544F">
            <w:pPr>
              <w:pStyle w:val="4"/>
              <w:framePr w:w="14357" w:wrap="notBeside" w:vAnchor="text" w:hAnchor="text" w:xAlign="center" w:y="1"/>
              <w:shd w:val="clear" w:color="auto" w:fill="auto"/>
              <w:ind w:firstLine="0"/>
              <w:rPr>
                <w:rStyle w:val="aa"/>
              </w:rPr>
            </w:pPr>
          </w:p>
          <w:p w:rsidR="008C544F" w:rsidRPr="00C664A1" w:rsidRDefault="008C544F">
            <w:pPr>
              <w:pStyle w:val="4"/>
              <w:framePr w:w="14357" w:wrap="notBeside" w:vAnchor="text" w:hAnchor="text" w:xAlign="center" w:y="1"/>
              <w:shd w:val="clear" w:color="auto" w:fill="auto"/>
              <w:ind w:firstLine="0"/>
              <w:rPr>
                <w:rStyle w:val="aa"/>
                <w:sz w:val="40"/>
                <w:szCs w:val="40"/>
              </w:rPr>
            </w:pPr>
            <w:r w:rsidRPr="00C664A1">
              <w:rPr>
                <w:rStyle w:val="aa"/>
                <w:sz w:val="40"/>
                <w:szCs w:val="40"/>
              </w:rPr>
              <w:t xml:space="preserve">     11 класс</w:t>
            </w:r>
          </w:p>
          <w:p w:rsidR="008C544F" w:rsidRDefault="008C544F">
            <w:pPr>
              <w:pStyle w:val="4"/>
              <w:framePr w:w="14357" w:wrap="notBeside" w:vAnchor="text" w:hAnchor="text" w:xAlign="center" w:y="1"/>
              <w:shd w:val="clear" w:color="auto" w:fill="auto"/>
              <w:ind w:firstLine="0"/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F90C9E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33"/>
              </w:rPr>
              <w:t>1</w:t>
            </w:r>
          </w:p>
        </w:tc>
        <w:tc>
          <w:tcPr>
            <w:tcW w:w="564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32122" w:rsidRDefault="00E32122">
            <w:pPr>
              <w:framePr w:w="14357" w:wrap="notBeside" w:vAnchor="text" w:hAnchor="text" w:xAlign="center" w:y="1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E32122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2122" w:rsidRDefault="00E32122">
            <w:pPr>
              <w:framePr w:w="1435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32122">
        <w:trPr>
          <w:trHeight w:hRule="exact" w:val="288"/>
          <w:jc w:val="center"/>
        </w:trPr>
        <w:tc>
          <w:tcPr>
            <w:tcW w:w="1435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2122" w:rsidRDefault="00F90C9E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left="4380" w:firstLine="0"/>
              <w:jc w:val="left"/>
            </w:pPr>
            <w:r>
              <w:rPr>
                <w:rStyle w:val="aa"/>
              </w:rPr>
              <w:t>Морфология и орфография (13 ч)</w:t>
            </w:r>
          </w:p>
        </w:tc>
      </w:tr>
      <w:tr w:rsidR="00E32122">
        <w:trPr>
          <w:trHeight w:hRule="exact" w:val="293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2122" w:rsidRDefault="008C544F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right="320" w:firstLine="0"/>
              <w:jc w:val="right"/>
            </w:pPr>
            <w:r>
              <w:rPr>
                <w:rStyle w:val="33"/>
              </w:rPr>
              <w:t>1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2122" w:rsidRDefault="00F90C9E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firstLine="0"/>
            </w:pPr>
            <w:r>
              <w:rPr>
                <w:rStyle w:val="33"/>
              </w:rPr>
              <w:t>Обобщающее повторение морфологии.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2122" w:rsidRDefault="00F90C9E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33"/>
              </w:rPr>
              <w:t>1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2122" w:rsidRDefault="00F90C9E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firstLine="0"/>
            </w:pPr>
            <w:r>
              <w:rPr>
                <w:rStyle w:val="33"/>
              </w:rPr>
              <w:t>Анализировать и оценивать речевые высказывания с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2122" w:rsidRDefault="00E32122" w:rsidP="008C544F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firstLine="0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122" w:rsidRDefault="00E32122">
            <w:pPr>
              <w:framePr w:w="14357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E32122" w:rsidRDefault="00E3212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59"/>
        <w:gridCol w:w="4699"/>
        <w:gridCol w:w="854"/>
        <w:gridCol w:w="5645"/>
        <w:gridCol w:w="1133"/>
        <w:gridCol w:w="1166"/>
      </w:tblGrid>
      <w:tr w:rsidR="00E32122">
        <w:trPr>
          <w:trHeight w:hRule="exact" w:val="566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E32122">
            <w:pPr>
              <w:framePr w:w="14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F90C9E">
            <w:pPr>
              <w:pStyle w:val="4"/>
              <w:framePr w:w="14357" w:wrap="notBeside" w:vAnchor="text" w:hAnchor="text" w:xAlign="center" w:y="1"/>
              <w:shd w:val="clear" w:color="auto" w:fill="auto"/>
              <w:spacing w:line="269" w:lineRule="exact"/>
              <w:ind w:firstLine="0"/>
            </w:pPr>
            <w:r>
              <w:rPr>
                <w:rStyle w:val="33"/>
              </w:rPr>
              <w:t>Самостоятельные части речи. Служебные части речи.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E32122">
            <w:pPr>
              <w:framePr w:w="14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F90C9E">
            <w:pPr>
              <w:pStyle w:val="4"/>
              <w:framePr w:w="14357" w:wrap="notBeside" w:vAnchor="text" w:hAnchor="text" w:xAlign="center" w:y="1"/>
              <w:shd w:val="clear" w:color="auto" w:fill="auto"/>
              <w:spacing w:line="278" w:lineRule="exact"/>
              <w:ind w:left="120" w:firstLine="0"/>
              <w:jc w:val="left"/>
            </w:pPr>
            <w:r>
              <w:rPr>
                <w:rStyle w:val="33"/>
              </w:rPr>
              <w:t>точки зрения соблюдения грамматических норм. Соблюдать орфографические нормы в собственной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E32122">
            <w:pPr>
              <w:framePr w:w="14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2122" w:rsidRDefault="00E32122">
            <w:pPr>
              <w:framePr w:w="1435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32122">
        <w:trPr>
          <w:trHeight w:hRule="exact" w:val="1114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8C544F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33"/>
              </w:rPr>
              <w:t>2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F90C9E">
            <w:pPr>
              <w:pStyle w:val="4"/>
              <w:framePr w:w="14357" w:wrap="notBeside" w:vAnchor="text" w:hAnchor="text" w:xAlign="center" w:y="1"/>
              <w:shd w:val="clear" w:color="auto" w:fill="auto"/>
              <w:ind w:firstLine="0"/>
            </w:pPr>
            <w:r>
              <w:rPr>
                <w:rStyle w:val="33"/>
              </w:rPr>
              <w:t>Общее грамматическое значение, грамматические формы и синтаксические функции частей речи. Нормативное употребление форм слова.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F90C9E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33"/>
              </w:rPr>
              <w:t>1</w:t>
            </w:r>
          </w:p>
        </w:tc>
        <w:tc>
          <w:tcPr>
            <w:tcW w:w="5645" w:type="dxa"/>
            <w:tcBorders>
              <w:left w:val="single" w:sz="4" w:space="0" w:color="auto"/>
            </w:tcBorders>
            <w:shd w:val="clear" w:color="auto" w:fill="FFFFFF"/>
          </w:tcPr>
          <w:p w:rsidR="00E32122" w:rsidRDefault="00F90C9E">
            <w:pPr>
              <w:pStyle w:val="4"/>
              <w:framePr w:w="14357" w:wrap="notBeside" w:vAnchor="text" w:hAnchor="text" w:xAlign="center" w:y="1"/>
              <w:shd w:val="clear" w:color="auto" w:fill="auto"/>
              <w:spacing w:line="278" w:lineRule="exact"/>
              <w:ind w:left="120" w:firstLine="0"/>
              <w:jc w:val="left"/>
            </w:pPr>
            <w:r>
              <w:rPr>
                <w:rStyle w:val="33"/>
              </w:rPr>
              <w:t>речевой практике. Выполнять морфологический разбор.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E32122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left="300" w:firstLine="0"/>
              <w:jc w:val="left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2122" w:rsidRDefault="00E32122">
            <w:pPr>
              <w:framePr w:w="1435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32122">
        <w:trPr>
          <w:trHeight w:hRule="exact" w:val="562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8C544F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right="320" w:firstLine="0"/>
              <w:jc w:val="right"/>
            </w:pPr>
            <w:r>
              <w:rPr>
                <w:rStyle w:val="33"/>
              </w:rPr>
              <w:t>3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F90C9E">
            <w:pPr>
              <w:pStyle w:val="4"/>
              <w:framePr w:w="14357" w:wrap="notBeside" w:vAnchor="text" w:hAnchor="text" w:xAlign="center" w:y="1"/>
              <w:shd w:val="clear" w:color="auto" w:fill="auto"/>
              <w:spacing w:line="269" w:lineRule="exact"/>
              <w:ind w:left="120" w:firstLine="0"/>
              <w:jc w:val="left"/>
            </w:pPr>
            <w:r>
              <w:rPr>
                <w:rStyle w:val="33"/>
              </w:rPr>
              <w:t>Р.Изобразительно-выразительные возможности морфологических форм.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F90C9E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33"/>
              </w:rPr>
              <w:t>1</w:t>
            </w:r>
          </w:p>
        </w:tc>
        <w:tc>
          <w:tcPr>
            <w:tcW w:w="5645" w:type="dxa"/>
            <w:tcBorders>
              <w:left w:val="single" w:sz="4" w:space="0" w:color="auto"/>
            </w:tcBorders>
            <w:shd w:val="clear" w:color="auto" w:fill="FFFFFF"/>
          </w:tcPr>
          <w:p w:rsidR="00E32122" w:rsidRDefault="00E32122">
            <w:pPr>
              <w:framePr w:w="14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E32122" w:rsidP="008C544F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2122" w:rsidRDefault="00E32122">
            <w:pPr>
              <w:framePr w:w="1435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32122">
        <w:trPr>
          <w:trHeight w:hRule="exact" w:val="288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8C544F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right="320" w:firstLine="0"/>
              <w:jc w:val="right"/>
            </w:pPr>
            <w:r>
              <w:rPr>
                <w:rStyle w:val="33"/>
              </w:rPr>
              <w:t>4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F90C9E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firstLine="0"/>
            </w:pPr>
            <w:r>
              <w:rPr>
                <w:rStyle w:val="33"/>
              </w:rPr>
              <w:t>Принципы русской орфографии.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F90C9E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33"/>
              </w:rPr>
              <w:t>1</w:t>
            </w:r>
          </w:p>
        </w:tc>
        <w:tc>
          <w:tcPr>
            <w:tcW w:w="5645" w:type="dxa"/>
            <w:tcBorders>
              <w:left w:val="single" w:sz="4" w:space="0" w:color="auto"/>
            </w:tcBorders>
            <w:shd w:val="clear" w:color="auto" w:fill="FFFFFF"/>
          </w:tcPr>
          <w:p w:rsidR="00E32122" w:rsidRDefault="00E32122">
            <w:pPr>
              <w:framePr w:w="14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E32122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left="300" w:firstLine="0"/>
              <w:jc w:val="left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2122" w:rsidRDefault="00E32122">
            <w:pPr>
              <w:framePr w:w="1435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32122">
        <w:trPr>
          <w:trHeight w:hRule="exact" w:val="835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8C544F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33"/>
              </w:rPr>
              <w:t>5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F90C9E">
            <w:pPr>
              <w:pStyle w:val="4"/>
              <w:framePr w:w="14357" w:wrap="notBeside" w:vAnchor="text" w:hAnchor="text" w:xAlign="center" w:y="1"/>
              <w:shd w:val="clear" w:color="auto" w:fill="auto"/>
              <w:ind w:firstLine="0"/>
            </w:pPr>
            <w:r>
              <w:rPr>
                <w:rStyle w:val="33"/>
              </w:rPr>
              <w:t>Трудные вопросы правописания -н- и -нн- в суффиксах существительных, прилагательных и наречий.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F90C9E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33"/>
              </w:rPr>
              <w:t>1</w:t>
            </w:r>
          </w:p>
        </w:tc>
        <w:tc>
          <w:tcPr>
            <w:tcW w:w="5645" w:type="dxa"/>
            <w:tcBorders>
              <w:left w:val="single" w:sz="4" w:space="0" w:color="auto"/>
            </w:tcBorders>
            <w:shd w:val="clear" w:color="auto" w:fill="FFFFFF"/>
          </w:tcPr>
          <w:p w:rsidR="00E32122" w:rsidRDefault="00E32122">
            <w:pPr>
              <w:framePr w:w="14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E32122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left="300" w:firstLine="0"/>
              <w:jc w:val="left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2122" w:rsidRDefault="00E32122">
            <w:pPr>
              <w:framePr w:w="1435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32122">
        <w:trPr>
          <w:trHeight w:hRule="exact" w:val="1392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8C544F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right="320" w:firstLine="0"/>
              <w:jc w:val="right"/>
            </w:pPr>
            <w:r>
              <w:rPr>
                <w:rStyle w:val="33"/>
              </w:rPr>
              <w:t>6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F90C9E">
            <w:pPr>
              <w:pStyle w:val="4"/>
              <w:framePr w:w="14357" w:wrap="notBeside" w:vAnchor="text" w:hAnchor="text" w:xAlign="center" w:y="1"/>
              <w:shd w:val="clear" w:color="auto" w:fill="auto"/>
              <w:ind w:firstLine="0"/>
            </w:pPr>
            <w:r>
              <w:rPr>
                <w:rStyle w:val="33"/>
              </w:rPr>
              <w:t>Трудные вопросы правописания -н- и -нн- в суффиксах отглагольных прилагательных и причастий. Трудные вопросы правописания окончаний разных частей речи.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F90C9E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33"/>
              </w:rPr>
              <w:t>1</w:t>
            </w:r>
          </w:p>
        </w:tc>
        <w:tc>
          <w:tcPr>
            <w:tcW w:w="5645" w:type="dxa"/>
            <w:tcBorders>
              <w:left w:val="single" w:sz="4" w:space="0" w:color="auto"/>
            </w:tcBorders>
            <w:shd w:val="clear" w:color="auto" w:fill="FFFFFF"/>
          </w:tcPr>
          <w:p w:rsidR="00E32122" w:rsidRDefault="00E32122">
            <w:pPr>
              <w:framePr w:w="14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E32122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left="300" w:firstLine="0"/>
              <w:jc w:val="left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2122" w:rsidRDefault="00E32122">
            <w:pPr>
              <w:framePr w:w="1435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32122">
        <w:trPr>
          <w:trHeight w:hRule="exact" w:val="835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8C544F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right="320" w:firstLine="0"/>
              <w:jc w:val="right"/>
            </w:pPr>
            <w:r>
              <w:rPr>
                <w:rStyle w:val="33"/>
              </w:rPr>
              <w:t>7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F90C9E">
            <w:pPr>
              <w:pStyle w:val="4"/>
              <w:framePr w:w="14357" w:wrap="notBeside" w:vAnchor="text" w:hAnchor="text" w:xAlign="center" w:y="1"/>
              <w:shd w:val="clear" w:color="auto" w:fill="auto"/>
              <w:ind w:firstLine="0"/>
            </w:pPr>
            <w:r>
              <w:rPr>
                <w:rStyle w:val="33"/>
              </w:rPr>
              <w:t>Различение частиц НЕ и НИ. Правописание НЕ и НИ с разными частями речи.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F90C9E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33"/>
              </w:rPr>
              <w:t>1</w:t>
            </w:r>
          </w:p>
        </w:tc>
        <w:tc>
          <w:tcPr>
            <w:tcW w:w="5645" w:type="dxa"/>
            <w:tcBorders>
              <w:left w:val="single" w:sz="4" w:space="0" w:color="auto"/>
            </w:tcBorders>
            <w:shd w:val="clear" w:color="auto" w:fill="FFFFFF"/>
          </w:tcPr>
          <w:p w:rsidR="00E32122" w:rsidRDefault="00E32122">
            <w:pPr>
              <w:framePr w:w="14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E32122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left="300" w:firstLine="0"/>
              <w:jc w:val="left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2122" w:rsidRDefault="00E32122">
            <w:pPr>
              <w:framePr w:w="1435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32122">
        <w:trPr>
          <w:trHeight w:hRule="exact" w:val="566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7630A8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33"/>
              </w:rPr>
              <w:t>8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F90C9E">
            <w:pPr>
              <w:pStyle w:val="4"/>
              <w:framePr w:w="14357" w:wrap="notBeside" w:vAnchor="text" w:hAnchor="text" w:xAlign="center" w:y="1"/>
              <w:shd w:val="clear" w:color="auto" w:fill="auto"/>
              <w:spacing w:line="283" w:lineRule="exact"/>
              <w:ind w:firstLine="0"/>
            </w:pPr>
            <w:r>
              <w:rPr>
                <w:rStyle w:val="33"/>
              </w:rPr>
              <w:t>Правописание наречий. Правописание глаголов.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F90C9E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33"/>
              </w:rPr>
              <w:t>1</w:t>
            </w:r>
          </w:p>
        </w:tc>
        <w:tc>
          <w:tcPr>
            <w:tcW w:w="5645" w:type="dxa"/>
            <w:tcBorders>
              <w:left w:val="single" w:sz="4" w:space="0" w:color="auto"/>
            </w:tcBorders>
            <w:shd w:val="clear" w:color="auto" w:fill="FFFFFF"/>
          </w:tcPr>
          <w:p w:rsidR="00E32122" w:rsidRDefault="00E32122">
            <w:pPr>
              <w:framePr w:w="14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E32122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right="320" w:firstLine="0"/>
              <w:jc w:val="right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2122" w:rsidRDefault="00E32122">
            <w:pPr>
              <w:framePr w:w="1435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32122">
        <w:trPr>
          <w:trHeight w:hRule="exact" w:val="562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7630A8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right="320" w:firstLine="0"/>
              <w:jc w:val="right"/>
            </w:pPr>
            <w:r>
              <w:rPr>
                <w:rStyle w:val="33"/>
              </w:rPr>
              <w:t>9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F90C9E">
            <w:pPr>
              <w:pStyle w:val="4"/>
              <w:framePr w:w="14357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>
              <w:rPr>
                <w:rStyle w:val="33"/>
              </w:rPr>
              <w:t>Мягкий знак на конце слов после шипящих.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F90C9E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33"/>
              </w:rPr>
              <w:t>1</w:t>
            </w:r>
          </w:p>
        </w:tc>
        <w:tc>
          <w:tcPr>
            <w:tcW w:w="5645" w:type="dxa"/>
            <w:tcBorders>
              <w:left w:val="single" w:sz="4" w:space="0" w:color="auto"/>
            </w:tcBorders>
            <w:shd w:val="clear" w:color="auto" w:fill="FFFFFF"/>
          </w:tcPr>
          <w:p w:rsidR="00E32122" w:rsidRDefault="00E32122">
            <w:pPr>
              <w:framePr w:w="14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E32122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right="320" w:firstLine="0"/>
              <w:jc w:val="right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2122" w:rsidRDefault="00E32122">
            <w:pPr>
              <w:framePr w:w="1435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32122">
        <w:trPr>
          <w:trHeight w:hRule="exact" w:val="283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7630A8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33"/>
              </w:rPr>
              <w:t>10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F90C9E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firstLine="0"/>
            </w:pPr>
            <w:r>
              <w:rPr>
                <w:rStyle w:val="33"/>
              </w:rPr>
              <w:t>Правописание причастий.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F90C9E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33"/>
              </w:rPr>
              <w:t>1</w:t>
            </w:r>
          </w:p>
        </w:tc>
        <w:tc>
          <w:tcPr>
            <w:tcW w:w="5645" w:type="dxa"/>
            <w:tcBorders>
              <w:left w:val="single" w:sz="4" w:space="0" w:color="auto"/>
            </w:tcBorders>
            <w:shd w:val="clear" w:color="auto" w:fill="FFFFFF"/>
          </w:tcPr>
          <w:p w:rsidR="00E32122" w:rsidRDefault="00E32122">
            <w:pPr>
              <w:framePr w:w="14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E32122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left="300" w:firstLine="0"/>
              <w:jc w:val="left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2122" w:rsidRDefault="00E32122">
            <w:pPr>
              <w:framePr w:w="1435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32122">
        <w:trPr>
          <w:trHeight w:hRule="exact" w:val="562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7630A8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right="320" w:firstLine="0"/>
              <w:jc w:val="right"/>
            </w:pPr>
            <w:r>
              <w:rPr>
                <w:rStyle w:val="33"/>
              </w:rPr>
              <w:t>11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F90C9E">
            <w:pPr>
              <w:pStyle w:val="4"/>
              <w:framePr w:w="14357" w:wrap="notBeside" w:vAnchor="text" w:hAnchor="text" w:xAlign="center" w:y="1"/>
              <w:shd w:val="clear" w:color="auto" w:fill="auto"/>
              <w:ind w:firstLine="0"/>
            </w:pPr>
            <w:r>
              <w:rPr>
                <w:rStyle w:val="33"/>
              </w:rPr>
              <w:t>Обобщающее повторение. Слитное, Раздельное и дефисное написание.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F90C9E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33"/>
              </w:rPr>
              <w:t>1</w:t>
            </w:r>
          </w:p>
        </w:tc>
        <w:tc>
          <w:tcPr>
            <w:tcW w:w="5645" w:type="dxa"/>
            <w:tcBorders>
              <w:left w:val="single" w:sz="4" w:space="0" w:color="auto"/>
            </w:tcBorders>
            <w:shd w:val="clear" w:color="auto" w:fill="FFFFFF"/>
          </w:tcPr>
          <w:p w:rsidR="00E32122" w:rsidRDefault="00E32122">
            <w:pPr>
              <w:framePr w:w="14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E32122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left="300" w:firstLine="0"/>
              <w:jc w:val="left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2122" w:rsidRDefault="00E32122">
            <w:pPr>
              <w:framePr w:w="1435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32122">
        <w:trPr>
          <w:trHeight w:hRule="exact" w:val="562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7630A8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33"/>
              </w:rPr>
              <w:t>12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F90C9E">
            <w:pPr>
              <w:pStyle w:val="4"/>
              <w:framePr w:w="14357" w:wrap="notBeside" w:vAnchor="text" w:hAnchor="text" w:xAlign="center" w:y="1"/>
              <w:shd w:val="clear" w:color="auto" w:fill="auto"/>
              <w:ind w:firstLine="0"/>
            </w:pPr>
            <w:r>
              <w:rPr>
                <w:rStyle w:val="aa"/>
              </w:rPr>
              <w:t>Контрольное тестирование по разделу «Морфология и орфография».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F90C9E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33"/>
              </w:rPr>
              <w:t>1</w:t>
            </w:r>
          </w:p>
        </w:tc>
        <w:tc>
          <w:tcPr>
            <w:tcW w:w="5645" w:type="dxa"/>
            <w:tcBorders>
              <w:left w:val="single" w:sz="4" w:space="0" w:color="auto"/>
            </w:tcBorders>
            <w:shd w:val="clear" w:color="auto" w:fill="FFFFFF"/>
          </w:tcPr>
          <w:p w:rsidR="00E32122" w:rsidRDefault="00E32122">
            <w:pPr>
              <w:framePr w:w="14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E32122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left="300" w:firstLine="0"/>
              <w:jc w:val="left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2122" w:rsidRDefault="00E32122">
            <w:pPr>
              <w:framePr w:w="1435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32122">
        <w:trPr>
          <w:trHeight w:hRule="exact" w:val="288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7630A8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right="320" w:firstLine="0"/>
              <w:jc w:val="right"/>
            </w:pPr>
            <w:r>
              <w:rPr>
                <w:rStyle w:val="33"/>
              </w:rPr>
              <w:t>13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F90C9E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firstLine="0"/>
            </w:pPr>
            <w:r>
              <w:rPr>
                <w:rStyle w:val="33"/>
              </w:rPr>
              <w:t>Анализ работ.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F90C9E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33"/>
              </w:rPr>
              <w:t>1</w:t>
            </w:r>
          </w:p>
        </w:tc>
        <w:tc>
          <w:tcPr>
            <w:tcW w:w="5645" w:type="dxa"/>
            <w:tcBorders>
              <w:left w:val="single" w:sz="4" w:space="0" w:color="auto"/>
            </w:tcBorders>
            <w:shd w:val="clear" w:color="auto" w:fill="FFFFFF"/>
          </w:tcPr>
          <w:p w:rsidR="00E32122" w:rsidRDefault="00E32122">
            <w:pPr>
              <w:framePr w:w="14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E32122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left="300" w:firstLine="0"/>
              <w:jc w:val="left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2122" w:rsidRDefault="00E32122">
            <w:pPr>
              <w:framePr w:w="1435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32122">
        <w:trPr>
          <w:trHeight w:hRule="exact" w:val="288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E32122">
            <w:pPr>
              <w:framePr w:w="14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198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E32122" w:rsidRDefault="00F90C9E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left="4240" w:firstLine="0"/>
              <w:jc w:val="left"/>
            </w:pPr>
            <w:r>
              <w:rPr>
                <w:rStyle w:val="aa"/>
              </w:rPr>
              <w:t>Синтаксис и пунктуация (5ч)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FFFFFF"/>
          </w:tcPr>
          <w:p w:rsidR="00E32122" w:rsidRDefault="00E32122">
            <w:pPr>
              <w:framePr w:w="14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E32122" w:rsidRDefault="00E32122">
            <w:pPr>
              <w:framePr w:w="1435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32122">
        <w:trPr>
          <w:trHeight w:hRule="exact" w:val="562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7630A8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right="320" w:firstLine="0"/>
              <w:jc w:val="right"/>
            </w:pPr>
            <w:r>
              <w:rPr>
                <w:rStyle w:val="33"/>
              </w:rPr>
              <w:t>14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F90C9E">
            <w:pPr>
              <w:pStyle w:val="4"/>
              <w:framePr w:w="14357" w:wrap="notBeside" w:vAnchor="text" w:hAnchor="text" w:xAlign="center" w:y="1"/>
              <w:shd w:val="clear" w:color="auto" w:fill="auto"/>
              <w:spacing w:line="283" w:lineRule="exact"/>
              <w:ind w:firstLine="0"/>
            </w:pPr>
            <w:r>
              <w:rPr>
                <w:rStyle w:val="33"/>
              </w:rPr>
              <w:t>Типы и виды словосочетаний. Простое осложнённое предложение.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F90C9E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33"/>
              </w:rPr>
              <w:t>1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F90C9E">
            <w:pPr>
              <w:pStyle w:val="4"/>
              <w:framePr w:w="14357" w:wrap="notBeside" w:vAnchor="text" w:hAnchor="text" w:xAlign="center" w:y="1"/>
              <w:shd w:val="clear" w:color="auto" w:fill="auto"/>
              <w:spacing w:line="278" w:lineRule="exact"/>
              <w:ind w:left="120" w:firstLine="0"/>
              <w:jc w:val="left"/>
            </w:pPr>
            <w:r>
              <w:rPr>
                <w:rStyle w:val="33"/>
              </w:rPr>
              <w:t>Анализировать и оценивать речевые высказывания с точки зрения соблюдения грамматических норм.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E32122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left="300" w:firstLine="0"/>
              <w:jc w:val="left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2122" w:rsidRDefault="00E32122">
            <w:pPr>
              <w:framePr w:w="1435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32122">
        <w:trPr>
          <w:trHeight w:hRule="exact" w:val="293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2122" w:rsidRDefault="007630A8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33"/>
              </w:rPr>
              <w:t>15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2122" w:rsidRDefault="00F90C9E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firstLine="0"/>
            </w:pPr>
            <w:r>
              <w:rPr>
                <w:rStyle w:val="33"/>
              </w:rPr>
              <w:t>Сложное предложение.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2122" w:rsidRDefault="00F90C9E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33"/>
              </w:rPr>
              <w:t>1</w:t>
            </w:r>
          </w:p>
        </w:tc>
        <w:tc>
          <w:tcPr>
            <w:tcW w:w="564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2122" w:rsidRDefault="00F90C9E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left="120" w:firstLine="0"/>
              <w:jc w:val="left"/>
            </w:pPr>
            <w:r>
              <w:rPr>
                <w:rStyle w:val="33"/>
              </w:rPr>
              <w:t>Соблюдать пунктуационные нормы в собственной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2122" w:rsidRDefault="00E32122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122" w:rsidRDefault="00E32122">
            <w:pPr>
              <w:framePr w:w="14357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E32122" w:rsidRDefault="00E3212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59"/>
        <w:gridCol w:w="4699"/>
        <w:gridCol w:w="854"/>
        <w:gridCol w:w="5645"/>
        <w:gridCol w:w="1133"/>
        <w:gridCol w:w="1166"/>
      </w:tblGrid>
      <w:tr w:rsidR="00E32122">
        <w:trPr>
          <w:trHeight w:hRule="exact" w:val="566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7630A8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right="320" w:firstLine="0"/>
              <w:jc w:val="right"/>
            </w:pPr>
            <w:r>
              <w:rPr>
                <w:rStyle w:val="33"/>
              </w:rPr>
              <w:lastRenderedPageBreak/>
              <w:t>16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F90C9E">
            <w:pPr>
              <w:pStyle w:val="4"/>
              <w:framePr w:w="14357" w:wrap="notBeside" w:vAnchor="text" w:hAnchor="text" w:xAlign="center" w:y="1"/>
              <w:shd w:val="clear" w:color="auto" w:fill="auto"/>
              <w:ind w:firstLine="0"/>
            </w:pPr>
            <w:r>
              <w:rPr>
                <w:rStyle w:val="33"/>
              </w:rPr>
              <w:t>Прямая и косвенная речь. Авторская пунктуация.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F90C9E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33"/>
              </w:rPr>
              <w:t>1</w:t>
            </w:r>
          </w:p>
        </w:tc>
        <w:tc>
          <w:tcPr>
            <w:tcW w:w="56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F90C9E">
            <w:pPr>
              <w:pStyle w:val="4"/>
              <w:framePr w:w="14357" w:wrap="notBeside" w:vAnchor="text" w:hAnchor="text" w:xAlign="center" w:y="1"/>
              <w:shd w:val="clear" w:color="auto" w:fill="auto"/>
              <w:ind w:left="120" w:firstLine="0"/>
              <w:jc w:val="left"/>
            </w:pPr>
            <w:r>
              <w:rPr>
                <w:rStyle w:val="33"/>
              </w:rPr>
              <w:t>речевой практике. Выполнять синтаксический разбор словосочетания, простого и сложного предложений, предложения с прямой речью. Использовать в практике устной и письменной речи синонимические конструкции.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E32122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2122" w:rsidRDefault="00E32122">
            <w:pPr>
              <w:framePr w:w="1435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32122">
        <w:trPr>
          <w:trHeight w:hRule="exact" w:val="562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7630A8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right="320" w:firstLine="0"/>
              <w:jc w:val="right"/>
            </w:pPr>
            <w:r>
              <w:rPr>
                <w:rStyle w:val="33"/>
              </w:rPr>
              <w:t>17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F90C9E">
            <w:pPr>
              <w:pStyle w:val="4"/>
              <w:framePr w:w="14357" w:wrap="notBeside" w:vAnchor="text" w:hAnchor="text" w:xAlign="center" w:y="1"/>
              <w:shd w:val="clear" w:color="auto" w:fill="auto"/>
              <w:spacing w:line="269" w:lineRule="exact"/>
              <w:ind w:firstLine="0"/>
            </w:pPr>
            <w:r>
              <w:rPr>
                <w:rStyle w:val="aa"/>
              </w:rPr>
              <w:t>Контрольное тестирование по разделу «Синтаксис и пунктуация».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F90C9E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33"/>
              </w:rPr>
              <w:t>1</w:t>
            </w:r>
          </w:p>
        </w:tc>
        <w:tc>
          <w:tcPr>
            <w:tcW w:w="564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32122" w:rsidRDefault="00E32122">
            <w:pPr>
              <w:framePr w:w="14357" w:wrap="notBeside" w:vAnchor="text" w:hAnchor="text" w:xAlign="center" w:y="1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E32122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2122" w:rsidRDefault="00E32122">
            <w:pPr>
              <w:framePr w:w="1435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32122">
        <w:trPr>
          <w:trHeight w:hRule="exact" w:val="288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7630A8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33"/>
              </w:rPr>
              <w:t>18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F90C9E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firstLine="0"/>
            </w:pPr>
            <w:r>
              <w:rPr>
                <w:rStyle w:val="33"/>
              </w:rPr>
              <w:t>Анализ работ.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F90C9E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33"/>
              </w:rPr>
              <w:t>1</w:t>
            </w:r>
          </w:p>
        </w:tc>
        <w:tc>
          <w:tcPr>
            <w:tcW w:w="564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32122" w:rsidRDefault="00E32122">
            <w:pPr>
              <w:framePr w:w="14357" w:wrap="notBeside" w:vAnchor="text" w:hAnchor="text" w:xAlign="center" w:y="1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E32122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left="320" w:firstLine="0"/>
              <w:jc w:val="left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2122" w:rsidRDefault="00E32122">
            <w:pPr>
              <w:framePr w:w="1435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32122">
        <w:trPr>
          <w:trHeight w:hRule="exact" w:val="283"/>
          <w:jc w:val="center"/>
        </w:trPr>
        <w:tc>
          <w:tcPr>
            <w:tcW w:w="1435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2122" w:rsidRDefault="00F90C9E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left="4560" w:firstLine="0"/>
              <w:jc w:val="left"/>
            </w:pPr>
            <w:r>
              <w:rPr>
                <w:rStyle w:val="aa"/>
              </w:rPr>
              <w:t>Речь, функциональные стили речи (11 ч)</w:t>
            </w:r>
          </w:p>
        </w:tc>
      </w:tr>
      <w:tr w:rsidR="00E32122">
        <w:trPr>
          <w:trHeight w:hRule="exact" w:val="1114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7630A8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right="320" w:firstLine="0"/>
              <w:jc w:val="right"/>
            </w:pPr>
            <w:r>
              <w:rPr>
                <w:rStyle w:val="33"/>
              </w:rPr>
              <w:t>19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F90C9E">
            <w:pPr>
              <w:pStyle w:val="4"/>
              <w:framePr w:w="14357" w:wrap="notBeside" w:vAnchor="text" w:hAnchor="text" w:xAlign="center" w:y="1"/>
              <w:shd w:val="clear" w:color="auto" w:fill="auto"/>
              <w:ind w:firstLine="0"/>
            </w:pPr>
            <w:r>
              <w:rPr>
                <w:rStyle w:val="33"/>
              </w:rPr>
              <w:t>Р.Текст, его строение и виды его преобразования. Признаки текста. Способы и средства связи между частями текста.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F90C9E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33"/>
              </w:rPr>
              <w:t>1</w:t>
            </w:r>
          </w:p>
        </w:tc>
        <w:tc>
          <w:tcPr>
            <w:tcW w:w="56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F90C9E">
            <w:pPr>
              <w:pStyle w:val="4"/>
              <w:framePr w:w="14357" w:wrap="notBeside" w:vAnchor="text" w:hAnchor="text" w:xAlign="center" w:y="1"/>
              <w:shd w:val="clear" w:color="auto" w:fill="auto"/>
              <w:ind w:left="120" w:firstLine="0"/>
              <w:jc w:val="left"/>
            </w:pPr>
            <w:r>
              <w:rPr>
                <w:rStyle w:val="33"/>
              </w:rPr>
              <w:t>Иметь представление о понятиях «язык» и «речь», основных особенностях чтения, говорения, письма. Адекватно понимать и анализировать основную и дополнительную, явную и скрытую информацию текстов разной функционально-стилевой и жанровой принадлежности, воспринимаемых зрительно или на слух. Использовать разные виды чтения (поисковое, просмотровое, ознакомительное, изучающее, реферативное). Извлекать необходимую информацию из различных источников: учебно</w:t>
            </w:r>
            <w:r>
              <w:rPr>
                <w:rStyle w:val="33"/>
              </w:rPr>
              <w:softHyphen/>
              <w:t>научных текстов, средств массовой информации, в том числе представленных в электронном виде на различных информационных носителях, официально-деловых текстов, справочной литературы. Владеть приемами информационной переработки прочитанных и прослушанных текстов и представлять их в виде тезисов, конспектов, аннотаций, рефератов. Редактировать собственные тексты.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общения. Иметь представление об основных классификационных признаках выделения функциональных разновидностей языка, о функционально-стилевой дифференциации современного русского литературного языка.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E32122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left="320" w:firstLine="0"/>
              <w:jc w:val="left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2122" w:rsidRDefault="00E32122">
            <w:pPr>
              <w:framePr w:w="1435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32122">
        <w:trPr>
          <w:trHeight w:hRule="exact" w:val="562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7630A8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33"/>
              </w:rPr>
              <w:t>20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F90C9E">
            <w:pPr>
              <w:pStyle w:val="4"/>
              <w:framePr w:w="14357" w:wrap="notBeside" w:vAnchor="text" w:hAnchor="text" w:xAlign="center" w:y="1"/>
              <w:shd w:val="clear" w:color="auto" w:fill="auto"/>
              <w:spacing w:line="269" w:lineRule="exact"/>
              <w:ind w:firstLine="0"/>
            </w:pPr>
            <w:r>
              <w:rPr>
                <w:rStyle w:val="33"/>
              </w:rPr>
              <w:t>Абзац. Виды сокращений текста (план, тезис, выписка).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F90C9E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33"/>
              </w:rPr>
              <w:t>1</w:t>
            </w:r>
          </w:p>
        </w:tc>
        <w:tc>
          <w:tcPr>
            <w:tcW w:w="564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32122" w:rsidRDefault="00E32122">
            <w:pPr>
              <w:framePr w:w="14357" w:wrap="notBeside" w:vAnchor="text" w:hAnchor="text" w:xAlign="center" w:y="1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E32122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left="320" w:firstLine="0"/>
              <w:jc w:val="left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2122" w:rsidRDefault="00E32122">
            <w:pPr>
              <w:framePr w:w="1435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32122">
        <w:trPr>
          <w:trHeight w:hRule="exact" w:val="288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7630A8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right="320" w:firstLine="0"/>
              <w:jc w:val="right"/>
            </w:pPr>
            <w:r>
              <w:rPr>
                <w:rStyle w:val="33"/>
              </w:rPr>
              <w:t>21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F90C9E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firstLine="0"/>
            </w:pPr>
            <w:r>
              <w:rPr>
                <w:rStyle w:val="33"/>
              </w:rPr>
              <w:t>Конспект. Тематический конспект.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F90C9E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33"/>
              </w:rPr>
              <w:t>1</w:t>
            </w:r>
          </w:p>
        </w:tc>
        <w:tc>
          <w:tcPr>
            <w:tcW w:w="564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32122" w:rsidRDefault="00E32122">
            <w:pPr>
              <w:framePr w:w="14357" w:wrap="notBeside" w:vAnchor="text" w:hAnchor="text" w:xAlign="center" w:y="1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E32122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left="320" w:firstLine="0"/>
              <w:jc w:val="left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2122" w:rsidRDefault="00E32122">
            <w:pPr>
              <w:framePr w:w="1435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32122">
        <w:trPr>
          <w:trHeight w:hRule="exact" w:val="288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7630A8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33"/>
              </w:rPr>
              <w:t>22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F90C9E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firstLine="0"/>
            </w:pPr>
            <w:r>
              <w:rPr>
                <w:rStyle w:val="33"/>
              </w:rPr>
              <w:t>Реферат. Аннотация.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F90C9E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33"/>
              </w:rPr>
              <w:t>1</w:t>
            </w:r>
          </w:p>
        </w:tc>
        <w:tc>
          <w:tcPr>
            <w:tcW w:w="564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32122" w:rsidRDefault="00E32122">
            <w:pPr>
              <w:framePr w:w="14357" w:wrap="notBeside" w:vAnchor="text" w:hAnchor="text" w:xAlign="center" w:y="1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E32122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right="320" w:firstLine="0"/>
              <w:jc w:val="right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2122" w:rsidRDefault="00E32122">
            <w:pPr>
              <w:framePr w:w="1435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32122">
        <w:trPr>
          <w:trHeight w:hRule="exact" w:val="283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7630A8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right="320" w:firstLine="0"/>
              <w:jc w:val="right"/>
            </w:pPr>
            <w:r>
              <w:rPr>
                <w:rStyle w:val="33"/>
              </w:rPr>
              <w:t>23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F90C9E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firstLine="0"/>
            </w:pPr>
            <w:r>
              <w:rPr>
                <w:rStyle w:val="33"/>
              </w:rPr>
              <w:t>Оценка текста. Рецензия.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F90C9E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33"/>
              </w:rPr>
              <w:t>1</w:t>
            </w:r>
          </w:p>
        </w:tc>
        <w:tc>
          <w:tcPr>
            <w:tcW w:w="564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32122" w:rsidRDefault="00E32122">
            <w:pPr>
              <w:framePr w:w="14357" w:wrap="notBeside" w:vAnchor="text" w:hAnchor="text" w:xAlign="center" w:y="1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E32122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right="320" w:firstLine="0"/>
              <w:jc w:val="right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2122" w:rsidRDefault="00E32122">
            <w:pPr>
              <w:framePr w:w="1435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32122">
        <w:trPr>
          <w:trHeight w:hRule="exact" w:val="562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7630A8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right="320" w:firstLine="0"/>
              <w:jc w:val="right"/>
            </w:pPr>
            <w:r>
              <w:rPr>
                <w:rStyle w:val="33"/>
              </w:rPr>
              <w:t>24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F90C9E">
            <w:pPr>
              <w:pStyle w:val="4"/>
              <w:framePr w:w="14357" w:wrap="notBeside" w:vAnchor="text" w:hAnchor="text" w:xAlign="center" w:y="1"/>
              <w:shd w:val="clear" w:color="auto" w:fill="auto"/>
              <w:ind w:firstLine="0"/>
            </w:pPr>
            <w:r>
              <w:rPr>
                <w:rStyle w:val="aa"/>
              </w:rPr>
              <w:t>Практическая работа по теме «Преобразование текста».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F90C9E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33"/>
              </w:rPr>
              <w:t>1</w:t>
            </w:r>
          </w:p>
        </w:tc>
        <w:tc>
          <w:tcPr>
            <w:tcW w:w="564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32122" w:rsidRDefault="00E32122">
            <w:pPr>
              <w:framePr w:w="14357" w:wrap="notBeside" w:vAnchor="text" w:hAnchor="text" w:xAlign="center" w:y="1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E32122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left="320" w:firstLine="0"/>
              <w:jc w:val="left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2122" w:rsidRDefault="00E32122">
            <w:pPr>
              <w:framePr w:w="1435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32122">
        <w:trPr>
          <w:trHeight w:hRule="exact" w:val="562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7630A8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33"/>
              </w:rPr>
              <w:t>25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F90C9E">
            <w:pPr>
              <w:pStyle w:val="4"/>
              <w:framePr w:w="14357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>
              <w:rPr>
                <w:rStyle w:val="33"/>
              </w:rPr>
              <w:t>Р.Типы речи. Повествование. Описание. Рассуждение.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F90C9E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33"/>
              </w:rPr>
              <w:t>1</w:t>
            </w:r>
          </w:p>
        </w:tc>
        <w:tc>
          <w:tcPr>
            <w:tcW w:w="564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32122" w:rsidRDefault="00E32122">
            <w:pPr>
              <w:framePr w:w="14357" w:wrap="notBeside" w:vAnchor="text" w:hAnchor="text" w:xAlign="center" w:y="1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E32122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left="320" w:firstLine="0"/>
              <w:jc w:val="left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2122" w:rsidRDefault="00E32122">
            <w:pPr>
              <w:framePr w:w="1435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32122">
        <w:trPr>
          <w:trHeight w:hRule="exact" w:val="562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7630A8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right="320" w:firstLine="0"/>
              <w:jc w:val="right"/>
            </w:pPr>
            <w:r>
              <w:rPr>
                <w:rStyle w:val="33"/>
              </w:rPr>
              <w:t>26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F90C9E">
            <w:pPr>
              <w:pStyle w:val="4"/>
              <w:framePr w:w="14357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>
              <w:rPr>
                <w:rStyle w:val="aa"/>
              </w:rPr>
              <w:t>Р.р. Сочинение на тему по выбору учащегося.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F90C9E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33"/>
              </w:rPr>
              <w:t>1</w:t>
            </w:r>
          </w:p>
        </w:tc>
        <w:tc>
          <w:tcPr>
            <w:tcW w:w="564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32122" w:rsidRDefault="00E32122">
            <w:pPr>
              <w:framePr w:w="14357" w:wrap="notBeside" w:vAnchor="text" w:hAnchor="text" w:xAlign="center" w:y="1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E32122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left="320" w:firstLine="0"/>
              <w:jc w:val="left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2122" w:rsidRDefault="00E32122">
            <w:pPr>
              <w:framePr w:w="1435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32122">
        <w:trPr>
          <w:trHeight w:hRule="exact" w:val="562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7630A8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right="320" w:firstLine="0"/>
              <w:jc w:val="right"/>
            </w:pPr>
            <w:r>
              <w:rPr>
                <w:rStyle w:val="33"/>
              </w:rPr>
              <w:t>27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F90C9E">
            <w:pPr>
              <w:pStyle w:val="4"/>
              <w:framePr w:w="14357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>
              <w:rPr>
                <w:rStyle w:val="aa"/>
              </w:rPr>
              <w:t>Р.р. Сочинение на тему по выбору учащегося.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F90C9E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33"/>
              </w:rPr>
              <w:t>1</w:t>
            </w:r>
          </w:p>
        </w:tc>
        <w:tc>
          <w:tcPr>
            <w:tcW w:w="564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32122" w:rsidRDefault="00E32122">
            <w:pPr>
              <w:framePr w:w="14357" w:wrap="notBeside" w:vAnchor="text" w:hAnchor="text" w:xAlign="center" w:y="1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E32122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left="320" w:firstLine="0"/>
              <w:jc w:val="left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2122" w:rsidRDefault="00E32122">
            <w:pPr>
              <w:framePr w:w="1435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32122">
        <w:trPr>
          <w:trHeight w:hRule="exact" w:val="566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7630A8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33"/>
              </w:rPr>
              <w:t>28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F90C9E">
            <w:pPr>
              <w:pStyle w:val="4"/>
              <w:framePr w:w="14357" w:wrap="notBeside" w:vAnchor="text" w:hAnchor="text" w:xAlign="center" w:y="1"/>
              <w:shd w:val="clear" w:color="auto" w:fill="auto"/>
              <w:ind w:firstLine="0"/>
            </w:pPr>
            <w:r>
              <w:rPr>
                <w:rStyle w:val="33"/>
              </w:rPr>
              <w:t>Анализ выполненных работ. Работа над ошибками.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F90C9E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33"/>
              </w:rPr>
              <w:t>1</w:t>
            </w:r>
          </w:p>
        </w:tc>
        <w:tc>
          <w:tcPr>
            <w:tcW w:w="564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32122" w:rsidRDefault="00E32122">
            <w:pPr>
              <w:framePr w:w="14357" w:wrap="notBeside" w:vAnchor="text" w:hAnchor="text" w:xAlign="center" w:y="1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E32122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left="320" w:firstLine="0"/>
              <w:jc w:val="left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2122" w:rsidRDefault="00E32122">
            <w:pPr>
              <w:framePr w:w="1435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32122">
        <w:trPr>
          <w:trHeight w:hRule="exact" w:val="2400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2122" w:rsidRDefault="007630A8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right="320" w:firstLine="0"/>
              <w:jc w:val="right"/>
            </w:pPr>
            <w:r>
              <w:rPr>
                <w:rStyle w:val="33"/>
              </w:rPr>
              <w:t>29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2122" w:rsidRDefault="00F90C9E">
            <w:pPr>
              <w:pStyle w:val="4"/>
              <w:framePr w:w="14357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>
              <w:rPr>
                <w:rStyle w:val="33"/>
              </w:rPr>
              <w:t>Р.Функциональные стили речи. Общая характеристика стилей.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2122" w:rsidRDefault="00F90C9E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33"/>
              </w:rPr>
              <w:t>1</w:t>
            </w:r>
          </w:p>
        </w:tc>
        <w:tc>
          <w:tcPr>
            <w:tcW w:w="564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2122" w:rsidRDefault="00E32122">
            <w:pPr>
              <w:framePr w:w="14357" w:wrap="notBeside" w:vAnchor="text" w:hAnchor="text" w:xAlign="center" w:y="1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2122" w:rsidRDefault="00E32122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left="320" w:firstLine="0"/>
              <w:jc w:val="left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122" w:rsidRDefault="00E32122">
            <w:pPr>
              <w:framePr w:w="14357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E32122" w:rsidRDefault="00E3212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59"/>
        <w:gridCol w:w="4699"/>
        <w:gridCol w:w="854"/>
        <w:gridCol w:w="5645"/>
        <w:gridCol w:w="1133"/>
        <w:gridCol w:w="1166"/>
      </w:tblGrid>
      <w:tr w:rsidR="00E32122">
        <w:trPr>
          <w:trHeight w:hRule="exact" w:val="293"/>
          <w:jc w:val="center"/>
        </w:trPr>
        <w:tc>
          <w:tcPr>
            <w:tcW w:w="1435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2122" w:rsidRDefault="00F90C9E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left="5280" w:firstLine="0"/>
              <w:jc w:val="left"/>
            </w:pPr>
            <w:r>
              <w:rPr>
                <w:rStyle w:val="aa"/>
              </w:rPr>
              <w:lastRenderedPageBreak/>
              <w:t>Научный стиль речи (6 ч)</w:t>
            </w:r>
          </w:p>
        </w:tc>
      </w:tr>
      <w:tr w:rsidR="00E32122">
        <w:trPr>
          <w:trHeight w:hRule="exact" w:val="1387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7630A8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33"/>
              </w:rPr>
              <w:t>30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F90C9E">
            <w:pPr>
              <w:pStyle w:val="4"/>
              <w:framePr w:w="14357" w:wrap="notBeside" w:vAnchor="text" w:hAnchor="text" w:xAlign="center" w:y="1"/>
              <w:shd w:val="clear" w:color="auto" w:fill="auto"/>
              <w:ind w:firstLine="0"/>
            </w:pPr>
            <w:r>
              <w:rPr>
                <w:rStyle w:val="33"/>
              </w:rPr>
              <w:t>Р.Назначение научного стиля речи, его признаки и разновидности (подстили). Лексические, морфологические, синтаксические особенности научного стиля.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F90C9E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33"/>
              </w:rPr>
              <w:t>1</w:t>
            </w:r>
          </w:p>
        </w:tc>
        <w:tc>
          <w:tcPr>
            <w:tcW w:w="56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F90C9E">
            <w:pPr>
              <w:pStyle w:val="4"/>
              <w:framePr w:w="14357" w:wrap="notBeside" w:vAnchor="text" w:hAnchor="text" w:xAlign="center" w:y="1"/>
              <w:shd w:val="clear" w:color="auto" w:fill="auto"/>
              <w:ind w:left="120" w:firstLine="0"/>
              <w:jc w:val="left"/>
            </w:pPr>
            <w:r>
              <w:rPr>
                <w:rStyle w:val="33"/>
              </w:rPr>
              <w:t>Распознавать тексты научного стиля по их вне- языковым и лингвистическим признакам; анализировать научные (учебно-научные, научно</w:t>
            </w:r>
            <w:r>
              <w:rPr>
                <w:rStyle w:val="33"/>
              </w:rPr>
              <w:softHyphen/>
              <w:t>популярные) тексты с точки зрения специфики использования в них лексических, морфологических, синтаксических средств. Сопоставлять и сравнивать научные тексты и тексты других функциональных стилей и разновидностей языка с точки зрения их внеязыковых и лингвистических особенностей. Создавать учебно-научные тексты (в устной и письменной форме) с учетом внеязыковых требований, предъявляемых к ним, и в соответствии со спецификой употребления языковых средств. Выступать с сообщениями, небольшими докладами, презентациями; участвовать в диалоге, дискуссии на учебно-научные темы, соблюдая нормы учебно</w:t>
            </w:r>
            <w:r>
              <w:rPr>
                <w:rStyle w:val="33"/>
              </w:rPr>
              <w:softHyphen/>
              <w:t>научного общения; составлять аннотации, тезисы, конспекты; писать рецензии. Выбирать тему будущего выпускного реферата, проекта; собирать материал по избранной теме.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E32122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2122" w:rsidRDefault="00E32122">
            <w:pPr>
              <w:framePr w:w="1435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32122">
        <w:trPr>
          <w:trHeight w:hRule="exact" w:val="1392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7630A8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right="320" w:firstLine="0"/>
              <w:jc w:val="right"/>
            </w:pPr>
            <w:r>
              <w:rPr>
                <w:rStyle w:val="33"/>
              </w:rPr>
              <w:t>31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F90C9E">
            <w:pPr>
              <w:pStyle w:val="4"/>
              <w:framePr w:w="14357" w:wrap="notBeside" w:vAnchor="text" w:hAnchor="text" w:xAlign="center" w:y="1"/>
              <w:shd w:val="clear" w:color="auto" w:fill="auto"/>
              <w:ind w:firstLine="0"/>
            </w:pPr>
            <w:r>
              <w:rPr>
                <w:rStyle w:val="33"/>
              </w:rPr>
              <w:t>Р.Нейтральная, общенаучная и специальная лексика. Термин и терминология. Лингвистическая характеристика, анализ и классификация терминов.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F90C9E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33"/>
              </w:rPr>
              <w:t>1</w:t>
            </w:r>
          </w:p>
        </w:tc>
        <w:tc>
          <w:tcPr>
            <w:tcW w:w="564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32122" w:rsidRDefault="00E32122">
            <w:pPr>
              <w:framePr w:w="14357" w:wrap="notBeside" w:vAnchor="text" w:hAnchor="text" w:xAlign="center" w:y="1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E32122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2122" w:rsidRDefault="00E32122">
            <w:pPr>
              <w:framePr w:w="1435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32122">
        <w:trPr>
          <w:trHeight w:hRule="exact" w:val="283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7630A8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33"/>
              </w:rPr>
              <w:t>32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F90C9E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firstLine="0"/>
            </w:pPr>
            <w:r>
              <w:rPr>
                <w:rStyle w:val="aa"/>
              </w:rPr>
              <w:t>Итоговая контрольная работа.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F90C9E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33"/>
              </w:rPr>
              <w:t>1</w:t>
            </w:r>
          </w:p>
        </w:tc>
        <w:tc>
          <w:tcPr>
            <w:tcW w:w="564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32122" w:rsidRDefault="00E32122">
            <w:pPr>
              <w:framePr w:w="14357" w:wrap="notBeside" w:vAnchor="text" w:hAnchor="text" w:xAlign="center" w:y="1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E32122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2122" w:rsidRDefault="00E32122">
            <w:pPr>
              <w:framePr w:w="1435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32122">
        <w:trPr>
          <w:trHeight w:hRule="exact" w:val="562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7630A8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right="320" w:firstLine="0"/>
              <w:jc w:val="right"/>
            </w:pPr>
            <w:r>
              <w:rPr>
                <w:rStyle w:val="33"/>
              </w:rPr>
              <w:t>33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F90C9E">
            <w:pPr>
              <w:pStyle w:val="4"/>
              <w:framePr w:w="14357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>
              <w:rPr>
                <w:rStyle w:val="33"/>
              </w:rPr>
              <w:t>Анализ итоговой контрольной работы. Работа над ошибками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F90C9E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33"/>
              </w:rPr>
              <w:t>1</w:t>
            </w:r>
          </w:p>
        </w:tc>
        <w:tc>
          <w:tcPr>
            <w:tcW w:w="564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32122" w:rsidRDefault="00E32122">
            <w:pPr>
              <w:framePr w:w="14357" w:wrap="notBeside" w:vAnchor="text" w:hAnchor="text" w:xAlign="center" w:y="1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E32122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left="320" w:firstLine="0"/>
              <w:jc w:val="left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2122" w:rsidRDefault="00E32122">
            <w:pPr>
              <w:framePr w:w="1435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32122">
        <w:trPr>
          <w:trHeight w:hRule="exact" w:val="562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7630A8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right="320" w:firstLine="0"/>
              <w:jc w:val="right"/>
            </w:pPr>
            <w:r>
              <w:rPr>
                <w:rStyle w:val="33"/>
              </w:rPr>
              <w:t>34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F90C9E">
            <w:pPr>
              <w:pStyle w:val="4"/>
              <w:framePr w:w="14357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>
              <w:rPr>
                <w:rStyle w:val="aa"/>
              </w:rPr>
              <w:t xml:space="preserve">Р.р. </w:t>
            </w:r>
            <w:r>
              <w:rPr>
                <w:rStyle w:val="33"/>
              </w:rPr>
              <w:t>Композиционно-содержательный анализ текста.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F90C9E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33"/>
              </w:rPr>
              <w:t>1</w:t>
            </w:r>
          </w:p>
        </w:tc>
        <w:tc>
          <w:tcPr>
            <w:tcW w:w="564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32122" w:rsidRDefault="00E32122">
            <w:pPr>
              <w:framePr w:w="14357" w:wrap="notBeside" w:vAnchor="text" w:hAnchor="text" w:xAlign="center" w:y="1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22" w:rsidRDefault="00E32122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left="320" w:firstLine="0"/>
              <w:jc w:val="left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2122" w:rsidRDefault="00E32122">
            <w:pPr>
              <w:framePr w:w="1435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32122">
        <w:trPr>
          <w:trHeight w:hRule="exact" w:val="1627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2122" w:rsidRDefault="00E32122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2122" w:rsidRDefault="00F90C9E">
            <w:pPr>
              <w:pStyle w:val="4"/>
              <w:framePr w:w="14357" w:wrap="notBeside" w:vAnchor="text" w:hAnchor="text" w:xAlign="center" w:y="1"/>
              <w:shd w:val="clear" w:color="auto" w:fill="auto"/>
              <w:ind w:firstLine="0"/>
            </w:pPr>
            <w:r>
              <w:rPr>
                <w:rStyle w:val="33"/>
              </w:rPr>
              <w:t>Р.Обобщение изученного материала о текстах, видах их переработки и стилях речи.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2122" w:rsidRDefault="00E32122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firstLine="0"/>
              <w:jc w:val="center"/>
            </w:pPr>
          </w:p>
        </w:tc>
        <w:tc>
          <w:tcPr>
            <w:tcW w:w="564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2122" w:rsidRDefault="00E32122">
            <w:pPr>
              <w:framePr w:w="14357" w:wrap="notBeside" w:vAnchor="text" w:hAnchor="text" w:xAlign="center" w:y="1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2122" w:rsidRDefault="00E32122">
            <w:pPr>
              <w:pStyle w:val="4"/>
              <w:framePr w:w="14357" w:wrap="notBeside" w:vAnchor="text" w:hAnchor="text" w:xAlign="center" w:y="1"/>
              <w:shd w:val="clear" w:color="auto" w:fill="auto"/>
              <w:spacing w:line="240" w:lineRule="exact"/>
              <w:ind w:left="320" w:firstLine="0"/>
              <w:jc w:val="left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122" w:rsidRDefault="00E32122">
            <w:pPr>
              <w:framePr w:w="14357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E32122" w:rsidRDefault="00E32122">
      <w:pPr>
        <w:rPr>
          <w:sz w:val="2"/>
          <w:szCs w:val="2"/>
        </w:rPr>
      </w:pPr>
    </w:p>
    <w:p w:rsidR="00E32122" w:rsidRDefault="00E32122">
      <w:pPr>
        <w:rPr>
          <w:sz w:val="2"/>
          <w:szCs w:val="2"/>
        </w:rPr>
        <w:sectPr w:rsidR="00E32122">
          <w:type w:val="continuous"/>
          <w:pgSz w:w="16838" w:h="16834" w:orient="landscape"/>
          <w:pgMar w:top="3296" w:right="1190" w:bottom="3901" w:left="1190" w:header="0" w:footer="3" w:gutter="24"/>
          <w:cols w:space="720"/>
          <w:noEndnote/>
          <w:rtlGutter/>
          <w:docGrid w:linePitch="360"/>
        </w:sectPr>
      </w:pPr>
      <w:bookmarkStart w:id="2" w:name="_GoBack"/>
      <w:bookmarkEnd w:id="2"/>
    </w:p>
    <w:p w:rsidR="007630A8" w:rsidRDefault="007630A8">
      <w:pPr>
        <w:pStyle w:val="20"/>
        <w:shd w:val="clear" w:color="auto" w:fill="auto"/>
        <w:spacing w:after="261" w:line="240" w:lineRule="exact"/>
        <w:ind w:left="5300" w:firstLine="0"/>
        <w:jc w:val="left"/>
      </w:pPr>
    </w:p>
    <w:p w:rsidR="007630A8" w:rsidRDefault="007630A8">
      <w:pPr>
        <w:pStyle w:val="20"/>
        <w:shd w:val="clear" w:color="auto" w:fill="auto"/>
        <w:spacing w:after="261" w:line="240" w:lineRule="exact"/>
        <w:ind w:left="5300" w:firstLine="0"/>
        <w:jc w:val="left"/>
      </w:pPr>
    </w:p>
    <w:p w:rsidR="007630A8" w:rsidRDefault="007630A8">
      <w:pPr>
        <w:pStyle w:val="20"/>
        <w:shd w:val="clear" w:color="auto" w:fill="auto"/>
        <w:spacing w:after="261" w:line="240" w:lineRule="exact"/>
        <w:ind w:left="5300" w:firstLine="0"/>
        <w:jc w:val="left"/>
      </w:pPr>
    </w:p>
    <w:p w:rsidR="007630A8" w:rsidRDefault="007630A8">
      <w:pPr>
        <w:pStyle w:val="20"/>
        <w:shd w:val="clear" w:color="auto" w:fill="auto"/>
        <w:spacing w:after="261" w:line="240" w:lineRule="exact"/>
        <w:ind w:left="5300" w:firstLine="0"/>
        <w:jc w:val="left"/>
      </w:pPr>
    </w:p>
    <w:p w:rsidR="007630A8" w:rsidRDefault="007630A8">
      <w:pPr>
        <w:pStyle w:val="20"/>
        <w:shd w:val="clear" w:color="auto" w:fill="auto"/>
        <w:spacing w:after="261" w:line="240" w:lineRule="exact"/>
        <w:ind w:left="5300" w:firstLine="0"/>
        <w:jc w:val="left"/>
      </w:pPr>
    </w:p>
    <w:p w:rsidR="007630A8" w:rsidRDefault="007630A8">
      <w:pPr>
        <w:pStyle w:val="20"/>
        <w:shd w:val="clear" w:color="auto" w:fill="auto"/>
        <w:spacing w:after="261" w:line="240" w:lineRule="exact"/>
        <w:ind w:left="5300" w:firstLine="0"/>
        <w:jc w:val="left"/>
      </w:pPr>
    </w:p>
    <w:p w:rsidR="007630A8" w:rsidRDefault="007630A8">
      <w:pPr>
        <w:pStyle w:val="20"/>
        <w:shd w:val="clear" w:color="auto" w:fill="auto"/>
        <w:spacing w:after="261" w:line="240" w:lineRule="exact"/>
        <w:ind w:left="5300" w:firstLine="0"/>
        <w:jc w:val="left"/>
      </w:pPr>
    </w:p>
    <w:p w:rsidR="003D69BD" w:rsidRDefault="003D69BD">
      <w:pPr>
        <w:pStyle w:val="20"/>
        <w:shd w:val="clear" w:color="auto" w:fill="auto"/>
        <w:spacing w:after="261" w:line="240" w:lineRule="exact"/>
        <w:ind w:left="5300" w:firstLine="0"/>
        <w:jc w:val="left"/>
      </w:pPr>
    </w:p>
    <w:p w:rsidR="00253636" w:rsidRDefault="00253636">
      <w:pPr>
        <w:pStyle w:val="20"/>
        <w:shd w:val="clear" w:color="auto" w:fill="auto"/>
        <w:spacing w:after="261" w:line="240" w:lineRule="exact"/>
        <w:ind w:left="5300" w:firstLine="0"/>
        <w:jc w:val="left"/>
      </w:pPr>
    </w:p>
    <w:p w:rsidR="00253636" w:rsidRDefault="00253636">
      <w:pPr>
        <w:pStyle w:val="20"/>
        <w:shd w:val="clear" w:color="auto" w:fill="auto"/>
        <w:spacing w:after="261" w:line="240" w:lineRule="exact"/>
        <w:ind w:left="5300" w:firstLine="0"/>
        <w:jc w:val="left"/>
      </w:pPr>
    </w:p>
    <w:p w:rsidR="00253636" w:rsidRDefault="00253636">
      <w:pPr>
        <w:pStyle w:val="20"/>
        <w:shd w:val="clear" w:color="auto" w:fill="auto"/>
        <w:spacing w:after="261" w:line="240" w:lineRule="exact"/>
        <w:ind w:left="5300" w:firstLine="0"/>
        <w:jc w:val="left"/>
      </w:pPr>
    </w:p>
    <w:p w:rsidR="00253636" w:rsidRDefault="00253636">
      <w:pPr>
        <w:pStyle w:val="20"/>
        <w:shd w:val="clear" w:color="auto" w:fill="auto"/>
        <w:spacing w:after="261" w:line="240" w:lineRule="exact"/>
        <w:ind w:left="5300" w:firstLine="0"/>
        <w:jc w:val="left"/>
      </w:pPr>
    </w:p>
    <w:p w:rsidR="00253636" w:rsidRDefault="00253636">
      <w:pPr>
        <w:pStyle w:val="20"/>
        <w:shd w:val="clear" w:color="auto" w:fill="auto"/>
        <w:spacing w:after="261" w:line="240" w:lineRule="exact"/>
        <w:ind w:left="5300" w:firstLine="0"/>
        <w:jc w:val="left"/>
      </w:pPr>
    </w:p>
    <w:p w:rsidR="00253636" w:rsidRDefault="00253636">
      <w:pPr>
        <w:pStyle w:val="20"/>
        <w:shd w:val="clear" w:color="auto" w:fill="auto"/>
        <w:spacing w:after="261" w:line="240" w:lineRule="exact"/>
        <w:ind w:left="5300" w:firstLine="0"/>
        <w:jc w:val="left"/>
      </w:pPr>
    </w:p>
    <w:p w:rsidR="00253636" w:rsidRDefault="00253636">
      <w:pPr>
        <w:pStyle w:val="20"/>
        <w:shd w:val="clear" w:color="auto" w:fill="auto"/>
        <w:spacing w:after="261" w:line="240" w:lineRule="exact"/>
        <w:ind w:left="5300" w:firstLine="0"/>
        <w:jc w:val="left"/>
      </w:pPr>
    </w:p>
    <w:p w:rsidR="00253636" w:rsidRDefault="00253636">
      <w:pPr>
        <w:pStyle w:val="20"/>
        <w:shd w:val="clear" w:color="auto" w:fill="auto"/>
        <w:spacing w:after="261" w:line="240" w:lineRule="exact"/>
        <w:ind w:left="5300" w:firstLine="0"/>
        <w:jc w:val="left"/>
      </w:pPr>
    </w:p>
    <w:p w:rsidR="00253636" w:rsidRDefault="00253636">
      <w:pPr>
        <w:pStyle w:val="20"/>
        <w:shd w:val="clear" w:color="auto" w:fill="auto"/>
        <w:spacing w:after="261" w:line="240" w:lineRule="exact"/>
        <w:ind w:left="5300" w:firstLine="0"/>
        <w:jc w:val="left"/>
      </w:pPr>
    </w:p>
    <w:p w:rsidR="00253636" w:rsidRDefault="00253636">
      <w:pPr>
        <w:pStyle w:val="20"/>
        <w:shd w:val="clear" w:color="auto" w:fill="auto"/>
        <w:spacing w:after="261" w:line="240" w:lineRule="exact"/>
        <w:ind w:left="5300" w:firstLine="0"/>
        <w:jc w:val="left"/>
      </w:pPr>
    </w:p>
    <w:p w:rsidR="00253636" w:rsidRDefault="00253636">
      <w:pPr>
        <w:pStyle w:val="20"/>
        <w:shd w:val="clear" w:color="auto" w:fill="auto"/>
        <w:spacing w:after="261" w:line="240" w:lineRule="exact"/>
        <w:ind w:left="5300" w:firstLine="0"/>
        <w:jc w:val="left"/>
      </w:pPr>
    </w:p>
    <w:p w:rsidR="00253636" w:rsidRDefault="00253636">
      <w:pPr>
        <w:pStyle w:val="20"/>
        <w:shd w:val="clear" w:color="auto" w:fill="auto"/>
        <w:spacing w:after="261" w:line="240" w:lineRule="exact"/>
        <w:ind w:left="5300" w:firstLine="0"/>
        <w:jc w:val="left"/>
      </w:pPr>
    </w:p>
    <w:p w:rsidR="00253636" w:rsidRDefault="00253636">
      <w:pPr>
        <w:pStyle w:val="20"/>
        <w:shd w:val="clear" w:color="auto" w:fill="auto"/>
        <w:spacing w:after="261" w:line="240" w:lineRule="exact"/>
        <w:ind w:left="5300" w:firstLine="0"/>
        <w:jc w:val="left"/>
      </w:pPr>
    </w:p>
    <w:p w:rsidR="00253636" w:rsidRDefault="00253636">
      <w:pPr>
        <w:pStyle w:val="20"/>
        <w:shd w:val="clear" w:color="auto" w:fill="auto"/>
        <w:spacing w:after="261" w:line="240" w:lineRule="exact"/>
        <w:ind w:left="5300" w:firstLine="0"/>
        <w:jc w:val="left"/>
      </w:pPr>
    </w:p>
    <w:p w:rsidR="00253636" w:rsidRDefault="00253636">
      <w:pPr>
        <w:pStyle w:val="20"/>
        <w:shd w:val="clear" w:color="auto" w:fill="auto"/>
        <w:spacing w:after="261" w:line="240" w:lineRule="exact"/>
        <w:ind w:left="5300" w:firstLine="0"/>
        <w:jc w:val="left"/>
      </w:pPr>
    </w:p>
    <w:p w:rsidR="00253636" w:rsidRDefault="00253636">
      <w:pPr>
        <w:pStyle w:val="20"/>
        <w:shd w:val="clear" w:color="auto" w:fill="auto"/>
        <w:spacing w:after="261" w:line="240" w:lineRule="exact"/>
        <w:ind w:left="5300" w:firstLine="0"/>
        <w:jc w:val="left"/>
      </w:pPr>
    </w:p>
    <w:p w:rsidR="00253636" w:rsidRDefault="00253636">
      <w:pPr>
        <w:pStyle w:val="20"/>
        <w:shd w:val="clear" w:color="auto" w:fill="auto"/>
        <w:spacing w:after="261" w:line="240" w:lineRule="exact"/>
        <w:ind w:left="5300" w:firstLine="0"/>
        <w:jc w:val="left"/>
      </w:pPr>
    </w:p>
    <w:p w:rsidR="00253636" w:rsidRDefault="00253636" w:rsidP="00253636">
      <w:pPr>
        <w:pStyle w:val="20"/>
        <w:shd w:val="clear" w:color="auto" w:fill="auto"/>
        <w:spacing w:after="261" w:line="240" w:lineRule="exact"/>
        <w:ind w:left="5300" w:firstLine="0"/>
        <w:jc w:val="left"/>
      </w:pPr>
    </w:p>
    <w:sectPr w:rsidR="00253636" w:rsidSect="003D69BD">
      <w:type w:val="continuous"/>
      <w:pgSz w:w="16838" w:h="16834" w:orient="landscape"/>
      <w:pgMar w:top="3362" w:right="1008" w:bottom="4269" w:left="1032" w:header="0" w:footer="3" w:gutter="0"/>
      <w:pgNumType w:start="2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3AA2" w:rsidRDefault="00233AA2">
      <w:r>
        <w:separator/>
      </w:r>
    </w:p>
  </w:endnote>
  <w:endnote w:type="continuationSeparator" w:id="1">
    <w:p w:rsidR="00233AA2" w:rsidRDefault="00233A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3636" w:rsidRDefault="008C729C">
    <w:pPr>
      <w:rPr>
        <w:sz w:val="2"/>
        <w:szCs w:val="2"/>
      </w:rPr>
    </w:pPr>
    <w:r w:rsidRPr="008C729C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116" type="#_x0000_t202" style="position:absolute;margin-left:760.3pt;margin-top:668.05pt;width:5.8pt;height:13.2pt;z-index:-188744064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" filled="f" stroked="f">
          <v:textbox style="mso-fit-shape-to-text:t" inset="0,0,0,0">
            <w:txbxContent>
              <w:p w:rsidR="00253636" w:rsidRDefault="008C729C">
                <w:pPr>
                  <w:pStyle w:val="a6"/>
                  <w:shd w:val="clear" w:color="auto" w:fill="auto"/>
                  <w:spacing w:line="240" w:lineRule="auto"/>
                </w:pPr>
                <w:r w:rsidRPr="008C729C">
                  <w:fldChar w:fldCharType="begin"/>
                </w:r>
                <w:r w:rsidR="00253636">
                  <w:instrText xml:space="preserve"> PAGE \* MERGEFORMAT </w:instrText>
                </w:r>
                <w:r w:rsidRPr="008C729C">
                  <w:fldChar w:fldCharType="separate"/>
                </w:r>
                <w:r w:rsidR="00B74F82" w:rsidRPr="00B74F82">
                  <w:rPr>
                    <w:rStyle w:val="115pt"/>
                    <w:noProof/>
                  </w:rPr>
                  <w:t>2</w:t>
                </w:r>
                <w:r>
                  <w:rPr>
                    <w:rStyle w:val="115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3636" w:rsidRDefault="008C729C">
    <w:pPr>
      <w:rPr>
        <w:sz w:val="2"/>
        <w:szCs w:val="2"/>
      </w:rPr>
    </w:pPr>
    <w:r w:rsidRPr="008C729C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4115" type="#_x0000_t202" style="position:absolute;margin-left:760.3pt;margin-top:668.05pt;width:5.8pt;height:13.2pt;z-index:-188744063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" filled="f" stroked="f">
          <v:textbox style="mso-fit-shape-to-text:t" inset="0,0,0,0">
            <w:txbxContent>
              <w:p w:rsidR="00253636" w:rsidRDefault="008C729C">
                <w:pPr>
                  <w:pStyle w:val="a6"/>
                  <w:shd w:val="clear" w:color="auto" w:fill="auto"/>
                  <w:spacing w:line="240" w:lineRule="auto"/>
                </w:pPr>
                <w:r w:rsidRPr="008C729C">
                  <w:fldChar w:fldCharType="begin"/>
                </w:r>
                <w:r w:rsidR="00253636">
                  <w:instrText xml:space="preserve"> PAGE \* MERGEFORMAT </w:instrText>
                </w:r>
                <w:r w:rsidRPr="008C729C">
                  <w:fldChar w:fldCharType="separate"/>
                </w:r>
                <w:r w:rsidR="00B74F82" w:rsidRPr="00B74F82">
                  <w:rPr>
                    <w:rStyle w:val="115pt"/>
                    <w:noProof/>
                  </w:rPr>
                  <w:t>1</w:t>
                </w:r>
                <w:r>
                  <w:rPr>
                    <w:rStyle w:val="115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3636" w:rsidRDefault="008C729C">
    <w:pPr>
      <w:rPr>
        <w:sz w:val="2"/>
        <w:szCs w:val="2"/>
      </w:rPr>
    </w:pPr>
    <w:r w:rsidRPr="008C729C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4114" type="#_x0000_t202" style="position:absolute;margin-left:760.3pt;margin-top:668.05pt;width:5.8pt;height:13.2pt;z-index:-18874406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" filled="f" stroked="f">
          <v:textbox style="mso-fit-shape-to-text:t" inset="0,0,0,0">
            <w:txbxContent>
              <w:p w:rsidR="00253636" w:rsidRDefault="008C729C">
                <w:pPr>
                  <w:pStyle w:val="a6"/>
                  <w:shd w:val="clear" w:color="auto" w:fill="auto"/>
                  <w:spacing w:line="240" w:lineRule="auto"/>
                </w:pPr>
                <w:r w:rsidRPr="008C729C">
                  <w:fldChar w:fldCharType="begin"/>
                </w:r>
                <w:r w:rsidR="00253636">
                  <w:instrText xml:space="preserve"> PAGE \* MERGEFORMAT </w:instrText>
                </w:r>
                <w:r w:rsidRPr="008C729C">
                  <w:fldChar w:fldCharType="separate"/>
                </w:r>
                <w:r w:rsidR="00B74F82" w:rsidRPr="00B74F82">
                  <w:rPr>
                    <w:rStyle w:val="115pt"/>
                    <w:noProof/>
                  </w:rPr>
                  <w:t>4</w:t>
                </w:r>
                <w:r>
                  <w:rPr>
                    <w:rStyle w:val="115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3636" w:rsidRDefault="008C729C">
    <w:pPr>
      <w:rPr>
        <w:sz w:val="2"/>
        <w:szCs w:val="2"/>
      </w:rPr>
    </w:pPr>
    <w:r w:rsidRPr="008C729C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" o:spid="_x0000_s4113" type="#_x0000_t202" style="position:absolute;margin-left:760.3pt;margin-top:668.05pt;width:5.8pt;height:13.2pt;z-index:-188744061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" filled="f" stroked="f">
          <v:textbox style="mso-fit-shape-to-text:t" inset="0,0,0,0">
            <w:txbxContent>
              <w:p w:rsidR="00253636" w:rsidRDefault="008C729C">
                <w:pPr>
                  <w:pStyle w:val="a6"/>
                  <w:shd w:val="clear" w:color="auto" w:fill="auto"/>
                  <w:spacing w:line="240" w:lineRule="auto"/>
                </w:pPr>
                <w:r w:rsidRPr="008C729C">
                  <w:fldChar w:fldCharType="begin"/>
                </w:r>
                <w:r w:rsidR="00253636">
                  <w:instrText xml:space="preserve"> PAGE \* MERGEFORMAT </w:instrText>
                </w:r>
                <w:r w:rsidRPr="008C729C">
                  <w:fldChar w:fldCharType="separate"/>
                </w:r>
                <w:r w:rsidR="00B74F82" w:rsidRPr="00B74F82">
                  <w:rPr>
                    <w:rStyle w:val="115pt"/>
                    <w:noProof/>
                  </w:rPr>
                  <w:t>5</w:t>
                </w:r>
                <w:r>
                  <w:rPr>
                    <w:rStyle w:val="115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3636" w:rsidRDefault="008C729C">
    <w:pPr>
      <w:rPr>
        <w:sz w:val="2"/>
        <w:szCs w:val="2"/>
      </w:rPr>
    </w:pPr>
    <w:r w:rsidRPr="008C729C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4111" type="#_x0000_t202" style="position:absolute;margin-left:779.5pt;margin-top:666.25pt;width:5.3pt;height:7.9pt;z-index:-188744059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" filled="f" stroked="f">
          <v:textbox style="mso-fit-shape-to-text:t" inset="0,0,0,0">
            <w:txbxContent>
              <w:p w:rsidR="00253636" w:rsidRDefault="008C729C">
                <w:pPr>
                  <w:pStyle w:val="a6"/>
                  <w:shd w:val="clear" w:color="auto" w:fill="auto"/>
                  <w:spacing w:line="240" w:lineRule="auto"/>
                </w:pPr>
                <w:r w:rsidRPr="008C729C">
                  <w:fldChar w:fldCharType="begin"/>
                </w:r>
                <w:r w:rsidR="00253636">
                  <w:instrText xml:space="preserve"> PAGE \* MERGEFORMAT </w:instrText>
                </w:r>
                <w:r w:rsidRPr="008C729C">
                  <w:fldChar w:fldCharType="separate"/>
                </w:r>
                <w:r w:rsidR="00253636">
                  <w:rPr>
                    <w:rStyle w:val="115pt"/>
                  </w:rPr>
                  <w:t>#</w:t>
                </w:r>
                <w:r>
                  <w:rPr>
                    <w:rStyle w:val="115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3636" w:rsidRDefault="008C729C">
    <w:pPr>
      <w:rPr>
        <w:sz w:val="2"/>
        <w:szCs w:val="2"/>
      </w:rPr>
    </w:pPr>
    <w:r w:rsidRPr="008C729C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9" o:spid="_x0000_s4110" type="#_x0000_t202" style="position:absolute;margin-left:760.3pt;margin-top:668.05pt;width:11.55pt;height:13.2pt;z-index:-188744058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" filled="f" stroked="f">
          <v:textbox style="mso-fit-shape-to-text:t" inset="0,0,0,0">
            <w:txbxContent>
              <w:p w:rsidR="00253636" w:rsidRDefault="008C729C">
                <w:pPr>
                  <w:pStyle w:val="a6"/>
                  <w:shd w:val="clear" w:color="auto" w:fill="auto"/>
                  <w:spacing w:line="240" w:lineRule="auto"/>
                </w:pPr>
                <w:r w:rsidRPr="008C729C">
                  <w:fldChar w:fldCharType="begin"/>
                </w:r>
                <w:r w:rsidR="00253636">
                  <w:instrText xml:space="preserve"> PAGE \* MERGEFORMAT </w:instrText>
                </w:r>
                <w:r w:rsidRPr="008C729C">
                  <w:fldChar w:fldCharType="separate"/>
                </w:r>
                <w:r w:rsidR="00B74F82" w:rsidRPr="00B74F82">
                  <w:rPr>
                    <w:rStyle w:val="115pt"/>
                    <w:noProof/>
                  </w:rPr>
                  <w:t>4</w:t>
                </w:r>
                <w:r>
                  <w:rPr>
                    <w:rStyle w:val="115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3636" w:rsidRDefault="008C729C">
    <w:pPr>
      <w:rPr>
        <w:sz w:val="2"/>
        <w:szCs w:val="2"/>
      </w:rPr>
    </w:pPr>
    <w:r w:rsidRPr="008C729C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0" o:spid="_x0000_s4109" type="#_x0000_t202" style="position:absolute;margin-left:760.3pt;margin-top:668.05pt;width:11.55pt;height:13.2pt;z-index:-188744057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" filled="f" stroked="f">
          <v:textbox style="mso-fit-shape-to-text:t" inset="0,0,0,0">
            <w:txbxContent>
              <w:p w:rsidR="00253636" w:rsidRDefault="008C729C">
                <w:pPr>
                  <w:pStyle w:val="a6"/>
                  <w:shd w:val="clear" w:color="auto" w:fill="auto"/>
                  <w:spacing w:line="240" w:lineRule="auto"/>
                </w:pPr>
                <w:r w:rsidRPr="008C729C">
                  <w:fldChar w:fldCharType="begin"/>
                </w:r>
                <w:r w:rsidR="00253636">
                  <w:instrText xml:space="preserve"> PAGE \* MERGEFORMAT </w:instrText>
                </w:r>
                <w:r w:rsidRPr="008C729C">
                  <w:fldChar w:fldCharType="separate"/>
                </w:r>
                <w:r w:rsidR="00B74F82" w:rsidRPr="00B74F82">
                  <w:rPr>
                    <w:rStyle w:val="115pt"/>
                    <w:noProof/>
                  </w:rPr>
                  <w:t>3</w:t>
                </w:r>
                <w:r>
                  <w:rPr>
                    <w:rStyle w:val="115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3636" w:rsidRDefault="008C729C">
    <w:pPr>
      <w:rPr>
        <w:sz w:val="2"/>
        <w:szCs w:val="2"/>
      </w:rPr>
    </w:pPr>
    <w:r w:rsidRPr="008C729C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2" o:spid="_x0000_s4107" type="#_x0000_t202" style="position:absolute;margin-left:776.25pt;margin-top:666.25pt;width:5.05pt;height:7.9pt;z-index:-188744055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" filled="f" stroked="f">
          <v:textbox style="mso-fit-shape-to-text:t" inset="0,0,0,0">
            <w:txbxContent>
              <w:p w:rsidR="00253636" w:rsidRDefault="008C729C">
                <w:pPr>
                  <w:pStyle w:val="a6"/>
                  <w:shd w:val="clear" w:color="auto" w:fill="auto"/>
                  <w:spacing w:line="240" w:lineRule="auto"/>
                </w:pPr>
                <w:r w:rsidRPr="008C729C">
                  <w:fldChar w:fldCharType="begin"/>
                </w:r>
                <w:r w:rsidR="00253636">
                  <w:instrText xml:space="preserve"> PAGE \* MERGEFORMAT </w:instrText>
                </w:r>
                <w:r w:rsidRPr="008C729C">
                  <w:fldChar w:fldCharType="separate"/>
                </w:r>
                <w:r w:rsidR="00253636">
                  <w:rPr>
                    <w:rStyle w:val="115pt"/>
                  </w:rPr>
                  <w:t>#</w:t>
                </w:r>
                <w:r>
                  <w:rPr>
                    <w:rStyle w:val="115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3AA2" w:rsidRDefault="00233AA2"/>
  </w:footnote>
  <w:footnote w:type="continuationSeparator" w:id="1">
    <w:p w:rsidR="00233AA2" w:rsidRDefault="00233AA2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3636" w:rsidRDefault="008C729C">
    <w:pPr>
      <w:rPr>
        <w:sz w:val="2"/>
        <w:szCs w:val="2"/>
      </w:rPr>
    </w:pPr>
    <w:r w:rsidRPr="008C729C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4112" type="#_x0000_t202" style="position:absolute;margin-left:168.95pt;margin-top:167.55pt;width:507.6pt;height:12.5pt;z-index:-188744060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" filled="f" stroked="f">
          <v:textbox style="mso-fit-shape-to-text:t" inset="0,0,0,0">
            <w:txbxContent>
              <w:p w:rsidR="00253636" w:rsidRDefault="00253636">
                <w:pPr>
                  <w:pStyle w:val="a6"/>
                  <w:shd w:val="clear" w:color="auto" w:fill="auto"/>
                  <w:spacing w:line="240" w:lineRule="auto"/>
                </w:pPr>
                <w:r>
                  <w:rPr>
                    <w:rStyle w:val="a8"/>
                    <w:b/>
                    <w:bCs/>
                  </w:rPr>
                  <w:t>1. ПЛ</w:t>
                </w:r>
                <w:r>
                  <w:rPr>
                    <w:rStyle w:val="a9"/>
                    <w:b/>
                    <w:bCs/>
                  </w:rPr>
                  <w:t>АНИР</w:t>
                </w:r>
                <w:r>
                  <w:rPr>
                    <w:rStyle w:val="a8"/>
                    <w:b/>
                    <w:bCs/>
                  </w:rPr>
                  <w:t>УЕМЫЕ РЕЗУЛЬТАТЫ ОСВОЕНИЯ КУРСА «РУССКИЙ ЯЗЫК»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3636" w:rsidRDefault="008C729C">
    <w:pPr>
      <w:rPr>
        <w:sz w:val="2"/>
        <w:szCs w:val="2"/>
      </w:rPr>
    </w:pPr>
    <w:r w:rsidRPr="008C729C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1" o:spid="_x0000_s4108" type="#_x0000_t202" style="position:absolute;margin-left:164.25pt;margin-top:167.55pt;width:391.7pt;height:14.9pt;z-index:-188744056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" filled="f" stroked="f">
          <v:textbox style="mso-fit-shape-to-text:t" inset="0,0,0,0">
            <w:txbxContent>
              <w:p w:rsidR="00253636" w:rsidRDefault="00253636">
                <w:pPr>
                  <w:pStyle w:val="a6"/>
                  <w:shd w:val="clear" w:color="auto" w:fill="auto"/>
                  <w:spacing w:line="240" w:lineRule="auto"/>
                </w:pPr>
                <w:r>
                  <w:rPr>
                    <w:rStyle w:val="14pt"/>
                    <w:b/>
                    <w:bCs/>
                  </w:rPr>
                  <w:t>2</w:t>
                </w:r>
                <w:r>
                  <w:rPr>
                    <w:rStyle w:val="ArialNarrow165pt"/>
                  </w:rPr>
                  <w:t>.</w:t>
                </w:r>
                <w:r>
                  <w:rPr>
                    <w:rStyle w:val="a8"/>
                    <w:b/>
                    <w:bCs/>
                  </w:rPr>
                  <w:t xml:space="preserve"> СОДЕРЖ</w:t>
                </w:r>
                <w:r>
                  <w:rPr>
                    <w:rStyle w:val="a9"/>
                    <w:b/>
                    <w:bCs/>
                  </w:rPr>
                  <w:t>АНИ</w:t>
                </w:r>
                <w:r>
                  <w:rPr>
                    <w:rStyle w:val="a8"/>
                    <w:b/>
                    <w:bCs/>
                  </w:rPr>
                  <w:t>Е УЧЕБНОГО КУРСА «РУССКИЙ ЯЗЫК»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46DA9"/>
    <w:multiLevelType w:val="multilevel"/>
    <w:tmpl w:val="835A83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CAA54B7"/>
    <w:multiLevelType w:val="multilevel"/>
    <w:tmpl w:val="6F1861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4DA47A3"/>
    <w:multiLevelType w:val="multilevel"/>
    <w:tmpl w:val="EBEE8F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7044F9E"/>
    <w:multiLevelType w:val="multilevel"/>
    <w:tmpl w:val="3B8609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8FA0B25"/>
    <w:multiLevelType w:val="multilevel"/>
    <w:tmpl w:val="629A181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E276838"/>
    <w:multiLevelType w:val="multilevel"/>
    <w:tmpl w:val="E61ECB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6E60B4D"/>
    <w:multiLevelType w:val="multilevel"/>
    <w:tmpl w:val="6CFA3D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F0B0361"/>
    <w:multiLevelType w:val="multilevel"/>
    <w:tmpl w:val="A496B8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403258F"/>
    <w:multiLevelType w:val="multilevel"/>
    <w:tmpl w:val="29C4934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44D3CB4"/>
    <w:multiLevelType w:val="multilevel"/>
    <w:tmpl w:val="EE20D7A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5D70A49"/>
    <w:multiLevelType w:val="multilevel"/>
    <w:tmpl w:val="69684B0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10"/>
  </w:num>
  <w:num w:numId="3">
    <w:abstractNumId w:val="8"/>
  </w:num>
  <w:num w:numId="4">
    <w:abstractNumId w:val="3"/>
  </w:num>
  <w:num w:numId="5">
    <w:abstractNumId w:val="1"/>
  </w:num>
  <w:num w:numId="6">
    <w:abstractNumId w:val="2"/>
  </w:num>
  <w:num w:numId="7">
    <w:abstractNumId w:val="4"/>
  </w:num>
  <w:num w:numId="8">
    <w:abstractNumId w:val="6"/>
  </w:num>
  <w:num w:numId="9">
    <w:abstractNumId w:val="5"/>
  </w:num>
  <w:num w:numId="10">
    <w:abstractNumId w:val="0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921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E32122"/>
    <w:rsid w:val="00233AA2"/>
    <w:rsid w:val="00253636"/>
    <w:rsid w:val="00310E66"/>
    <w:rsid w:val="00354529"/>
    <w:rsid w:val="003D69BD"/>
    <w:rsid w:val="004E373E"/>
    <w:rsid w:val="00687F66"/>
    <w:rsid w:val="0069740A"/>
    <w:rsid w:val="007630A8"/>
    <w:rsid w:val="008C544F"/>
    <w:rsid w:val="008C729C"/>
    <w:rsid w:val="00B74F82"/>
    <w:rsid w:val="00C664A1"/>
    <w:rsid w:val="00D333B3"/>
    <w:rsid w:val="00D951E2"/>
    <w:rsid w:val="00E32122"/>
    <w:rsid w:val="00F90C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333B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333B3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D333B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4">
    <w:name w:val="Основной текст_"/>
    <w:basedOn w:val="a0"/>
    <w:link w:val="4"/>
    <w:rsid w:val="00D333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3pt-2pt">
    <w:name w:val="Основной текст + 13 pt;Курсив;Интервал -2 pt"/>
    <w:basedOn w:val="a4"/>
    <w:rsid w:val="00D333B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50"/>
      <w:w w:val="100"/>
      <w:position w:val="0"/>
      <w:sz w:val="26"/>
      <w:szCs w:val="26"/>
      <w:u w:val="none"/>
      <w:lang w:val="en-US"/>
    </w:rPr>
  </w:style>
  <w:style w:type="character" w:customStyle="1" w:styleId="3">
    <w:name w:val="Основной текст (3)_"/>
    <w:basedOn w:val="a0"/>
    <w:link w:val="30"/>
    <w:rsid w:val="00D333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3pt">
    <w:name w:val="Основной текст + 13 pt;Курсив"/>
    <w:basedOn w:val="a4"/>
    <w:rsid w:val="00D333B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en-US"/>
    </w:rPr>
  </w:style>
  <w:style w:type="character" w:customStyle="1" w:styleId="1">
    <w:name w:val="Основной текст1"/>
    <w:basedOn w:val="a4"/>
    <w:rsid w:val="00D333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21">
    <w:name w:val="Основной текст2"/>
    <w:basedOn w:val="a4"/>
    <w:rsid w:val="00D333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40">
    <w:name w:val="Основной текст (4)_"/>
    <w:basedOn w:val="a0"/>
    <w:link w:val="41"/>
    <w:rsid w:val="00D333B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2">
    <w:name w:val="Основной текст (4)"/>
    <w:basedOn w:val="40"/>
    <w:rsid w:val="00D333B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/>
    </w:rPr>
  </w:style>
  <w:style w:type="character" w:customStyle="1" w:styleId="43">
    <w:name w:val="Основной текст (4) + Не полужирный"/>
    <w:basedOn w:val="40"/>
    <w:rsid w:val="00D333B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44">
    <w:name w:val="Основной текст (4) + Курсив"/>
    <w:basedOn w:val="40"/>
    <w:rsid w:val="00D333B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10">
    <w:name w:val="Заголовок №1_"/>
    <w:basedOn w:val="a0"/>
    <w:link w:val="11"/>
    <w:rsid w:val="00D333B3"/>
    <w:rPr>
      <w:rFonts w:ascii="Tahoma" w:eastAsia="Tahoma" w:hAnsi="Tahoma" w:cs="Tahoma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5">
    <w:name w:val="Основной текст (5)_"/>
    <w:basedOn w:val="a0"/>
    <w:link w:val="50"/>
    <w:rsid w:val="00D333B3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51">
    <w:name w:val="Основной текст (5) + Не курсив"/>
    <w:basedOn w:val="5"/>
    <w:rsid w:val="00D333B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52">
    <w:name w:val="Основной текст (5)"/>
    <w:basedOn w:val="5"/>
    <w:rsid w:val="00D333B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/>
    </w:rPr>
  </w:style>
  <w:style w:type="character" w:customStyle="1" w:styleId="53">
    <w:name w:val="Основной текст (5) + Не курсив"/>
    <w:basedOn w:val="5"/>
    <w:rsid w:val="00D333B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/>
    </w:rPr>
  </w:style>
  <w:style w:type="character" w:customStyle="1" w:styleId="a5">
    <w:name w:val="Колонтитул_"/>
    <w:basedOn w:val="a0"/>
    <w:link w:val="a6"/>
    <w:rsid w:val="00D333B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9"/>
      <w:szCs w:val="29"/>
      <w:u w:val="none"/>
    </w:rPr>
  </w:style>
  <w:style w:type="character" w:customStyle="1" w:styleId="115pt">
    <w:name w:val="Колонтитул + 11;5 pt;Не полужирный"/>
    <w:basedOn w:val="a5"/>
    <w:rsid w:val="00D333B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a7">
    <w:name w:val="Основной текст + Полужирный"/>
    <w:basedOn w:val="a4"/>
    <w:rsid w:val="00D333B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a8">
    <w:name w:val="Колонтитул"/>
    <w:basedOn w:val="a5"/>
    <w:rsid w:val="00D333B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9"/>
      <w:szCs w:val="29"/>
      <w:u w:val="none"/>
      <w:lang w:val="ru-RU"/>
    </w:rPr>
  </w:style>
  <w:style w:type="character" w:customStyle="1" w:styleId="a9">
    <w:name w:val="Колонтитул"/>
    <w:basedOn w:val="a5"/>
    <w:rsid w:val="00D333B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9"/>
      <w:szCs w:val="29"/>
      <w:u w:val="single"/>
      <w:lang w:val="ru-RU"/>
    </w:rPr>
  </w:style>
  <w:style w:type="character" w:customStyle="1" w:styleId="6">
    <w:name w:val="Основной текст (6)_"/>
    <w:basedOn w:val="a0"/>
    <w:link w:val="60"/>
    <w:rsid w:val="00D333B3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61">
    <w:name w:val="Основной текст (6) + Не курсив"/>
    <w:basedOn w:val="6"/>
    <w:rsid w:val="00D333B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13pt0">
    <w:name w:val="Основной текст + 13 pt;Курсив"/>
    <w:basedOn w:val="a4"/>
    <w:rsid w:val="00D333B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</w:rPr>
  </w:style>
  <w:style w:type="character" w:customStyle="1" w:styleId="31">
    <w:name w:val="Заголовок №3_"/>
    <w:basedOn w:val="a0"/>
    <w:link w:val="32"/>
    <w:rsid w:val="00D333B3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14pt">
    <w:name w:val="Колонтитул + 14 pt;Курсив"/>
    <w:basedOn w:val="a5"/>
    <w:rsid w:val="00D333B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</w:rPr>
  </w:style>
  <w:style w:type="character" w:customStyle="1" w:styleId="ArialNarrow165pt">
    <w:name w:val="Колонтитул + Arial Narrow;16;5 pt;Не полужирный;Курсив"/>
    <w:basedOn w:val="a5"/>
    <w:rsid w:val="00D333B3"/>
    <w:rPr>
      <w:rFonts w:ascii="Arial Narrow" w:eastAsia="Arial Narrow" w:hAnsi="Arial Narrow" w:cs="Arial Narrow"/>
      <w:b/>
      <w:bCs/>
      <w:i/>
      <w:iCs/>
      <w:smallCaps w:val="0"/>
      <w:strike w:val="0"/>
      <w:color w:val="000000"/>
      <w:spacing w:val="0"/>
      <w:w w:val="100"/>
      <w:position w:val="0"/>
      <w:sz w:val="33"/>
      <w:szCs w:val="33"/>
      <w:u w:val="none"/>
    </w:rPr>
  </w:style>
  <w:style w:type="character" w:customStyle="1" w:styleId="22">
    <w:name w:val="Заголовок №2_"/>
    <w:basedOn w:val="a0"/>
    <w:link w:val="23"/>
    <w:rsid w:val="00D333B3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aa">
    <w:name w:val="Основной текст + Полужирный"/>
    <w:basedOn w:val="a4"/>
    <w:rsid w:val="00D333B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33">
    <w:name w:val="Основной текст3"/>
    <w:basedOn w:val="a4"/>
    <w:rsid w:val="00D333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paragraph" w:customStyle="1" w:styleId="20">
    <w:name w:val="Основной текст (2)"/>
    <w:basedOn w:val="a"/>
    <w:link w:val="2"/>
    <w:rsid w:val="00D333B3"/>
    <w:pPr>
      <w:shd w:val="clear" w:color="auto" w:fill="FFFFFF"/>
      <w:spacing w:line="274" w:lineRule="exact"/>
      <w:ind w:hanging="400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4">
    <w:name w:val="Основной текст4"/>
    <w:basedOn w:val="a"/>
    <w:link w:val="a4"/>
    <w:rsid w:val="00D333B3"/>
    <w:pPr>
      <w:shd w:val="clear" w:color="auto" w:fill="FFFFFF"/>
      <w:spacing w:line="274" w:lineRule="exact"/>
      <w:ind w:hanging="520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D333B3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1">
    <w:name w:val="Основной текст (4)"/>
    <w:basedOn w:val="a"/>
    <w:link w:val="40"/>
    <w:rsid w:val="00D333B3"/>
    <w:pPr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1">
    <w:name w:val="Заголовок №1"/>
    <w:basedOn w:val="a"/>
    <w:link w:val="10"/>
    <w:rsid w:val="00D333B3"/>
    <w:pPr>
      <w:shd w:val="clear" w:color="auto" w:fill="FFFFFF"/>
      <w:spacing w:line="317" w:lineRule="exact"/>
      <w:outlineLvl w:val="0"/>
    </w:pPr>
    <w:rPr>
      <w:rFonts w:ascii="Tahoma" w:eastAsia="Tahoma" w:hAnsi="Tahoma" w:cs="Tahoma"/>
      <w:b/>
      <w:bCs/>
      <w:sz w:val="27"/>
      <w:szCs w:val="27"/>
    </w:rPr>
  </w:style>
  <w:style w:type="paragraph" w:customStyle="1" w:styleId="50">
    <w:name w:val="Основной текст (5)"/>
    <w:basedOn w:val="a"/>
    <w:link w:val="5"/>
    <w:rsid w:val="00D333B3"/>
    <w:pPr>
      <w:shd w:val="clear" w:color="auto" w:fill="FFFFFF"/>
      <w:spacing w:after="1260" w:line="317" w:lineRule="exact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a6">
    <w:name w:val="Колонтитул"/>
    <w:basedOn w:val="a"/>
    <w:link w:val="a5"/>
    <w:rsid w:val="00D333B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9"/>
      <w:szCs w:val="29"/>
    </w:rPr>
  </w:style>
  <w:style w:type="paragraph" w:customStyle="1" w:styleId="60">
    <w:name w:val="Основной текст (6)"/>
    <w:basedOn w:val="a"/>
    <w:link w:val="6"/>
    <w:rsid w:val="00D333B3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32">
    <w:name w:val="Заголовок №3"/>
    <w:basedOn w:val="a"/>
    <w:link w:val="31"/>
    <w:rsid w:val="00D333B3"/>
    <w:pPr>
      <w:shd w:val="clear" w:color="auto" w:fill="FFFFFF"/>
      <w:spacing w:line="317" w:lineRule="exact"/>
      <w:outlineLvl w:val="2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23">
    <w:name w:val="Заголовок №2"/>
    <w:basedOn w:val="a"/>
    <w:link w:val="22"/>
    <w:rsid w:val="00D333B3"/>
    <w:pPr>
      <w:shd w:val="clear" w:color="auto" w:fill="FFFFFF"/>
      <w:spacing w:before="120" w:after="30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ab">
    <w:name w:val="Balloon Text"/>
    <w:basedOn w:val="a"/>
    <w:link w:val="ac"/>
    <w:uiPriority w:val="99"/>
    <w:semiHidden/>
    <w:unhideWhenUsed/>
    <w:rsid w:val="007630A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630A8"/>
    <w:rPr>
      <w:rFonts w:ascii="Tahoma" w:hAnsi="Tahoma" w:cs="Tahoma"/>
      <w:color w:val="000000"/>
      <w:sz w:val="16"/>
      <w:szCs w:val="16"/>
    </w:rPr>
  </w:style>
  <w:style w:type="paragraph" w:styleId="ad">
    <w:name w:val="header"/>
    <w:basedOn w:val="a"/>
    <w:link w:val="ae"/>
    <w:uiPriority w:val="99"/>
    <w:semiHidden/>
    <w:unhideWhenUsed/>
    <w:rsid w:val="0025363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253636"/>
    <w:rPr>
      <w:color w:val="000000"/>
    </w:rPr>
  </w:style>
  <w:style w:type="paragraph" w:styleId="af">
    <w:name w:val="footer"/>
    <w:basedOn w:val="a"/>
    <w:link w:val="af0"/>
    <w:uiPriority w:val="99"/>
    <w:semiHidden/>
    <w:unhideWhenUsed/>
    <w:rsid w:val="0025363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253636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4">
    <w:name w:val="Основной текст_"/>
    <w:basedOn w:val="a0"/>
    <w:link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3pt-2pt">
    <w:name w:val="Основной текст + 13 pt;Курсив;Интервал -2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50"/>
      <w:w w:val="100"/>
      <w:position w:val="0"/>
      <w:sz w:val="26"/>
      <w:szCs w:val="26"/>
      <w:u w:val="none"/>
      <w:lang w:val="en-US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3pt">
    <w:name w:val="Основной текст + 13 pt;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en-US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21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40">
    <w:name w:val="Основной текст (4)_"/>
    <w:basedOn w:val="a0"/>
    <w:link w:val="4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2">
    <w:name w:val="Основной текст (4)"/>
    <w:basedOn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/>
    </w:rPr>
  </w:style>
  <w:style w:type="character" w:customStyle="1" w:styleId="43">
    <w:name w:val="Основной текст (4) + Не полужирный"/>
    <w:basedOn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44">
    <w:name w:val="Основной текст (4) + Курсив"/>
    <w:basedOn w:val="4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10">
    <w:name w:val="Заголовок №1_"/>
    <w:basedOn w:val="a0"/>
    <w:link w:val="11"/>
    <w:rPr>
      <w:rFonts w:ascii="Tahoma" w:eastAsia="Tahoma" w:hAnsi="Tahoma" w:cs="Tahoma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51">
    <w:name w:val="Основной текст (5) + Не курсив"/>
    <w:basedOn w:val="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52">
    <w:name w:val="Основной текст (5)"/>
    <w:basedOn w:val="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/>
    </w:rPr>
  </w:style>
  <w:style w:type="character" w:customStyle="1" w:styleId="53">
    <w:name w:val="Основной текст (5) + Не курсив"/>
    <w:basedOn w:val="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9"/>
      <w:szCs w:val="29"/>
      <w:u w:val="none"/>
    </w:rPr>
  </w:style>
  <w:style w:type="character" w:customStyle="1" w:styleId="115pt">
    <w:name w:val="Колонтитул + 11;5 pt;Не полужирный"/>
    <w:basedOn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a7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a8">
    <w:name w:val="Колонтитул"/>
    <w:basedOn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9"/>
      <w:szCs w:val="29"/>
      <w:u w:val="none"/>
      <w:lang w:val="ru-RU"/>
    </w:rPr>
  </w:style>
  <w:style w:type="character" w:customStyle="1" w:styleId="a9">
    <w:name w:val="Колонтитул"/>
    <w:basedOn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9"/>
      <w:szCs w:val="29"/>
      <w:u w:val="single"/>
      <w:lang w:val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61">
    <w:name w:val="Основной текст (6) + Не курсив"/>
    <w:basedOn w:val="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13pt0">
    <w:name w:val="Основной текст + 13 pt;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</w:rPr>
  </w:style>
  <w:style w:type="character" w:customStyle="1" w:styleId="31">
    <w:name w:val="Заголовок №3_"/>
    <w:basedOn w:val="a0"/>
    <w:link w:val="32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14pt">
    <w:name w:val="Колонтитул + 14 pt;Курсив"/>
    <w:basedOn w:val="a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</w:rPr>
  </w:style>
  <w:style w:type="character" w:customStyle="1" w:styleId="ArialNarrow165pt">
    <w:name w:val="Колонтитул + Arial Narrow;16;5 pt;Не полужирный;Курсив"/>
    <w:basedOn w:val="a5"/>
    <w:rPr>
      <w:rFonts w:ascii="Arial Narrow" w:eastAsia="Arial Narrow" w:hAnsi="Arial Narrow" w:cs="Arial Narrow"/>
      <w:b/>
      <w:bCs/>
      <w:i/>
      <w:iCs/>
      <w:smallCaps w:val="0"/>
      <w:strike w:val="0"/>
      <w:color w:val="000000"/>
      <w:spacing w:val="0"/>
      <w:w w:val="100"/>
      <w:position w:val="0"/>
      <w:sz w:val="33"/>
      <w:szCs w:val="33"/>
      <w:u w:val="none"/>
    </w:rPr>
  </w:style>
  <w:style w:type="character" w:customStyle="1" w:styleId="22">
    <w:name w:val="Заголовок №2_"/>
    <w:basedOn w:val="a0"/>
    <w:link w:val="23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aa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33">
    <w:name w:val="Основной текст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4" w:lineRule="exact"/>
      <w:ind w:hanging="400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4">
    <w:name w:val="Основной текст4"/>
    <w:basedOn w:val="a"/>
    <w:link w:val="a4"/>
    <w:pPr>
      <w:shd w:val="clear" w:color="auto" w:fill="FFFFFF"/>
      <w:spacing w:line="274" w:lineRule="exact"/>
      <w:ind w:hanging="520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1">
    <w:name w:val="Основной текст (4)"/>
    <w:basedOn w:val="a"/>
    <w:link w:val="40"/>
    <w:pPr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line="317" w:lineRule="exact"/>
      <w:outlineLvl w:val="0"/>
    </w:pPr>
    <w:rPr>
      <w:rFonts w:ascii="Tahoma" w:eastAsia="Tahoma" w:hAnsi="Tahoma" w:cs="Tahoma"/>
      <w:b/>
      <w:bCs/>
      <w:sz w:val="27"/>
      <w:szCs w:val="2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1260" w:line="317" w:lineRule="exact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9"/>
      <w:szCs w:val="29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line="317" w:lineRule="exact"/>
      <w:outlineLvl w:val="2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before="120" w:after="30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ab">
    <w:name w:val="Balloon Text"/>
    <w:basedOn w:val="a"/>
    <w:link w:val="ac"/>
    <w:uiPriority w:val="99"/>
    <w:semiHidden/>
    <w:unhideWhenUsed/>
    <w:rsid w:val="007630A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630A8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6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5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8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footer" Target="footer4.xml"/><Relationship Id="rId31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3958</Words>
  <Characters>22565</Characters>
  <Application>Microsoft Office Word</Application>
  <DocSecurity>0</DocSecurity>
  <Lines>188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</dc:creator>
  <cp:lastModifiedBy>Школа</cp:lastModifiedBy>
  <cp:revision>8</cp:revision>
  <cp:lastPrinted>2020-10-26T19:52:00Z</cp:lastPrinted>
  <dcterms:created xsi:type="dcterms:W3CDTF">2020-10-26T19:22:00Z</dcterms:created>
  <dcterms:modified xsi:type="dcterms:W3CDTF">2022-10-20T17:23:00Z</dcterms:modified>
</cp:coreProperties>
</file>