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192" w:rsidRDefault="00F10192" w:rsidP="00F101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0"/>
          <w:szCs w:val="20"/>
        </w:rPr>
        <w:t>Договор № _______</w:t>
      </w:r>
    </w:p>
    <w:p w:rsidR="00F10192" w:rsidRDefault="00F10192" w:rsidP="00F101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об оказании услуг ранней помощи</w:t>
      </w: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5827"/>
        <w:gridCol w:w="4346"/>
      </w:tblGrid>
      <w:tr w:rsidR="00F10192" w:rsidRPr="00E6497A" w:rsidTr="00692F92">
        <w:trPr>
          <w:trHeight w:val="100"/>
        </w:trPr>
        <w:tc>
          <w:tcPr>
            <w:tcW w:w="5827" w:type="dxa"/>
          </w:tcPr>
          <w:p w:rsidR="00F10192" w:rsidRDefault="00F10192" w:rsidP="00692F92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10192" w:rsidRPr="00E6497A" w:rsidRDefault="00F10192" w:rsidP="00692F92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Р.п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ловля</w:t>
            </w:r>
            <w:proofErr w:type="spellEnd"/>
            <w:r w:rsidRPr="00E6497A">
              <w:rPr>
                <w:rFonts w:ascii="Times New Roman" w:eastAsia="Times New Roman" w:hAnsi="Times New Roman" w:cs="Times New Roman"/>
                <w:sz w:val="20"/>
                <w:szCs w:val="20"/>
              </w:rPr>
              <w:t>    </w:t>
            </w:r>
          </w:p>
        </w:tc>
        <w:tc>
          <w:tcPr>
            <w:tcW w:w="4346" w:type="dxa"/>
          </w:tcPr>
          <w:p w:rsidR="00F10192" w:rsidRDefault="00F10192" w:rsidP="00692F92">
            <w:pPr>
              <w:ind w:hanging="298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10192" w:rsidRDefault="00F10192" w:rsidP="00692F92">
            <w:pPr>
              <w:ind w:hanging="298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497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3F5DE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</w:t>
            </w:r>
            <w:r w:rsidRPr="00E6497A">
              <w:rPr>
                <w:rFonts w:ascii="Times New Roman" w:eastAsia="Times New Roman" w:hAnsi="Times New Roman" w:cs="Times New Roman"/>
                <w:sz w:val="20"/>
                <w:szCs w:val="20"/>
              </w:rPr>
              <w:t>«_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E6497A">
              <w:rPr>
                <w:rFonts w:ascii="Times New Roman" w:eastAsia="Times New Roman" w:hAnsi="Times New Roman" w:cs="Times New Roman"/>
                <w:sz w:val="20"/>
                <w:szCs w:val="20"/>
              </w:rPr>
              <w:t>_»________20_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E6497A">
              <w:rPr>
                <w:rFonts w:ascii="Times New Roman" w:eastAsia="Times New Roman" w:hAnsi="Times New Roman" w:cs="Times New Roman"/>
                <w:sz w:val="20"/>
                <w:szCs w:val="20"/>
              </w:rPr>
              <w:t>_г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F10192" w:rsidRPr="00E6497A" w:rsidRDefault="00F10192" w:rsidP="00692F92">
            <w:pPr>
              <w:ind w:hanging="298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10192" w:rsidRDefault="00F10192" w:rsidP="00F10192">
      <w:pPr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</w:t>
      </w:r>
      <w:r>
        <w:rPr>
          <w:rFonts w:ascii="Times New Roman" w:hAnsi="Times New Roman"/>
          <w:sz w:val="20"/>
          <w:szCs w:val="20"/>
          <w:u w:val="single"/>
        </w:rPr>
        <w:t>Муниципальное бюджетное дошкольное образовательное учреждение Центр развития ребенк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а-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 xml:space="preserve"> детский сад «Тюльпан»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осуществляющее образовательную деятельность (далее – Исполнитель) на основании лицензии от "</w:t>
      </w:r>
      <w:r>
        <w:rPr>
          <w:rFonts w:ascii="Times New Roman" w:hAnsi="Times New Roman" w:cs="Times New Roman"/>
          <w:sz w:val="20"/>
          <w:szCs w:val="20"/>
          <w:u w:val="single"/>
        </w:rPr>
        <w:t>15</w:t>
      </w:r>
      <w:r>
        <w:rPr>
          <w:rFonts w:ascii="Times New Roman" w:hAnsi="Times New Roman" w:cs="Times New Roman"/>
          <w:sz w:val="20"/>
          <w:szCs w:val="20"/>
        </w:rPr>
        <w:t xml:space="preserve">" </w:t>
      </w:r>
      <w:r>
        <w:rPr>
          <w:rFonts w:ascii="Times New Roman" w:hAnsi="Times New Roman" w:cs="Times New Roman"/>
          <w:sz w:val="20"/>
          <w:szCs w:val="20"/>
          <w:u w:val="single"/>
        </w:rPr>
        <w:t>сентября</w:t>
      </w:r>
      <w:r w:rsidRPr="00A65532">
        <w:rPr>
          <w:rFonts w:ascii="Times New Roman" w:hAnsi="Times New Roman" w:cs="Times New Roman"/>
          <w:sz w:val="20"/>
          <w:szCs w:val="20"/>
          <w:u w:val="single"/>
        </w:rPr>
        <w:t xml:space="preserve"> 20</w:t>
      </w:r>
      <w:r>
        <w:rPr>
          <w:rFonts w:ascii="Times New Roman" w:hAnsi="Times New Roman" w:cs="Times New Roman"/>
          <w:sz w:val="20"/>
          <w:szCs w:val="20"/>
          <w:u w:val="single"/>
        </w:rPr>
        <w:t>20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65532">
        <w:rPr>
          <w:rFonts w:ascii="Times New Roman" w:hAnsi="Times New Roman" w:cs="Times New Roman"/>
          <w:sz w:val="20"/>
          <w:szCs w:val="20"/>
          <w:u w:val="single"/>
        </w:rPr>
        <w:t>г.</w:t>
      </w:r>
      <w:r>
        <w:rPr>
          <w:rFonts w:ascii="Times New Roman" w:hAnsi="Times New Roman" w:cs="Times New Roman"/>
          <w:sz w:val="20"/>
          <w:szCs w:val="20"/>
        </w:rPr>
        <w:t xml:space="preserve"> N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51 </w:t>
      </w:r>
      <w:r>
        <w:rPr>
          <w:rFonts w:ascii="Times New Roman" w:hAnsi="Times New Roman" w:cs="Times New Roman"/>
          <w:sz w:val="20"/>
          <w:szCs w:val="20"/>
        </w:rPr>
        <w:t xml:space="preserve">, выданной  </w:t>
      </w:r>
      <w:r>
        <w:rPr>
          <w:rFonts w:ascii="Times New Roman" w:hAnsi="Times New Roman" w:cs="Times New Roman"/>
          <w:sz w:val="20"/>
          <w:szCs w:val="20"/>
          <w:u w:val="single"/>
        </w:rPr>
        <w:t>комитетом образования, науки и молодежной политики Волгоградской области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  <w:u w:val="single"/>
        </w:rPr>
        <w:br/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</w:t>
      </w:r>
      <w:r w:rsidRPr="00E1727C">
        <w:rPr>
          <w:rFonts w:ascii="Times New Roman" w:hAnsi="Times New Roman" w:cs="Times New Roman"/>
          <w:i/>
          <w:sz w:val="18"/>
          <w:szCs w:val="18"/>
        </w:rPr>
        <w:t>(наименование лицензирующего органа)</w:t>
      </w:r>
    </w:p>
    <w:p w:rsidR="00F10192" w:rsidRPr="00096967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именуемое в дальнейшем "Исполнитель", в лице заведующего</w:t>
      </w:r>
      <w:r w:rsidRPr="00A65532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Боровковой</w:t>
      </w:r>
      <w:proofErr w:type="spellEnd"/>
      <w:r>
        <w:rPr>
          <w:rFonts w:ascii="Times New Roman" w:hAnsi="Times New Roman" w:cs="Times New Roman"/>
          <w:u w:val="single"/>
        </w:rPr>
        <w:t xml:space="preserve"> Нины Ивановны</w:t>
      </w:r>
      <w:r w:rsidRPr="00A65532">
        <w:rPr>
          <w:rFonts w:ascii="Times New Roman" w:hAnsi="Times New Roman" w:cs="Times New Roman"/>
        </w:rPr>
        <w:t>, действующего на</w:t>
      </w:r>
      <w:r>
        <w:rPr>
          <w:rFonts w:ascii="Times New Roman" w:hAnsi="Times New Roman" w:cs="Times New Roman"/>
        </w:rPr>
        <w:t xml:space="preserve"> </w:t>
      </w:r>
      <w:r w:rsidRPr="00A65532">
        <w:rPr>
          <w:rFonts w:ascii="Times New Roman" w:hAnsi="Times New Roman" w:cs="Times New Roman"/>
        </w:rPr>
        <w:t xml:space="preserve">основании </w:t>
      </w:r>
      <w:r>
        <w:rPr>
          <w:rFonts w:ascii="Times New Roman" w:hAnsi="Times New Roman" w:cs="Times New Roman"/>
          <w:u w:val="single"/>
        </w:rPr>
        <w:t>Устава ДОУ</w:t>
      </w:r>
      <w:r w:rsidRPr="00A65532">
        <w:rPr>
          <w:rFonts w:ascii="Times New Roman" w:hAnsi="Times New Roman" w:cs="Times New Roman"/>
        </w:rPr>
        <w:t>,</w:t>
      </w:r>
    </w:p>
    <w:p w:rsidR="00F10192" w:rsidRPr="00E1727C" w:rsidRDefault="00F10192" w:rsidP="00F10192">
      <w:pPr>
        <w:pStyle w:val="ConsPlusNonformat"/>
        <w:ind w:firstLine="0"/>
        <w:jc w:val="center"/>
        <w:rPr>
          <w:rFonts w:ascii="Times New Roman" w:hAnsi="Times New Roman" w:cs="Times New Roman"/>
          <w:sz w:val="18"/>
          <w:szCs w:val="18"/>
        </w:rPr>
      </w:pPr>
      <w:r w:rsidRPr="00E1727C">
        <w:rPr>
          <w:rFonts w:ascii="Times New Roman" w:hAnsi="Times New Roman" w:cs="Times New Roman"/>
          <w:i/>
          <w:sz w:val="18"/>
          <w:szCs w:val="18"/>
        </w:rPr>
        <w:t>(реквизиты документа, удостоверяющего полномочия представителя Исполнителя)</w:t>
      </w: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</w:p>
    <w:p w:rsidR="00F10192" w:rsidRPr="00FB015E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Pr="00FB015E">
        <w:rPr>
          <w:rFonts w:ascii="Times New Roman" w:hAnsi="Times New Roman" w:cs="Times New Roman"/>
        </w:rPr>
        <w:t>__________________________________________________________________________________________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_</w:t>
      </w:r>
    </w:p>
    <w:p w:rsidR="00F10192" w:rsidRPr="00FB015E" w:rsidRDefault="00F10192" w:rsidP="00F10192">
      <w:pPr>
        <w:pStyle w:val="ConsPlusNonformat"/>
        <w:ind w:firstLine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FB015E">
        <w:rPr>
          <w:rFonts w:ascii="Times New Roman" w:hAnsi="Times New Roman" w:cs="Times New Roman"/>
          <w:i/>
          <w:sz w:val="18"/>
          <w:szCs w:val="18"/>
        </w:rPr>
        <w:t>(фамилия, имя, отчество (при наличии) представителя Заказчика)</w:t>
      </w: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в дальнейшем "Заказчик", действующий  на основании _________________________________________________________________________________________________________________________________________________________________________________________,</w:t>
      </w:r>
    </w:p>
    <w:p w:rsidR="00F10192" w:rsidRPr="00E1727C" w:rsidRDefault="00F10192" w:rsidP="00F10192">
      <w:pPr>
        <w:pStyle w:val="ConsPlusNonformat"/>
        <w:ind w:firstLine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1727C">
        <w:rPr>
          <w:rFonts w:ascii="Times New Roman" w:hAnsi="Times New Roman" w:cs="Times New Roman"/>
          <w:i/>
          <w:sz w:val="18"/>
          <w:szCs w:val="18"/>
        </w:rPr>
        <w:t>(наименование и реквизиты документа, удостоверяющего полномочия представителя Заказчика)</w:t>
      </w: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_______________________________________________________________________«___»_________2______г.</w:t>
      </w:r>
    </w:p>
    <w:p w:rsidR="00F10192" w:rsidRDefault="00F10192" w:rsidP="00F10192">
      <w:pPr>
        <w:pStyle w:val="ConsPlusNonformat"/>
        <w:ind w:firstLine="0"/>
        <w:jc w:val="left"/>
        <w:rPr>
          <w:rFonts w:ascii="Times New Roman" w:hAnsi="Times New Roman" w:cs="Times New Roman"/>
        </w:rPr>
      </w:pPr>
    </w:p>
    <w:p w:rsidR="00F10192" w:rsidRDefault="00F10192" w:rsidP="00F10192">
      <w:pPr>
        <w:pStyle w:val="ConsPlusNonformat"/>
        <w:ind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интересах несовершеннолетнего________________________________________________________________ _____________________________________________________________________________________________,</w:t>
      </w:r>
    </w:p>
    <w:p w:rsidR="00F10192" w:rsidRPr="00E1727C" w:rsidRDefault="00F10192" w:rsidP="00F10192">
      <w:pPr>
        <w:pStyle w:val="ConsPlusNonformat"/>
        <w:ind w:firstLine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</w:t>
      </w:r>
      <w:r w:rsidRPr="00E1727C">
        <w:rPr>
          <w:rFonts w:ascii="Times New Roman" w:hAnsi="Times New Roman" w:cs="Times New Roman"/>
          <w:i/>
          <w:sz w:val="18"/>
          <w:szCs w:val="18"/>
        </w:rPr>
        <w:t>(фамилия, имя, отчество (при наличии), дата рождения)</w:t>
      </w:r>
    </w:p>
    <w:p w:rsidR="00F10192" w:rsidRDefault="00F10192" w:rsidP="00F10192">
      <w:pPr>
        <w:pStyle w:val="ConsPlusNonformat"/>
        <w:ind w:firstLine="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проживающего</w:t>
      </w:r>
      <w:proofErr w:type="gramEnd"/>
      <w:r>
        <w:rPr>
          <w:rFonts w:ascii="Times New Roman" w:hAnsi="Times New Roman" w:cs="Times New Roman"/>
        </w:rPr>
        <w:t xml:space="preserve"> по адресу:_______________________________________________________________________</w:t>
      </w:r>
    </w:p>
    <w:p w:rsidR="00F10192" w:rsidRDefault="00F10192" w:rsidP="00F10192">
      <w:pPr>
        <w:pStyle w:val="ConsPlusNonformat"/>
        <w:ind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_____________________________________________________________________________________________,</w:t>
      </w:r>
    </w:p>
    <w:p w:rsidR="00F10192" w:rsidRPr="00E1727C" w:rsidRDefault="00F10192" w:rsidP="00F10192">
      <w:pPr>
        <w:pStyle w:val="ConsPlusNonformat"/>
        <w:ind w:firstLine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1727C">
        <w:rPr>
          <w:rFonts w:ascii="Times New Roman" w:hAnsi="Times New Roman" w:cs="Times New Roman"/>
          <w:i/>
          <w:sz w:val="18"/>
          <w:szCs w:val="18"/>
        </w:rPr>
        <w:t>(адрес места жительства ребенка с указанием  индекса)</w:t>
      </w: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</w:p>
    <w:p w:rsidR="00F10192" w:rsidRDefault="00F10192" w:rsidP="00F10192">
      <w:pPr>
        <w:pStyle w:val="ConsPlusNonforma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в дальнейшем "Ребенок", совместно именуемые Стороны, заключили настоящий Договор о нижеследующем:</w:t>
      </w:r>
    </w:p>
    <w:p w:rsidR="00F10192" w:rsidRDefault="00F10192" w:rsidP="00F1019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1. Предмет договора: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1.1. Предметом договора является безвозмездное оказание услуг ранней помощи ребенку с ограниченными возможностями, ребенку-инвалиду, ребенку групп риска и его семье.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1.2. Исполнитель оказывает услуги ранней помощи ребенку и семье в формах: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реализации индивидуальной программы сопровождения ребёнка (ИПСР);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консультирования (краткосрочного или пролонгированного, очного и/или дистанционного);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иные услуги.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b/>
          <w:sz w:val="20"/>
          <w:szCs w:val="20"/>
        </w:rPr>
        <w:t>2. Права и обязанности Сторон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2.1.  Заказчик имеет право: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знакомиться с Уставом Исполнителя, Положением о службе по оказанию ранней помощи детям с ограниченными возможностями здоровья и оказанию помощи семьям, воспитывающим детей-инвалидов, детей с ОВЗ и детей групп риска;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получать информацию о перечне услуг ранней помощи, предоставляемых Исполнителем;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своевременно получать услуги ранней помощи на основании заключенного договора;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принимать участие во всех мероприятиях, связанных с предоставлением Исполнителем услуг ранней помощи ребенку и семье;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заблаговременно получать информацию об изменениях в порядке</w:t>
      </w:r>
      <w:r w:rsidRPr="00096967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предоставления  услуг ранней помощи; 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вносить предложения по повышению качества предоставляемых Исполнителем услуг ранней помощи;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на уважительное, отзывчивое отношение специалистов Учреждения при оказании услуг ранней помощи;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на  отказ</w:t>
      </w:r>
      <w:r w:rsidRPr="00096967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>от получения услуг ранней помощи.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2.2. Заказчик обязуется: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lastRenderedPageBreak/>
        <w:t>- предоставлять полную и достоверную информацию и необходимые документы, запрашиваемые специалистами Исполнителя;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своевременно сообщать Исполнителю об изменении сведений, указанных при заключении настоящего Договора (паспортных данных Заказчика и/или ребенка, состоянии его здоровья и психофизического развития, адреса проживания, контактных телефонов);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обеспечить надлежащее санитарно-гигиеническое состояние ребенка и членов семьи во время посещения занятий, проводимых Исполнителем для оказания услуг;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обеспечивать посещение занятий согласно графику занятий;</w:t>
      </w:r>
    </w:p>
    <w:p w:rsidR="00F10192" w:rsidRPr="00096967" w:rsidRDefault="00F10192" w:rsidP="00F10192">
      <w:pPr>
        <w:tabs>
          <w:tab w:val="left" w:pos="284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активно участвовать во всех мероприятиях в рамках получения услуг ранней помощи;</w:t>
      </w:r>
    </w:p>
    <w:p w:rsidR="00F10192" w:rsidRPr="00096967" w:rsidRDefault="00F10192" w:rsidP="00F10192">
      <w:pPr>
        <w:tabs>
          <w:tab w:val="left" w:pos="1134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выполнять рекомендации специалистов, предоставляющих услуги ранней помощи;</w:t>
      </w:r>
    </w:p>
    <w:p w:rsidR="00F10192" w:rsidRPr="00096967" w:rsidRDefault="00F10192" w:rsidP="00F10192">
      <w:pPr>
        <w:tabs>
          <w:tab w:val="left" w:pos="1134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бережно относиться к имуществу Исполнителя, возмещать материальный ущерб, причиненный Исполнителю;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соблюдать требования Устава Исполнителя, иных локальных нормативных актов, соблюдать дисциплину и общепринятые нормы поведения, проявлять уважение к сотрудникам Исполнителя, другим детям, их родителям (законным представителям);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заблаговременно извещать контактное лицо Исполнителя о невозможности участия ребенка, семьи в запланированном мероприятии.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2.3. Заказчик дает согласие: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на проведение диагностического обследования;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на активное участие в мероприятиях в рамках  получения услуг ранней помощи;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- на обработку персональных данных Заказчика, Ребенка  в соответствии с </w:t>
      </w:r>
      <w:r w:rsidRPr="00096967">
        <w:rPr>
          <w:rFonts w:ascii="Times New Roman" w:hAnsi="Times New Roman" w:cs="Times New Roman"/>
          <w:sz w:val="20"/>
          <w:szCs w:val="20"/>
        </w:rPr>
        <w:t xml:space="preserve">Федеральным законом от 27.07.2006 N 152-ФЗ 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>"О персональных данных";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на осуществление Заказчиком аудио-, фото- и видеосъемки мероприятий, связанных с предоставлением услуг ранней помощи, массовых и праздничных мероприятий с использованием материалов в исключительно некоммерческих целях (фото или видеоотчеты, учебная, научная и научно-исследовательская деятельность)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2.4.  Исполнитель имеет право: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предлагать Заказчику формы и методы работы с детьми и семьей;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предлагать Заказчику услуги ранней помощи согласно Порядку предоставления услуг ранней помощи;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по согласованию с Заказчиком осуществлять аудио-, фото- и видеосъемку мероприятий, связанных с предоставлением услуг ранней помощи, массовых и праздничных мероприятий с использованием материалов в исключительно некоммерческих целях (фото или видеоотчеты, учебная, научная и научно-исследовательская деятельность).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не допускать Заказчика и ребенка в помещения Исполнителя в случае наличия признаков инфекционного заболевания.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2.5. Исполнитель обязуется: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осуществлять свою деятельность в соответствии с действующим законодательством;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- предоставлять услуги в соответствии с согласованным объемом, составом, формой, временем и местом в соответствии с Порядком оказания услуг ранней помощи детям и их семьям </w:t>
      </w:r>
      <w:r>
        <w:rPr>
          <w:rFonts w:ascii="Times New Roman" w:eastAsia="Times New Roman" w:hAnsi="Times New Roman" w:cs="Times New Roman"/>
          <w:sz w:val="20"/>
          <w:szCs w:val="20"/>
        </w:rPr>
        <w:t>в МБДОУ ЦР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Р-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детском саду «Тюльпан»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- при необходимости разрабатывать ИПСР; 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создавать благоприятные условия для интеллектуального, нравственного, эмоционального и физического развития ребенка, обеспечивать защиту его прав и свобод во время совместной деятельности с ребенком и семьей;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обеспечивать безопасность жизнедеятельности и здоровья ребенка во время совместной деятельности на территории Исполнителя, соблюдать установленные санитарно-гигиенические нормы, правила и требования;</w:t>
      </w:r>
    </w:p>
    <w:p w:rsidR="00F10192" w:rsidRPr="00096967" w:rsidRDefault="00F10192" w:rsidP="00F10192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- принимать необходимые организационные и технические меры для защиты персональных данных ребенка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действий;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b/>
          <w:sz w:val="20"/>
          <w:szCs w:val="20"/>
        </w:rPr>
        <w:t>3. Срок действия договора, порядок его изменения и расторжения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3.1.  Настоящий Договор вступает в силу с момента его подписания и действует до полного исполнения Сторонами своих обязательств по договору. Услуги по настоящему Договору оказываются Исполнителем с момента его заключения и до момента окончания оказания услуг ранней помощи в соответствии с пунктом 3.2. настоящего договора. 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3.2.  Окончание оказания услуг ранней помощи возможно по факту наступления одного из следующих обстоятельств: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hAnsi="Times New Roman" w:cs="Times New Roman"/>
          <w:sz w:val="20"/>
          <w:szCs w:val="20"/>
        </w:rPr>
        <w:t>- достижение ребенком возраста 3 г. 11 мес.;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hAnsi="Times New Roman" w:cs="Times New Roman"/>
          <w:sz w:val="20"/>
          <w:szCs w:val="20"/>
        </w:rPr>
        <w:lastRenderedPageBreak/>
        <w:t>- поступление ребенка в детский сад;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hAnsi="Times New Roman" w:cs="Times New Roman"/>
          <w:sz w:val="20"/>
          <w:szCs w:val="20"/>
        </w:rPr>
        <w:t>- достижение поставленных в ИПСР целей;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hAnsi="Times New Roman" w:cs="Times New Roman"/>
          <w:sz w:val="20"/>
          <w:szCs w:val="20"/>
        </w:rPr>
        <w:t>- отказ Заказчика от выполнения рекомендаций специалистов;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6967">
        <w:rPr>
          <w:rFonts w:ascii="Times New Roman" w:hAnsi="Times New Roman" w:cs="Times New Roman"/>
          <w:sz w:val="20"/>
          <w:szCs w:val="20"/>
        </w:rPr>
        <w:t>- отказ Заказчика от получения услуг ранней помощи по настоящему договору.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3.</w:t>
      </w:r>
      <w:r w:rsidRPr="00096967">
        <w:rPr>
          <w:rFonts w:ascii="Times New Roman" w:hAnsi="Times New Roman" w:cs="Times New Roman"/>
          <w:sz w:val="20"/>
          <w:szCs w:val="20"/>
        </w:rPr>
        <w:t>3</w:t>
      </w:r>
      <w:r w:rsidRPr="00096967">
        <w:rPr>
          <w:rFonts w:ascii="Times New Roman" w:eastAsia="Times New Roman" w:hAnsi="Times New Roman" w:cs="Times New Roman"/>
          <w:sz w:val="20"/>
          <w:szCs w:val="20"/>
        </w:rPr>
        <w:t>. Исполнитель вправе в одностороннем порядке отказаться от исполнения Договора, при систематическом неисполнении Заказчиком рекомендаций специалистов Исполнителя, предварительно уведомив Заказчика в устной или письменной форме в срок не позднее, чем за 7 дней до дня расторжения договора.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 xml:space="preserve">3.4. Настоящий Договор может быть изменен по соглашению сторон, либо в одностороннем порядке в соответствии с нормами действующего законодательства. 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3.5. 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представителями Сторон.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b/>
          <w:sz w:val="20"/>
          <w:szCs w:val="20"/>
        </w:rPr>
        <w:t>4. Ответственность и порядок разрешения споров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4.1. За неисполнение или ненадлежащее исполнение обязанностей по настоящему договору Стороны несут ответственность, предусмотренную законодательством Российской Федерации.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4.2. Все споры и разногласия, которые могут возникнуть между Сторонами, будут разрешаться путем переговоров.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4.3. При невозможности урегулирования спорных вопросов в процессе переговоров Стороны передают споры для разрешения в судебном порядке в соответствии с законодательством Российской Федерации.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b/>
          <w:sz w:val="20"/>
          <w:szCs w:val="20"/>
        </w:rPr>
        <w:t>5. Заключительные положения</w:t>
      </w:r>
    </w:p>
    <w:p w:rsidR="00F10192" w:rsidRPr="00096967" w:rsidRDefault="00F10192" w:rsidP="00F1019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5.2. Настоящий Договор составлен в двух экземплярах, имеющих одинаковую юридическую силу, по одному экземпляру для каждой Стороны.</w:t>
      </w:r>
    </w:p>
    <w:p w:rsidR="00F10192" w:rsidRPr="00096967" w:rsidRDefault="00F10192" w:rsidP="00F1019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6967">
        <w:rPr>
          <w:rFonts w:ascii="Times New Roman" w:eastAsia="Times New Roman" w:hAnsi="Times New Roman" w:cs="Times New Roman"/>
          <w:sz w:val="20"/>
          <w:szCs w:val="20"/>
        </w:rPr>
        <w:t>5.3. 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F10192" w:rsidRDefault="00F10192" w:rsidP="00F10192">
      <w:pPr>
        <w:widowControl w:val="0"/>
        <w:autoSpaceDE w:val="0"/>
        <w:autoSpaceDN w:val="0"/>
        <w:adjustRightInd w:val="0"/>
        <w:ind w:left="-143" w:firstLine="851"/>
        <w:jc w:val="both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6. Реквизиты и подписи сторон</w:t>
      </w:r>
    </w:p>
    <w:tbl>
      <w:tblPr>
        <w:tblW w:w="11199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31"/>
        <w:gridCol w:w="6068"/>
      </w:tblGrid>
      <w:tr w:rsidR="00F10192" w:rsidTr="00692F92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firstLine="65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Исполнитель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177" w:right="318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Заказчик</w:t>
            </w:r>
          </w:p>
        </w:tc>
      </w:tr>
      <w:tr w:rsidR="00F10192" w:rsidTr="00692F92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МБДОУ Центр развития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ребенка-детский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сад «Тюльпан»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</w:t>
            </w: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right="3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(фамилия, имя и отчество (при наличии)</w:t>
            </w:r>
            <w:proofErr w:type="gramEnd"/>
          </w:p>
        </w:tc>
      </w:tr>
      <w:tr w:rsidR="00F10192" w:rsidTr="00692F92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_403071, Волгоградская область,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Иловлинский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район,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р.п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Иловля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уденного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, дом 8 </w:t>
            </w: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телефон 8-904-426-07-27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</w:t>
            </w: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177" w:right="3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(паспортные данные)</w:t>
            </w:r>
          </w:p>
        </w:tc>
      </w:tr>
      <w:tr w:rsidR="00F10192" w:rsidTr="00692F92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firstLine="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right="318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right="318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right="318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right="318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Тел.___________________________________________________</w:t>
            </w: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177" w:right="318" w:firstLine="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(адрес места жительства, контактные данные)</w:t>
            </w:r>
          </w:p>
        </w:tc>
      </w:tr>
      <w:tr w:rsidR="00F10192" w:rsidTr="00692F92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34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_________________________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Н.И.Боровкова</w:t>
            </w:r>
            <w:proofErr w:type="spellEnd"/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ind w:left="34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М.П.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177" w:right="318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10192" w:rsidRDefault="00F10192" w:rsidP="00692F92">
            <w:pPr>
              <w:widowControl w:val="0"/>
              <w:autoSpaceDE w:val="0"/>
              <w:autoSpaceDN w:val="0"/>
              <w:adjustRightInd w:val="0"/>
              <w:ind w:left="177" w:right="318" w:firstLine="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_________________/_________________________________</w:t>
            </w:r>
          </w:p>
          <w:p w:rsidR="00F10192" w:rsidRDefault="00F10192" w:rsidP="00F10192">
            <w:pPr>
              <w:widowControl w:val="0"/>
              <w:autoSpaceDE w:val="0"/>
              <w:autoSpaceDN w:val="0"/>
              <w:adjustRightInd w:val="0"/>
              <w:ind w:left="177" w:right="318" w:firstLine="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(подпись, расшифровка подписи)</w:t>
            </w:r>
          </w:p>
        </w:tc>
      </w:tr>
    </w:tbl>
    <w:p w:rsidR="00D900E3" w:rsidRDefault="00F10192" w:rsidP="00F10192">
      <w:pPr>
        <w:widowControl w:val="0"/>
        <w:autoSpaceDE w:val="0"/>
        <w:autoSpaceDN w:val="0"/>
        <w:adjustRightInd w:val="0"/>
      </w:pPr>
      <w:r>
        <w:rPr>
          <w:rFonts w:ascii="Times New Roman" w:eastAsia="Times New Roman" w:hAnsi="Times New Roman" w:cs="Times New Roman"/>
          <w:sz w:val="20"/>
          <w:szCs w:val="20"/>
        </w:rPr>
        <w:t>Отметка о получении 2-го экземпляра Заказчиком       Дата: _______________ Подпись: _____________</w:t>
      </w:r>
    </w:p>
    <w:sectPr w:rsidR="00D900E3" w:rsidSect="00D900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192"/>
    <w:rsid w:val="003F5DEA"/>
    <w:rsid w:val="00434180"/>
    <w:rsid w:val="00D900E3"/>
    <w:rsid w:val="00F1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1019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1019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1502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EAV</cp:lastModifiedBy>
  <cp:revision>2</cp:revision>
  <cp:lastPrinted>2021-12-07T07:06:00Z</cp:lastPrinted>
  <dcterms:created xsi:type="dcterms:W3CDTF">2022-03-14T04:18:00Z</dcterms:created>
  <dcterms:modified xsi:type="dcterms:W3CDTF">2022-03-14T04:18:00Z</dcterms:modified>
</cp:coreProperties>
</file>