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C59" w:rsidRDefault="00525DF3" w:rsidP="00D80489">
      <w:pPr>
        <w:jc w:val="center"/>
        <w:rPr>
          <w:rFonts w:ascii="Cambria Math" w:hAnsi="Cambria Math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14508" cy="8172450"/>
            <wp:effectExtent l="19050" t="0" r="5292" b="0"/>
            <wp:docPr id="1" name="Рисунок 1" descr="C:\Users\Сотрудник\Desktop\ЖЕЛЕЗКИНА\прокуратура\оздоровительная инфраструктура,объекты культуры и спорта\СКАН титульни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трудник\Desktop\ЖЕЛЕЗКИНА\прокуратура\оздоровительная инфраструктура,объекты культуры и спорта\СКАН титульник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009" cy="817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DF3" w:rsidRDefault="00525DF3" w:rsidP="00D80489">
      <w:pPr>
        <w:jc w:val="center"/>
        <w:rPr>
          <w:rFonts w:ascii="Cambria Math" w:hAnsi="Cambria Math"/>
          <w:sz w:val="28"/>
          <w:szCs w:val="28"/>
        </w:rPr>
      </w:pPr>
    </w:p>
    <w:p w:rsidR="00525DF3" w:rsidRDefault="00525DF3" w:rsidP="00D80489">
      <w:pPr>
        <w:jc w:val="center"/>
        <w:rPr>
          <w:rFonts w:ascii="Cambria Math" w:hAnsi="Cambria Math"/>
          <w:sz w:val="28"/>
          <w:szCs w:val="28"/>
        </w:rPr>
      </w:pPr>
    </w:p>
    <w:p w:rsidR="00525DF3" w:rsidRDefault="00525DF3" w:rsidP="00D80489">
      <w:pPr>
        <w:jc w:val="center"/>
        <w:rPr>
          <w:rFonts w:ascii="Cambria Math" w:hAnsi="Cambria Math"/>
          <w:sz w:val="28"/>
          <w:szCs w:val="28"/>
        </w:rPr>
      </w:pPr>
    </w:p>
    <w:p w:rsidR="009037DD" w:rsidRPr="00020C59" w:rsidRDefault="009037DD" w:rsidP="00E6479C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lastRenderedPageBreak/>
        <w:t>1. Общие положения</w:t>
      </w:r>
    </w:p>
    <w:p w:rsidR="00E6479C" w:rsidRPr="00020C59" w:rsidRDefault="009037DD" w:rsidP="00E647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1.1. </w:t>
      </w:r>
      <w:proofErr w:type="gramStart"/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Настоящее </w:t>
      </w:r>
      <w:r w:rsidRPr="00020C59">
        <w:rPr>
          <w:rFonts w:ascii="Times New Roman" w:eastAsiaTheme="minorEastAsia" w:hAnsi="Times New Roman" w:cs="Times New Roman"/>
          <w:b/>
          <w:bCs/>
          <w:color w:val="1E2120"/>
          <w:sz w:val="24"/>
          <w:szCs w:val="24"/>
          <w:lang w:eastAsia="ru-RU"/>
        </w:rPr>
        <w:t>Положение о порядке пользования воспитанниками лечебно-оздоровительной инфраструктурой, объектами культуры и спорта ДОУ</w:t>
      </w: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 разработано в соответствии с Федеральным законом от 29 декабря 2012 года №273-ФЗ «Об образовании в Российской Федерации» с изменениями на 16 апреля 2022 года, приказом </w:t>
      </w:r>
      <w:proofErr w:type="spellStart"/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Минпросвещения</w:t>
      </w:r>
      <w:proofErr w:type="spellEnd"/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 России от 31 июля 2020 года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</w:t>
      </w:r>
      <w:proofErr w:type="gramEnd"/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 </w:t>
      </w:r>
      <w:proofErr w:type="gramStart"/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дошкольного образования», Федеральным государственным образовательным стандартом дошкольного образования, утвержденного приказом </w:t>
      </w:r>
      <w:proofErr w:type="spellStart"/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Минобрнауки</w:t>
      </w:r>
      <w:proofErr w:type="spellEnd"/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 России от 17.10.2013 № 1155 с изменениями от 21 января 2019 года, постановлением Главного государственного санитарного врача Российской Федерации от 28 сентября 2020 года №28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молодежи"», а также Уставом и другими</w:t>
      </w:r>
      <w:proofErr w:type="gramEnd"/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E6479C" w:rsidRPr="00020C59" w:rsidRDefault="009037DD" w:rsidP="00E647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1.2. Настоящее </w:t>
      </w:r>
      <w:r w:rsidRPr="00020C59">
        <w:rPr>
          <w:rFonts w:ascii="Times New Roman" w:eastAsiaTheme="minorEastAsia" w:hAnsi="Times New Roman" w:cs="Times New Roman"/>
          <w:i/>
          <w:iCs/>
          <w:color w:val="1E2120"/>
          <w:sz w:val="24"/>
          <w:szCs w:val="24"/>
          <w:lang w:eastAsia="ru-RU"/>
        </w:rPr>
        <w:t xml:space="preserve">Положение о порядке пользования детьми лечебно-оздоровительной инфраструктурой, объектами культуры и спорта </w:t>
      </w:r>
      <w:bookmarkStart w:id="0" w:name="_Hlk106616033"/>
      <w:r w:rsidR="00E6479C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МКДОУ «</w:t>
      </w:r>
      <w:r w:rsidR="00303F24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Д</w:t>
      </w:r>
      <w:r w:rsidR="00E6479C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етский сад № 1</w:t>
      </w:r>
      <w:r w:rsidR="00303F24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1 «Солнышко</w:t>
      </w:r>
      <w:r w:rsidR="00E6479C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» </w:t>
      </w:r>
      <w:bookmarkEnd w:id="0"/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определяет цели, задачи и функции объектов инфраструктуры детского сада, устанавливает правила их использования, права, обязанности и ответственность лиц, использующих данные объекты.</w:t>
      </w:r>
    </w:p>
    <w:p w:rsidR="00E6479C" w:rsidRPr="00020C59" w:rsidRDefault="009037DD" w:rsidP="00E647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1.3. Под лечебно-оздоровительной инфраструктурой в Положении понимается совокупность организационных и иных материально-технических мер, направленных на реализацию прав воспитанников на пользование лечебно-оздоровительными инфраструктурой, объектами культуры и спорта, предоставление воспитанникам разнообразных услуг </w:t>
      </w:r>
      <w:proofErr w:type="spellStart"/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социокультурного</w:t>
      </w:r>
      <w:proofErr w:type="spellEnd"/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, просветительского, оздоровительного и развлекательного характера, создание условий для развития любительского художественного творчества, развития массовой физической культуры и спорта.</w:t>
      </w:r>
    </w:p>
    <w:p w:rsidR="00303F24" w:rsidRDefault="009037DD" w:rsidP="00E647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1.4. Воспитанники 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МКДОУ «</w:t>
      </w:r>
      <w:r w:rsidR="00303F24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Д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етский сад № 1</w:t>
      </w:r>
      <w:r w:rsidR="00303F24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1 «Солнышко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»</w:t>
      </w:r>
      <w:r w:rsidR="00303F24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 </w:t>
      </w: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имеют право бесплатного пользования лечебно-оздоровительной инфраструктурой, объектами культуры и спорта 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МКДОУ «</w:t>
      </w:r>
      <w:r w:rsidR="00303F24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Д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етский сад № 1</w:t>
      </w:r>
      <w:r w:rsidR="00303F24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1 «Солнышко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»</w:t>
      </w:r>
      <w:r w:rsidR="00303F24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.</w:t>
      </w:r>
    </w:p>
    <w:p w:rsidR="00303F24" w:rsidRDefault="009037DD" w:rsidP="00E647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1.5. Настоящее Положение рассматривается на Общем родительском собрании или заседании </w:t>
      </w:r>
      <w:r w:rsidR="00DA0E56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Совета родителей</w:t>
      </w: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 и принимается на заседании Педагогического совета 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МКДОУ «</w:t>
      </w:r>
      <w:r w:rsidR="00303F24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Д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етский сад № 1</w:t>
      </w:r>
      <w:r w:rsidR="00303F24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1 «Солнышко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»</w:t>
      </w:r>
      <w:r w:rsidR="00303F24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.</w:t>
      </w:r>
    </w:p>
    <w:p w:rsidR="00DA0E56" w:rsidRPr="00020C59" w:rsidRDefault="009037DD" w:rsidP="00303F24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1.6. Настоящее Положение о порядке пользования лечебно-оздоровительной инфраструктурой детьми 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МКДОУ «</w:t>
      </w:r>
      <w:r w:rsidR="00303F24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Д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етский сад № 1</w:t>
      </w:r>
      <w:r w:rsidR="00303F24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1 «Солнышко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»</w:t>
      </w: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 доводится заведующим дошкольным образовательным учреждением до сведения родителей (законных представителей) при поступлении воспитанников в детский сад, а также через размещение настоящего Положения на официальном сайте дошкольного образовательного учреждения.</w:t>
      </w: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br/>
        <w:t>1.7. Ответственность за деятельностью объектов возлагается на заведующего дошкольным образовательным учреждением.</w:t>
      </w:r>
    </w:p>
    <w:p w:rsidR="00DA0E56" w:rsidRPr="00020C59" w:rsidRDefault="009037DD" w:rsidP="00E647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1.8. Общее руководство за организацией деятельности объектов и соблюдением санитарно-гигиенических правил и норм осуществляет заведующий по административно-хозяйственной работе.</w:t>
      </w:r>
    </w:p>
    <w:p w:rsidR="009037DD" w:rsidRPr="00020C59" w:rsidRDefault="009037DD" w:rsidP="00E647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1.9. Ответственность за реализацию образовательных и воспитательных задач объектов возлагается на старшего воспитателя.</w:t>
      </w:r>
    </w:p>
    <w:p w:rsidR="00303F24" w:rsidRPr="00303F24" w:rsidRDefault="00E6479C" w:rsidP="00303F24">
      <w:pPr>
        <w:spacing w:after="0" w:line="240" w:lineRule="auto"/>
        <w:contextualSpacing/>
        <w:outlineLvl w:val="2"/>
        <w:rPr>
          <w:rFonts w:ascii="Times New Roman" w:eastAsiaTheme="minorEastAsia" w:hAnsi="Times New Roman" w:cs="Times New Roman"/>
          <w:b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2</w:t>
      </w:r>
      <w:r w:rsidRPr="00303F24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 xml:space="preserve">. Основные функции, цели и задачи объектов инфраструктуры </w:t>
      </w:r>
      <w:r w:rsidR="00303F24" w:rsidRPr="00303F24">
        <w:rPr>
          <w:rFonts w:ascii="Times New Roman" w:eastAsiaTheme="minorEastAsia" w:hAnsi="Times New Roman" w:cs="Times New Roman"/>
          <w:b/>
          <w:color w:val="1E2120"/>
          <w:sz w:val="24"/>
          <w:szCs w:val="24"/>
          <w:lang w:eastAsia="ru-RU"/>
        </w:rPr>
        <w:t>МКДОУ «Детский сад № 11 «Солнышко»</w:t>
      </w:r>
    </w:p>
    <w:p w:rsidR="00DA0E56" w:rsidRPr="00020C59" w:rsidRDefault="00E6479C" w:rsidP="00303F24">
      <w:pPr>
        <w:spacing w:after="0" w:line="240" w:lineRule="auto"/>
        <w:contextualSpacing/>
        <w:jc w:val="both"/>
        <w:outlineLvl w:val="2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2.1. Объекты инфраструктуры представляют собой систему объектов, входящих в состав материально-технических условий реализации образовательных программ дошкольного </w:t>
      </w: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lastRenderedPageBreak/>
        <w:t>учреждения, а также для отдыха и оздоровления детей, проведения массовых мероприятий.</w:t>
      </w:r>
    </w:p>
    <w:p w:rsidR="00DA0E56" w:rsidRPr="00020C59" w:rsidRDefault="00E6479C" w:rsidP="00E647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2.2. Объекты инфраструктуры обеспечивают воспитанникам возможность достижения установленных образовательными стандартами результатов освоения образовательных программ, служат социальной адаптацией и непрерывному личностному развитию воспитанников, удовлетворению их индивидуальных образовательных потребностей.</w:t>
      </w:r>
    </w:p>
    <w:p w:rsidR="00E6479C" w:rsidRPr="00020C59" w:rsidRDefault="00E6479C" w:rsidP="00E647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2.3. Образовательная организация обеспечивает возможность для беспрепятственного доступа воспитанников с ограниченными возможностями здоровья и детей-инвалидов к объектам своей инфраструктуры.</w:t>
      </w: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br/>
        <w:t xml:space="preserve">2.4. </w:t>
      </w:r>
      <w:r w:rsidR="00DA0E56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Основными функциями по использованию лечебно-оздоровительной инфраструктуры, объектов спорта и 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МКДОУ «</w:t>
      </w:r>
      <w:r w:rsidR="00303F24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Д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етский сад № 1</w:t>
      </w:r>
      <w:r w:rsidR="00303F24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1 «Солнышко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»</w:t>
      </w:r>
      <w:r w:rsidR="00DA0E56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 являются: </w:t>
      </w:r>
    </w:p>
    <w:p w:rsidR="00E6479C" w:rsidRPr="00020C59" w:rsidRDefault="00E6479C" w:rsidP="00DA0E56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proofErr w:type="gramStart"/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организационно-методическая</w:t>
      </w:r>
      <w:proofErr w:type="gramEnd"/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– определение приоритетов деятельности, планирование и проведение мероприятий, направленных на использование лечебно-оздоровительной инфраструктуры, объектов спорта и объектов культуры дошкольного образовательного учреждения;</w:t>
      </w:r>
    </w:p>
    <w:p w:rsidR="00E6479C" w:rsidRPr="00020C59" w:rsidRDefault="00E6479C" w:rsidP="00DA0E56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proofErr w:type="gramStart"/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консультативная</w:t>
      </w:r>
      <w:proofErr w:type="gramEnd"/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– консультирование родителей (законных представителей) и педагогов по использованию лечебно-оздоровительной инфраструктуры, объектов спорта и объектов культуры детского сада;</w:t>
      </w:r>
    </w:p>
    <w:p w:rsidR="00E6479C" w:rsidRPr="00020C59" w:rsidRDefault="00E6479C" w:rsidP="00DA0E56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контрольная – организация контроля над реализацией мероприятий по использованию лечебно-оздоровительной инфраструктуры, объектов спорта и объектов культуры 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МКДОУ «</w:t>
      </w:r>
      <w:r w:rsidR="00303F24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Д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етский сад № 1</w:t>
      </w:r>
      <w:r w:rsidR="00303F24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1 «Солнышко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»</w:t>
      </w:r>
    </w:p>
    <w:p w:rsidR="00E6479C" w:rsidRPr="00020C59" w:rsidRDefault="00E6479C" w:rsidP="00E647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2.5. Целью пользования лечебно-оздоровительной инфраструктурой, объектами культуры и спорта, является оказание квалифицированной помощи воспитанникам 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МКДОУ «</w:t>
      </w:r>
      <w:r w:rsidR="00303F24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Д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етский сад № 1</w:t>
      </w:r>
      <w:r w:rsidR="00303F24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1 «Солнышко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»</w:t>
      </w: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 </w:t>
      </w:r>
      <w:proofErr w:type="gramStart"/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в</w:t>
      </w:r>
      <w:proofErr w:type="gramEnd"/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:</w:t>
      </w:r>
    </w:p>
    <w:p w:rsidR="00E6479C" w:rsidRPr="00020C59" w:rsidRDefault="00E6479C" w:rsidP="00DA0E56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профилактике заболеваний;</w:t>
      </w:r>
    </w:p>
    <w:p w:rsidR="00E6479C" w:rsidRPr="00020C59" w:rsidRDefault="00E6479C" w:rsidP="00DA0E56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proofErr w:type="gramStart"/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осуществлении</w:t>
      </w:r>
      <w:proofErr w:type="gramEnd"/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физкультурно-оздоровительной деятельности;</w:t>
      </w:r>
    </w:p>
    <w:p w:rsidR="00E6479C" w:rsidRPr="00020C59" w:rsidRDefault="00E6479C" w:rsidP="00DA0E56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организации физкультурных, оздоровительных, </w:t>
      </w:r>
      <w:proofErr w:type="spellStart"/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культурно-досуговых</w:t>
      </w:r>
      <w:proofErr w:type="spellEnd"/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мероприятий;</w:t>
      </w:r>
    </w:p>
    <w:p w:rsidR="00E6479C" w:rsidRPr="00020C59" w:rsidRDefault="00E6479C" w:rsidP="00DA0E56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оказание методической и консультативной помощи педагогам ДОУ и родителям воспитанников в выполнении диагностических и профилактических мероприятий;</w:t>
      </w:r>
    </w:p>
    <w:p w:rsidR="00E6479C" w:rsidRPr="00020C59" w:rsidRDefault="00E6479C" w:rsidP="00DA0E56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обеспечение санитарно-эпидемического благополучия в детском саду.</w:t>
      </w:r>
    </w:p>
    <w:p w:rsidR="00E6479C" w:rsidRPr="00020C59" w:rsidRDefault="00E6479C" w:rsidP="00E647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2.6. </w:t>
      </w:r>
      <w:r w:rsidR="00DA0E56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Задачами пользования лечебно-оздоровительной инфраструктурой, объектами культуры и спорта 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МКДОУ «</w:t>
      </w:r>
      <w:r w:rsidR="00303F24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Д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етский сад № 1</w:t>
      </w:r>
      <w:r w:rsidR="00303F24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1 «Солнышко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»</w:t>
      </w:r>
      <w:r w:rsidR="00DA0E56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 являются: </w:t>
      </w:r>
    </w:p>
    <w:p w:rsidR="00E6479C" w:rsidRPr="00020C59" w:rsidRDefault="00E6479C" w:rsidP="00DA0E56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реализация образовательной деятельности по образовательной программе дошкольного образования и по утвержденным дополнительным образовательным программам;</w:t>
      </w:r>
    </w:p>
    <w:p w:rsidR="00E6479C" w:rsidRPr="00020C59" w:rsidRDefault="00E6479C" w:rsidP="00DA0E56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обеспечение охраны здоровья воспитанников;</w:t>
      </w:r>
    </w:p>
    <w:p w:rsidR="00E6479C" w:rsidRPr="00020C59" w:rsidRDefault="00E6479C" w:rsidP="00DA0E56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создание здоровой среды для получения образования;</w:t>
      </w:r>
    </w:p>
    <w:p w:rsidR="00E6479C" w:rsidRPr="00020C59" w:rsidRDefault="00E6479C" w:rsidP="00DA0E56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proofErr w:type="gramStart"/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осуществление контрольных функций за состоянием окружающей территории детского сада, групповых помещений, спортивного и музыкального зала, спортивной площадки, а также за соблюдением санитарных правил и норм, гигиенических требований, организацией и качеством питания воспитанников, порядком и способом приготовления пищи в 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МКДОУ «</w:t>
      </w:r>
      <w:r w:rsidR="00303F24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Д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етский сад № 1</w:t>
      </w:r>
      <w:r w:rsidR="00303F24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1 «Солнышко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»</w:t>
      </w: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, необходимой санитарной обработки столовых приборов и принадлежностей, за физическим воспитанием воспитанников;</w:t>
      </w:r>
      <w:proofErr w:type="gramEnd"/>
    </w:p>
    <w:p w:rsidR="00E6479C" w:rsidRPr="00020C59" w:rsidRDefault="00E6479C" w:rsidP="00DA0E56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организация работы по обеспечению взаимодействия по решению данных вопросов с другими специалистами (психологом, логопедом);</w:t>
      </w:r>
    </w:p>
    <w:p w:rsidR="00E6479C" w:rsidRPr="00020C59" w:rsidRDefault="00E6479C" w:rsidP="00DA0E56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методическое обеспечение работы по формированию у воспитанников устойчивых стереотипов здорового образа жизни и поведения, не сопряженному с риском для здоровья;</w:t>
      </w:r>
    </w:p>
    <w:p w:rsidR="00E6479C" w:rsidRPr="00020C59" w:rsidRDefault="00E6479C" w:rsidP="00DA0E56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организация и обеспечение проведения ежегодных обследований воспитанников, периодических (плановых) профилактических медицинских осмотров врачами специалистами;</w:t>
      </w:r>
    </w:p>
    <w:p w:rsidR="00E6479C" w:rsidRPr="00020C59" w:rsidRDefault="00E6479C" w:rsidP="00DA0E56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обработка персональных данных воспитанников о состоянии их здоровья;</w:t>
      </w:r>
    </w:p>
    <w:p w:rsidR="00E6479C" w:rsidRPr="00020C59" w:rsidRDefault="00E6479C" w:rsidP="00DA0E56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анализ состояния здоровья воспитанников;</w:t>
      </w:r>
    </w:p>
    <w:p w:rsidR="00E6479C" w:rsidRPr="00020C59" w:rsidRDefault="00E6479C" w:rsidP="00DA0E56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воспитание патриотизма, гражданственности, бережного отношения к традициям, культуре и истории своего и других народов;</w:t>
      </w:r>
    </w:p>
    <w:p w:rsidR="00E6479C" w:rsidRPr="00020C59" w:rsidRDefault="00E6479C" w:rsidP="00DA0E56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организация культурной, методической, информационной деятельности;</w:t>
      </w:r>
    </w:p>
    <w:p w:rsidR="00E6479C" w:rsidRPr="00020C59" w:rsidRDefault="00E6479C" w:rsidP="00DA0E56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развитие музыкально-художественной деятельности;</w:t>
      </w:r>
    </w:p>
    <w:p w:rsidR="00E6479C" w:rsidRPr="00020C59" w:rsidRDefault="00E6479C" w:rsidP="00DA0E56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повышение роли физической культуры в оздоровлении воспитанников. </w:t>
      </w:r>
    </w:p>
    <w:p w:rsidR="00303F24" w:rsidRDefault="00E6479C" w:rsidP="00303F24">
      <w:pPr>
        <w:spacing w:after="0" w:line="240" w:lineRule="auto"/>
        <w:contextualSpacing/>
        <w:jc w:val="center"/>
        <w:outlineLvl w:val="2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 xml:space="preserve">3. Объекты лечебно-оздоровительной инфраструктуры, объекты культуры и спорта и иные объекты инфраструктуры </w:t>
      </w:r>
      <w:r w:rsidR="00303F24" w:rsidRPr="00303F24">
        <w:rPr>
          <w:rFonts w:ascii="Times New Roman" w:eastAsiaTheme="minorEastAsia" w:hAnsi="Times New Roman" w:cs="Times New Roman"/>
          <w:b/>
          <w:color w:val="1E2120"/>
          <w:sz w:val="24"/>
          <w:szCs w:val="24"/>
          <w:lang w:eastAsia="ru-RU"/>
        </w:rPr>
        <w:t>МКДОУ «Детский сад № 11 «Солнышко»</w:t>
      </w:r>
    </w:p>
    <w:p w:rsidR="00DA0E56" w:rsidRPr="00020C59" w:rsidRDefault="00E6479C" w:rsidP="00303F24">
      <w:pPr>
        <w:spacing w:after="0" w:line="240" w:lineRule="auto"/>
        <w:contextualSpacing/>
        <w:jc w:val="both"/>
        <w:outlineLvl w:val="2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3.1. Объекты инфраструктуры обеспечивают воспитанникам возможность достижения установленных федеральными государственными образовательными стандартами дошкольного образования результатов освоения образовательных программ, служат социальной адаптацией и непрерывному личностному развитию детей, удовлетворению их индивидуальных образовательных потребностей.</w:t>
      </w:r>
    </w:p>
    <w:p w:rsidR="00E6479C" w:rsidRPr="00020C59" w:rsidRDefault="00E6479C" w:rsidP="00E647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3.2. Объектами лечебно-оздоровительного назначения является совокупность объектов 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МКДОУ «</w:t>
      </w:r>
      <w:r w:rsidR="00303F24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Д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етский сад № 1</w:t>
      </w:r>
      <w:r w:rsidR="00303F24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1 «Солнышко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»</w:t>
      </w: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, необходимых для охраны здоровья воспитанников, проведения санитарно-гигиенических, профилактических и оздоровительных мероприятий.</w:t>
      </w: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br/>
      </w:r>
      <w:r w:rsidR="00DA0E56" w:rsidRPr="00020C59">
        <w:rPr>
          <w:rFonts w:ascii="Times New Roman" w:eastAsiaTheme="minorEastAsia" w:hAnsi="Times New Roman" w:cs="Times New Roman"/>
          <w:color w:val="1E2120"/>
          <w:sz w:val="24"/>
          <w:szCs w:val="24"/>
          <w:u w:val="single"/>
          <w:lang w:eastAsia="ru-RU"/>
        </w:rPr>
        <w:t xml:space="preserve">К числу объектов лечебно-оздоровительной инфраструктуры 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МКДОУ «</w:t>
      </w:r>
      <w:r w:rsidR="00303F24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Д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етский сад № 1</w:t>
      </w:r>
      <w:r w:rsidR="00303F24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1 «Солнышко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»</w:t>
      </w:r>
      <w:r w:rsidR="00303F24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 </w:t>
      </w:r>
      <w:r w:rsidR="00330958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относятся: </w:t>
      </w:r>
    </w:p>
    <w:p w:rsidR="00E6479C" w:rsidRPr="00020C59" w:rsidRDefault="00E6479C" w:rsidP="00330958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медицинский кабинет и оборудование в нем;</w:t>
      </w:r>
    </w:p>
    <w:p w:rsidR="00E6479C" w:rsidRPr="00020C59" w:rsidRDefault="00E6479C" w:rsidP="00330958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процедурный кабинет и оборудование в нем;</w:t>
      </w:r>
    </w:p>
    <w:p w:rsidR="00E6479C" w:rsidRPr="00020C59" w:rsidRDefault="00E6479C" w:rsidP="00330958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изолятор;</w:t>
      </w:r>
    </w:p>
    <w:p w:rsidR="00E6479C" w:rsidRPr="00020C59" w:rsidRDefault="00E6479C" w:rsidP="00330958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логопедический кабинет.</w:t>
      </w:r>
    </w:p>
    <w:p w:rsidR="00E6479C" w:rsidRPr="00020C59" w:rsidRDefault="00E6479C" w:rsidP="00E647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3.3. </w:t>
      </w:r>
      <w:r w:rsidR="00330958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К объектам организованной образовательной, воспитательной, опытно-исследовательской, проектной деятельности относятся: </w:t>
      </w:r>
    </w:p>
    <w:p w:rsidR="00E6479C" w:rsidRPr="00020C59" w:rsidRDefault="00E6479C" w:rsidP="00330958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групповые помещения;</w:t>
      </w:r>
    </w:p>
    <w:p w:rsidR="00E6479C" w:rsidRDefault="00E6479C" w:rsidP="00330958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кабинет учител</w:t>
      </w:r>
      <w:r w:rsidR="00330958"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я</w:t>
      </w: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-логопед</w:t>
      </w:r>
      <w:r w:rsidR="00330958"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</w:t>
      </w: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;</w:t>
      </w:r>
    </w:p>
    <w:p w:rsidR="00303F24" w:rsidRPr="00020C59" w:rsidRDefault="00303F24" w:rsidP="00330958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интерактивная комната</w:t>
      </w:r>
    </w:p>
    <w:p w:rsidR="00E6479C" w:rsidRPr="00020C59" w:rsidRDefault="00E6479C" w:rsidP="00E647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3.4. Объект спорта – это объекты имущества, предназначенные для организации физкультурно-оздоровительной работы с воспитанниками.</w:t>
      </w: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br/>
      </w:r>
      <w:r w:rsidR="00330958" w:rsidRPr="00020C59">
        <w:rPr>
          <w:rFonts w:ascii="Times New Roman" w:eastAsiaTheme="minorEastAsia" w:hAnsi="Times New Roman" w:cs="Times New Roman"/>
          <w:color w:val="1E2120"/>
          <w:sz w:val="24"/>
          <w:szCs w:val="24"/>
          <w:u w:val="single"/>
          <w:lang w:eastAsia="ru-RU"/>
        </w:rPr>
        <w:t xml:space="preserve">К числу объектов спорта 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МКДОУ «</w:t>
      </w:r>
      <w:r w:rsidR="00303F24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Д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етский сад № 1</w:t>
      </w:r>
      <w:r w:rsidR="00303F24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1 «Солнышко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»</w:t>
      </w:r>
      <w:r w:rsidR="00303F24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 </w:t>
      </w:r>
      <w:r w:rsidR="00330958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относятся: </w:t>
      </w:r>
    </w:p>
    <w:p w:rsidR="00E6479C" w:rsidRPr="00303F24" w:rsidRDefault="00E6479C" w:rsidP="00303F24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физкультурный зал;</w:t>
      </w:r>
    </w:p>
    <w:p w:rsidR="00E6479C" w:rsidRPr="00020C59" w:rsidRDefault="00E6479C" w:rsidP="00330958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спортивная площадка на территории 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МКДОУ «</w:t>
      </w:r>
      <w:r w:rsidR="00303F24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Д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етский сад № 1</w:t>
      </w:r>
      <w:r w:rsidR="00303F24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1 «Солнышко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»</w:t>
      </w: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с оборудованием;</w:t>
      </w:r>
    </w:p>
    <w:p w:rsidR="00E6479C" w:rsidRPr="00020C59" w:rsidRDefault="00E6479C" w:rsidP="00330958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игровые площадки для прогулок;</w:t>
      </w:r>
    </w:p>
    <w:p w:rsidR="00E6479C" w:rsidRPr="00020C59" w:rsidRDefault="00E6479C" w:rsidP="00330958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спортивные уголки в каждой возрастной группе, имеющие наполнения в соответствии с федеральным государственным образовательным стандартом дошкольного образования. </w:t>
      </w:r>
    </w:p>
    <w:p w:rsidR="00E6479C" w:rsidRPr="00020C59" w:rsidRDefault="00E6479C" w:rsidP="00E647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3.5. Объекты культуры — имущества, предназначенные для проведения мероприятий художественно-эстетической направленности.</w:t>
      </w: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br/>
      </w:r>
      <w:r w:rsidR="00330958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К числу объектов культуры 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МКДОУ «</w:t>
      </w:r>
      <w:r w:rsidR="00303F24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Д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етский сад № 1</w:t>
      </w:r>
      <w:r w:rsidR="00303F24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1 «Солнышко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»</w:t>
      </w:r>
      <w:r w:rsidR="00330958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 относятся: </w:t>
      </w:r>
    </w:p>
    <w:p w:rsidR="00330958" w:rsidRPr="00303F24" w:rsidRDefault="00E6479C" w:rsidP="00303F24">
      <w:pPr>
        <w:pStyle w:val="a3"/>
        <w:numPr>
          <w:ilvl w:val="0"/>
          <w:numId w:val="26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303F2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музыкальный зал;</w:t>
      </w:r>
    </w:p>
    <w:p w:rsidR="00303F24" w:rsidRPr="00303F24" w:rsidRDefault="00303F24" w:rsidP="00303F24">
      <w:pPr>
        <w:pStyle w:val="a3"/>
        <w:numPr>
          <w:ilvl w:val="0"/>
          <w:numId w:val="26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303F2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музыкальные уголки в каждой возрастной группе, имеющие наполнения в соответствии с федеральным государственным образовательным стандартом дошкольного образования. </w:t>
      </w:r>
    </w:p>
    <w:p w:rsidR="00303F24" w:rsidRPr="00303F24" w:rsidRDefault="00303F24" w:rsidP="00303F24">
      <w:pPr>
        <w:spacing w:after="0" w:line="240" w:lineRule="auto"/>
        <w:ind w:left="945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:rsidR="00330958" w:rsidRPr="00020C59" w:rsidRDefault="00E6479C" w:rsidP="00E647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3.6. Для осуществления образовательной программы оздоровления детей 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МКДОУ «</w:t>
      </w:r>
      <w:r w:rsidR="00303F24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Д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етский сад № 1</w:t>
      </w:r>
      <w:r w:rsidR="00303F24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1 «Солнышко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»</w:t>
      </w: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 может использовать ресурсы иных организаций, осуществляющих образовательную деятельность.</w:t>
      </w:r>
    </w:p>
    <w:p w:rsidR="00E6479C" w:rsidRPr="00020C59" w:rsidRDefault="00E6479C" w:rsidP="00E647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3.7. </w:t>
      </w:r>
      <w:proofErr w:type="gramStart"/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Объекты культуры и спорта, указанные в пункте 3.4. и 3.5. данного Положения используются для проведения мероприятий, предусмотренных учебным планом, реализации дополнительных образовательных программ, проведения </w:t>
      </w: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lastRenderedPageBreak/>
        <w:t xml:space="preserve">внутриучрежденческих, </w:t>
      </w:r>
      <w:proofErr w:type="spellStart"/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межучрежденческих</w:t>
      </w:r>
      <w:proofErr w:type="spellEnd"/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 мероприятий, мероприятий муниципального, регионального значения.</w:t>
      </w:r>
      <w:proofErr w:type="gramEnd"/>
    </w:p>
    <w:p w:rsidR="00E6479C" w:rsidRPr="00020C59" w:rsidRDefault="00E6479C" w:rsidP="00330958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4. Правила использования объектов инфраструктуры</w:t>
      </w:r>
    </w:p>
    <w:p w:rsidR="00330958" w:rsidRPr="00020C59" w:rsidRDefault="00E6479C" w:rsidP="00E647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4.1. Время пользования объектами инфраструктуры 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МКДОУ «</w:t>
      </w:r>
      <w:r w:rsidR="00303F24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Д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етский сад № 1</w:t>
      </w:r>
      <w:r w:rsidR="00303F24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1 «Солнышко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»</w:t>
      </w:r>
      <w:r w:rsidR="00303F24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 </w:t>
      </w: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определяется режимом работы дошкольного образовательного учреждения, режимом работы указанных объектов, расписанием занятий в детском саду.</w:t>
      </w:r>
    </w:p>
    <w:p w:rsidR="00330958" w:rsidRPr="00020C59" w:rsidRDefault="00E6479C" w:rsidP="00E647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4.2. Пользование объектом лечебно-оздоровительной инфраструктуры осуществляется в присутствии медицинского работника, объектом культуры и спорта и иными объектами инфраструктуры 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МКДОУ «</w:t>
      </w:r>
      <w:r w:rsidR="00303F24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Д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етский сад № 1</w:t>
      </w:r>
      <w:r w:rsidR="00303F24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1 «Солнышко</w:t>
      </w:r>
      <w:r w:rsidR="00303F24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»</w:t>
      </w:r>
      <w:r w:rsidR="007643BF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 </w:t>
      </w: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в присутствии воспитателя, специалиста или иного ответственного лица.</w:t>
      </w:r>
    </w:p>
    <w:p w:rsidR="00E6479C" w:rsidRPr="00020C59" w:rsidRDefault="00E6479C" w:rsidP="00E647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4.3. При пользовании отдельными объектами инфраструктуры (лечебно-оздоровительной инфраструктурой, объектами спорта) администрацией </w:t>
      </w:r>
      <w:r w:rsidR="007643BF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МКДОУ «</w:t>
      </w:r>
      <w:r w:rsidR="007643BF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Д</w:t>
      </w:r>
      <w:r w:rsidR="007643BF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етский сад № 1</w:t>
      </w:r>
      <w:r w:rsidR="007643BF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1 «Солнышко</w:t>
      </w:r>
      <w:r w:rsidR="007643BF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»</w:t>
      </w:r>
      <w:r w:rsidR="007643BF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 </w:t>
      </w: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могут устанавливаться требования к одежде и обуви участников образовательной и воспитательной программы.</w:t>
      </w: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br/>
        <w:t xml:space="preserve">4.4. </w:t>
      </w:r>
      <w:r w:rsidR="00330958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Воспитанники не допускаются к пользованию объектами инфраструктуры: </w:t>
      </w:r>
    </w:p>
    <w:p w:rsidR="00E6479C" w:rsidRPr="00020C59" w:rsidRDefault="00E6479C" w:rsidP="0033095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без прохождения инструктажей по технике безопасности;</w:t>
      </w:r>
    </w:p>
    <w:p w:rsidR="00E6479C" w:rsidRPr="00020C59" w:rsidRDefault="00E6479C" w:rsidP="0033095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 проведении на объектах инфраструктуры строительных, монтажных, ремонтных работ, санитарно-гигиенических мероприятий;</w:t>
      </w:r>
    </w:p>
    <w:p w:rsidR="00E6479C" w:rsidRPr="00020C59" w:rsidRDefault="00E6479C" w:rsidP="0033095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 проведении контроля технического состояния сооружений, инвентаря и оборудования на соответствие требованиям безопасности;</w:t>
      </w:r>
    </w:p>
    <w:p w:rsidR="00E6479C" w:rsidRPr="00020C59" w:rsidRDefault="00E6479C" w:rsidP="0033095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 неблагоприятных погодных условиях (для спортивных площадок на улице);</w:t>
      </w:r>
    </w:p>
    <w:p w:rsidR="00E6479C" w:rsidRPr="00020C59" w:rsidRDefault="00E6479C" w:rsidP="0033095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 обнаружении повреждений сооружений, оборудования, инвентаря до их устранения;</w:t>
      </w:r>
    </w:p>
    <w:p w:rsidR="00E6479C" w:rsidRPr="00020C59" w:rsidRDefault="00E6479C" w:rsidP="0033095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 недостаточной освещенности объекта и (или) нарушении воздушно-теплового режима;</w:t>
      </w:r>
    </w:p>
    <w:p w:rsidR="00E6479C" w:rsidRPr="00020C59" w:rsidRDefault="00E6479C" w:rsidP="0033095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без сопровождения ответственных лиц. </w:t>
      </w:r>
    </w:p>
    <w:p w:rsidR="00AB43F2" w:rsidRPr="00020C59" w:rsidRDefault="00E6479C" w:rsidP="00E647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4.5. Медицинское обслуживание воспитанников в детском саду обеспечивается закреплённым медицинским персоналом, который наряду с администрацией и работниками дошкольного образовательного учреждения несёт ответственность за здоровье воспитанников, проведение лечебно-профилактических мероприятий, соблюдение санитарно-гигиенических норм. В соответствии с планом работы проводятся профилактические осмотры, вакцинации, оказывается бесплатная медицинская помощь при обращении воспитанников в </w:t>
      </w:r>
      <w:r w:rsidR="007643BF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МКДОУ «</w:t>
      </w:r>
      <w:r w:rsidR="007643BF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Д</w:t>
      </w:r>
      <w:r w:rsidR="007643BF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етский сад № 1</w:t>
      </w:r>
      <w:r w:rsidR="007643BF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1 «Солнышко</w:t>
      </w:r>
      <w:r w:rsidR="007643BF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»</w:t>
      </w: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.</w:t>
      </w:r>
    </w:p>
    <w:p w:rsidR="00E6479C" w:rsidRPr="00020C59" w:rsidRDefault="00E6479C" w:rsidP="00E647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4.6. </w:t>
      </w:r>
      <w:r w:rsidR="00AB43F2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Воспитанники в сопровождении педагога имеют право посещать медицинский кабинет в следующих случаях: </w:t>
      </w:r>
    </w:p>
    <w:p w:rsidR="00E6479C" w:rsidRPr="00020C59" w:rsidRDefault="00E6479C" w:rsidP="00AB43F2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 ухудшении самочувствия;</w:t>
      </w:r>
    </w:p>
    <w:p w:rsidR="00E6479C" w:rsidRPr="00020C59" w:rsidRDefault="00E6479C" w:rsidP="00AB43F2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 плановом осмотре специалистов или проведении профилактических мероприятий;</w:t>
      </w:r>
    </w:p>
    <w:p w:rsidR="00E6479C" w:rsidRPr="00020C59" w:rsidRDefault="00E6479C" w:rsidP="00AB43F2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при получении травм и отравлений, независимо, где они получены (в пути следования в детский сад, на территории </w:t>
      </w:r>
      <w:r w:rsidR="007643BF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МКДОУ «</w:t>
      </w:r>
      <w:r w:rsidR="007643BF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Д</w:t>
      </w:r>
      <w:r w:rsidR="007643BF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етский сад № 1</w:t>
      </w:r>
      <w:r w:rsidR="007643BF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1 «Солнышко</w:t>
      </w:r>
      <w:r w:rsidR="007643BF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»</w:t>
      </w: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, на занятии, при участии в мероприятии и т. д.).</w:t>
      </w:r>
    </w:p>
    <w:p w:rsidR="00E6479C" w:rsidRPr="00020C59" w:rsidRDefault="00E6479C" w:rsidP="00E647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4.7. </w:t>
      </w:r>
      <w:r w:rsidR="00AB43F2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Воспитанники при посещении медицинского кабинета имеют право бесплатно получать следующие медицинские услуги: </w:t>
      </w:r>
    </w:p>
    <w:p w:rsidR="00E6479C" w:rsidRPr="00020C59" w:rsidRDefault="00E6479C" w:rsidP="00AB43F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измерять температуру, давление, пульс, вес, рост своего тела;</w:t>
      </w:r>
    </w:p>
    <w:p w:rsidR="00E6479C" w:rsidRPr="00020C59" w:rsidRDefault="00E6479C" w:rsidP="00AB43F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получать первую помощь;</w:t>
      </w:r>
    </w:p>
    <w:p w:rsidR="00E6479C" w:rsidRPr="00020C59" w:rsidRDefault="00E6479C" w:rsidP="00AB43F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консультироваться о способах улучшения состояния своего здоровья, о здоровом образе жизни. </w:t>
      </w:r>
    </w:p>
    <w:p w:rsidR="00E6479C" w:rsidRPr="00020C59" w:rsidRDefault="00E6479C" w:rsidP="00E647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4.8. </w:t>
      </w:r>
      <w:r w:rsidR="00C17D36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При прохождении группового медицинского осмотра воспитанники обязаны: </w:t>
      </w:r>
    </w:p>
    <w:p w:rsidR="00E6479C" w:rsidRPr="00020C59" w:rsidRDefault="00E6479C" w:rsidP="00C17D36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входить в помещение медицинского кабинета и покидать его только с разрешения работника медицинского кабинета;</w:t>
      </w:r>
    </w:p>
    <w:p w:rsidR="00E6479C" w:rsidRPr="00020C59" w:rsidRDefault="00E6479C" w:rsidP="00C17D36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соблюдать очередность, не шуметь;</w:t>
      </w:r>
    </w:p>
    <w:p w:rsidR="00E6479C" w:rsidRPr="00020C59" w:rsidRDefault="00E6479C" w:rsidP="00C17D36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аккуратно обращаться с медицинским инвентарем (весами, ростомером и т. д.);</w:t>
      </w:r>
    </w:p>
    <w:p w:rsidR="00E6479C" w:rsidRPr="00020C59" w:rsidRDefault="00E6479C" w:rsidP="00C17D36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 xml:space="preserve">не открывать шкафы, не брать из них какие-либо медицинские инструменты и препараты, не пробовать на вкус какие-либо медицинские препараты. </w:t>
      </w:r>
    </w:p>
    <w:p w:rsidR="00C17D36" w:rsidRPr="00020C59" w:rsidRDefault="00E6479C" w:rsidP="00E647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4.9. Объекты спорта используются для проведения занятий физкультуры, занятий внеурочной деятельности, спортивных соревнований, </w:t>
      </w:r>
      <w:proofErr w:type="spellStart"/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общесадовских</w:t>
      </w:r>
      <w:proofErr w:type="spellEnd"/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 мероприятий спортивной направленности, занятий спортивных секций.</w:t>
      </w:r>
    </w:p>
    <w:p w:rsidR="00C17D36" w:rsidRPr="00020C59" w:rsidRDefault="00E6479C" w:rsidP="00E647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4.10. Спортивный зал обеспечен пакетом нормативных документов по требованиям охраны труда и пожарной безопасности.</w:t>
      </w:r>
    </w:p>
    <w:p w:rsidR="00C17D36" w:rsidRPr="00020C59" w:rsidRDefault="00E6479C" w:rsidP="00E647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4.11. К занятиям в спортивном зале допускаются воспитанники, усвоившие требования техники безопасности по видам спорта и соблюдающие правила безопасного поведения.</w:t>
      </w:r>
    </w:p>
    <w:p w:rsidR="00C17D36" w:rsidRPr="00020C59" w:rsidRDefault="00E6479C" w:rsidP="00E647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4.12. К занятиям на объектах спортивного назначения допускаются дети в спортивной одежде и обуви.</w:t>
      </w:r>
    </w:p>
    <w:p w:rsidR="00C17D36" w:rsidRPr="00020C59" w:rsidRDefault="00E6479C" w:rsidP="00E647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4.13. Воспитанники обязаны использовать спортивное оборудование и инвентарь только по назначению.</w:t>
      </w:r>
    </w:p>
    <w:p w:rsidR="00C17D36" w:rsidRPr="00020C59" w:rsidRDefault="00E6479C" w:rsidP="00E647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4.14. Запрещается пользоваться спортзалом без разрешения инструктора по физической культуре, воспитателя или ответственного лица.</w:t>
      </w:r>
    </w:p>
    <w:p w:rsidR="00C17D36" w:rsidRPr="00020C59" w:rsidRDefault="00E6479C" w:rsidP="00E647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4.15. Посторонние лица допускаются в спортзал только с разрешения администрации детского сада.</w:t>
      </w:r>
    </w:p>
    <w:p w:rsidR="00C17D36" w:rsidRPr="00020C59" w:rsidRDefault="00E6479C" w:rsidP="00E647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4.16. Воспитанники </w:t>
      </w:r>
      <w:r w:rsidR="007643BF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МКДОУ «</w:t>
      </w:r>
      <w:r w:rsidR="007643BF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Д</w:t>
      </w:r>
      <w:r w:rsidR="007643BF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етский сад № 1</w:t>
      </w:r>
      <w:r w:rsidR="007643BF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1 «Солнышко</w:t>
      </w:r>
      <w:r w:rsidR="007643BF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»</w:t>
      </w: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 имеют право бесплатно пользоваться помещением спортивного зала, тренажерного зала и спортивной площадки для занятий физической культурой, спортивными секциями, отдыха и развития физических качеств.</w:t>
      </w:r>
    </w:p>
    <w:p w:rsidR="00C17D36" w:rsidRPr="00020C59" w:rsidRDefault="00E6479C" w:rsidP="00E647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4.17. Помещение музыкального зала используется для ведения занятий музыки (в соответствии с расписанием учебных занятий), проведения различного вида собраний, культурно-массовых мероприятий, викторин, спектаклей и других мероприятий.</w:t>
      </w:r>
    </w:p>
    <w:p w:rsidR="00C17D36" w:rsidRPr="00020C59" w:rsidRDefault="00E6479C" w:rsidP="00E647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4.18. Воспитанники дошкольного образовательного учреждения и педагогические работники имеют право бесплатно пользоваться помещением музыкального зала и музыкальным оборудованием для проведения массовых и развлекательных мероприятий.</w:t>
      </w:r>
    </w:p>
    <w:p w:rsidR="00C17D36" w:rsidRPr="00020C59" w:rsidRDefault="00E6479C" w:rsidP="00E647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4.19. Педагогический работник, проводящий мероприятие в музыкальном зале, несет персональную за сохранение порядка в помещении и сохранность музыкального оборудования.</w:t>
      </w:r>
    </w:p>
    <w:p w:rsidR="00C17D36" w:rsidRPr="00020C59" w:rsidRDefault="00E6479C" w:rsidP="00E647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4.20. Родители (законные представители) воспитанников, педагогические работники не имеют право входить в музыкальный зал в верхней одежде.</w:t>
      </w:r>
    </w:p>
    <w:p w:rsidR="00C17D36" w:rsidRPr="00020C59" w:rsidRDefault="00E6479C" w:rsidP="00C17D36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4.21. Воспитанники не имеют право пользоваться музыкальной аппаратурой музыкального зала без присмотра педагогического работника.</w:t>
      </w:r>
    </w:p>
    <w:p w:rsidR="00E6479C" w:rsidRPr="00020C59" w:rsidRDefault="00E6479C" w:rsidP="00C17D36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5. Права, обязанности и ответственность при пользовании объектов инфраструктуры</w:t>
      </w:r>
    </w:p>
    <w:p w:rsidR="00E6479C" w:rsidRPr="00020C59" w:rsidRDefault="00E6479C" w:rsidP="00E647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5.1.Участники образовательной и воспитательной программы посещают объекты инфраструктуры </w:t>
      </w:r>
      <w:r w:rsidR="007643BF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МКДОУ «</w:t>
      </w:r>
      <w:r w:rsidR="007643BF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Д</w:t>
      </w:r>
      <w:r w:rsidR="007643BF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етский сад № 1</w:t>
      </w:r>
      <w:r w:rsidR="007643BF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1 «Солнышко</w:t>
      </w:r>
      <w:r w:rsidR="007643BF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»</w:t>
      </w: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 в соответствии с расписанием занятий и планами дошкольного образовательного учреждения.</w:t>
      </w: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br/>
        <w:t xml:space="preserve">5.2. </w:t>
      </w:r>
      <w:r w:rsidR="00C17D36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Лица, ответственные за организацию и проведение лечебно-оздоровительной работы, должны: </w:t>
      </w:r>
    </w:p>
    <w:p w:rsidR="00E6479C" w:rsidRPr="00020C59" w:rsidRDefault="00E6479C" w:rsidP="00C17D36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ставить в известность заведующего дошкольным образовательным учреждением о нарушении участниками образовательной и воспитательной программы;</w:t>
      </w:r>
    </w:p>
    <w:p w:rsidR="00E6479C" w:rsidRPr="00020C59" w:rsidRDefault="00E6479C" w:rsidP="00C17D36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ответственные лица лично присутствовать при посещении объектов культуры и спорта воспитанниками;</w:t>
      </w:r>
    </w:p>
    <w:p w:rsidR="00E6479C" w:rsidRPr="00020C59" w:rsidRDefault="00E6479C" w:rsidP="00C17D36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осуществлять контроль соблюдения воспитанниками требований правил техники безопасности, настоящего Положения, Правил внутреннего распорядка воспитанников;</w:t>
      </w:r>
    </w:p>
    <w:p w:rsidR="00E6479C" w:rsidRPr="00020C59" w:rsidRDefault="00E6479C" w:rsidP="00C17D36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эвакуировать детей в случае возникновения угрозы их жизни и здоровью;</w:t>
      </w:r>
    </w:p>
    <w:p w:rsidR="00E6479C" w:rsidRPr="00020C59" w:rsidRDefault="00E6479C" w:rsidP="00C17D36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обращаться в администрацию детского сада о необходимости ремонта или приобретения нового оборудования и инвентаря в целях организации и проведения лечебно-оздоровительной, культурной и спортивной работы с участниками </w:t>
      </w: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образовательной и воспитательной деятельности, а также о содействии в организации и проведении такой работы;</w:t>
      </w:r>
    </w:p>
    <w:p w:rsidR="00E6479C" w:rsidRPr="00020C59" w:rsidRDefault="00E6479C" w:rsidP="00C17D36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обеспечивать организацию образовательной и воспитательной программы, профилактику заболеваний, осуществление лечебно-оздоровительной, физическое и психологическое развитие участников образовательной деятельности;</w:t>
      </w:r>
    </w:p>
    <w:p w:rsidR="00E6479C" w:rsidRPr="00020C59" w:rsidRDefault="00E6479C" w:rsidP="00C17D36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проверять исправность используемого оборудования и инвентаря;</w:t>
      </w:r>
    </w:p>
    <w:p w:rsidR="00E6479C" w:rsidRPr="00020C59" w:rsidRDefault="00E6479C" w:rsidP="00C17D36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проводить с участниками образовательной и воспитательной программы инструктажи по технике безопасности, знакомить их с настоящими правилами, правилами поведения на конкретных объектах;</w:t>
      </w:r>
    </w:p>
    <w:p w:rsidR="00E6479C" w:rsidRPr="00020C59" w:rsidRDefault="00E6479C" w:rsidP="00C17D36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сообщать администрации детского сада о повреждениях используемого оборудования и инвентаря.</w:t>
      </w:r>
    </w:p>
    <w:p w:rsidR="00E6479C" w:rsidRPr="00020C59" w:rsidRDefault="00E6479C" w:rsidP="00E647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5.3. </w:t>
      </w:r>
      <w:r w:rsidR="00C17D36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Во время использования объектом лечебно-оздоровительной инфраструктуры, объектом культ</w:t>
      </w:r>
      <w:r w:rsidR="00D60CCB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уры и спорта и иными объектами инфраструктуры </w:t>
      </w:r>
      <w:r w:rsidR="007643BF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МКДОУ «</w:t>
      </w:r>
      <w:r w:rsidR="007643BF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Д</w:t>
      </w:r>
      <w:r w:rsidR="007643BF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етский сад № 1</w:t>
      </w:r>
      <w:r w:rsidR="007643BF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1 «Солнышко</w:t>
      </w:r>
      <w:r w:rsidR="007643BF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»</w:t>
      </w:r>
      <w:r w:rsidR="007643BF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 </w:t>
      </w:r>
      <w:r w:rsidR="00D60CCB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запрещается: </w:t>
      </w:r>
    </w:p>
    <w:p w:rsidR="00E6479C" w:rsidRPr="00020C59" w:rsidRDefault="00E6479C" w:rsidP="00D60CC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использовать оборудование и инвентарь не по назначению, осуществлять его демонтаж, наносить повреждения, выносить его с объекта инфраструктуры без разрешения ответственного работника;</w:t>
      </w:r>
    </w:p>
    <w:p w:rsidR="00E6479C" w:rsidRPr="00020C59" w:rsidRDefault="00E6479C" w:rsidP="00D60CC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создавать ситуации, мешающие организации и проведению лечебно-оздоровительной, культурной работы;</w:t>
      </w:r>
    </w:p>
    <w:p w:rsidR="00E6479C" w:rsidRPr="00020C59" w:rsidRDefault="00E6479C" w:rsidP="00D60CC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наносить надписи и расклеивать без письменного разрешения администрации </w:t>
      </w:r>
      <w:r w:rsidR="007643BF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МКДОУ «</w:t>
      </w:r>
      <w:r w:rsidR="007643BF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Д</w:t>
      </w:r>
      <w:r w:rsidR="007643BF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етский сад № 1</w:t>
      </w:r>
      <w:r w:rsidR="007643BF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1 «Солнышко</w:t>
      </w:r>
      <w:r w:rsidR="007643BF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»</w:t>
      </w: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объявления, плакаты и другую продукцию информационного или рекламного содержания;</w:t>
      </w:r>
    </w:p>
    <w:p w:rsidR="00E6479C" w:rsidRPr="00020C59" w:rsidRDefault="00E6479C" w:rsidP="00D60CC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засорять и загрязнять объекты инфраструктуры на территории </w:t>
      </w:r>
      <w:r w:rsidR="007643BF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МКДОУ «</w:t>
      </w:r>
      <w:r w:rsidR="007643BF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Д</w:t>
      </w:r>
      <w:r w:rsidR="007643BF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етский сад № 1</w:t>
      </w:r>
      <w:r w:rsidR="007643BF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1 «Солнышко</w:t>
      </w:r>
      <w:r w:rsidR="007643BF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»</w:t>
      </w: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;</w:t>
      </w:r>
    </w:p>
    <w:p w:rsidR="00E6479C" w:rsidRPr="00020C59" w:rsidRDefault="00E6479C" w:rsidP="00D60CC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находиться на территории и в помещениях объектов инфраструктуры </w:t>
      </w:r>
      <w:r w:rsidR="007643BF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МКДОУ «</w:t>
      </w:r>
      <w:r w:rsidR="007643BF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Д</w:t>
      </w:r>
      <w:r w:rsidR="007643BF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етский сад № 1</w:t>
      </w:r>
      <w:r w:rsidR="007643BF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1 «Солнышко</w:t>
      </w:r>
      <w:r w:rsidR="007643BF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»</w:t>
      </w: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без разрешения ответственных лиц;</w:t>
      </w:r>
    </w:p>
    <w:p w:rsidR="00E6479C" w:rsidRPr="00020C59" w:rsidRDefault="00E6479C" w:rsidP="00D60CC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проводить на объекты лиц, не являющихся участниками образовательной и воспитательной деятельности, без письменного разрешения администрации;</w:t>
      </w:r>
    </w:p>
    <w:p w:rsidR="00E6479C" w:rsidRPr="00020C59" w:rsidRDefault="00E6479C" w:rsidP="00D60CC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самовольно проникать в служебные и производственные помещения и на огражденную территорию объектов инфраструктуры детского сада.</w:t>
      </w:r>
    </w:p>
    <w:p w:rsidR="00D60CCB" w:rsidRPr="00020C59" w:rsidRDefault="00E6479C" w:rsidP="00E647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5.4. С целью предупреждения несчастных случаев и противоправных действий на территории и в помещениях объектов инфраструктуры </w:t>
      </w:r>
      <w:r w:rsidR="007643BF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МКДОУ «</w:t>
      </w:r>
      <w:r w:rsidR="007643BF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Д</w:t>
      </w:r>
      <w:r w:rsidR="007643BF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етский сад № 1</w:t>
      </w:r>
      <w:r w:rsidR="007643BF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1 «Солнышко</w:t>
      </w:r>
      <w:r w:rsidR="007643BF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»</w:t>
      </w: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 может осуществляться видеонаблюдением с видеозаписью.</w:t>
      </w: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br/>
        <w:t xml:space="preserve">5.5. Участники образовательной и воспитательной программы, нарушившие настоящий Порядок, могут быть удалены с объекта инфраструктуры, а также привлечены к дисциплинарной ответственности в соответствии с локальными нормативными актами </w:t>
      </w:r>
      <w:r w:rsidR="007643BF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МКДОУ «</w:t>
      </w:r>
      <w:r w:rsidR="007643BF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Д</w:t>
      </w:r>
      <w:r w:rsidR="007643BF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етский сад № 1</w:t>
      </w:r>
      <w:r w:rsidR="007643BF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1 «Солнышко</w:t>
      </w:r>
      <w:r w:rsidR="007643BF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»</w:t>
      </w:r>
      <w:r w:rsidR="007643BF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.</w:t>
      </w:r>
    </w:p>
    <w:p w:rsidR="00E6479C" w:rsidRPr="00020C59" w:rsidRDefault="00E6479C" w:rsidP="00E647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5.6. Участники образовательной и воспитательной программы, причинившие ущерб инфраструктуре </w:t>
      </w:r>
      <w:r w:rsidR="007643BF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МКДОУ «</w:t>
      </w:r>
      <w:r w:rsidR="007643BF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Д</w:t>
      </w:r>
      <w:r w:rsidR="007643BF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етский сад № 1</w:t>
      </w:r>
      <w:r w:rsidR="007643BF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1 «Солнышко</w:t>
      </w:r>
      <w:r w:rsidR="007643BF"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»</w:t>
      </w: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, несут ответственность в случаях и порядке, предусмотренных действующим законодательством.</w:t>
      </w:r>
    </w:p>
    <w:p w:rsidR="00E6479C" w:rsidRPr="00020C59" w:rsidRDefault="00E6479C" w:rsidP="00D60CCB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020C59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6. Заключительные положения</w:t>
      </w:r>
    </w:p>
    <w:p w:rsidR="00D60CCB" w:rsidRPr="00020C59" w:rsidRDefault="00E6479C" w:rsidP="00E647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6.1. Настоящее </w:t>
      </w:r>
      <w:r w:rsidRPr="00020C59">
        <w:rPr>
          <w:rFonts w:ascii="Times New Roman" w:eastAsiaTheme="minorEastAsia" w:hAnsi="Times New Roman" w:cs="Times New Roman"/>
          <w:i/>
          <w:iCs/>
          <w:color w:val="1E2120"/>
          <w:sz w:val="24"/>
          <w:szCs w:val="24"/>
          <w:lang w:eastAsia="ru-RU"/>
        </w:rPr>
        <w:t>Положение о порядке пользования воспитанниками лечебно-оздоровительной инфраструктурой, объектами культуры и спорта</w:t>
      </w: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 xml:space="preserve"> является локальным, нормативным актом, утверждается (либо вводится в действие) приказом заведующего дошкольным образовательным учреждением.</w:t>
      </w:r>
    </w:p>
    <w:p w:rsidR="00D60CCB" w:rsidRPr="00020C59" w:rsidRDefault="00E6479C" w:rsidP="00E647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D60CCB" w:rsidRPr="00020C59" w:rsidRDefault="00E6479C" w:rsidP="00E647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6.3. Данное Положение принимается на неопределенный срок. Изменения и дополнения к Положению принимаются в порядке, предусмотренном п. 6.1. настоящего Положения.</w:t>
      </w:r>
    </w:p>
    <w:p w:rsidR="00E6479C" w:rsidRPr="00020C59" w:rsidRDefault="00E6479C" w:rsidP="00E647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  <w:r w:rsidRPr="00020C59"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9037DD" w:rsidRPr="00020C59" w:rsidRDefault="009037DD" w:rsidP="00E647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037DD" w:rsidRPr="00020C59" w:rsidSect="004B6C67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0B3C"/>
    <w:multiLevelType w:val="multilevel"/>
    <w:tmpl w:val="5006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0C0862"/>
    <w:multiLevelType w:val="multilevel"/>
    <w:tmpl w:val="7DE40E2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025E7C"/>
    <w:multiLevelType w:val="multilevel"/>
    <w:tmpl w:val="1FD0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8A05FD"/>
    <w:multiLevelType w:val="multilevel"/>
    <w:tmpl w:val="CE4A70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61265E7"/>
    <w:multiLevelType w:val="hybridMultilevel"/>
    <w:tmpl w:val="3EEAE258"/>
    <w:lvl w:ilvl="0" w:tplc="0419000D">
      <w:start w:val="1"/>
      <w:numFmt w:val="bullet"/>
      <w:lvlText w:val=""/>
      <w:lvlJc w:val="left"/>
      <w:pPr>
        <w:ind w:left="13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>
    <w:nsid w:val="165870E0"/>
    <w:multiLevelType w:val="multilevel"/>
    <w:tmpl w:val="1F2A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A445F63"/>
    <w:multiLevelType w:val="multilevel"/>
    <w:tmpl w:val="4B30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68F7334"/>
    <w:multiLevelType w:val="multilevel"/>
    <w:tmpl w:val="D444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7157C6B"/>
    <w:multiLevelType w:val="multilevel"/>
    <w:tmpl w:val="F480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EF52F73"/>
    <w:multiLevelType w:val="multilevel"/>
    <w:tmpl w:val="20D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F1E181B"/>
    <w:multiLevelType w:val="multilevel"/>
    <w:tmpl w:val="6F06B6B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2F45299"/>
    <w:multiLevelType w:val="multilevel"/>
    <w:tmpl w:val="E1426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5E46D7C"/>
    <w:multiLevelType w:val="multilevel"/>
    <w:tmpl w:val="EF9E1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7264595"/>
    <w:multiLevelType w:val="multilevel"/>
    <w:tmpl w:val="5680CCB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8C7456D"/>
    <w:multiLevelType w:val="multilevel"/>
    <w:tmpl w:val="F912CCE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C0D51C1"/>
    <w:multiLevelType w:val="multilevel"/>
    <w:tmpl w:val="B294767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81725F1"/>
    <w:multiLevelType w:val="multilevel"/>
    <w:tmpl w:val="8E44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95C5A31"/>
    <w:multiLevelType w:val="multilevel"/>
    <w:tmpl w:val="BD0E5C4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C0908B4"/>
    <w:multiLevelType w:val="multilevel"/>
    <w:tmpl w:val="2BA2339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4684466"/>
    <w:multiLevelType w:val="multilevel"/>
    <w:tmpl w:val="758A8A7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48877EA"/>
    <w:multiLevelType w:val="multilevel"/>
    <w:tmpl w:val="351C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5C7564E"/>
    <w:multiLevelType w:val="multilevel"/>
    <w:tmpl w:val="E8CA2F6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6A05F32"/>
    <w:multiLevelType w:val="multilevel"/>
    <w:tmpl w:val="8CFA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88C6B52"/>
    <w:multiLevelType w:val="hybridMultilevel"/>
    <w:tmpl w:val="BAB64868"/>
    <w:lvl w:ilvl="0" w:tplc="0419000D">
      <w:start w:val="1"/>
      <w:numFmt w:val="bullet"/>
      <w:lvlText w:val=""/>
      <w:lvlJc w:val="left"/>
      <w:pPr>
        <w:ind w:left="16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4">
    <w:nsid w:val="7DEB0019"/>
    <w:multiLevelType w:val="multilevel"/>
    <w:tmpl w:val="B0AC508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F10697F"/>
    <w:multiLevelType w:val="multilevel"/>
    <w:tmpl w:val="D27A2C0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5"/>
  </w:num>
  <w:num w:numId="5">
    <w:abstractNumId w:val="7"/>
  </w:num>
  <w:num w:numId="6">
    <w:abstractNumId w:val="12"/>
  </w:num>
  <w:num w:numId="7">
    <w:abstractNumId w:val="13"/>
  </w:num>
  <w:num w:numId="8">
    <w:abstractNumId w:val="22"/>
  </w:num>
  <w:num w:numId="9">
    <w:abstractNumId w:val="2"/>
  </w:num>
  <w:num w:numId="10">
    <w:abstractNumId w:val="6"/>
  </w:num>
  <w:num w:numId="11">
    <w:abstractNumId w:val="8"/>
  </w:num>
  <w:num w:numId="12">
    <w:abstractNumId w:val="20"/>
  </w:num>
  <w:num w:numId="13">
    <w:abstractNumId w:val="16"/>
  </w:num>
  <w:num w:numId="14">
    <w:abstractNumId w:val="24"/>
  </w:num>
  <w:num w:numId="15">
    <w:abstractNumId w:val="10"/>
  </w:num>
  <w:num w:numId="16">
    <w:abstractNumId w:val="19"/>
  </w:num>
  <w:num w:numId="17">
    <w:abstractNumId w:val="15"/>
  </w:num>
  <w:num w:numId="18">
    <w:abstractNumId w:val="21"/>
  </w:num>
  <w:num w:numId="19">
    <w:abstractNumId w:val="25"/>
  </w:num>
  <w:num w:numId="20">
    <w:abstractNumId w:val="14"/>
  </w:num>
  <w:num w:numId="21">
    <w:abstractNumId w:val="3"/>
  </w:num>
  <w:num w:numId="22">
    <w:abstractNumId w:val="4"/>
  </w:num>
  <w:num w:numId="23">
    <w:abstractNumId w:val="17"/>
  </w:num>
  <w:num w:numId="24">
    <w:abstractNumId w:val="1"/>
  </w:num>
  <w:num w:numId="25">
    <w:abstractNumId w:val="18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193"/>
    <w:rsid w:val="00014A2E"/>
    <w:rsid w:val="00020C59"/>
    <w:rsid w:val="00053204"/>
    <w:rsid w:val="0012249E"/>
    <w:rsid w:val="00146556"/>
    <w:rsid w:val="00303F24"/>
    <w:rsid w:val="00330958"/>
    <w:rsid w:val="004B6C67"/>
    <w:rsid w:val="00525DF3"/>
    <w:rsid w:val="00562193"/>
    <w:rsid w:val="00695250"/>
    <w:rsid w:val="007643BF"/>
    <w:rsid w:val="009037DD"/>
    <w:rsid w:val="009643FD"/>
    <w:rsid w:val="009C207A"/>
    <w:rsid w:val="009D0340"/>
    <w:rsid w:val="00AB43F2"/>
    <w:rsid w:val="00BB004E"/>
    <w:rsid w:val="00C17D36"/>
    <w:rsid w:val="00D60CCB"/>
    <w:rsid w:val="00D80489"/>
    <w:rsid w:val="00DA0E56"/>
    <w:rsid w:val="00E64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9E"/>
  </w:style>
  <w:style w:type="paragraph" w:styleId="1">
    <w:name w:val="heading 1"/>
    <w:basedOn w:val="a"/>
    <w:link w:val="10"/>
    <w:uiPriority w:val="9"/>
    <w:qFormat/>
    <w:rsid w:val="00D80489"/>
    <w:pPr>
      <w:spacing w:before="100" w:beforeAutospacing="1" w:after="90" w:line="30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7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489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037D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AB43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5D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2875</Words>
  <Characters>16392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Сотрудник</cp:lastModifiedBy>
  <cp:revision>17</cp:revision>
  <cp:lastPrinted>2022-06-30T08:17:00Z</cp:lastPrinted>
  <dcterms:created xsi:type="dcterms:W3CDTF">2022-06-20T07:46:00Z</dcterms:created>
  <dcterms:modified xsi:type="dcterms:W3CDTF">2022-06-30T08:57:00Z</dcterms:modified>
</cp:coreProperties>
</file>