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12" w:rsidRPr="00B24E12" w:rsidRDefault="00B24E12" w:rsidP="00B24E12">
      <w:pPr>
        <w:jc w:val="center"/>
        <w:rPr>
          <w:rFonts w:ascii="Times New Roman" w:hAnsi="Times New Roman" w:cs="Times New Roman"/>
          <w:b/>
          <w:sz w:val="24"/>
        </w:rPr>
      </w:pPr>
      <w:r w:rsidRPr="00B24E12">
        <w:rPr>
          <w:rFonts w:ascii="Times New Roman" w:hAnsi="Times New Roman" w:cs="Times New Roman"/>
          <w:b/>
          <w:sz w:val="24"/>
        </w:rPr>
        <w:t xml:space="preserve">Список педагогических работников </w:t>
      </w:r>
      <w:r>
        <w:rPr>
          <w:rFonts w:ascii="Times New Roman" w:hAnsi="Times New Roman" w:cs="Times New Roman"/>
          <w:b/>
          <w:sz w:val="24"/>
        </w:rPr>
        <w:t>с курсовой подготовкой на 01.09.2018г.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2017"/>
        <w:gridCol w:w="1535"/>
        <w:gridCol w:w="1418"/>
        <w:gridCol w:w="1819"/>
        <w:gridCol w:w="1680"/>
        <w:gridCol w:w="1433"/>
      </w:tblGrid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Ф.И.О. преподавателя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курсы по предмету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по проверке ОГЭ, ЕГЭ (эксперты)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курсы по инклюзивному образованию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курсы по доврачебной помощи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эксперты по аттестации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Гохар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 xml:space="preserve">март 2018 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 xml:space="preserve">апрель 2017 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май 2019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Грибенникова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Воробьева Л.Н.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 xml:space="preserve">апрель 2017 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Бурыкина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 xml:space="preserve">октябрь 2017 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2017г.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Бирюкова И.А.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март 2017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Белухина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 xml:space="preserve">октябрь 2017 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Белунина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Сапаева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Шуманова А.С.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Гниличенко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2017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Дудина Т.Н.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февраль 2016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Жуков Е.А.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ноябрь 2016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Исайкина Ю.В.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Карамундинова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2017, август 2018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Курмангалиева С.М.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февраль 2016, апрель 2017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май 2016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Курмангалиева Е.В.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март 2017, апрель 2016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Карпушова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Колесникова Е.Ю.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май 2018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Линцов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Мамедова Л.Н.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Михайлова Ю.С.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Мурзабекова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2018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май 2018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январь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Наследникова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поябрь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Носенко Л.М.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март 2016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Носенко С.П.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май 2016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Пак В.С.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Панкова Н.И.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ноябрь 2016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Разакова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2018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Ротфус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Ребалкина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январь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Самеди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май 2018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март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Съемщикова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декабрь 2016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Холодова О.Н.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Челядинова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Чурбакова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proofErr w:type="spellStart"/>
            <w:r w:rsidRPr="00B24E12">
              <w:rPr>
                <w:rFonts w:ascii="Times New Roman" w:hAnsi="Times New Roman" w:cs="Times New Roman"/>
              </w:rPr>
              <w:t>Шатайло</w:t>
            </w:r>
            <w:proofErr w:type="spellEnd"/>
            <w:r w:rsidRPr="00B24E1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Шуманов И.З.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апрель 2016, февраль 2016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май 2016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Яковлева Г.П.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  <w:tr w:rsidR="00B24E12" w:rsidRPr="00B24E12" w:rsidTr="00B24E12"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17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Протасова А.Н.</w:t>
            </w:r>
          </w:p>
        </w:tc>
        <w:tc>
          <w:tcPr>
            <w:tcW w:w="1535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9" w:type="dxa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24E12" w:rsidRPr="00B24E12" w:rsidRDefault="00B24E12" w:rsidP="00487EBB">
            <w:pPr>
              <w:rPr>
                <w:rFonts w:ascii="Times New Roman" w:hAnsi="Times New Roman" w:cs="Times New Roman"/>
              </w:rPr>
            </w:pPr>
            <w:r w:rsidRPr="00B24E12">
              <w:rPr>
                <w:rFonts w:ascii="Times New Roman" w:hAnsi="Times New Roman" w:cs="Times New Roman"/>
              </w:rPr>
              <w:t>-</w:t>
            </w:r>
          </w:p>
        </w:tc>
      </w:tr>
    </w:tbl>
    <w:p w:rsidR="00B24E12" w:rsidRDefault="00B24E12"/>
    <w:p w:rsidR="00B24E12" w:rsidRDefault="00B24E12"/>
    <w:p w:rsidR="00B24E12" w:rsidRDefault="00B24E12"/>
    <w:p w:rsidR="00B24E12" w:rsidRDefault="00B24E12"/>
    <w:p w:rsidR="00B24E12" w:rsidRDefault="00B24E12"/>
    <w:p w:rsidR="00B24E12" w:rsidRPr="00B24E12" w:rsidRDefault="00B24E12" w:rsidP="00B24E12">
      <w:pPr>
        <w:jc w:val="center"/>
        <w:rPr>
          <w:rFonts w:ascii="Times New Roman" w:hAnsi="Times New Roman" w:cs="Times New Roman"/>
          <w:b/>
          <w:sz w:val="24"/>
        </w:rPr>
      </w:pPr>
    </w:p>
    <w:p w:rsidR="00B24E12" w:rsidRPr="00B24E12" w:rsidRDefault="00B24E12" w:rsidP="00B24E12">
      <w:pPr>
        <w:jc w:val="center"/>
        <w:rPr>
          <w:rFonts w:ascii="Times New Roman" w:hAnsi="Times New Roman" w:cs="Times New Roman"/>
          <w:b/>
          <w:sz w:val="24"/>
        </w:rPr>
      </w:pPr>
      <w:r w:rsidRPr="00B24E12">
        <w:rPr>
          <w:rFonts w:ascii="Times New Roman" w:hAnsi="Times New Roman" w:cs="Times New Roman"/>
          <w:b/>
          <w:sz w:val="24"/>
        </w:rPr>
        <w:lastRenderedPageBreak/>
        <w:t>Список педагогических работников с перспективным планом курсовой подготовки</w:t>
      </w:r>
      <w:r>
        <w:rPr>
          <w:rFonts w:ascii="Times New Roman" w:hAnsi="Times New Roman" w:cs="Times New Roman"/>
          <w:b/>
          <w:sz w:val="24"/>
        </w:rPr>
        <w:t xml:space="preserve"> на 01.09.2018г.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2017"/>
        <w:gridCol w:w="1253"/>
        <w:gridCol w:w="1529"/>
        <w:gridCol w:w="1951"/>
        <w:gridCol w:w="1686"/>
        <w:gridCol w:w="1455"/>
      </w:tblGrid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курсы по предмету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по проверке ОГЭ, ЕГЭ (эксперты)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курсы по инклюзивному образованию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курсы по доврачебной помощи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эксперты по аттестации</w:t>
            </w: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Гохар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Грибенникова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253" w:type="dxa"/>
          </w:tcPr>
          <w:p w:rsidR="009E576F" w:rsidRPr="00B24E12" w:rsidRDefault="00B24E12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Воробьева Л.Н.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Бурыкина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Бирюкова И.А.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Белухина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Белунина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Сапаева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декабрь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Шуманова А.С.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2020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Гниличенко О.А.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декабрь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Дудина Т.Н.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Жуков Е.А.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Исайкина Ю.В.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Карамундинова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Курмангалиева С.М.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Курмангалиева Е.В.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Карпушова Т.А.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Колесникова Е.Ю.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Линцов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Мамедова Л.Н.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 2020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Михайлова Ю.С.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Наследникова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декабрь 2018, декабрь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Носенко Л.М.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Носенко С.П.</w:t>
            </w:r>
          </w:p>
        </w:tc>
        <w:tc>
          <w:tcPr>
            <w:tcW w:w="1253" w:type="dxa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 2018, ноябрь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Пак В.С.</w:t>
            </w:r>
          </w:p>
        </w:tc>
        <w:tc>
          <w:tcPr>
            <w:tcW w:w="1253" w:type="dxa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2019</w:t>
            </w:r>
          </w:p>
        </w:tc>
        <w:tc>
          <w:tcPr>
            <w:tcW w:w="0" w:type="auto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2019</w:t>
            </w:r>
          </w:p>
        </w:tc>
        <w:tc>
          <w:tcPr>
            <w:tcW w:w="0" w:type="auto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Панкова Н.И.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Разакова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Ротфус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53" w:type="dxa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2020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Ребалкина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53" w:type="dxa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2019</w:t>
            </w:r>
          </w:p>
        </w:tc>
        <w:tc>
          <w:tcPr>
            <w:tcW w:w="0" w:type="auto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Самеди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253" w:type="dxa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Съемщикова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Холодова О.Н.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Челядинова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53" w:type="dxa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2020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Чурбакова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253" w:type="dxa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Шатайло</w:t>
            </w:r>
            <w:proofErr w:type="spellEnd"/>
            <w:r w:rsidRPr="00B24E1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Шуманов И.З.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 2018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Яковлева Г.П.</w:t>
            </w:r>
          </w:p>
        </w:tc>
        <w:tc>
          <w:tcPr>
            <w:tcW w:w="1253" w:type="dxa"/>
          </w:tcPr>
          <w:p w:rsidR="009E576F" w:rsidRPr="00B24E12" w:rsidRDefault="004A3EE4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 2019</w:t>
            </w: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76F" w:rsidRPr="00B24E12" w:rsidTr="006F27BC"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17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2">
              <w:rPr>
                <w:rFonts w:ascii="Times New Roman" w:hAnsi="Times New Roman" w:cs="Times New Roman"/>
                <w:sz w:val="24"/>
                <w:szCs w:val="24"/>
              </w:rPr>
              <w:t>Протасова А.Н.</w:t>
            </w:r>
          </w:p>
        </w:tc>
        <w:tc>
          <w:tcPr>
            <w:tcW w:w="1253" w:type="dxa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576F" w:rsidRPr="00B24E12" w:rsidRDefault="009E576F" w:rsidP="00B24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76F" w:rsidRDefault="009E576F"/>
    <w:sectPr w:rsidR="009E576F" w:rsidSect="00B24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45"/>
    <w:rsid w:val="00120F18"/>
    <w:rsid w:val="001C79C1"/>
    <w:rsid w:val="003D7787"/>
    <w:rsid w:val="004A3EE4"/>
    <w:rsid w:val="00753B45"/>
    <w:rsid w:val="009E576F"/>
    <w:rsid w:val="00A56CAC"/>
    <w:rsid w:val="00B2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C1F44-E637-46AE-A642-D470E66A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4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2018-10-01T11:20:00Z</dcterms:created>
  <dcterms:modified xsi:type="dcterms:W3CDTF">2018-10-01T11:20:00Z</dcterms:modified>
</cp:coreProperties>
</file>