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jc w:val="center"/>
        <w:tblCellMar>
          <w:left w:w="0" w:type="dxa"/>
          <w:right w:w="0" w:type="dxa"/>
        </w:tblCellMar>
        <w:tblLook w:val="04A0"/>
      </w:tblPr>
      <w:tblGrid>
        <w:gridCol w:w="4307"/>
        <w:gridCol w:w="4307"/>
      </w:tblGrid>
      <w:tr w:rsidR="007E1EDA" w:rsidRPr="007E1EDA" w:rsidTr="007E1EDA">
        <w:trPr>
          <w:jc w:val="center"/>
        </w:trPr>
        <w:tc>
          <w:tcPr>
            <w:tcW w:w="47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EDA" w:rsidRPr="007E1EDA" w:rsidRDefault="00726A8E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Рассмотрено</w:t>
            </w:r>
          </w:p>
          <w:p w:rsidR="007E1EDA" w:rsidRPr="007E1EDA" w:rsidRDefault="007E1EDA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педагогическим советом</w:t>
            </w:r>
          </w:p>
          <w:p w:rsidR="007E1EDA" w:rsidRPr="007E1EDA" w:rsidRDefault="007E1EDA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М</w:t>
            </w:r>
            <w:r w:rsidR="00726A8E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Б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ОУ 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</w:t>
            </w:r>
            <w:r w:rsidR="00726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</w:t>
            </w:r>
            <w:r w:rsidR="00726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ская ОШ</w:t>
            </w:r>
          </w:p>
          <w:p w:rsidR="007E1EDA" w:rsidRPr="007E1EDA" w:rsidRDefault="007E1EDA" w:rsidP="00410D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7E1EDA">
              <w:rPr>
                <w:rFonts w:ascii="Times New Roman" w:eastAsia="Times New Roman" w:hAnsi="Times New Roman" w:cs="Times New Roman"/>
                <w:sz w:val="20"/>
                <w:lang w:val="en-US" w:eastAsia="ru-RU"/>
              </w:rPr>
              <w:t>от</w:t>
            </w:r>
            <w:proofErr w:type="spellEnd"/>
            <w:proofErr w:type="gramStart"/>
            <w:r w:rsidRPr="007E1EDA">
              <w:rPr>
                <w:rFonts w:ascii="Times New Roman" w:eastAsia="Times New Roman" w:hAnsi="Times New Roman" w:cs="Times New Roman"/>
                <w:sz w:val="20"/>
                <w:lang w:val="en-US" w:eastAsia="ru-RU"/>
              </w:rPr>
              <w:t> </w:t>
            </w:r>
            <w:r w:rsidR="00410DB5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30.08.201</w:t>
            </w:r>
            <w:r w:rsidR="00410D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г</w:t>
            </w:r>
            <w:proofErr w:type="gramEnd"/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val="en-US" w:eastAsia="ru-RU"/>
              </w:rPr>
              <w:t> </w:t>
            </w:r>
            <w:r w:rsidR="00410DB5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</w:t>
            </w:r>
            <w:proofErr w:type="spellStart"/>
            <w:r w:rsidR="00410DB5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п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val="en-US" w:eastAsia="ru-RU"/>
              </w:rPr>
              <w:t>ротокол</w:t>
            </w:r>
            <w:proofErr w:type="spellEnd"/>
            <w:r w:rsidR="00410DB5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val="en-US" w:eastAsia="ru-RU"/>
              </w:rPr>
              <w:t> 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№</w:t>
            </w:r>
            <w:r w:rsidR="00410D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EDA" w:rsidRPr="007E1EDA" w:rsidRDefault="007E1EDA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Утверждено</w:t>
            </w:r>
          </w:p>
          <w:p w:rsidR="007E1EDA" w:rsidRPr="007E1EDA" w:rsidRDefault="007E1EDA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приказом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 </w:t>
            </w:r>
            <w:proofErr w:type="gramStart"/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по</w:t>
            </w:r>
            <w:proofErr w:type="gramEnd"/>
          </w:p>
          <w:p w:rsidR="007E1EDA" w:rsidRPr="007E1EDA" w:rsidRDefault="007E1EDA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М</w:t>
            </w:r>
            <w:r w:rsidR="00726A8E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Б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ОУ 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</w:t>
            </w:r>
            <w:r w:rsidR="00726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клоновская 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</w:t>
            </w:r>
          </w:p>
          <w:p w:rsidR="007E1EDA" w:rsidRPr="007E1EDA" w:rsidRDefault="007E1EDA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</w:t>
            </w:r>
            <w:r w:rsidR="00410DB5">
              <w:rPr>
                <w:rFonts w:ascii="Times New Roman" w:eastAsia="Times New Roman" w:hAnsi="Times New Roman" w:cs="Times New Roman"/>
                <w:sz w:val="20"/>
                <w:lang w:eastAsia="ru-RU"/>
              </w:rPr>
              <w:t> 10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  <w:r w:rsidR="00410DB5">
              <w:rPr>
                <w:rFonts w:ascii="Times New Roman" w:eastAsia="Times New Roman" w:hAnsi="Times New Roman" w:cs="Times New Roman"/>
                <w:sz w:val="20"/>
                <w:lang w:eastAsia="ru-RU"/>
              </w:rPr>
              <w:t>11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.201</w:t>
            </w:r>
            <w:r w:rsidR="00410DB5">
              <w:rPr>
                <w:rFonts w:ascii="Times New Roman" w:eastAsia="Times New Roman" w:hAnsi="Times New Roman" w:cs="Times New Roman"/>
                <w:sz w:val="20"/>
                <w:lang w:eastAsia="ru-RU"/>
              </w:rPr>
              <w:t>6</w:t>
            </w:r>
            <w:r w:rsidRPr="007E1ED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г</w:t>
            </w: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№ </w:t>
            </w:r>
            <w:r w:rsidR="00410D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  <w:p w:rsidR="007E1EDA" w:rsidRPr="007E1EDA" w:rsidRDefault="007E1EDA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7E1E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 школы_________</w:t>
            </w:r>
          </w:p>
          <w:p w:rsidR="007E1EDA" w:rsidRPr="007E1EDA" w:rsidRDefault="00726A8E" w:rsidP="007E1E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В.А.Селиванов</w:t>
            </w:r>
          </w:p>
        </w:tc>
      </w:tr>
    </w:tbl>
    <w:p w:rsidR="007E1EDA" w:rsidRPr="007E1EDA" w:rsidRDefault="007E1EDA" w:rsidP="007E1EDA">
      <w:pPr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7E1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 </w:t>
      </w:r>
    </w:p>
    <w:p w:rsidR="007E1EDA" w:rsidRPr="007E1EDA" w:rsidRDefault="007E1EDA" w:rsidP="007E1EDA">
      <w:pPr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7E1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Положение</w:t>
      </w:r>
    </w:p>
    <w:p w:rsidR="007E1EDA" w:rsidRPr="007E1EDA" w:rsidRDefault="007E1EDA" w:rsidP="007E1EDA">
      <w:pPr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7E1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о ведении личных дел обучающихся школы</w:t>
      </w:r>
    </w:p>
    <w:p w:rsidR="007E1EDA" w:rsidRPr="007E1EDA" w:rsidRDefault="007E1EDA" w:rsidP="007E1EDA">
      <w:pPr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  <w:lang w:eastAsia="ru-RU"/>
        </w:rPr>
      </w:pPr>
      <w:r w:rsidRPr="007E1E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Общие положения.</w:t>
      </w:r>
    </w:p>
    <w:p w:rsidR="007E1EDA" w:rsidRPr="00401789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401789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  </w:t>
      </w:r>
      <w:r w:rsidRPr="004017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Настоявшее Положение разработано в соответствии с Федеральным законом от 29.12.2012 года № 273-ФЗ «Об образовании в РФ», «Типовым положением об общеобразовательном учреждении», Уставом школы.</w:t>
      </w:r>
    </w:p>
    <w:p w:rsidR="007E1EDA" w:rsidRPr="00401789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4017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Положение разработано с целью регламентации работы с личными делами обучающихся</w:t>
      </w:r>
      <w:r w:rsidRPr="0040178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017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школы и определяет порядок действий всех категорий работников школы, участвующих в работе с вышеназванной документацией.</w:t>
      </w:r>
    </w:p>
    <w:p w:rsidR="007E1EDA" w:rsidRPr="00401789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40178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  </w:t>
      </w:r>
      <w:r w:rsidRPr="004017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Данное Положение утверждается приказом по школе и является обязательным для всех категорий педагогических и административных работников школы.</w:t>
      </w:r>
    </w:p>
    <w:p w:rsidR="007E1EDA" w:rsidRPr="00401789" w:rsidRDefault="007E1EDA" w:rsidP="007E1ED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4017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Порядок оформления личных дел при поступлении в школу.</w:t>
      </w:r>
    </w:p>
    <w:p w:rsidR="007E1EDA" w:rsidRPr="00DB5996" w:rsidRDefault="007E1EDA" w:rsidP="007E1ED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4017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Личные дела обучающихся заводятся </w:t>
      </w:r>
      <w:r w:rsidR="00726A8E" w:rsidRPr="00DB5996">
        <w:rPr>
          <w:color w:val="000000"/>
          <w:sz w:val="24"/>
          <w:szCs w:val="24"/>
        </w:rPr>
        <w:t xml:space="preserve">классным руководителем </w:t>
      </w: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поступлении в 1-ый класс на основании личного заявления родителей.</w:t>
      </w: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Для оформления личного дела должны быть представлены следующие документы:</w:t>
      </w:r>
    </w:p>
    <w:p w:rsidR="007E1EDA" w:rsidRPr="00DB5996" w:rsidRDefault="00410DB5" w:rsidP="00410DB5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7E1EDA"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заявление родителей (законных представителей) с отм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еткой, что родители ознакомлены </w:t>
      </w:r>
      <w:r w:rsidR="007E1EDA"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Уставом школы и учредительными документами;</w:t>
      </w:r>
    </w:p>
    <w:p w:rsidR="007E1EDA" w:rsidRPr="00DB5996" w:rsidRDefault="007E1EDA" w:rsidP="00410DB5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копия свидетельства о рождении ребёнка;</w:t>
      </w:r>
    </w:p>
    <w:p w:rsidR="007E1EDA" w:rsidRPr="00DB5996" w:rsidRDefault="007E1EDA" w:rsidP="00410DB5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справка о составе семьи;</w:t>
      </w:r>
    </w:p>
    <w:p w:rsidR="00952F86" w:rsidRDefault="00952F86" w:rsidP="00410DB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B5996">
        <w:rPr>
          <w:color w:val="000000"/>
        </w:rPr>
        <w:t>- копия страхового медицинского полиса обязательного страхования граждан;</w:t>
      </w:r>
    </w:p>
    <w:p w:rsidR="00C552B8" w:rsidRPr="00DB5996" w:rsidRDefault="00C552B8" w:rsidP="00410DB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копия СНИЛС</w:t>
      </w:r>
    </w:p>
    <w:p w:rsidR="00726A8E" w:rsidRPr="00DB5996" w:rsidRDefault="00726A8E" w:rsidP="00410DB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B5996">
        <w:rPr>
          <w:color w:val="000000"/>
        </w:rPr>
        <w:t>-заявление родителей (законных представителей) о согласии по обработке персональных данных;</w:t>
      </w:r>
    </w:p>
    <w:p w:rsidR="007E1EDA" w:rsidRPr="00DB5996" w:rsidRDefault="00410DB5" w:rsidP="00410DB5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-</w:t>
      </w:r>
      <w:r w:rsidR="00726A8E" w:rsidRPr="00DB5996">
        <w:rPr>
          <w:color w:val="000000"/>
        </w:rPr>
        <w:t xml:space="preserve"> </w:t>
      </w:r>
      <w:r w:rsidR="00D043D2">
        <w:rPr>
          <w:color w:val="000000"/>
        </w:rPr>
        <w:t>к</w:t>
      </w:r>
      <w:r w:rsidR="00726A8E" w:rsidRPr="00DB5996">
        <w:rPr>
          <w:color w:val="000000"/>
        </w:rPr>
        <w:t>опия паспорта родителей (законных представителей)</w:t>
      </w:r>
    </w:p>
    <w:p w:rsidR="00726A8E" w:rsidRPr="00DB5996" w:rsidRDefault="00726A8E" w:rsidP="007E1EDA">
      <w:pPr>
        <w:spacing w:after="0" w:line="240" w:lineRule="auto"/>
        <w:ind w:left="72" w:firstLine="708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поступления во 2-9-ые классы </w:t>
      </w:r>
      <w:proofErr w:type="gramStart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предоставляются документы</w:t>
      </w:r>
      <w:proofErr w:type="gramEnd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перечисленные выше в Положении (для обучающихся, достигших возраста 14 лет, обязательным является предоставление копии паспорта) и ведомости с результатами промежуточной аттестации (текущими оценками)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для издания приказа «О зачислении» служит заявление родителей.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Личное дело ведется на всем протяжении учебы ученика.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Личное дело имеет номер, соответствующий номеру в алфавитной книге записи </w:t>
      </w:r>
      <w:proofErr w:type="gramStart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(например, №</w:t>
      </w: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К/5 означает, что обучающийся записан в алфавитной книге на букву «К» под №5).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Личные дела </w:t>
      </w:r>
      <w:proofErr w:type="gramStart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хранятся в канцелярии директора в строго отведенном месте. Личные дела одного класса находятся вместе в одной папке и должны быть разложены в алфавитном порядке.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 состоянием личных дел осуществляется  директором общеобразовательного учреждения.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личных дел обучающихся осуществляется по плану </w:t>
      </w:r>
      <w:proofErr w:type="spellStart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контроля, не менее 2-х раз в год. В необходимых случаях проверка осуществляется внепланово, оперативно. 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объект контроля – правильность оформления личных дел обучающихся.</w:t>
      </w:r>
    </w:p>
    <w:p w:rsidR="00E8674D" w:rsidRDefault="00E8674D" w:rsidP="007E1E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1EDA" w:rsidRDefault="007E1EDA" w:rsidP="007E1E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 систематические грубые нарушения при работе с личными делами обучающихся директор вправе объявить замечание или выговор, снять стимулирующие выплаты.</w:t>
      </w:r>
    </w:p>
    <w:p w:rsidR="00DB5996" w:rsidRPr="00DB5996" w:rsidRDefault="00DB5996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7E1EDA" w:rsidRPr="00DB5996" w:rsidRDefault="007E1EDA" w:rsidP="007E1ED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Порядок работы классных руководителей</w:t>
      </w:r>
    </w:p>
    <w:p w:rsidR="007E1EDA" w:rsidRDefault="007E1EDA" w:rsidP="007E1E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личными делами </w:t>
      </w:r>
      <w:proofErr w:type="gramStart"/>
      <w:r w:rsidRPr="00DB59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Pr="00DB59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DB5996" w:rsidRPr="00DB5996" w:rsidRDefault="00DB5996" w:rsidP="007E1ED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 проверяют состояние личных дел ежегодно в сентябре и мае текущего года на наличие необходимых документов.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Личные дела </w:t>
      </w:r>
      <w:proofErr w:type="gramStart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ведутся классными руководителями. Записи в личном деле необходимо вести четко, аккуратно и только синей пастой. По окончании каждого года под графой «подпись классного руководителя» проставляется печать школы.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титульный лист личного дела приклеивается фотография ученика. Вновь прибывшие обучающиеся, не имевшие фотографии в личном деле, обязаны предоставить ее в течение двух недель со дня прибытия.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личное дело ученика заносятся: общие сведения об ученике, итоговые отметки за каждый учебный год, заверенные подписью классного руководителя и печатью для документов.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папку личных дел класса классный руководитель вкладывает список класса с указанием фамилии, имени, номера личных дел, номера медицинского полиса и паспорта, домашний адрес и номер телефона, а также Ф.И.О. классного руководителя. Список меняется ежегодно. Если ученик выбыл в течение учебного года, то делается отметка о выбытии, указывается номер приказа.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исправлении оценки дается пояснение, ставится печать и подпись директора.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графе о пропусках проставляется количество пропущенных уроков с отметкой по болезни или без уважительной причины.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сведения об обучающихся корректируются классным руководителем по мере изменения данных.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Порядок выдачи личных дел обучающихся при выбытии из школы.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Выдача личного дела родителям обучающегося производится секретарём учебной части школы при наличии приказа «О выбытии».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выдаче личного дела </w:t>
      </w:r>
      <w:proofErr w:type="gramStart"/>
      <w:r w:rsidR="00401789"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ответственный</w:t>
      </w:r>
      <w:proofErr w:type="gramEnd"/>
      <w:r w:rsidR="00401789"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делопроизводство</w:t>
      </w: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вносит запись в алфавитной книге о выбытии, а родители или законные</w:t>
      </w: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представители обучающегося ставят свою подпись в графе «отметка о выдаче личного дела».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случаях, когда выбытие оформляется в течение учебного периода, классный руководитель составляет выписку текущих отметок за данный период.</w:t>
      </w:r>
    </w:p>
    <w:p w:rsidR="007E1EDA" w:rsidRPr="00DB5996" w:rsidRDefault="007E1EDA" w:rsidP="007E1ED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5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Личные дела, не затребованные родителями, передаются в архив школы, где хранятся в течение 3 лет со дня выбытия обучающегося из школы.</w:t>
      </w:r>
    </w:p>
    <w:p w:rsidR="00DF1B93" w:rsidRPr="00DB5996" w:rsidRDefault="00DF1B93">
      <w:pPr>
        <w:rPr>
          <w:sz w:val="24"/>
          <w:szCs w:val="24"/>
        </w:rPr>
      </w:pPr>
    </w:p>
    <w:sectPr w:rsidR="00DF1B93" w:rsidRPr="00DB5996" w:rsidSect="00DF1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1EDA"/>
    <w:rsid w:val="000454F6"/>
    <w:rsid w:val="00401789"/>
    <w:rsid w:val="00410DB5"/>
    <w:rsid w:val="00586D5D"/>
    <w:rsid w:val="005D705A"/>
    <w:rsid w:val="00715842"/>
    <w:rsid w:val="00726A8E"/>
    <w:rsid w:val="007E1EDA"/>
    <w:rsid w:val="00952F86"/>
    <w:rsid w:val="00A606B7"/>
    <w:rsid w:val="00C552B8"/>
    <w:rsid w:val="00D043D2"/>
    <w:rsid w:val="00DB5996"/>
    <w:rsid w:val="00DF1B93"/>
    <w:rsid w:val="00E86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B93"/>
  </w:style>
  <w:style w:type="paragraph" w:styleId="1">
    <w:name w:val="heading 1"/>
    <w:basedOn w:val="a"/>
    <w:link w:val="10"/>
    <w:uiPriority w:val="9"/>
    <w:qFormat/>
    <w:rsid w:val="007E1E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1E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spelle">
    <w:name w:val="spelle"/>
    <w:basedOn w:val="a0"/>
    <w:rsid w:val="007E1EDA"/>
  </w:style>
  <w:style w:type="character" w:customStyle="1" w:styleId="apple-converted-space">
    <w:name w:val="apple-converted-space"/>
    <w:basedOn w:val="a0"/>
    <w:rsid w:val="007E1EDA"/>
  </w:style>
  <w:style w:type="character" w:customStyle="1" w:styleId="grame">
    <w:name w:val="grame"/>
    <w:basedOn w:val="a0"/>
    <w:rsid w:val="007E1EDA"/>
  </w:style>
  <w:style w:type="paragraph" w:styleId="a3">
    <w:name w:val="Normal (Web)"/>
    <w:basedOn w:val="a"/>
    <w:uiPriority w:val="99"/>
    <w:unhideWhenUsed/>
    <w:rsid w:val="00952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1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</cp:revision>
  <cp:lastPrinted>2017-04-24T08:16:00Z</cp:lastPrinted>
  <dcterms:created xsi:type="dcterms:W3CDTF">2016-11-21T05:38:00Z</dcterms:created>
  <dcterms:modified xsi:type="dcterms:W3CDTF">2017-04-24T08:17:00Z</dcterms:modified>
</cp:coreProperties>
</file>