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D6A" w:rsidRDefault="00780D6A" w:rsidP="00C62029">
      <w:pPr>
        <w:ind w:right="284"/>
        <w:rPr>
          <w:rFonts w:ascii="Times New Roman" w:hAnsi="Times New Roman" w:cs="Times New Roman"/>
          <w:sz w:val="24"/>
          <w:szCs w:val="24"/>
        </w:rPr>
      </w:pPr>
    </w:p>
    <w:p w:rsidR="00780D6A" w:rsidRDefault="000211E6" w:rsidP="00C620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8641080" cy="6283303"/>
            <wp:effectExtent l="19050" t="0" r="7620" b="0"/>
            <wp:docPr id="3" name="Рисунок 2" descr="C:\Users\user\Pictures\2020-09-21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0-09-21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1080" cy="6283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53DA" w:rsidRDefault="005406DB" w:rsidP="005406DB">
      <w:pPr>
        <w:jc w:val="center"/>
        <w:rPr>
          <w:rFonts w:ascii="Times New Roman" w:hAnsi="Times New Roman" w:cs="Times New Roman"/>
          <w:sz w:val="24"/>
          <w:szCs w:val="24"/>
        </w:rPr>
      </w:pPr>
      <w:r w:rsidRPr="005406DB">
        <w:rPr>
          <w:rFonts w:ascii="Times New Roman" w:hAnsi="Times New Roman" w:cs="Times New Roman"/>
          <w:sz w:val="24"/>
          <w:szCs w:val="24"/>
        </w:rPr>
        <w:lastRenderedPageBreak/>
        <w:t>Пояснительная записка</w:t>
      </w:r>
    </w:p>
    <w:p w:rsidR="004A680A" w:rsidRPr="005406DB" w:rsidRDefault="004A680A" w:rsidP="005406D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изобразительному искусству для 1-4 классов</w:t>
      </w:r>
    </w:p>
    <w:p w:rsidR="005406DB" w:rsidRPr="005406DB" w:rsidRDefault="005406DB" w:rsidP="005406DB">
      <w:pPr>
        <w:jc w:val="center"/>
        <w:rPr>
          <w:rFonts w:ascii="Times New Roman" w:hAnsi="Times New Roman" w:cs="Times New Roman"/>
          <w:sz w:val="24"/>
          <w:szCs w:val="24"/>
        </w:rPr>
      </w:pPr>
      <w:r w:rsidRPr="005406DB">
        <w:rPr>
          <w:rFonts w:ascii="Times New Roman" w:hAnsi="Times New Roman" w:cs="Times New Roman"/>
          <w:sz w:val="24"/>
          <w:szCs w:val="24"/>
        </w:rPr>
        <w:t>Планируемые результаты освоения учебного предмета</w:t>
      </w:r>
    </w:p>
    <w:p w:rsidR="005406DB" w:rsidRDefault="005406DB" w:rsidP="005406DB">
      <w:pPr>
        <w:jc w:val="center"/>
        <w:rPr>
          <w:rFonts w:ascii="Times New Roman" w:hAnsi="Times New Roman" w:cs="Times New Roman"/>
          <w:sz w:val="24"/>
          <w:szCs w:val="24"/>
        </w:rPr>
      </w:pPr>
      <w:r w:rsidRPr="005406DB">
        <w:rPr>
          <w:rFonts w:ascii="Times New Roman" w:hAnsi="Times New Roman" w:cs="Times New Roman"/>
          <w:sz w:val="24"/>
          <w:szCs w:val="24"/>
        </w:rPr>
        <w:t>Содержание учебного предмета</w:t>
      </w: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 по изобразительному искусству для 1-4 классов разработана на основе Федерального государственного образовательного стандарта начального общего образования, Концепции духовно-нравственного развития и воспитания личности гражданина России, планируемых результатов начального общего образования, Программы Министерства образования РФ: Начальное общее образование, авторской программы Б.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Неменского</w:t>
      </w:r>
      <w:proofErr w:type="spellEnd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«Изобразительное искусство» в 1-4 классах, утвержденной МО РФ в соответствии с требованиями Федерального компонента государственного стандарта начального образования.</w:t>
      </w:r>
    </w:p>
    <w:p w:rsidR="00827BB9" w:rsidRDefault="005406DB" w:rsidP="005406DB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</w:t>
      </w: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 </w:t>
      </w: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учебного предмета «Изобразительное искусство» в общеобразовательной школе — формирование художественной культуры учащихся как неотъемлемой части </w:t>
      </w:r>
      <w:r w:rsidR="00827B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духовной </w:t>
      </w: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культуры духовной</w:t>
      </w:r>
      <w:r w:rsidR="00827B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406DB" w:rsidRPr="005438D2" w:rsidRDefault="00827BB9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 разработан как </w:t>
      </w:r>
      <w:r w:rsidR="005406DB" w:rsidRPr="00827BB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целостная система введения в художественную культуру</w:t>
      </w:r>
      <w:r w:rsidR="005406DB"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включает в себя на единой основе изучение всех основных видов пространственных (пластических) искусств: изобразительных — живопись, графика, скульптура; конструктивных — архитектура, дизайн; различных видов декоративно-прикладного искусства, народного искусства — традиционного крестьянского и народных промыслов, а также постижение роли художника в синтетических (экранных) искусствах — искусстве книги, театре, кино и т.д. Они изучаются в контексте взаимодействия с другими искусствами, а также в контексте конкретных связей с жизнью общества и человека.</w:t>
      </w:r>
    </w:p>
    <w:p w:rsidR="005406DB" w:rsidRPr="005438D2" w:rsidRDefault="00827BB9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Систематизирующим методом является </w:t>
      </w:r>
      <w:r w:rsidR="005406DB" w:rsidRPr="00827BB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выделение трех основных видов художественной деятельности</w:t>
      </w:r>
      <w:r w:rsidR="005406DB" w:rsidRPr="005438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визуальных пространственных искусств:</w:t>
      </w:r>
    </w:p>
    <w:p w:rsidR="005406DB" w:rsidRPr="00827BB9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827BB9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— </w:t>
      </w:r>
      <w:r w:rsidRPr="00827BB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изобразительная художественная деятельность;</w:t>
      </w:r>
    </w:p>
    <w:p w:rsidR="005406DB" w:rsidRPr="00827BB9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827BB9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— </w:t>
      </w:r>
      <w:r w:rsidRPr="00827BB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декоративная художественная деятельность;</w:t>
      </w:r>
    </w:p>
    <w:p w:rsidR="005406DB" w:rsidRPr="00827BB9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827BB9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— </w:t>
      </w:r>
      <w:r w:rsidRPr="00827BB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конструктивная художественная деятельность.</w:t>
      </w:r>
    </w:p>
    <w:p w:rsidR="005406DB" w:rsidRPr="005438D2" w:rsidRDefault="00827BB9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Три способа художественного освоения действительности — изобразительный, декоративный и конструктивный — в начальной школе выступают для детей в качестве хорошо им понятных, интересных и доступных видов художественной деятельности: изображение, украшение, постройка. Постоянное практическое участие школьников в этих трех видах деятельности позволяет систематически приобщать их к миру искусства.</w:t>
      </w:r>
    </w:p>
    <w:p w:rsidR="005406DB" w:rsidRPr="00827BB9" w:rsidRDefault="00827BB9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Эти три вида художественной деятельности и являются основанием для деления визуально-пространственных искусств на виды: изобразительные искусства, конструктивные искусства, декоративно-прикладные искусства. Одновременно каждый из трех видов деятельности присутствует при создании любого произведения искусства и поэтому является основой для интеграции всего многообразия видов искусства в единую систему, членимую не по принципу перечисления видов искусства, а по принципу выделения того и иного вида художественной деятельности. Выделение принципа художественной деятельности акцентирует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внимание не только на произведении искусства, но и на </w:t>
      </w:r>
      <w:r w:rsidR="005406DB" w:rsidRPr="00827BB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деятельности человека, на выявлении его связей с искусством в процессе ежедневной жизни.</w:t>
      </w:r>
    </w:p>
    <w:p w:rsidR="005406DB" w:rsidRPr="005438D2" w:rsidRDefault="00827BB9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 иметь в виду, что в начальной школе три вида художественной деятельности представлены в игровой форме как Братья-Мастера Изображения, Украшения и Постройки. Они помогают вначале структурно членить, а значит, и понимать деятельность искусств в окружающей жизни, более глубоко осознавать искусство.</w:t>
      </w:r>
    </w:p>
    <w:p w:rsidR="005406DB" w:rsidRPr="005438D2" w:rsidRDefault="00827BB9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Тематическая цельность и последовательность развития курса помогают обеспечить прозрачные эмоциональные контакты с искусством на каждом этапе обучения. Ребенок поднимается год за годом, урок за уроком по ступенькам познания личных связей со всем миром художественно-эмоциональной культуры.</w:t>
      </w: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</w:p>
    <w:p w:rsidR="005406DB" w:rsidRPr="00827BB9" w:rsidRDefault="005406DB" w:rsidP="00827BB9">
      <w:pPr>
        <w:spacing w:after="12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27BB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Общая характеристика учебного предмета</w:t>
      </w:r>
    </w:p>
    <w:p w:rsidR="005406DB" w:rsidRPr="005438D2" w:rsidRDefault="00827BB9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 «Изобразительное искусство» предполагает сотворчество учителя и ученика; диалогичность; четкость поставленных задач и вариативность их решения; освоение традиций художественной культуры и импровизационный поиск личностно значимых смыслов.</w:t>
      </w:r>
    </w:p>
    <w:p w:rsidR="005406DB" w:rsidRPr="005438D2" w:rsidRDefault="00562A3E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 </w:t>
      </w:r>
      <w:r w:rsidR="005406DB" w:rsidRPr="00562A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виды учебной деятельности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практическая художественно-творческая деятельность ученика и восприятие красоты окружающего мира и произведений искусства.</w:t>
      </w:r>
    </w:p>
    <w:p w:rsidR="005406DB" w:rsidRPr="005438D2" w:rsidRDefault="00562A3E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  </w:t>
      </w:r>
      <w:r w:rsidR="005406DB" w:rsidRPr="00562A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Практическая художественно-творческая деятельность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(ребенок выступает в роли художника) </w:t>
      </w:r>
      <w:r w:rsidR="005406DB" w:rsidRPr="00562A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406DB" w:rsidRPr="00562A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деятельность по восприятию искусства</w:t>
      </w:r>
      <w:r w:rsidR="005406DB" w:rsidRPr="00562A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(ребенок выступает в роли зрителя, осваивая опыт художественной культуры) имеют творческий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характер. Учащиеся осваивают различные художественные материалы (гуашь и акварель, карандаши, мелки, уголь, пастель, пластилин, глина, различные виды бумаги, ткани, природные материалы), инструменты (кисти, стеки, ножницы и т. д.), а также художественные техники (аппликация, коллаж, монотипия, лепка, бумажная пластика и др.).</w:t>
      </w:r>
    </w:p>
    <w:p w:rsidR="005406DB" w:rsidRPr="005438D2" w:rsidRDefault="00562A3E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Одна из задач </w:t>
      </w:r>
      <w:r w:rsidR="005406DB" w:rsidRPr="00562A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 </w:t>
      </w:r>
      <w:r w:rsidR="005406DB" w:rsidRPr="00562A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постоянная смена художественных материалов,</w:t>
      </w:r>
      <w:r w:rsidR="005406DB"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их выразительными возможностями. </w:t>
      </w:r>
      <w:r w:rsidR="005406DB" w:rsidRPr="00562A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Многообразие видов деятельности</w:t>
      </w:r>
      <w:r w:rsidR="005406DB" w:rsidRPr="00562A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стимулирует интерес учеников к предмету, изучению искусства и является необходимы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 условием формирования личности каждого.</w:t>
      </w:r>
    </w:p>
    <w:p w:rsidR="005406DB" w:rsidRPr="005438D2" w:rsidRDefault="00562A3E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  </w:t>
      </w:r>
      <w:r w:rsidR="005406DB" w:rsidRPr="00562A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Восприятие произведений искусства</w:t>
      </w:r>
      <w:r w:rsidR="005406DB" w:rsidRPr="00562A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предполагает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развитие специальных навыков, развитие чувств, а также овладение образным языком искусства. Только в единстве восприятия произведений искусства и собственной творческой практической работы происходит формирование образного художественного мышления детей.</w:t>
      </w:r>
    </w:p>
    <w:p w:rsidR="005406DB" w:rsidRPr="005438D2" w:rsidRDefault="00562A3E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Особым видом деятельности учащихся является выполнение творческих проектов и презентаций. Для этого необходима работа со словарями, поиск разнообразной художественной информации в Интернете.</w:t>
      </w:r>
    </w:p>
    <w:p w:rsidR="005406DB" w:rsidRPr="005438D2" w:rsidRDefault="00562A3E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  </w:t>
      </w:r>
      <w:r w:rsidR="005406DB" w:rsidRPr="00562A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Развитие художественно-образного мышления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учащихся строится на единстве двух его основ: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406DB" w:rsidRPr="00562A3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развитие наблюдательности</w:t>
      </w:r>
      <w:r w:rsidR="005406DB" w:rsidRPr="00562A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т.е. умения вглядываться в явления жизни, и </w:t>
      </w:r>
      <w:r w:rsidR="005406DB" w:rsidRPr="00562A3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развитие фантазии</w:t>
      </w:r>
      <w:r w:rsidR="005406DB" w:rsidRPr="00562A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т. е. способности на основе разв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итой наблюдательности строить художественный образ, выражая свое отношение к реальности.</w:t>
      </w:r>
    </w:p>
    <w:p w:rsidR="005406DB" w:rsidRPr="005438D2" w:rsidRDefault="00562A3E" w:rsidP="00562A3E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Наблюдение и переживание окружающей реальности, а также способность к осознанию своих собственных переживаний, своего внутреннего мира являются важными условиями освоения детьми материала курса. </w:t>
      </w:r>
      <w:r w:rsidR="005406DB" w:rsidRPr="00562A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Конечная </w:t>
      </w:r>
      <w:r w:rsidR="005406DB" w:rsidRPr="00562A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цель</w:t>
      </w:r>
      <w:r w:rsidR="005406DB" w:rsidRPr="00562A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 </w:t>
      </w:r>
      <w:r w:rsidR="005406DB" w:rsidRPr="00562A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духовное развитие </w:t>
      </w:r>
      <w:r w:rsidR="005406DB" w:rsidRPr="00562A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личности,</w:t>
      </w:r>
      <w:r w:rsidR="005406DB" w:rsidRPr="00562A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т. е. формирование у ребенка способности самостоятельного видения мира, размышления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 нем, выражения своего отношения на основе освоения опыта художественной культуры.</w:t>
      </w:r>
    </w:p>
    <w:p w:rsidR="005406DB" w:rsidRPr="005438D2" w:rsidRDefault="00562A3E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Восприятие произведений искусства и практические творческие задания, подчиненные общей задаче, создают условия для глубокого осознания и переживания каждой предложенной темы. Этому способствуют также соответствующая музыка и поэзия, помогающие детям на уроке воспринимать и создавать заданный образ.</w:t>
      </w:r>
    </w:p>
    <w:p w:rsidR="005406DB" w:rsidRPr="00CB0FC7" w:rsidRDefault="00CB0FC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«Изобразительное искусство» предусматривает чередование уроков </w:t>
      </w:r>
      <w:r w:rsidR="005406DB" w:rsidRPr="00CB0FC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индивидуального</w:t>
      </w:r>
      <w:r w:rsidRPr="00CB0FC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5406DB" w:rsidRPr="00CB0FC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практического творчества учащихся </w:t>
      </w:r>
      <w:r w:rsidR="005406DB" w:rsidRPr="00CB0F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 уроков</w:t>
      </w:r>
      <w:r w:rsidR="005406DB" w:rsidRPr="00CB0FC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коллективной творческой деятельности.</w:t>
      </w:r>
    </w:p>
    <w:p w:rsidR="005406DB" w:rsidRPr="005438D2" w:rsidRDefault="00CB0FC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Коллективные формы работы могут быть разными: работа по группам; индивидуально-коллективная работ, когда каждый выполняет свою часть для общего панно или постройки. Совместная творческая деятельность учит детей договариваться, ставить и решать общие задачи, понимать друг друга, с уважением и интересом относиться к работе товарища, а общий положительный результат дает стимул для дальнейшего творчества и уверенность в своих силах. Чаще всего такая работа — это подведение итога какой-то большой темы и возможность более полного и многогранного ее раскрытия, когда усилия каждого, сложенные вместе, дают яркую и целостную картину.</w:t>
      </w:r>
    </w:p>
    <w:p w:rsidR="005406DB" w:rsidRPr="005438D2" w:rsidRDefault="004E0F24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Художественная деятельность школьников на уроках находит разнообразные формы выражения: изображение на плоскости и в объеме (с натуры, по памяти, по представлению); декоративная и конструктивная работа; восприятие явлений действительности и произведений искусства; обсуждение работ товарищей, результатов коллективного творчества и индивидуальной работы на уроках; изучение художественного наследия; подбор иллюстративного материала к изучаемым темам; прослушивание музыкальных и литературных произведений (народных, классических, современных).</w:t>
      </w:r>
    </w:p>
    <w:p w:rsidR="005406DB" w:rsidRPr="005438D2" w:rsidRDefault="004E0F24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Художественные знания, умения и навыки являются основным средством приобщения к художественной культуре. Средства художественной выразительности — форма, пропорции, пространство, </w:t>
      </w:r>
      <w:proofErr w:type="spellStart"/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светотональность</w:t>
      </w:r>
      <w:proofErr w:type="spellEnd"/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цвет, линия, объем, фактура материала, ритм, композиция — осваиваются учащимися на всем протяжении обучения.</w:t>
      </w:r>
    </w:p>
    <w:p w:rsidR="005406DB" w:rsidRPr="005438D2" w:rsidRDefault="004E0F24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уроках вводится игровая драматургия по изучаемой теме, прослеживаются связи с музыкой, литературой, историей, трудом.</w:t>
      </w:r>
    </w:p>
    <w:p w:rsidR="005406DB" w:rsidRPr="005438D2" w:rsidRDefault="004E0F24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Систематическое освоение художественного наследия помогает осознавать искусство как духовную летопись человечества, как выражение отношения человека к природе, обществу, поиску истины. На протяжении всего курса обучения школьники знакомятся с выдающимися произведениями архитектуры, скульптуры, живописи, графики, декоративно-прикладного искусства, изучают классическое и народное искусство разных стран и эпох. Огромное значение имеет познание художественной культуры своего народа.</w:t>
      </w:r>
    </w:p>
    <w:p w:rsidR="005406DB" w:rsidRPr="005438D2" w:rsidRDefault="004E0F24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  </w:t>
      </w:r>
      <w:r w:rsidR="005406DB" w:rsidRPr="004E0F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Обсуждение детских работ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точки зрения их содержания, выразительности, оригинальности активизирует внимание детей, формирует опыт творческого общения.</w:t>
      </w:r>
    </w:p>
    <w:p w:rsidR="005406DB" w:rsidRPr="005438D2" w:rsidRDefault="004E0F24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Периодическая </w:t>
      </w:r>
      <w:r w:rsidR="005406DB" w:rsidRPr="004E0F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организация выставок</w:t>
      </w:r>
      <w:r w:rsidR="005406DB"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дает детям возможность заново увидеть и оценить свои работы, ощутить радость успеха. Выполненные на уроках работы учащихся могут быть использованы как подарки для родных и друзей, могут применяться в оформлении школы.</w:t>
      </w:r>
    </w:p>
    <w:p w:rsidR="005406DB" w:rsidRPr="00EF7831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</w:pPr>
      <w:r w:rsidRPr="00EF78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Место учебного предмета в учебном плане</w:t>
      </w: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На изучение предмета отводится </w:t>
      </w: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 ч </w:t>
      </w: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неделю, всего на курс </w:t>
      </w: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— 135 ч.</w:t>
      </w: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 изучается: </w:t>
      </w: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1 классе — 33 ч</w:t>
      </w: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год, </w:t>
      </w: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 2—4 классах — 34 ч в год (при 1 ч в неделю</w:t>
      </w: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Форма обучения</w:t>
      </w: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традиционная, методы обучения – наблюдение, беседа, экскурсии. Использование ИКТ.</w:t>
      </w: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Выполненные работы планируется вывешивать на стенд «Наши работы», использовать для участия в различных конкурсах.</w:t>
      </w: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</w:p>
    <w:p w:rsidR="005406DB" w:rsidRPr="00EF7831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</w:pPr>
      <w:r w:rsidRPr="00EF78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Ценностные ориентиры содержания учебного предмета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Приоритетная цель художественного образования в школе—</w:t>
      </w:r>
      <w:r w:rsidR="005406DB" w:rsidRPr="00EF783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духовно-нравственное развитие</w:t>
      </w:r>
      <w:r w:rsidR="005406DB"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ребенка, т. е. формирование у него качеств, отвечающих представлениям об истинной человечности, о доброте и культурной полноценности в восприятии мира.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proofErr w:type="spellStart"/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Культуросозидающая</w:t>
      </w:r>
      <w:proofErr w:type="spellEnd"/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роль программы состоит также в воспитании </w:t>
      </w:r>
      <w:r w:rsidR="005406DB" w:rsidRPr="00EF783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гражданственности и патриотизма</w:t>
      </w:r>
      <w:r w:rsidR="005406DB" w:rsidRPr="00EF7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Прежде всего ребенок постигает искусство своей Родины, а потом знакомиться с искусством других народов.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основу программы положен принцип «от родного порога в мир общечеловеческой культуры». Россия — часть многообразного и целостного мира. Ребенок шаг за шагом открывает </w:t>
      </w:r>
      <w:r w:rsidR="005406DB" w:rsidRPr="00EF783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многообразие культур разных народов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 ценностные связи, объединяющие всех людей планеты. Природа и жизнь являются базисом формируемого </w:t>
      </w:r>
      <w:proofErr w:type="spellStart"/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мироотношения</w:t>
      </w:r>
      <w:proofErr w:type="spellEnd"/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  </w:t>
      </w:r>
      <w:r w:rsidR="005406DB" w:rsidRPr="00EF783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Связи искусства с жизнью человека</w:t>
      </w:r>
      <w:r w:rsidR="005406DB" w:rsidRPr="00EF7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роль искусства в повседневном его бытии, в жизни общества, значение искусства в развитии каждого ребенка — главный смысловой стержень курса</w:t>
      </w:r>
      <w:r w:rsidR="005406DB"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построена так, чтобы дать школьникам ясные представления о системе взаимодействия искусства с жизнью. Предусматривается широкое привлечение жизненного опыта детей, примеров из окружающей действительности. Работа на основе наблюдения и эстетического переживания окружающей реальности является важным условием освоения детьми программного материала. Стремление к выражению своего отношения к действительности должно служить источником развития образного мышления.</w:t>
      </w:r>
    </w:p>
    <w:p w:rsidR="005406DB" w:rsidRPr="00EF7831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Одна из главных задач курса — развитие у ребенка </w:t>
      </w:r>
      <w:r w:rsidR="005406DB" w:rsidRPr="00EF783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интереса к внутреннему миру человека</w:t>
      </w:r>
      <w:r w:rsidR="005406DB" w:rsidRPr="00EF7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способности углубления в себя, осознания своих внутренних переживаний. Это является залогом развития </w:t>
      </w:r>
      <w:r w:rsidR="005406DB" w:rsidRPr="00EF783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способности сопереживани</w:t>
      </w:r>
      <w:r w:rsidR="005406DB" w:rsidRPr="00EF7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я.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Любая тема по искусству должна быть не просто изучена, а прожита, т.е. пропущена через чувства ученика, а это возможно лишь в </w:t>
      </w:r>
      <w:proofErr w:type="spellStart"/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деятельностной</w:t>
      </w:r>
      <w:proofErr w:type="spellEnd"/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форме, </w:t>
      </w:r>
      <w:r w:rsidR="005406DB" w:rsidRPr="00EF783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 форме личного</w:t>
      </w:r>
      <w:r w:rsidR="005406DB" w:rsidRPr="00EF7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5406DB" w:rsidRPr="00EF783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творческого опыта.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Только тогда, знания и умения по искусству становятся личностно значимыми, связываются с реальной жизнью и эмоционально окрашиваются, происходит развитие личности ребенка, формируется его ценностное отношение к миру.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Особый характер художественной информации нельзя адекватно передать словами. Эмоционально-ценностный, чувственный опыт, выраженный в искусстве, можно постичь только через собственное переживание — </w:t>
      </w:r>
      <w:r w:rsidR="005406DB" w:rsidRPr="00EF783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проживание художественного образа</w:t>
      </w:r>
      <w:r w:rsidR="005406DB" w:rsidRPr="00EF7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форме художественных действий. Для этого необходимо освоение художественно-образного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языка, средств художественной выразительности. Развитая способность к эмоциональному уподоблению — основа эстетической отзывчивости. В этом особая сила и своеобразие искусства: его содержание должно быть присвоено ребенком </w:t>
      </w:r>
      <w:proofErr w:type="spellStart"/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каксобственный</w:t>
      </w:r>
      <w:proofErr w:type="spellEnd"/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чувственный опыт.</w:t>
      </w:r>
      <w:r w:rsidR="005406DB" w:rsidRPr="005438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этой основе происходит развитие чувств, освоение художественного опыта поколений и эмоционально-ценностных критериев жизни.</w:t>
      </w:r>
    </w:p>
    <w:p w:rsidR="005406DB" w:rsidRPr="00EF7831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F78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Личностные, </w:t>
      </w:r>
      <w:proofErr w:type="spellStart"/>
      <w:r w:rsidRPr="00EF78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</w:t>
      </w:r>
      <w:proofErr w:type="spellEnd"/>
      <w:r w:rsidRPr="00EF78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 предметные результаты освоения учебного предмета</w:t>
      </w: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результате изучения курса «Изобразительное искусство» в начальной школе должны быть достигнуты определенные результаты.</w:t>
      </w:r>
    </w:p>
    <w:p w:rsidR="005406DB" w:rsidRPr="00EF7831" w:rsidRDefault="005406DB" w:rsidP="00EF783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EF78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</w:t>
      </w:r>
      <w:r w:rsidRPr="00EF7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отражаются в индивидуальных качественных свойствах учащихся, которые они должны приобрести в процессе освоения учебного предмета по программе «Изобразительное искусство»:</w:t>
      </w:r>
    </w:p>
    <w:p w:rsidR="005406DB" w:rsidRPr="005438D2" w:rsidRDefault="005406DB" w:rsidP="005406DB">
      <w:pPr>
        <w:numPr>
          <w:ilvl w:val="0"/>
          <w:numId w:val="1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чувство гордости за культуру и искусство Родины, своего народа;</w:t>
      </w:r>
    </w:p>
    <w:p w:rsidR="005406DB" w:rsidRPr="005438D2" w:rsidRDefault="005406DB" w:rsidP="005406DB">
      <w:pPr>
        <w:numPr>
          <w:ilvl w:val="0"/>
          <w:numId w:val="1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уважительное отношение к культуре и искусству других народов нашей страны и мира в целом;</w:t>
      </w:r>
    </w:p>
    <w:p w:rsidR="005406DB" w:rsidRPr="005438D2" w:rsidRDefault="005406DB" w:rsidP="005406DB">
      <w:pPr>
        <w:numPr>
          <w:ilvl w:val="0"/>
          <w:numId w:val="1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особой роли культуры и искусства в жизни общества и каждого отдельного человека;</w:t>
      </w:r>
    </w:p>
    <w:p w:rsidR="005406DB" w:rsidRPr="005438D2" w:rsidRDefault="005406DB" w:rsidP="005406DB">
      <w:pPr>
        <w:numPr>
          <w:ilvl w:val="0"/>
          <w:numId w:val="1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proofErr w:type="spellStart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эстетических чувств, художественно-творческого мышления, наблюдательности и фантазии;</w:t>
      </w:r>
    </w:p>
    <w:p w:rsidR="005406DB" w:rsidRPr="005438D2" w:rsidRDefault="005406DB" w:rsidP="005406DB">
      <w:pPr>
        <w:numPr>
          <w:ilvl w:val="0"/>
          <w:numId w:val="1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proofErr w:type="spellStart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эстетических потребностей — потребностей в общении с искусством, природой, потребностей в творческом отношении к окружающему миру, потребностей в самостоятельной практической творческой деятельности;</w:t>
      </w:r>
    </w:p>
    <w:p w:rsidR="005406DB" w:rsidRPr="005438D2" w:rsidRDefault="005406DB" w:rsidP="005406DB">
      <w:pPr>
        <w:numPr>
          <w:ilvl w:val="0"/>
          <w:numId w:val="1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навыками коллективной деятельности в процессе совместной творческой работы в команде одноклассников под руководством учителя;</w:t>
      </w:r>
    </w:p>
    <w:p w:rsidR="005406DB" w:rsidRPr="005438D2" w:rsidRDefault="005406DB" w:rsidP="005406DB">
      <w:pPr>
        <w:numPr>
          <w:ilvl w:val="0"/>
          <w:numId w:val="1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сотрудничать</w:t>
      </w: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товарищами в процессе совместной деятельности, соотносить свою часть работы с общим замыслом;</w:t>
      </w:r>
    </w:p>
    <w:p w:rsidR="005406DB" w:rsidRPr="005438D2" w:rsidRDefault="005406DB" w:rsidP="005406DB">
      <w:pPr>
        <w:numPr>
          <w:ilvl w:val="0"/>
          <w:numId w:val="1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обсуждать и анализировать собственную художественную деятельность и работу одноклассников с позиций творческих задач данной темы, с точки зрения содержания и средств его выражения.</w:t>
      </w: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proofErr w:type="spellStart"/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</w:t>
      </w:r>
      <w:proofErr w:type="spellEnd"/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результаты</w:t>
      </w: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характеризуют уровень </w:t>
      </w:r>
      <w:proofErr w:type="spellStart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сформированности</w:t>
      </w:r>
      <w:proofErr w:type="spellEnd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универсальных способностей учащихся, проявляющихся в познавательной и практической творческой деятельности:</w:t>
      </w:r>
    </w:p>
    <w:p w:rsidR="005406DB" w:rsidRPr="005438D2" w:rsidRDefault="005406DB" w:rsidP="005406DB">
      <w:pPr>
        <w:numPr>
          <w:ilvl w:val="0"/>
          <w:numId w:val="2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умением творческого видения с позиций художника, т.е. умением сравнивать, анализировать, выделять главное, обобщать;</w:t>
      </w:r>
    </w:p>
    <w:p w:rsidR="005406DB" w:rsidRPr="005438D2" w:rsidRDefault="005406DB" w:rsidP="005406DB">
      <w:pPr>
        <w:numPr>
          <w:ilvl w:val="0"/>
          <w:numId w:val="2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умением вести диалог, распределять функции и роли в процессе выполнения коллективной творческой работы;</w:t>
      </w:r>
    </w:p>
    <w:p w:rsidR="005406DB" w:rsidRPr="005438D2" w:rsidRDefault="005406DB" w:rsidP="005406DB">
      <w:pPr>
        <w:numPr>
          <w:ilvl w:val="0"/>
          <w:numId w:val="2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средств информационных технологий для решения различных учебно-творческих задач в процессе поиска дополнительного изобразительного материала, выполнение творческих проектов отдельных упражнений по живописи, графике, моделированию и т.д.;</w:t>
      </w:r>
    </w:p>
    <w:p w:rsidR="005406DB" w:rsidRPr="005438D2" w:rsidRDefault="005406DB" w:rsidP="005406DB">
      <w:pPr>
        <w:numPr>
          <w:ilvl w:val="0"/>
          <w:numId w:val="2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</w:r>
    </w:p>
    <w:p w:rsidR="005406DB" w:rsidRPr="005438D2" w:rsidRDefault="005406DB" w:rsidP="005406DB">
      <w:pPr>
        <w:numPr>
          <w:ilvl w:val="0"/>
          <w:numId w:val="2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рационально строить самостоятельную творческую деятельность, умение организовать место занятий;</w:t>
      </w:r>
    </w:p>
    <w:p w:rsidR="005406DB" w:rsidRPr="005438D2" w:rsidRDefault="005406DB" w:rsidP="005406DB">
      <w:pPr>
        <w:numPr>
          <w:ilvl w:val="0"/>
          <w:numId w:val="2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осознанное стремление к освоению новых знаний и умений, к достижению более высоких и оригинальных творческих результатов.</w:t>
      </w: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Предметные результаты </w:t>
      </w: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характеризуют опыт учащихся в художественно-творческой деятельности, который приобретается и закрепляется в процессе освоения учебного предмета:</w:t>
      </w:r>
    </w:p>
    <w:p w:rsidR="005406DB" w:rsidRPr="005438D2" w:rsidRDefault="005406DB" w:rsidP="005406DB">
      <w:pPr>
        <w:numPr>
          <w:ilvl w:val="0"/>
          <w:numId w:val="3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</w:t>
      </w:r>
    </w:p>
    <w:p w:rsidR="005406DB" w:rsidRPr="005438D2" w:rsidRDefault="005406DB" w:rsidP="005406DB">
      <w:pPr>
        <w:numPr>
          <w:ilvl w:val="0"/>
          <w:numId w:val="3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знание основных видов и жанров пространственно-визуальных искусств;</w:t>
      </w:r>
    </w:p>
    <w:p w:rsidR="005406DB" w:rsidRPr="005438D2" w:rsidRDefault="005406DB" w:rsidP="005406DB">
      <w:pPr>
        <w:numPr>
          <w:ilvl w:val="0"/>
          <w:numId w:val="3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образной природы искусства;</w:t>
      </w:r>
    </w:p>
    <w:p w:rsidR="005406DB" w:rsidRPr="005438D2" w:rsidRDefault="005406DB" w:rsidP="005406DB">
      <w:pPr>
        <w:numPr>
          <w:ilvl w:val="0"/>
          <w:numId w:val="3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эстетическая оценка явлений природы, событий окружающего мира;</w:t>
      </w:r>
    </w:p>
    <w:p w:rsidR="005406DB" w:rsidRPr="005438D2" w:rsidRDefault="005406DB" w:rsidP="005406DB">
      <w:pPr>
        <w:numPr>
          <w:ilvl w:val="0"/>
          <w:numId w:val="3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применение художественных умений, знаний и представлений в процессе выполнения художественно-творческих работ;</w:t>
      </w:r>
    </w:p>
    <w:p w:rsidR="005406DB" w:rsidRPr="005438D2" w:rsidRDefault="005406DB" w:rsidP="005406DB">
      <w:pPr>
        <w:numPr>
          <w:ilvl w:val="0"/>
          <w:numId w:val="3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узнавать, воспринимать, описывать и эмоционально оценивать несколько великих произведений русского и мирового искусства;</w:t>
      </w:r>
    </w:p>
    <w:p w:rsidR="005406DB" w:rsidRPr="005438D2" w:rsidRDefault="005406DB" w:rsidP="005406DB">
      <w:pPr>
        <w:numPr>
          <w:ilvl w:val="0"/>
          <w:numId w:val="3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обсуждать и анализировать произведения искусства, выражая суждения о содержании, сюжетах и выразительных средствах;</w:t>
      </w:r>
    </w:p>
    <w:p w:rsidR="005406DB" w:rsidRPr="005438D2" w:rsidRDefault="005406DB" w:rsidP="005406DB">
      <w:pPr>
        <w:numPr>
          <w:ilvl w:val="0"/>
          <w:numId w:val="3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усвоение названий ведущих художественных музеев России и художественных музеев своего региона;</w:t>
      </w:r>
    </w:p>
    <w:p w:rsidR="005406DB" w:rsidRPr="005438D2" w:rsidRDefault="005406DB" w:rsidP="005406DB">
      <w:pPr>
        <w:numPr>
          <w:ilvl w:val="0"/>
          <w:numId w:val="3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видеть проявления визуально-пространственных искусств в окружающей жизни: в доме, на улице, в театре, на празднике;</w:t>
      </w:r>
    </w:p>
    <w:p w:rsidR="005406DB" w:rsidRPr="005438D2" w:rsidRDefault="005406DB" w:rsidP="005406DB">
      <w:pPr>
        <w:numPr>
          <w:ilvl w:val="0"/>
          <w:numId w:val="3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использовать в художественно-творческой деятельности различные художественные материалы и художественные техники;</w:t>
      </w:r>
    </w:p>
    <w:p w:rsidR="005406DB" w:rsidRPr="005438D2" w:rsidRDefault="005406DB" w:rsidP="005406DB">
      <w:pPr>
        <w:numPr>
          <w:ilvl w:val="0"/>
          <w:numId w:val="3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передавать в художественно-творческой деятельности характер, эмоциональные состояния и свое отношение к природе, человеку, обществу;</w:t>
      </w:r>
    </w:p>
    <w:p w:rsidR="005406DB" w:rsidRPr="005438D2" w:rsidRDefault="005406DB" w:rsidP="005406DB">
      <w:pPr>
        <w:numPr>
          <w:ilvl w:val="0"/>
          <w:numId w:val="3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компоновать на плоскости листа и в объеме задуманный художественный образ;</w:t>
      </w:r>
    </w:p>
    <w:p w:rsidR="005406DB" w:rsidRPr="005438D2" w:rsidRDefault="005406DB" w:rsidP="005406DB">
      <w:pPr>
        <w:numPr>
          <w:ilvl w:val="0"/>
          <w:numId w:val="3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освоение умений применять в художественно—творческой деятельности основ </w:t>
      </w:r>
      <w:proofErr w:type="spellStart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цветоведения</w:t>
      </w:r>
      <w:proofErr w:type="spellEnd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основ графической грамоты;</w:t>
      </w:r>
    </w:p>
    <w:p w:rsidR="005406DB" w:rsidRPr="005438D2" w:rsidRDefault="005406DB" w:rsidP="005406DB">
      <w:pPr>
        <w:numPr>
          <w:ilvl w:val="0"/>
          <w:numId w:val="3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навыками моделирования из бумаги, лепки из пластилина, навыками изображения средствами аппликации и коллажа;</w:t>
      </w:r>
    </w:p>
    <w:p w:rsidR="005406DB" w:rsidRPr="005438D2" w:rsidRDefault="005406DB" w:rsidP="005406DB">
      <w:pPr>
        <w:numPr>
          <w:ilvl w:val="0"/>
          <w:numId w:val="3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характеризовать и эстетически оценивать разнообразие и красоту природы различных регионов нашей страны;</w:t>
      </w:r>
    </w:p>
    <w:p w:rsidR="005406DB" w:rsidRPr="005438D2" w:rsidRDefault="005406DB" w:rsidP="005406DB">
      <w:pPr>
        <w:numPr>
          <w:ilvl w:val="0"/>
          <w:numId w:val="3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рассуждать</w:t>
      </w: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многообразии представлений о красоте у народов мира, способности человека в самых разных природных условиях создавать свою самобытную художественную культуру;</w:t>
      </w:r>
    </w:p>
    <w:p w:rsidR="005406DB" w:rsidRPr="005438D2" w:rsidRDefault="005406DB" w:rsidP="005406DB">
      <w:pPr>
        <w:numPr>
          <w:ilvl w:val="0"/>
          <w:numId w:val="3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в творческих работах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</w:r>
    </w:p>
    <w:p w:rsidR="005406DB" w:rsidRPr="005438D2" w:rsidRDefault="005406DB" w:rsidP="005406DB">
      <w:pPr>
        <w:numPr>
          <w:ilvl w:val="0"/>
          <w:numId w:val="3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узнавать и называть, к каким художественным культурам относятся предлагаемые (знакомые по урокам) произведения изобразительного искусства и традиционной культуры;</w:t>
      </w:r>
    </w:p>
    <w:p w:rsidR="005406DB" w:rsidRPr="005438D2" w:rsidRDefault="005406DB" w:rsidP="005406DB">
      <w:pPr>
        <w:numPr>
          <w:ilvl w:val="0"/>
          <w:numId w:val="3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эстетически, эмоционально воспринимать красоту городов, сохранивших исторический облик, — свидетелей нашей истории;</w:t>
      </w:r>
    </w:p>
    <w:p w:rsidR="005406DB" w:rsidRPr="005438D2" w:rsidRDefault="005406DB" w:rsidP="005406DB">
      <w:pPr>
        <w:numPr>
          <w:ilvl w:val="0"/>
          <w:numId w:val="3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объяснять</w:t>
      </w: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значение памятников и архитектурной среды древнего зодчества для современного общества;</w:t>
      </w:r>
    </w:p>
    <w:p w:rsidR="005406DB" w:rsidRPr="005438D2" w:rsidRDefault="005406DB" w:rsidP="005406DB">
      <w:pPr>
        <w:numPr>
          <w:ilvl w:val="0"/>
          <w:numId w:val="3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выражение в изобразительной деятельности своего отношения к архитектурным и историческим ансамблям древнерусских городов;</w:t>
      </w:r>
    </w:p>
    <w:p w:rsidR="00EF7831" w:rsidRDefault="005406DB" w:rsidP="00EF7831">
      <w:pPr>
        <w:numPr>
          <w:ilvl w:val="0"/>
          <w:numId w:val="3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приводить примеры</w:t>
      </w: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произведений искусства, выражающих красоту мудрости и богатой духовной жизни, красоту внутреннего мира человека.</w:t>
      </w:r>
    </w:p>
    <w:p w:rsidR="005406DB" w:rsidRPr="00EF7831" w:rsidRDefault="005406DB" w:rsidP="00EF7831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EF7831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</w:p>
    <w:p w:rsidR="005406DB" w:rsidRPr="00EF7831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F78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Требования к уровню подготовки учащихся 1-4 классов</w:t>
      </w:r>
    </w:p>
    <w:p w:rsidR="005406DB" w:rsidRPr="00EF7831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EF7831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Учащиеся 1класса должны знать/понимать:</w:t>
      </w: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жанры и виды произведений изобразительного искусства</w:t>
      </w:r>
    </w:p>
    <w:p w:rsidR="005406DB" w:rsidRPr="00EF7831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EF7831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уметь: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основные и составные, теплые и холодные цвета;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узнавать отдельные произведения выдающихся отечественных художников (В. М. Васнецов, И. И. Левитан);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отдельные виды изобразительного искусства (графики, живописи, декоративно-прикладного искусства);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художественные материалы (гуашь, акварельные краски, цветные карандаши, бумага);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основные средства художественной выразительности в рисунке, живописи и скульптуре (с натуры, по памяти и воображению); в декоративных и конструктивных работах: иллюстрациях к произведениям литературы и музыки;</w:t>
      </w:r>
    </w:p>
    <w:p w:rsidR="005406DB" w:rsidRPr="00EF7831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EF7831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использовать приобретенные знания и умения в практической деятельности и повседневной жизни: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самостоятельной творческой деятельности;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обогащение опыта восприятия произведений изобразительного искусства;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оценки произведений искусства (выражения собственного мнения) при посещении выставки.</w:t>
      </w: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</w:p>
    <w:p w:rsidR="005406DB" w:rsidRPr="00EF7831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proofErr w:type="spellStart"/>
      <w:r w:rsidRPr="00EF783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Общеучебные</w:t>
      </w:r>
      <w:proofErr w:type="spellEnd"/>
      <w:r w:rsidRPr="00EF783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:</w:t>
      </w:r>
    </w:p>
    <w:p w:rsidR="005406DB" w:rsidRPr="005438D2" w:rsidRDefault="005406DB" w:rsidP="005406DB">
      <w:pPr>
        <w:numPr>
          <w:ilvl w:val="0"/>
          <w:numId w:val="5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структурировать знания;</w:t>
      </w:r>
    </w:p>
    <w:p w:rsidR="005406DB" w:rsidRPr="005438D2" w:rsidRDefault="005406DB" w:rsidP="005406DB">
      <w:pPr>
        <w:numPr>
          <w:ilvl w:val="0"/>
          <w:numId w:val="5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смысловое чтение;</w:t>
      </w:r>
    </w:p>
    <w:p w:rsidR="005406DB" w:rsidRPr="005438D2" w:rsidRDefault="005406DB" w:rsidP="005406DB">
      <w:pPr>
        <w:numPr>
          <w:ilvl w:val="0"/>
          <w:numId w:val="5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знаково-символическое моделирование;</w:t>
      </w:r>
    </w:p>
    <w:p w:rsidR="005406DB" w:rsidRPr="005438D2" w:rsidRDefault="005406DB" w:rsidP="005406DB">
      <w:pPr>
        <w:numPr>
          <w:ilvl w:val="0"/>
          <w:numId w:val="5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выделение и формирование учебной цели.</w:t>
      </w:r>
    </w:p>
    <w:p w:rsidR="005406DB" w:rsidRPr="00EF7831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EF783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Логические:</w:t>
      </w:r>
    </w:p>
    <w:p w:rsidR="005406DB" w:rsidRPr="005438D2" w:rsidRDefault="005406DB" w:rsidP="005406DB">
      <w:pPr>
        <w:numPr>
          <w:ilvl w:val="0"/>
          <w:numId w:val="6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объектов;</w:t>
      </w:r>
    </w:p>
    <w:p w:rsidR="005406DB" w:rsidRPr="005438D2" w:rsidRDefault="005406DB" w:rsidP="005406DB">
      <w:pPr>
        <w:numPr>
          <w:ilvl w:val="0"/>
          <w:numId w:val="6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синтез, как составление целого из частей;</w:t>
      </w:r>
    </w:p>
    <w:p w:rsidR="005406DB" w:rsidRPr="005438D2" w:rsidRDefault="005406DB" w:rsidP="005406DB">
      <w:pPr>
        <w:numPr>
          <w:ilvl w:val="0"/>
          <w:numId w:val="6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классификация объектов;</w:t>
      </w:r>
    </w:p>
    <w:p w:rsidR="005406DB" w:rsidRPr="005438D2" w:rsidRDefault="005406DB" w:rsidP="005406DB">
      <w:pPr>
        <w:numPr>
          <w:ilvl w:val="0"/>
          <w:numId w:val="6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доказательство;</w:t>
      </w:r>
    </w:p>
    <w:p w:rsidR="005406DB" w:rsidRPr="005438D2" w:rsidRDefault="005406DB" w:rsidP="005406DB">
      <w:pPr>
        <w:numPr>
          <w:ilvl w:val="0"/>
          <w:numId w:val="6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выдвижение гипотез и их обоснование;</w:t>
      </w:r>
    </w:p>
    <w:p w:rsidR="005406DB" w:rsidRPr="00EF7831" w:rsidRDefault="005406DB" w:rsidP="005406DB">
      <w:pPr>
        <w:numPr>
          <w:ilvl w:val="0"/>
          <w:numId w:val="6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логической цепи рассуждения</w:t>
      </w:r>
      <w:r w:rsidR="00EF7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406DB" w:rsidRPr="005438D2" w:rsidRDefault="005406DB" w:rsidP="005406DB">
      <w:pPr>
        <w:numPr>
          <w:ilvl w:val="0"/>
          <w:numId w:val="7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proofErr w:type="spellStart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целеполагание</w:t>
      </w:r>
      <w:proofErr w:type="spellEnd"/>
      <w:r w:rsidR="00C620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406DB" w:rsidRPr="005438D2" w:rsidRDefault="005406DB" w:rsidP="005406DB">
      <w:pPr>
        <w:numPr>
          <w:ilvl w:val="0"/>
          <w:numId w:val="7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волевая </w:t>
      </w:r>
      <w:proofErr w:type="spellStart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саморегуляция</w:t>
      </w:r>
      <w:proofErr w:type="spellEnd"/>
      <w:r w:rsidR="00C620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406DB" w:rsidRPr="005438D2" w:rsidRDefault="005406DB" w:rsidP="005406DB">
      <w:pPr>
        <w:numPr>
          <w:ilvl w:val="0"/>
          <w:numId w:val="7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коррекция;</w:t>
      </w:r>
    </w:p>
    <w:p w:rsidR="005406DB" w:rsidRPr="00EF7831" w:rsidRDefault="005406DB" w:rsidP="005406DB">
      <w:pPr>
        <w:numPr>
          <w:ilvl w:val="0"/>
          <w:numId w:val="7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качества и уровня усвоения</w:t>
      </w:r>
      <w:r w:rsidR="00EF7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406DB" w:rsidRPr="005438D2" w:rsidRDefault="005406DB" w:rsidP="005406DB">
      <w:pPr>
        <w:numPr>
          <w:ilvl w:val="0"/>
          <w:numId w:val="8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выражать свои мысли;</w:t>
      </w:r>
    </w:p>
    <w:p w:rsidR="005406DB" w:rsidRPr="005438D2" w:rsidRDefault="005406DB" w:rsidP="005406DB">
      <w:pPr>
        <w:numPr>
          <w:ilvl w:val="0"/>
          <w:numId w:val="8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разрешение конфликтов, постановка вопросов;</w:t>
      </w:r>
    </w:p>
    <w:p w:rsidR="00EF7831" w:rsidRPr="00C62029" w:rsidRDefault="005406DB" w:rsidP="00C62029">
      <w:pPr>
        <w:numPr>
          <w:ilvl w:val="0"/>
          <w:numId w:val="8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управление поведением партнера: контроль, коррекция.</w:t>
      </w: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</w:p>
    <w:p w:rsidR="005406DB" w:rsidRPr="00EF7831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EF7831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Учащиеся 2 класса должны</w:t>
      </w:r>
      <w:r w:rsidR="00EF7831"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 </w:t>
      </w:r>
      <w:r w:rsidRPr="00EF7831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знать/понимать: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жанры и виды произведений изобразительного искусства начальные сведения о средствах выразительности и эмоционального воздействия рисунка (линия, композиция, контраст света и тени, размер, характер, сочетание оттенков цвета, колорит и т.п.);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средства композиции (высота горизонта, точка зрения, контрасты тени и света, цветовые отношения, выделение главного центра);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простейшие сведения о наглядной перспективе, линии горизонта, точке схода и т.д.;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начальные сведения о светотени (свет, тень, полутень, блик, рефлекс, собственная и падающая тени), о зависимости освещения предмета от силы и удаленности источника освещения;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делении цветового круга на группу «холодных» и «теплых» цветов, промежуточный зеленый, на хроматические и ахроматические цвета;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начальные сведения о видах современного декоративно-прикладного искусства и их роли в жизни человека;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начальные сведения о художественной народной резьбе по дереву, украшении домов, предметов быта, керамике, вышивке, дизайне;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роль фантазии и преобразования форм и образов в творчестве художника;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деятельности художника;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работы акварельными и гуашевыми красками, а также назначение палитры.</w:t>
      </w:r>
    </w:p>
    <w:p w:rsidR="005406DB" w:rsidRPr="00EF7831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EF7831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lastRenderedPageBreak/>
        <w:t>уметь: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высказывать простейшие суждения о картинах и предметах декоративно-прикладного искусства;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стремиться верно и выразительно передавать в рисунке простейшую форму, основные пропорции, общее строение и цвет предметов;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формат листа в соответствии с задачей и сюжетом;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навыки компоновки;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передавать пространственное отношение ;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приемы рисования кистью, пользоваться палитрой, использовать художественную выразительность материалов, уметь ровно и аккуратно закрасить поверхность в пределах намеченного контура;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менять направление штриха, линии, мазка согласно форме;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узоры в полосе, квадрате, круге из декоративно обобщенных и переработанных форм растительного мира, из геометрических фигур;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лепить несложные объекты (фрукты, животных, фигуры человека, игрушки);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аппликационные композиции из разных материалов (аппликация, коллаж)</w:t>
      </w:r>
    </w:p>
    <w:p w:rsidR="005406DB" w:rsidRPr="00EF7831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EF7831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использовать приобретенные знания и умения в практической деятельности и повседневной жизни: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самостоятельной творческой деятельности;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обогащение опыта восприятия произведений изобразительного искусства;</w:t>
      </w:r>
    </w:p>
    <w:p w:rsidR="005406DB" w:rsidRPr="005438D2" w:rsidRDefault="00EF7831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оценки произведений искусства (выражения собственного мнения) при посещении выставки.</w:t>
      </w: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proofErr w:type="spellStart"/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Общеучебные</w:t>
      </w:r>
      <w:proofErr w:type="spellEnd"/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:</w:t>
      </w:r>
    </w:p>
    <w:p w:rsidR="005406DB" w:rsidRPr="005438D2" w:rsidRDefault="005406DB" w:rsidP="005406DB">
      <w:pPr>
        <w:numPr>
          <w:ilvl w:val="0"/>
          <w:numId w:val="10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структурировать знания;</w:t>
      </w:r>
    </w:p>
    <w:p w:rsidR="005406DB" w:rsidRPr="005438D2" w:rsidRDefault="005406DB" w:rsidP="005406DB">
      <w:pPr>
        <w:numPr>
          <w:ilvl w:val="0"/>
          <w:numId w:val="10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смысловое чтение;</w:t>
      </w:r>
    </w:p>
    <w:p w:rsidR="005406DB" w:rsidRPr="005438D2" w:rsidRDefault="005406DB" w:rsidP="005406DB">
      <w:pPr>
        <w:numPr>
          <w:ilvl w:val="0"/>
          <w:numId w:val="10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знаково-символическое моделирование;</w:t>
      </w:r>
    </w:p>
    <w:p w:rsidR="005406DB" w:rsidRPr="005438D2" w:rsidRDefault="005406DB" w:rsidP="005406DB">
      <w:pPr>
        <w:numPr>
          <w:ilvl w:val="0"/>
          <w:numId w:val="10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выделение и формирование учебной цели.</w:t>
      </w: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Логические:</w:t>
      </w:r>
    </w:p>
    <w:p w:rsidR="005406DB" w:rsidRPr="005438D2" w:rsidRDefault="005406DB" w:rsidP="005406DB">
      <w:pPr>
        <w:numPr>
          <w:ilvl w:val="0"/>
          <w:numId w:val="11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объектов;</w:t>
      </w:r>
    </w:p>
    <w:p w:rsidR="005406DB" w:rsidRPr="005438D2" w:rsidRDefault="005406DB" w:rsidP="005406DB">
      <w:pPr>
        <w:numPr>
          <w:ilvl w:val="0"/>
          <w:numId w:val="11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синтез, как составление целого из частей;</w:t>
      </w:r>
    </w:p>
    <w:p w:rsidR="005406DB" w:rsidRPr="005438D2" w:rsidRDefault="005406DB" w:rsidP="005406DB">
      <w:pPr>
        <w:numPr>
          <w:ilvl w:val="0"/>
          <w:numId w:val="11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объектов;</w:t>
      </w:r>
    </w:p>
    <w:p w:rsidR="005406DB" w:rsidRPr="005438D2" w:rsidRDefault="005406DB" w:rsidP="005406DB">
      <w:pPr>
        <w:numPr>
          <w:ilvl w:val="0"/>
          <w:numId w:val="11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доказательство;</w:t>
      </w:r>
    </w:p>
    <w:p w:rsidR="005406DB" w:rsidRPr="005438D2" w:rsidRDefault="005406DB" w:rsidP="005406DB">
      <w:pPr>
        <w:numPr>
          <w:ilvl w:val="0"/>
          <w:numId w:val="11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выдвижение гипотез и их обоснование;</w:t>
      </w:r>
    </w:p>
    <w:p w:rsidR="005406DB" w:rsidRPr="005438D2" w:rsidRDefault="005406DB" w:rsidP="005406DB">
      <w:pPr>
        <w:numPr>
          <w:ilvl w:val="0"/>
          <w:numId w:val="11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логической цепи рассуждения.</w:t>
      </w: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</w:p>
    <w:p w:rsidR="005406DB" w:rsidRPr="005438D2" w:rsidRDefault="005406DB" w:rsidP="005406DB">
      <w:pPr>
        <w:numPr>
          <w:ilvl w:val="0"/>
          <w:numId w:val="12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proofErr w:type="spellStart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целеполагание</w:t>
      </w:r>
      <w:proofErr w:type="spellEnd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406DB" w:rsidRPr="005438D2" w:rsidRDefault="005406DB" w:rsidP="005406DB">
      <w:pPr>
        <w:numPr>
          <w:ilvl w:val="0"/>
          <w:numId w:val="12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волевая </w:t>
      </w:r>
      <w:proofErr w:type="spellStart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саморегуляция</w:t>
      </w:r>
      <w:proofErr w:type="spellEnd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406DB" w:rsidRPr="005438D2" w:rsidRDefault="005406DB" w:rsidP="005406DB">
      <w:pPr>
        <w:numPr>
          <w:ilvl w:val="0"/>
          <w:numId w:val="12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коррекция;</w:t>
      </w:r>
    </w:p>
    <w:p w:rsidR="005406DB" w:rsidRPr="005438D2" w:rsidRDefault="005406DB" w:rsidP="005406DB">
      <w:pPr>
        <w:numPr>
          <w:ilvl w:val="0"/>
          <w:numId w:val="12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качества и уровня усвоения.</w:t>
      </w: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</w:p>
    <w:p w:rsidR="005406DB" w:rsidRPr="005438D2" w:rsidRDefault="005406DB" w:rsidP="005406DB">
      <w:pPr>
        <w:numPr>
          <w:ilvl w:val="0"/>
          <w:numId w:val="13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выражать свои мысли;</w:t>
      </w:r>
    </w:p>
    <w:p w:rsidR="005406DB" w:rsidRPr="005438D2" w:rsidRDefault="005406DB" w:rsidP="005406DB">
      <w:pPr>
        <w:numPr>
          <w:ilvl w:val="0"/>
          <w:numId w:val="13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разрешение конфликтов, постановка вопросов;</w:t>
      </w:r>
    </w:p>
    <w:p w:rsidR="005406DB" w:rsidRPr="005438D2" w:rsidRDefault="005406DB" w:rsidP="005406DB">
      <w:pPr>
        <w:numPr>
          <w:ilvl w:val="0"/>
          <w:numId w:val="13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управление поведением партнера: контроль, коррекция.</w:t>
      </w: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</w:p>
    <w:p w:rsidR="005406DB" w:rsidRPr="00CB1B77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CB1B7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Учащиеся 3 класса должны</w:t>
      </w:r>
      <w:r w:rsidR="00CB1B7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 </w:t>
      </w:r>
      <w:r w:rsidRPr="00CB1B7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знать/понимать:</w:t>
      </w:r>
    </w:p>
    <w:p w:rsidR="005406DB" w:rsidRPr="005438D2" w:rsidRDefault="00CB1B7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отдельные произведения выдающихся мастеров русского изобразительного искусства прошлого и настоящего;</w:t>
      </w:r>
    </w:p>
    <w:p w:rsidR="005406DB" w:rsidRPr="005438D2" w:rsidRDefault="00CB1B7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художественных средств различных видов и жанров изобразительного искусства;</w:t>
      </w:r>
    </w:p>
    <w:p w:rsidR="005406DB" w:rsidRPr="005438D2" w:rsidRDefault="00CB1B7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закономерности конструктивного строения изображаемых предметов, основные закономерности наблюдательной, линейной и воздушной перспективы, светотени, элементы </w:t>
      </w:r>
      <w:proofErr w:type="spellStart"/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цветоведения</w:t>
      </w:r>
      <w:proofErr w:type="spellEnd"/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композиции;</w:t>
      </w:r>
    </w:p>
    <w:p w:rsidR="005406DB" w:rsidRPr="005438D2" w:rsidRDefault="00CB1B7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различные приемы работы карандашом, акварелью, гуашью;</w:t>
      </w:r>
    </w:p>
    <w:p w:rsidR="005406DB" w:rsidRPr="005438D2" w:rsidRDefault="00CB1B7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деление изобразительного искусства на жанры, понимать специфику их изобразительного искусства;</w:t>
      </w:r>
    </w:p>
    <w:p w:rsidR="005406DB" w:rsidRPr="005438D2" w:rsidRDefault="00CB1B7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роль изобразительного искусства в духовной жизни человека, обогащение его переживаниями и опытом предыдущих поколений;</w:t>
      </w:r>
    </w:p>
    <w:p w:rsidR="005406DB" w:rsidRPr="005438D2" w:rsidRDefault="00CB1B7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названия наиболее крупных художественных музеев России;</w:t>
      </w:r>
    </w:p>
    <w:p w:rsidR="005406DB" w:rsidRPr="005438D2" w:rsidRDefault="00CB1B7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названия известных центров народных художественных ремесел России.</w:t>
      </w:r>
    </w:p>
    <w:p w:rsidR="005406DB" w:rsidRPr="00CB1B77" w:rsidRDefault="00CB1B7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CB1B77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У</w:t>
      </w:r>
      <w:r w:rsidR="005406DB" w:rsidRPr="00CB1B77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меть:</w:t>
      </w:r>
    </w:p>
    <w:p w:rsidR="005406DB" w:rsidRPr="005438D2" w:rsidRDefault="00CB1B7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видеть цветовое богатство окружающего мира и передавать свои впечатления в рисунках;</w:t>
      </w:r>
    </w:p>
    <w:p w:rsidR="005406DB" w:rsidRPr="005438D2" w:rsidRDefault="00CB1B7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выбирать наиболее выразительный сюжет тематической композиции и проводить подготовительную работу (предварительные наблюдения, наброски и зарисовки, эскизы), с помощью изобразительных средств выражать свое отношение к персонажам изображаемого сюжета;</w:t>
      </w:r>
    </w:p>
    <w:p w:rsidR="005406DB" w:rsidRPr="005438D2" w:rsidRDefault="00CB1B7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форму, конструкцию, пространственное расположение, тональные отношения, цвет изображаемых предметов, сравнивать характерные особенности одного предмета с особенностями другого;</w:t>
      </w:r>
    </w:p>
    <w:p w:rsidR="005406DB" w:rsidRPr="005438D2" w:rsidRDefault="00CB1B7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пользоваться элементами перспективы, светотени, композиции и т.д. в рисовании на темы и с натуры;</w:t>
      </w:r>
    </w:p>
    <w:p w:rsidR="005406DB" w:rsidRPr="005438D2" w:rsidRDefault="00CB1B7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передавать тоном и цветом объем и пространство в натюрморте, пейзаже, портрете;</w:t>
      </w:r>
    </w:p>
    <w:p w:rsidR="005406DB" w:rsidRPr="005438D2" w:rsidRDefault="00CB1B7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в рисунке выразительные средства (эффекты освещения, композиции, штриховки, разные приемы работы акварелью, гуашью), добиваться образной передачи действительности.</w:t>
      </w:r>
    </w:p>
    <w:p w:rsidR="005406DB" w:rsidRPr="00CB1B77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CB1B7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использовать приобретенные знания и умения в практической деятельности и повседневной жизни:</w:t>
      </w:r>
    </w:p>
    <w:p w:rsidR="005406DB" w:rsidRPr="005438D2" w:rsidRDefault="00CB1B7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самостоятельной творческой деятельности;</w:t>
      </w:r>
    </w:p>
    <w:p w:rsidR="005406DB" w:rsidRPr="005438D2" w:rsidRDefault="00CB1B7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обогащение опыта восприятия произведений изобразительного искусства;</w:t>
      </w:r>
    </w:p>
    <w:p w:rsidR="005406DB" w:rsidRPr="005438D2" w:rsidRDefault="00CB1B7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оценки произведений искусства (выражения собственного мнения) при посещении выставки.</w:t>
      </w: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CB1B7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владеть компетенциями:</w:t>
      </w:r>
      <w:r w:rsidRPr="005438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личностного саморазвития, коммуникативной, ценностно-ориентационной, рефлексивной</w:t>
      </w: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proofErr w:type="spellStart"/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Общеучебные</w:t>
      </w:r>
      <w:proofErr w:type="spellEnd"/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:</w:t>
      </w:r>
    </w:p>
    <w:p w:rsidR="005406DB" w:rsidRPr="005438D2" w:rsidRDefault="005406DB" w:rsidP="005406DB">
      <w:pPr>
        <w:numPr>
          <w:ilvl w:val="0"/>
          <w:numId w:val="15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структурировать знания;</w:t>
      </w:r>
    </w:p>
    <w:p w:rsidR="005406DB" w:rsidRPr="005438D2" w:rsidRDefault="005406DB" w:rsidP="005406DB">
      <w:pPr>
        <w:numPr>
          <w:ilvl w:val="0"/>
          <w:numId w:val="15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смысловое чтение;</w:t>
      </w:r>
    </w:p>
    <w:p w:rsidR="005406DB" w:rsidRPr="005438D2" w:rsidRDefault="005406DB" w:rsidP="005406DB">
      <w:pPr>
        <w:numPr>
          <w:ilvl w:val="0"/>
          <w:numId w:val="15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знаково-символическое моделирование;</w:t>
      </w:r>
    </w:p>
    <w:p w:rsidR="005406DB" w:rsidRPr="005438D2" w:rsidRDefault="005406DB" w:rsidP="005406DB">
      <w:pPr>
        <w:numPr>
          <w:ilvl w:val="0"/>
          <w:numId w:val="15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выделение и формирование учебной цели.</w:t>
      </w: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Логические:</w:t>
      </w:r>
    </w:p>
    <w:p w:rsidR="005406DB" w:rsidRPr="005438D2" w:rsidRDefault="005406DB" w:rsidP="005406DB">
      <w:pPr>
        <w:numPr>
          <w:ilvl w:val="0"/>
          <w:numId w:val="16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объектов;</w:t>
      </w:r>
    </w:p>
    <w:p w:rsidR="005406DB" w:rsidRPr="005438D2" w:rsidRDefault="005406DB" w:rsidP="005406DB">
      <w:pPr>
        <w:numPr>
          <w:ilvl w:val="0"/>
          <w:numId w:val="16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синтез, как составление целого из частей;</w:t>
      </w:r>
    </w:p>
    <w:p w:rsidR="005406DB" w:rsidRPr="005438D2" w:rsidRDefault="005406DB" w:rsidP="005406DB">
      <w:pPr>
        <w:numPr>
          <w:ilvl w:val="0"/>
          <w:numId w:val="16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объектов;</w:t>
      </w:r>
    </w:p>
    <w:p w:rsidR="005406DB" w:rsidRPr="005438D2" w:rsidRDefault="005406DB" w:rsidP="005406DB">
      <w:pPr>
        <w:numPr>
          <w:ilvl w:val="0"/>
          <w:numId w:val="16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доказательство;</w:t>
      </w:r>
    </w:p>
    <w:p w:rsidR="005406DB" w:rsidRPr="005438D2" w:rsidRDefault="005406DB" w:rsidP="005406DB">
      <w:pPr>
        <w:numPr>
          <w:ilvl w:val="0"/>
          <w:numId w:val="16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выдвижение гипотез и их обоснование;</w:t>
      </w:r>
    </w:p>
    <w:p w:rsidR="005406DB" w:rsidRPr="005438D2" w:rsidRDefault="005406DB" w:rsidP="005406DB">
      <w:pPr>
        <w:numPr>
          <w:ilvl w:val="0"/>
          <w:numId w:val="16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логической цепи рассуждения.</w:t>
      </w: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</w:p>
    <w:p w:rsidR="005406DB" w:rsidRPr="005438D2" w:rsidRDefault="005406DB" w:rsidP="005406DB">
      <w:pPr>
        <w:numPr>
          <w:ilvl w:val="0"/>
          <w:numId w:val="17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proofErr w:type="spellStart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целеполагание</w:t>
      </w:r>
      <w:proofErr w:type="spellEnd"/>
    </w:p>
    <w:p w:rsidR="005406DB" w:rsidRPr="005438D2" w:rsidRDefault="005406DB" w:rsidP="005406DB">
      <w:pPr>
        <w:numPr>
          <w:ilvl w:val="0"/>
          <w:numId w:val="17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волевая </w:t>
      </w:r>
      <w:proofErr w:type="spellStart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саморегуляция</w:t>
      </w:r>
      <w:proofErr w:type="spellEnd"/>
    </w:p>
    <w:p w:rsidR="005406DB" w:rsidRPr="005438D2" w:rsidRDefault="005406DB" w:rsidP="005406DB">
      <w:pPr>
        <w:numPr>
          <w:ilvl w:val="0"/>
          <w:numId w:val="17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коррекция;</w:t>
      </w: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качества и уровня усвоения</w:t>
      </w:r>
    </w:p>
    <w:p w:rsidR="005406DB" w:rsidRPr="005438D2" w:rsidRDefault="005406DB" w:rsidP="005406DB">
      <w:pPr>
        <w:numPr>
          <w:ilvl w:val="0"/>
          <w:numId w:val="18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выражать свои мысли;</w:t>
      </w:r>
    </w:p>
    <w:p w:rsidR="005406DB" w:rsidRPr="005438D2" w:rsidRDefault="005406DB" w:rsidP="005406DB">
      <w:pPr>
        <w:numPr>
          <w:ilvl w:val="0"/>
          <w:numId w:val="18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разрешение конфликтов, постановка вопросов;</w:t>
      </w: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управление поведением партнера: контроль, коррекция</w:t>
      </w: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</w:p>
    <w:p w:rsidR="005406DB" w:rsidRPr="00CB1B77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CB1B7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Учащиеся 4 класса должны</w:t>
      </w:r>
      <w:r w:rsidR="00CB1B77">
        <w:rPr>
          <w:rFonts w:ascii="Arial" w:eastAsia="Times New Roman" w:hAnsi="Arial" w:cs="Arial"/>
          <w:color w:val="000000"/>
          <w:sz w:val="17"/>
          <w:szCs w:val="17"/>
          <w:lang w:eastAsia="ru-RU"/>
        </w:rPr>
        <w:t xml:space="preserve"> </w:t>
      </w:r>
      <w:r w:rsidRPr="00CB1B7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знать/понимать:</w:t>
      </w:r>
    </w:p>
    <w:p w:rsidR="005406DB" w:rsidRPr="005438D2" w:rsidRDefault="00CB1B7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виды и жанры изобразительных искусств;</w:t>
      </w:r>
    </w:p>
    <w:p w:rsidR="005406DB" w:rsidRPr="005438D2" w:rsidRDefault="00CB1B7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изобразительной грамоты (цвет, тон, пропорции, композиция);</w:t>
      </w:r>
    </w:p>
    <w:p w:rsidR="005406DB" w:rsidRPr="005438D2" w:rsidRDefault="00CB1B7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выдающихся представителей русского и зарубежного искусства и их основные произведения;</w:t>
      </w:r>
    </w:p>
    <w:p w:rsidR="005406DB" w:rsidRPr="005438D2" w:rsidRDefault="00CB1B7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первоначальные сведения о художественной форме в изобразительном искусстве, о художественно-выразительных средствах (композиция, рисунок, цвет, колорит), их роль в эстетическом восприятии работ;</w:t>
      </w:r>
    </w:p>
    <w:p w:rsidR="005406DB" w:rsidRPr="005438D2" w:rsidRDefault="00CB1B7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простейшие композиционные приемы и художественные средства, необходимые для передачи движения и покоя в сюжетном рисунке;</w:t>
      </w:r>
    </w:p>
    <w:p w:rsidR="005406DB" w:rsidRPr="005438D2" w:rsidRDefault="00CB1B7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названия наиболее крупных художественных музеев России;</w:t>
      </w:r>
    </w:p>
    <w:p w:rsidR="005406DB" w:rsidRPr="005438D2" w:rsidRDefault="00CB1B7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названия известных центров народных художественных ремесел России.</w:t>
      </w:r>
    </w:p>
    <w:p w:rsidR="005406DB" w:rsidRPr="00CB1B77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CB1B7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уметь:</w:t>
      </w:r>
    </w:p>
    <w:p w:rsidR="005406DB" w:rsidRPr="005438D2" w:rsidRDefault="00CB1B7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художественные материалы (гуашь, акварель) в творческой деятельности;</w:t>
      </w:r>
    </w:p>
    <w:p w:rsidR="005406DB" w:rsidRPr="005438D2" w:rsidRDefault="00CB1B7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основные и составные, теплые и холодные цвета;</w:t>
      </w:r>
    </w:p>
    <w:p w:rsidR="005406DB" w:rsidRPr="005438D2" w:rsidRDefault="00CB1B7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узнавать отдельные произведения выдающихся отечественных художников;</w:t>
      </w:r>
    </w:p>
    <w:p w:rsidR="005406DB" w:rsidRPr="005438D2" w:rsidRDefault="00CB1B7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основные средства художественной выразительности в самостоятельной творческой деятельности: в рисунке и живописи (с натуры, по памяти, воображению), в иллюстрациях к произведениям литературы и музыки;</w:t>
      </w:r>
    </w:p>
    <w:p w:rsidR="005406DB" w:rsidRPr="005438D2" w:rsidRDefault="00CB1B7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добиваться тональных и цветовых градаций при передаче объема.</w:t>
      </w:r>
    </w:p>
    <w:p w:rsidR="005406DB" w:rsidRPr="00CB1B77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CB1B7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использовать приобретенные знания и умения в практической деятельности и повседневной жизни:</w:t>
      </w:r>
    </w:p>
    <w:p w:rsidR="005406DB" w:rsidRPr="005438D2" w:rsidRDefault="00CB1B7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самостоятельной творческой деятельности;</w:t>
      </w:r>
    </w:p>
    <w:p w:rsidR="005406DB" w:rsidRPr="005438D2" w:rsidRDefault="00CB1B7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обогащение опыта восприятия произведений изобразительного искусства;</w:t>
      </w:r>
    </w:p>
    <w:p w:rsidR="005406DB" w:rsidRPr="005438D2" w:rsidRDefault="00CB1B77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406DB"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оценки произведений искусства (выражения собственного мнения) при посещении выставки.</w:t>
      </w: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CB1B7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lastRenderedPageBreak/>
        <w:t>владеть компетенциями:</w:t>
      </w:r>
      <w:r w:rsidRPr="005438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личностного саморазвития, коммуникативной, ценностно-ориентационной, рефлексивной</w:t>
      </w:r>
    </w:p>
    <w:p w:rsidR="005406DB" w:rsidRPr="005438D2" w:rsidRDefault="005406DB" w:rsidP="005406DB">
      <w:pPr>
        <w:numPr>
          <w:ilvl w:val="0"/>
          <w:numId w:val="19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ценностно-смысловая ориентация учащегося;</w:t>
      </w:r>
    </w:p>
    <w:p w:rsidR="005406DB" w:rsidRPr="005438D2" w:rsidRDefault="005406DB" w:rsidP="005406DB">
      <w:pPr>
        <w:numPr>
          <w:ilvl w:val="0"/>
          <w:numId w:val="19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действие </w:t>
      </w:r>
      <w:proofErr w:type="spellStart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смыслообразования</w:t>
      </w:r>
      <w:proofErr w:type="spellEnd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406DB" w:rsidRPr="00CB1B77" w:rsidRDefault="005406DB" w:rsidP="005406DB">
      <w:pPr>
        <w:numPr>
          <w:ilvl w:val="0"/>
          <w:numId w:val="19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нравственно-этическое оценивание</w:t>
      </w: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proofErr w:type="spellStart"/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Общеучебные</w:t>
      </w:r>
      <w:proofErr w:type="spellEnd"/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:</w:t>
      </w:r>
    </w:p>
    <w:p w:rsidR="005406DB" w:rsidRPr="005438D2" w:rsidRDefault="005406DB" w:rsidP="005406DB">
      <w:pPr>
        <w:numPr>
          <w:ilvl w:val="0"/>
          <w:numId w:val="20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структурировать знания;</w:t>
      </w:r>
    </w:p>
    <w:p w:rsidR="005406DB" w:rsidRPr="005438D2" w:rsidRDefault="005406DB" w:rsidP="005406DB">
      <w:pPr>
        <w:numPr>
          <w:ilvl w:val="0"/>
          <w:numId w:val="20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смысловое чтение;</w:t>
      </w:r>
    </w:p>
    <w:p w:rsidR="005406DB" w:rsidRPr="005438D2" w:rsidRDefault="005406DB" w:rsidP="005406DB">
      <w:pPr>
        <w:numPr>
          <w:ilvl w:val="0"/>
          <w:numId w:val="20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знаково-символическое моделирование;</w:t>
      </w:r>
    </w:p>
    <w:p w:rsidR="005406DB" w:rsidRPr="005438D2" w:rsidRDefault="005406DB" w:rsidP="005406DB">
      <w:pPr>
        <w:numPr>
          <w:ilvl w:val="0"/>
          <w:numId w:val="20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выделение и формирование учебной цели.</w:t>
      </w: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Логические:</w:t>
      </w:r>
    </w:p>
    <w:p w:rsidR="005406DB" w:rsidRPr="005438D2" w:rsidRDefault="005406DB" w:rsidP="005406DB">
      <w:pPr>
        <w:numPr>
          <w:ilvl w:val="0"/>
          <w:numId w:val="21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объектов;</w:t>
      </w:r>
    </w:p>
    <w:p w:rsidR="005406DB" w:rsidRPr="005438D2" w:rsidRDefault="005406DB" w:rsidP="005406DB">
      <w:pPr>
        <w:numPr>
          <w:ilvl w:val="0"/>
          <w:numId w:val="21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синтез, как составление целого из частей;</w:t>
      </w:r>
    </w:p>
    <w:p w:rsidR="005406DB" w:rsidRPr="005438D2" w:rsidRDefault="005406DB" w:rsidP="005406DB">
      <w:pPr>
        <w:numPr>
          <w:ilvl w:val="0"/>
          <w:numId w:val="21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объектов;</w:t>
      </w:r>
    </w:p>
    <w:p w:rsidR="005406DB" w:rsidRPr="005438D2" w:rsidRDefault="005406DB" w:rsidP="005406DB">
      <w:pPr>
        <w:numPr>
          <w:ilvl w:val="0"/>
          <w:numId w:val="21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доказательство;</w:t>
      </w:r>
    </w:p>
    <w:p w:rsidR="005406DB" w:rsidRPr="005438D2" w:rsidRDefault="005406DB" w:rsidP="005406DB">
      <w:pPr>
        <w:numPr>
          <w:ilvl w:val="0"/>
          <w:numId w:val="21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выдвижение гипотез и их обоснование;</w:t>
      </w:r>
    </w:p>
    <w:p w:rsidR="005406DB" w:rsidRPr="005438D2" w:rsidRDefault="005406DB" w:rsidP="005406DB">
      <w:pPr>
        <w:numPr>
          <w:ilvl w:val="0"/>
          <w:numId w:val="21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логической цепи рассуждения.</w:t>
      </w: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</w:p>
    <w:p w:rsidR="005406DB" w:rsidRPr="005438D2" w:rsidRDefault="005406DB" w:rsidP="005406DB">
      <w:pPr>
        <w:numPr>
          <w:ilvl w:val="0"/>
          <w:numId w:val="22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proofErr w:type="spellStart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целеполагание</w:t>
      </w:r>
      <w:proofErr w:type="spellEnd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406DB" w:rsidRPr="005438D2" w:rsidRDefault="005406DB" w:rsidP="005406DB">
      <w:pPr>
        <w:numPr>
          <w:ilvl w:val="0"/>
          <w:numId w:val="22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волевая </w:t>
      </w:r>
      <w:proofErr w:type="spellStart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саморегуляция</w:t>
      </w:r>
      <w:proofErr w:type="spellEnd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406DB" w:rsidRPr="005438D2" w:rsidRDefault="005406DB" w:rsidP="005406DB">
      <w:pPr>
        <w:numPr>
          <w:ilvl w:val="0"/>
          <w:numId w:val="22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коррекция;</w:t>
      </w:r>
    </w:p>
    <w:p w:rsidR="005406DB" w:rsidRPr="005438D2" w:rsidRDefault="005406DB" w:rsidP="005406DB">
      <w:pPr>
        <w:numPr>
          <w:ilvl w:val="0"/>
          <w:numId w:val="22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качества и уровня усвоения.</w:t>
      </w:r>
    </w:p>
    <w:p w:rsidR="005406DB" w:rsidRPr="005438D2" w:rsidRDefault="005406DB" w:rsidP="005406DB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</w:p>
    <w:p w:rsidR="005406DB" w:rsidRPr="005438D2" w:rsidRDefault="005406DB" w:rsidP="005406DB">
      <w:pPr>
        <w:numPr>
          <w:ilvl w:val="0"/>
          <w:numId w:val="23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ценностно-смысловая ориентация учащегося;</w:t>
      </w:r>
    </w:p>
    <w:p w:rsidR="005406DB" w:rsidRPr="005438D2" w:rsidRDefault="005406DB" w:rsidP="005406DB">
      <w:pPr>
        <w:numPr>
          <w:ilvl w:val="0"/>
          <w:numId w:val="23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действие </w:t>
      </w:r>
      <w:proofErr w:type="spellStart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смыслообразования</w:t>
      </w:r>
      <w:proofErr w:type="spellEnd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406DB" w:rsidRPr="005438D2" w:rsidRDefault="005406DB" w:rsidP="005406DB">
      <w:pPr>
        <w:numPr>
          <w:ilvl w:val="0"/>
          <w:numId w:val="23"/>
        </w:numPr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нравственно-этическое оценивание</w:t>
      </w:r>
    </w:p>
    <w:p w:rsidR="005406DB" w:rsidRPr="005438D2" w:rsidRDefault="005406DB" w:rsidP="00CB1B77">
      <w:pPr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курса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 класс - ТЫ ИЗОБРАЖАЕШЬ, УКРАШАЕШЬ И СТРОИШЬ – 33 ч.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Ты изображаешь. Знакомство с Мастером Изображения (8 ч)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Задачи: учить видеть и изображать, рассматривать мир, учиться быть хорошим зрителем. Обучение детей первичному опыту владения доступными их возрасту материалами.</w:t>
      </w:r>
    </w:p>
    <w:p w:rsidR="005406DB" w:rsidRPr="005438D2" w:rsidRDefault="005406DB" w:rsidP="005406DB">
      <w:pPr>
        <w:numPr>
          <w:ilvl w:val="0"/>
          <w:numId w:val="24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Изображения всюду вокруг нас</w:t>
      </w:r>
    </w:p>
    <w:p w:rsidR="005406DB" w:rsidRPr="005438D2" w:rsidRDefault="005406DB" w:rsidP="005406DB">
      <w:pPr>
        <w:numPr>
          <w:ilvl w:val="0"/>
          <w:numId w:val="24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Мастер Изображения помогает увидеть, учит рассматривать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наблюдательности и аналитических возможностей глаза. Рассматриваются и изображаются фрагменты природы, животные: чем они похожи и чем отличаются друг от друга.</w:t>
      </w:r>
    </w:p>
    <w:p w:rsidR="005406DB" w:rsidRPr="005438D2" w:rsidRDefault="005406DB" w:rsidP="005406DB">
      <w:pPr>
        <w:numPr>
          <w:ilvl w:val="0"/>
          <w:numId w:val="25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Изображать можно пятном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Присмотреться к разным пятнам — мху на камне, осыпи на стене, узорам на мраморе в метро — и постараться увидеть в них какие-либо изображения. Превратить пятно в изображение зверюшки. (Наклеенное или нарисованное пятно подготовлено учителем.)</w:t>
      </w:r>
    </w:p>
    <w:p w:rsidR="005406DB" w:rsidRPr="005438D2" w:rsidRDefault="005406DB" w:rsidP="005406DB">
      <w:pPr>
        <w:numPr>
          <w:ilvl w:val="0"/>
          <w:numId w:val="26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Изображать можно в объеме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Превратить комок пластилина в птицу. Лепка. Посмотреть и подумать, какие объемные предметы на что похожи (например, картофелины и другие овощи, коряги в лесу или парке).</w:t>
      </w:r>
    </w:p>
    <w:p w:rsidR="005406DB" w:rsidRPr="005438D2" w:rsidRDefault="005406DB" w:rsidP="005406DB">
      <w:pPr>
        <w:numPr>
          <w:ilvl w:val="0"/>
          <w:numId w:val="27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Изображать можно линией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Линией можно рассказывать. «Расскажи нам о себе»— рисунок или последовательность рисунков.</w:t>
      </w:r>
    </w:p>
    <w:p w:rsidR="005406DB" w:rsidRPr="005438D2" w:rsidRDefault="005406DB" w:rsidP="005406DB">
      <w:pPr>
        <w:numPr>
          <w:ilvl w:val="0"/>
          <w:numId w:val="28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Разноцветные краски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Проба красок. Радость общения с красками. Овладение навыками организации рабочего места и пользования красками. Названия цветов. Что в жизни напоминает каждый цвет? Игровое изображение красочного многоцветного коврика.</w:t>
      </w:r>
    </w:p>
    <w:p w:rsidR="005406DB" w:rsidRPr="005438D2" w:rsidRDefault="005406DB" w:rsidP="005406DB">
      <w:pPr>
        <w:numPr>
          <w:ilvl w:val="0"/>
          <w:numId w:val="29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Изображать можно и то, что невидимо (настроение)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Изобразить радость и грусть. Рисуем музыку — выражаем в изображении образ контрастных по настроению музыкальных пьес.</w:t>
      </w:r>
    </w:p>
    <w:p w:rsidR="005406DB" w:rsidRPr="005438D2" w:rsidRDefault="005406DB" w:rsidP="005406DB">
      <w:pPr>
        <w:numPr>
          <w:ilvl w:val="0"/>
          <w:numId w:val="30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Художники и зрители </w:t>
      </w: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(обобщение темы)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   зрителем   интересно   и   непросто.   Этому   надо учиться.   Знакомство с понятием   «произведение искусства». Картина. Скульптура. Цвет и краски в картинах художников. Развитие навыков восприятия. Беседа.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 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Ты украшаешь — знакомство с Мастером Украшения (8 ч)</w:t>
      </w:r>
    </w:p>
    <w:p w:rsidR="005406DB" w:rsidRPr="005438D2" w:rsidRDefault="005406DB" w:rsidP="005406DB">
      <w:pPr>
        <w:numPr>
          <w:ilvl w:val="0"/>
          <w:numId w:val="31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Мир полон украшений. Цветы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наблюдательности, приобретение детьми опыта эстетических впечатлений. Украшение крыльев бабочки. Бабочка дается в виде вырезанной учителем заготовки или может быть нарисована (крупно на весь лист) детьми на уроке. Многообразие и красота узоров в природе.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Изображение нарядной птицы в технике объемной аппликации, коллажа. Развитие декоративного чувства совмещения материалов, их цвета и фактуры.</w:t>
      </w:r>
    </w:p>
    <w:p w:rsidR="005406DB" w:rsidRPr="005438D2" w:rsidRDefault="005406DB" w:rsidP="005406DB">
      <w:pPr>
        <w:numPr>
          <w:ilvl w:val="0"/>
          <w:numId w:val="32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Красоту надо уметь замечать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Неброская и «неожиданная» красота в природе. Рассматривание различных поверхностей: кора дерева, пена волны, капли на ветках и т. д. Развитие чувства фактуры. Накопление опыта зрительных поэтических впечатлений. Изображение, например, спинки ящерицы или коры дерева. Красота фактуры и рисунка. Знакомство с техникой одноцветной монотипии.</w:t>
      </w:r>
    </w:p>
    <w:p w:rsidR="005406DB" w:rsidRPr="005438D2" w:rsidRDefault="005406DB" w:rsidP="005406DB">
      <w:pPr>
        <w:numPr>
          <w:ilvl w:val="0"/>
          <w:numId w:val="33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Узоры, которые создали люди</w:t>
      </w:r>
    </w:p>
    <w:p w:rsidR="005406DB" w:rsidRPr="005438D2" w:rsidRDefault="005406DB" w:rsidP="005406DB">
      <w:pPr>
        <w:numPr>
          <w:ilvl w:val="0"/>
          <w:numId w:val="33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Как, когда, для чего украшает себя человек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украшения человека что-то рассказывают о своем хозяине. Что могут рассказать украшения? Рассматриваем персонажей сказок. Какие у них украшения, как они помогают нам узнавать героев? Изображения выбранных сказочных героев и их украшений.</w:t>
      </w:r>
    </w:p>
    <w:p w:rsidR="005406DB" w:rsidRPr="005438D2" w:rsidRDefault="005406DB" w:rsidP="005406DB">
      <w:pPr>
        <w:numPr>
          <w:ilvl w:val="0"/>
          <w:numId w:val="34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Мастер Украшения помогает сделать праздник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Украшение комнаты. Изготовление праздничных новогодних гирлянд и звезд. Украшение класса и своего дома к новогодним праздникам. Коллективное панно «Новогодняя елка».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 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Ты строишь — знакомство с Мастером Постройки (10 ч)</w:t>
      </w:r>
    </w:p>
    <w:p w:rsidR="005406DB" w:rsidRPr="005438D2" w:rsidRDefault="005406DB" w:rsidP="005406DB">
      <w:pPr>
        <w:numPr>
          <w:ilvl w:val="0"/>
          <w:numId w:val="35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Постройки в нашей жизни</w:t>
      </w:r>
    </w:p>
    <w:p w:rsidR="005406DB" w:rsidRPr="005438D2" w:rsidRDefault="005406DB" w:rsidP="005406DB">
      <w:pPr>
        <w:numPr>
          <w:ilvl w:val="0"/>
          <w:numId w:val="35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Домики, которые построила природа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«Придумай себе дом» — изображение придуманного для себя дома. Разные дома у разных сказочных персонажей. Как можно догадаться, кто в доме живет. Разные дома для разных дел. Развитие воображения.</w:t>
      </w:r>
    </w:p>
    <w:p w:rsidR="005406DB" w:rsidRPr="005438D2" w:rsidRDefault="005406DB" w:rsidP="005406DB">
      <w:pPr>
        <w:numPr>
          <w:ilvl w:val="0"/>
          <w:numId w:val="36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Дома бывают разными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Лепка сказочных домиков в форме овощей и фруктов. Постройка из пластилина удобных домиков для слона, жирафа и крокодила — слон большой и почти квадратный, у жирафа длинная шея, а крокодил очень длинный. Дети учатся понимать выразительность пропорций и конструкцию формы.</w:t>
      </w:r>
    </w:p>
    <w:p w:rsidR="005406DB" w:rsidRPr="005438D2" w:rsidRDefault="005406DB" w:rsidP="005406DB">
      <w:pPr>
        <w:numPr>
          <w:ilvl w:val="0"/>
          <w:numId w:val="37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Дом снаружи и внутри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Дом «смотрит» на улицу, но живут внутри дома. «Внутри» и «снаружи» очень взаимосвязаны. Изображение дома в виде букв алфавита так, как будто у него прозрачные стены. Как бы могли жить в домах-буквах маленькие алфавитные человечки, как расположены там комнаты, лестницы, окна?</w:t>
      </w:r>
    </w:p>
    <w:p w:rsidR="005406DB" w:rsidRPr="005438D2" w:rsidRDefault="005406DB" w:rsidP="005406DB">
      <w:pPr>
        <w:numPr>
          <w:ilvl w:val="0"/>
          <w:numId w:val="38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Строим город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«Сказочный город» — создание на бумаге образа города для конкретной сказки. Конструирование игрового города. Игра в архитекторов.</w:t>
      </w:r>
    </w:p>
    <w:p w:rsidR="005406DB" w:rsidRPr="005438D2" w:rsidRDefault="005406DB" w:rsidP="005406DB">
      <w:pPr>
        <w:numPr>
          <w:ilvl w:val="0"/>
          <w:numId w:val="39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Всё имеет свое строение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Сделать образы разных зверей — зоопарк-конструкцию из коробочек. Сделать из коробочек веселых собак разных пород. Материал можно заменить на аппликацию: разные образы собак делаются путем наклеивания на лист одноцветных бумажных обрезков разных геометрических форм, заранее заготовленных.</w:t>
      </w:r>
    </w:p>
    <w:p w:rsidR="005406DB" w:rsidRPr="005438D2" w:rsidRDefault="005406DB" w:rsidP="005406DB">
      <w:pPr>
        <w:numPr>
          <w:ilvl w:val="0"/>
          <w:numId w:val="40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Строим вещи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Конструирование из бумаги упаковок, подставок, цветов и игрушек.</w:t>
      </w:r>
    </w:p>
    <w:p w:rsidR="005406DB" w:rsidRPr="005438D2" w:rsidRDefault="005406DB" w:rsidP="005406DB">
      <w:pPr>
        <w:numPr>
          <w:ilvl w:val="0"/>
          <w:numId w:val="41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Город, в котором мы живем ( обобщение темы)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Задание: выставка работ, сделанных детьми. Дети учатся смотреть и обсуждать работы друг друга. Игра в художников и зрителей. Можно сделать обобщающее панно «Наш город».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 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Изображение, украшение, постройка всегда помогают друг другу (7 ч)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 темы: показать детям, что на самом деле наши три Мастера неразлучны. Главное — это вспомнить с ребятами, в чем именно состоит роль каждого Мастера и чему он помог научиться.</w:t>
      </w:r>
    </w:p>
    <w:p w:rsidR="005406DB" w:rsidRPr="005438D2" w:rsidRDefault="005406DB" w:rsidP="005406DB">
      <w:pPr>
        <w:numPr>
          <w:ilvl w:val="0"/>
          <w:numId w:val="42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Три брата- Мастера всегда трудятся вместе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Обобщением здесь является первый урок.</w:t>
      </w:r>
    </w:p>
    <w:p w:rsidR="005406DB" w:rsidRPr="005438D2" w:rsidRDefault="005406DB" w:rsidP="005406DB">
      <w:pPr>
        <w:numPr>
          <w:ilvl w:val="0"/>
          <w:numId w:val="43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Сказочная страна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коллективного панно и индивидуальных изображений к сказке.</w:t>
      </w:r>
    </w:p>
    <w:p w:rsidR="005406DB" w:rsidRPr="005438D2" w:rsidRDefault="005406DB" w:rsidP="005406DB">
      <w:pPr>
        <w:numPr>
          <w:ilvl w:val="0"/>
          <w:numId w:val="44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Времена года. Уроки любования. Умение видеть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«Праздник весны». Конструирование из бумаги.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Наблюдение живой природы.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коллективной композиции «Здравствуй, лето!» по впечатлениям от природы.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 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 класс – ТЫ И ИСКУССТВО – 34 ч.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Чем и как работают художники (9 ч)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Основная цель: знакомство с выразительными возможностями художественных материалов. Открытие своеобразия, красоты и характера материала.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Три основные краски создают </w:t>
      </w:r>
      <w:proofErr w:type="spellStart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многоцветье</w:t>
      </w:r>
      <w:proofErr w:type="spellEnd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мира.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Основные и составные цвета. "Умение смешивать краски. Изобразить цветы, заполняя крупными изображениями весь лист бумаги (без предварительного рисунка) по памяти и впечатлению.</w:t>
      </w:r>
    </w:p>
    <w:p w:rsidR="005406DB" w:rsidRPr="005438D2" w:rsidRDefault="005406DB" w:rsidP="005406DB">
      <w:pPr>
        <w:numPr>
          <w:ilvl w:val="0"/>
          <w:numId w:val="45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Пять красок </w:t>
      </w: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 </w:t>
      </w: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все богатство цвета и тона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Темное и светлое. Оттенки цвета. Умение смешивать цветные краски с белой и черной. Изображение природных стихий на больших листах бумаги крупными кистями без предварительного рисунка: гроза, буря, извержение вулкана; изображение дождя, тумана, солнечного дня.</w:t>
      </w:r>
    </w:p>
    <w:p w:rsidR="005406DB" w:rsidRPr="005438D2" w:rsidRDefault="005406DB" w:rsidP="005406DB">
      <w:pPr>
        <w:numPr>
          <w:ilvl w:val="0"/>
          <w:numId w:val="46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Пастель и цветные мелки, акварель: выразительные возможности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Мягкая бархатистая пастель, текучесть прозрачной акварели — учимся понимать красоту и выразительность этих материалов. Изображение осеннего леса (по памяти и впечатлению) пастелью и акварелью.</w:t>
      </w:r>
    </w:p>
    <w:p w:rsidR="005406DB" w:rsidRPr="005438D2" w:rsidRDefault="005406DB" w:rsidP="005406DB">
      <w:pPr>
        <w:numPr>
          <w:ilvl w:val="0"/>
          <w:numId w:val="47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Выразительные возможности аппликации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Представление о ритме пятен. Создание коврика </w:t>
      </w:r>
      <w:proofErr w:type="spellStart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натему</w:t>
      </w:r>
      <w:proofErr w:type="spellEnd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осенней земли с опавшими листьями. Работа групповая (1—3 панно) (по памяти и впечатлению).</w:t>
      </w:r>
    </w:p>
    <w:p w:rsidR="005406DB" w:rsidRPr="005438D2" w:rsidRDefault="005406DB" w:rsidP="005406DB">
      <w:pPr>
        <w:numPr>
          <w:ilvl w:val="0"/>
          <w:numId w:val="48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Выразительные возможности графических материалов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Красота и выразительность линии. Тонкие и толстые, подвижные и тягучие линии. Изображение зимнего леса на листах бумаги (по впечатлению и по памяти).</w:t>
      </w:r>
    </w:p>
    <w:p w:rsidR="005406DB" w:rsidRPr="005438D2" w:rsidRDefault="005406DB" w:rsidP="005406DB">
      <w:pPr>
        <w:numPr>
          <w:ilvl w:val="0"/>
          <w:numId w:val="49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Выразительность материалов для работы в объеме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животных родного края по впечатлению и по памяти.</w:t>
      </w:r>
    </w:p>
    <w:p w:rsidR="005406DB" w:rsidRPr="005438D2" w:rsidRDefault="005406DB" w:rsidP="005406DB">
      <w:pPr>
        <w:numPr>
          <w:ilvl w:val="0"/>
          <w:numId w:val="50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Выразительные возможности бумаги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Углубление освоения приемов сгибания, разрезания, склеивания бумаги. Перевод плоского листа в разнообразные объемные формы. Склеивание простых объемных форм (конус, цилиндр, «лесенка», «гармошка»). Сооружение игровой площадки для вылепленных зверей (индивидуально, группами, коллективно). Работа по воображению.</w:t>
      </w:r>
    </w:p>
    <w:p w:rsidR="005406DB" w:rsidRPr="005438D2" w:rsidRDefault="005406DB" w:rsidP="005406DB">
      <w:pPr>
        <w:numPr>
          <w:ilvl w:val="0"/>
          <w:numId w:val="51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Неожиданные материалы (обобщение темы)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красоты художественных материалов и их различий: гуаши, акварели, мелков, пастели, графических материалов, пластилина и бумаги, «неожиданных» материалов.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ночного праздничного города с помощью «неожиданных» материалов: серпантина, конфетти, семян, ниток, травы и т. д. на фоне темной бумаги.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Реальность и фантазии (7ч)</w:t>
      </w:r>
    </w:p>
    <w:p w:rsidR="005406DB" w:rsidRPr="005438D2" w:rsidRDefault="005406DB" w:rsidP="005406DB">
      <w:pPr>
        <w:numPr>
          <w:ilvl w:val="0"/>
          <w:numId w:val="52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Изображение и реальность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умения всматриваться, видеть, быть наблюдательным. Мастер Изображения учит видеть мир вокруг </w:t>
      </w:r>
      <w:proofErr w:type="spellStart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нас.Изображение</w:t>
      </w:r>
      <w:proofErr w:type="spellEnd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животных, увиденных в зоопарке, в деревне, дома.</w:t>
      </w:r>
    </w:p>
    <w:p w:rsidR="005406DB" w:rsidRPr="005438D2" w:rsidRDefault="005406DB" w:rsidP="005406DB">
      <w:pPr>
        <w:numPr>
          <w:ilvl w:val="0"/>
          <w:numId w:val="53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Изображение и фантазия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умения фантазировать. Фантазия в жизни людей. Изображение сказочных, несуществующих животных и птиц; соединение воедино элементов разных животных и даже растений. Сказочные персонажи: драконы, кентавры.</w:t>
      </w:r>
    </w:p>
    <w:p w:rsidR="005406DB" w:rsidRPr="005438D2" w:rsidRDefault="005406DB" w:rsidP="005406DB">
      <w:pPr>
        <w:numPr>
          <w:ilvl w:val="0"/>
          <w:numId w:val="54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Украшение и реальность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наблюдательности. Умение видеть красоту в природе. Мастер Украшения учится у природы. Изображение паутинок с росой и веточками деревьев, снежинок и других прообразов украшений при помощи линий (индивидуально, по памяти).</w:t>
      </w:r>
    </w:p>
    <w:p w:rsidR="005406DB" w:rsidRPr="005438D2" w:rsidRDefault="005406DB" w:rsidP="005406DB">
      <w:pPr>
        <w:numPr>
          <w:ilvl w:val="0"/>
          <w:numId w:val="55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Украшение и фантазия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 фантазии невозможно создать ни одного украшения. Украшение заданной формы (воротничок, подзор, кокошник, закладка для книги).</w:t>
      </w:r>
    </w:p>
    <w:p w:rsidR="005406DB" w:rsidRPr="005438D2" w:rsidRDefault="005406DB" w:rsidP="005406DB">
      <w:pPr>
        <w:numPr>
          <w:ilvl w:val="0"/>
          <w:numId w:val="56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Постройка и реальность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Мастер Постройки учится у природы. Красота и смысл природных конструкций — сот пчел, головки мака и форм подводного мира (медуз,   водорослей).  </w:t>
      </w:r>
    </w:p>
    <w:p w:rsidR="005406DB" w:rsidRPr="005438D2" w:rsidRDefault="005406DB" w:rsidP="005406DB">
      <w:pPr>
        <w:numPr>
          <w:ilvl w:val="0"/>
          <w:numId w:val="57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Постройка и фантазия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Мастер Постройки показывает возможности фанта: человека в создании предметов.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макетов фантастических зданий, «Фантастический город». Индивидуальная групповая работа по воображению.</w:t>
      </w:r>
    </w:p>
    <w:p w:rsidR="005406DB" w:rsidRPr="005438D2" w:rsidRDefault="005406DB" w:rsidP="005406DB">
      <w:pPr>
        <w:numPr>
          <w:ilvl w:val="0"/>
          <w:numId w:val="58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Братья-Мастера Изображения, Украшения и Постройки вместе создают праздник </w:t>
      </w: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(обобщение темы)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Взаимодействие трех видов художественной деятельности. Конструирование (моделирование) и украшение.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 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чем говорит искусство (10 </w:t>
      </w:r>
      <w:r w:rsidRPr="005438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ч)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 центральная и важнейшая тема года. Основной задачей является освоение того, что искусство выражает человеческие чувства и мысли. Это должно перейти на уровень осознания и стать важнейшим открытием для детей. Все задания должны иметь эмоциональную направленность, развивать способность воспринимать оттенки чувств и выражать их в практической работе.</w:t>
      </w:r>
    </w:p>
    <w:p w:rsidR="005406DB" w:rsidRPr="005438D2" w:rsidRDefault="005406DB" w:rsidP="005406DB">
      <w:pPr>
        <w:numPr>
          <w:ilvl w:val="0"/>
          <w:numId w:val="59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Изображение природы в разных состояниях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контрастных состояний природы (море нежное, ласковое, бурное, тревожное, радостное и т. д.); индивидуальная работа.</w:t>
      </w:r>
    </w:p>
    <w:p w:rsidR="005406DB" w:rsidRPr="005438D2" w:rsidRDefault="005406DB" w:rsidP="005406DB">
      <w:pPr>
        <w:numPr>
          <w:ilvl w:val="0"/>
          <w:numId w:val="60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Выражение характера изображаемых животных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животных веселых, стремительных, угрожающих. Умение почувствовать и выразить в изображении характер животного.</w:t>
      </w:r>
    </w:p>
    <w:p w:rsidR="005406DB" w:rsidRPr="005438D2" w:rsidRDefault="005406DB" w:rsidP="005406DB">
      <w:pPr>
        <w:numPr>
          <w:ilvl w:val="0"/>
          <w:numId w:val="61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Выражение характера человека в изображении </w:t>
      </w: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(мужской образ)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По желанию учителя для всех дальнейших заданий можно использовать сюжет сказки. Например, «Сказка о царе </w:t>
      </w:r>
      <w:proofErr w:type="spellStart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Салтане</w:t>
      </w:r>
      <w:proofErr w:type="spellEnd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...» А. Пушкина дает богатые возможности образных решений для всех последующих тем. Изображение доброго и злого воина.</w:t>
      </w:r>
    </w:p>
    <w:p w:rsidR="005406DB" w:rsidRPr="005438D2" w:rsidRDefault="005406DB" w:rsidP="005406DB">
      <w:pPr>
        <w:numPr>
          <w:ilvl w:val="0"/>
          <w:numId w:val="62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Выражение характера человека в изображении (женский образ)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Изображение противоположных по характеру сказочных образов (Царевна-Лебедь и баба </w:t>
      </w:r>
      <w:proofErr w:type="spellStart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Бабариха</w:t>
      </w:r>
      <w:proofErr w:type="spellEnd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Золушка и Мачеха и др.). Класс делится на две части: одни изображают добрых персонажей, другие — злых.</w:t>
      </w:r>
    </w:p>
    <w:p w:rsidR="005406DB" w:rsidRPr="005438D2" w:rsidRDefault="005406DB" w:rsidP="005406DB">
      <w:pPr>
        <w:numPr>
          <w:ilvl w:val="0"/>
          <w:numId w:val="63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Образ человека в скульптуре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Создание в объеме образов с ярко выраженным характером: Царевна-Лебедь, баба </w:t>
      </w:r>
      <w:proofErr w:type="spellStart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Бабариха</w:t>
      </w:r>
      <w:proofErr w:type="spellEnd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Баба-яга, богатырь, Кощей Бессмертный и т. д.</w:t>
      </w:r>
    </w:p>
    <w:p w:rsidR="005406DB" w:rsidRPr="005438D2" w:rsidRDefault="005406DB" w:rsidP="005406DB">
      <w:pPr>
        <w:numPr>
          <w:ilvl w:val="0"/>
          <w:numId w:val="64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Человек и его украшение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Украшение вырезанных из бумаги богатырских доспехов, кокошников заданной формы, воротников (индивидуально).</w:t>
      </w:r>
    </w:p>
    <w:p w:rsidR="005406DB" w:rsidRPr="005438D2" w:rsidRDefault="005406DB" w:rsidP="005406DB">
      <w:pPr>
        <w:numPr>
          <w:ilvl w:val="0"/>
          <w:numId w:val="65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чем говорят украшения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Украшение двух противоположных по намерениям сказочных флотов (доброго, праздничного и злого, пиратского). Работа коллективно-индивидуальная. Панно. Аппликация.</w:t>
      </w:r>
    </w:p>
    <w:p w:rsidR="005406DB" w:rsidRPr="005438D2" w:rsidRDefault="005406DB" w:rsidP="005406DB">
      <w:pPr>
        <w:numPr>
          <w:ilvl w:val="0"/>
          <w:numId w:val="66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изображении, украшении, постройке человек выражает свои чувства, мысли, настроение, свое отношение к миру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Созданные образы раскрываются через характер постройки, одежду, форму фигур, деревьев, на фоне которых стоит дом.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Как говорит искусство (8 ч)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Начиная с этой темы на выразительность средств нужно обращать особое внимание постоянно. Важнейшими являются вопросы: «Ты хочешь это выразить? А как? Чем?»</w:t>
      </w:r>
    </w:p>
    <w:p w:rsidR="005406DB" w:rsidRPr="005438D2" w:rsidRDefault="005406DB" w:rsidP="005406DB">
      <w:pPr>
        <w:numPr>
          <w:ilvl w:val="0"/>
          <w:numId w:val="67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Цвет как средство выражения: теплые и холодные цвета. Борьба теплого и холодного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угасающего костра — борьба тепла и холода.</w:t>
      </w:r>
    </w:p>
    <w:p w:rsidR="005406DB" w:rsidRPr="005438D2" w:rsidRDefault="005406DB" w:rsidP="005406DB">
      <w:pPr>
        <w:numPr>
          <w:ilvl w:val="0"/>
          <w:numId w:val="68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Цвет как средство выражения: тихие (глухие) и звонкие цвета. Смешение красок с черной, серой, белой красками (мрачные, нежные оттенки цвета)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наблюдать борьбу цвета в жизни. Изображение весенней земли (работа по памяти и впечатлению).</w:t>
      </w:r>
    </w:p>
    <w:p w:rsidR="005406DB" w:rsidRPr="005438D2" w:rsidRDefault="005406DB" w:rsidP="005406DB">
      <w:pPr>
        <w:numPr>
          <w:ilvl w:val="0"/>
          <w:numId w:val="69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Линия как средство выражения: ритм линий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весенних ручьев.</w:t>
      </w:r>
    </w:p>
    <w:p w:rsidR="005406DB" w:rsidRPr="005438D2" w:rsidRDefault="005406DB" w:rsidP="005406DB">
      <w:pPr>
        <w:numPr>
          <w:ilvl w:val="0"/>
          <w:numId w:val="70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Линия как средство выражения: характер линий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ветки с определенным характером и настроением (индивидуально или по два человека; по впечатлению и по памяти) — нежные, могучие ветки и т. д. При этом надо акцентировать умения создавать разные фактуры углем, сангиной.</w:t>
      </w:r>
    </w:p>
    <w:p w:rsidR="005406DB" w:rsidRPr="005438D2" w:rsidRDefault="005406DB" w:rsidP="005406DB">
      <w:pPr>
        <w:numPr>
          <w:ilvl w:val="0"/>
          <w:numId w:val="71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Ритм пятен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Элементарные знания о композиции. От изменения положения на листе даже одинаковых пятен изменяется и содержание композиции. Ритмическое расположение летящих птиц; аппликация. Работа индивидуальная или коллективная.</w:t>
      </w:r>
    </w:p>
    <w:p w:rsidR="005406DB" w:rsidRPr="005438D2" w:rsidRDefault="005406DB" w:rsidP="005406DB">
      <w:pPr>
        <w:numPr>
          <w:ilvl w:val="0"/>
          <w:numId w:val="72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Пропорции выражают характер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Конструирование или лепка птиц с разным характером пропорций: большой хвост, маленькая головка, большой клюв и т. д.</w:t>
      </w:r>
    </w:p>
    <w:p w:rsidR="005406DB" w:rsidRPr="005438D2" w:rsidRDefault="005406DB" w:rsidP="005406DB">
      <w:pPr>
        <w:numPr>
          <w:ilvl w:val="0"/>
          <w:numId w:val="73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Ритм линий и пятен, цвет, пропорции — средства выразительности </w:t>
      </w: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(обобщение темы)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коллективного панно на тему «Весна. Шум птиц».</w:t>
      </w:r>
    </w:p>
    <w:p w:rsidR="005406DB" w:rsidRPr="005438D2" w:rsidRDefault="005406DB" w:rsidP="005406DB">
      <w:pPr>
        <w:numPr>
          <w:ilvl w:val="0"/>
          <w:numId w:val="74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Обобщающий урок года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 оформляется детскими работами, выполненными в течение года.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 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 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 класс - ИСКУССТВО ВОКРУГ НАС – 34 часа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Обучение в этом классе строится на приобщении детей к миру искусства через познание окружающего предметного мира, его художественного смысла. Детей подводят к пониманию того, что предметы являются носителями духовной культуры. Надо помочь ребёнку увидеть красоту окружающих его вещей, объектов, произведений искусства. В итоге этого года обучения дети должны почувствовать, что они ежедневно связаны с деятельностью искусств. Понимание огромной роли искусства в реальной повседневной жизни должно стать открытием для детей.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Искусство в твоем доме (8 ч.)</w:t>
      </w:r>
    </w:p>
    <w:p w:rsidR="005406DB" w:rsidRPr="005438D2" w:rsidRDefault="005406DB" w:rsidP="005406DB">
      <w:pPr>
        <w:numPr>
          <w:ilvl w:val="0"/>
          <w:numId w:val="75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Твои игрушки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Учатся создавать игрушки из пластилина, глины и других материалов.</w:t>
      </w:r>
    </w:p>
    <w:p w:rsidR="005406DB" w:rsidRPr="005438D2" w:rsidRDefault="005406DB" w:rsidP="005406DB">
      <w:pPr>
        <w:numPr>
          <w:ilvl w:val="0"/>
          <w:numId w:val="76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Посуда у тебя дома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Повседневная и праздничная посуда. Конструкция, форма предметов и роспись, украшение посуды, изображения в изготовлении посуды. Изображение на бумаге. Лепка посуды из пластилина с росписью по белой грунтовке. При этом обязательно подчеркивается назначение посуды (для кого она, для какого случая).</w:t>
      </w:r>
    </w:p>
    <w:p w:rsidR="005406DB" w:rsidRPr="005438D2" w:rsidRDefault="005406DB" w:rsidP="005406DB">
      <w:pPr>
        <w:numPr>
          <w:ilvl w:val="0"/>
          <w:numId w:val="77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Мамин платок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Эскизы платков для девочки, для бабушки. Платки, разные по содержанию, ритмике рисунка; колорит как средство выражения.</w:t>
      </w:r>
    </w:p>
    <w:p w:rsidR="005406DB" w:rsidRPr="005438D2" w:rsidRDefault="005406DB" w:rsidP="005406DB">
      <w:pPr>
        <w:numPr>
          <w:ilvl w:val="0"/>
          <w:numId w:val="78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Обои и шторы в твоем доме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Эскизы обоев или штор для комнаты, имеющей четкое назначение: спальня, гостиная и т. д. Работу молено выполнить и в технике набойки.</w:t>
      </w:r>
    </w:p>
    <w:p w:rsidR="005406DB" w:rsidRPr="005438D2" w:rsidRDefault="005406DB" w:rsidP="005406DB">
      <w:pPr>
        <w:numPr>
          <w:ilvl w:val="0"/>
          <w:numId w:val="79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Твои книжки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Художник и книга. Образ книги: иллюстрации, форма, шрифт, буквица. Иллюстрирование выбранной сказки или конструирование книжки-игрушки.</w:t>
      </w:r>
    </w:p>
    <w:p w:rsidR="005406DB" w:rsidRPr="005438D2" w:rsidRDefault="005406DB" w:rsidP="005406DB">
      <w:pPr>
        <w:numPr>
          <w:ilvl w:val="0"/>
          <w:numId w:val="80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Поздравительная открытка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Эскиз открытки или декоративной закладки (по растительным мотивам). Возможно исполнение в технике </w:t>
      </w:r>
      <w:proofErr w:type="spellStart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граттажа</w:t>
      </w:r>
      <w:proofErr w:type="spellEnd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гравюры наклейками или графической монотипии.</w:t>
      </w:r>
    </w:p>
    <w:p w:rsidR="005406DB" w:rsidRPr="005438D2" w:rsidRDefault="005406DB" w:rsidP="005406DB">
      <w:pPr>
        <w:numPr>
          <w:ilvl w:val="0"/>
          <w:numId w:val="81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Труд художника для твоего дома  (обобщение темы)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создании всех предметов в доме принял участие художник. Ему помогали наши Мастера Изображения, Украшения, Постройки. Понимание роли каждого из них. Форма предмета и его украшение.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обобщающем уроке можно организовать игру в художников и зрителей или игру в экскурсоводов на выставке работ детей. Ведут беседу три Мастера. Они рассказывают и показывают, какие предметы окружают людей дома в повседневной жизни. Есть ли вообще дома предметы, над которыми не работали художники? Понимание того, что все, что связано с нашей жизнью, не существовало бы без труда художников, без изобразительного, декоративно-прикладного искусства, архитектуры, дизайна, должно стать итогом урока </w:t>
      </w: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 </w:t>
      </w: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одновременно открытием.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 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Искусство на улицах твоего города (7 ч)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начинается «с порога родного дома». Данная тема и посвящена этому «порогу». И Родины нет без него. Не просто Москва или Тула, но именно родная улица, идущая «улица» твоего дома, исхоженная ногами.</w:t>
      </w:r>
    </w:p>
    <w:p w:rsidR="005406DB" w:rsidRPr="005438D2" w:rsidRDefault="005406DB" w:rsidP="005406DB">
      <w:pPr>
        <w:numPr>
          <w:ilvl w:val="0"/>
          <w:numId w:val="82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Памятники архитектуры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и изображение архитектурного памятника родных мест.</w:t>
      </w:r>
    </w:p>
    <w:p w:rsidR="005406DB" w:rsidRPr="005438D2" w:rsidRDefault="005406DB" w:rsidP="005406DB">
      <w:pPr>
        <w:numPr>
          <w:ilvl w:val="0"/>
          <w:numId w:val="83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Парки, скверы, бульвары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Архитектура; постройка парков. Образ парка: парки для отдыха, парки-музеи, детские парки. Изображение парка, сквера (возможен коллаж).</w:t>
      </w:r>
    </w:p>
    <w:p w:rsidR="005406DB" w:rsidRPr="005438D2" w:rsidRDefault="005406DB" w:rsidP="005406DB">
      <w:pPr>
        <w:numPr>
          <w:ilvl w:val="0"/>
          <w:numId w:val="84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Ажурные ограды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Чугунные ограды в Санкт-Петербурге и Москве, в родном городе. Резные украшения сельских и городских деревянных домов. Проект ажурной решетки или ворот; вырезание их из сложенной цветной бумаги и вклеивание в композицию на тему «Парки, скверы, бульвары».</w:t>
      </w:r>
    </w:p>
    <w:p w:rsidR="005406DB" w:rsidRPr="005438D2" w:rsidRDefault="005406DB" w:rsidP="005406DB">
      <w:pPr>
        <w:numPr>
          <w:ilvl w:val="0"/>
          <w:numId w:val="85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Волшебные фонари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Какими бывают фонари. Форму фонарей тоже создает художник. Образы фонарей: праздничный, торжественный, лирический и т. д. Фонари на улицах городов как украшение города. Изображение или конструирование формы фонаря из бумаги.</w:t>
      </w:r>
    </w:p>
    <w:p w:rsidR="005406DB" w:rsidRPr="005438D2" w:rsidRDefault="005406DB" w:rsidP="005406DB">
      <w:pPr>
        <w:numPr>
          <w:ilvl w:val="0"/>
          <w:numId w:val="86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Витрины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Роль художника в создании витрин, рекламы. Проект оформления витрины любого магазина (по выбору детей).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 наличии дополнительного времени можно сделать групповые объемные макеты.</w:t>
      </w:r>
    </w:p>
    <w:p w:rsidR="005406DB" w:rsidRPr="005438D2" w:rsidRDefault="005406DB" w:rsidP="005406DB">
      <w:pPr>
        <w:numPr>
          <w:ilvl w:val="0"/>
          <w:numId w:val="87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Удивительный транспорт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создании форм машин тоже участвует художник. Машины разных времен. Умение видеть образ в форме машин. Придумать, нарисовать или построить из бумаги образы фантастических машин (наземных, водных, воздушных).</w:t>
      </w:r>
    </w:p>
    <w:p w:rsidR="005406DB" w:rsidRPr="005438D2" w:rsidRDefault="005406DB" w:rsidP="005406DB">
      <w:pPr>
        <w:numPr>
          <w:ilvl w:val="0"/>
          <w:numId w:val="88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Труд художника на улицах твоего города (обобщение темы)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этом уроке из отдельных работ создается одно или несколько коллективных панно: это может быть панорама улицы, района — из нескольких склеенных в полосу рисунков в виде диорамы. Здесь можно разместить ограды и фонари, транспорт. Дополняется диорама фигурами людей, плоскими вырезками деревьев и кустов. Можно играть в экскурсоводов и журналистов. Экскурсоводы рассказывают о своем городе, о роли художников, которые создают художественный облик города.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Художник и зрелище (11 ч)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усмотрению педагога можно объединить большинство уроков темы идеей создания кукольного спектакля, к которому последовательно выполняются занавес, декорации, костюмы, куклы, афиша. В конце, на обобщающем уроке, можно устроить театрализованное представление.</w:t>
      </w:r>
    </w:p>
    <w:p w:rsidR="005406DB" w:rsidRPr="005438D2" w:rsidRDefault="005406DB" w:rsidP="005406DB">
      <w:pPr>
        <w:numPr>
          <w:ilvl w:val="0"/>
          <w:numId w:val="89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Художник в цирке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Роль художника в цирке. Образ радостного и таинственного зрелища. Изображение циркового представления и его персонажей.</w:t>
      </w:r>
    </w:p>
    <w:p w:rsidR="005406DB" w:rsidRPr="005438D2" w:rsidRDefault="005406DB" w:rsidP="005406DB">
      <w:pPr>
        <w:numPr>
          <w:ilvl w:val="0"/>
          <w:numId w:val="90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Художник в театре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Вымысел и правда театра. Праздник в театре. Декорации и костюмы персонажей. Театр на столе. Создание макета декораций спектакля.</w:t>
      </w:r>
    </w:p>
    <w:p w:rsidR="005406DB" w:rsidRPr="005438D2" w:rsidRDefault="005406DB" w:rsidP="005406DB">
      <w:pPr>
        <w:numPr>
          <w:ilvl w:val="0"/>
          <w:numId w:val="91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Маски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Маски разных времен и народов. Древние народные маски, театральные маски, маски на празднике.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Конструирование выразительных острохарактерных масок.</w:t>
      </w:r>
    </w:p>
    <w:p w:rsidR="005406DB" w:rsidRPr="005438D2" w:rsidRDefault="005406DB" w:rsidP="005406DB">
      <w:pPr>
        <w:numPr>
          <w:ilvl w:val="0"/>
          <w:numId w:val="92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Театр кукол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Театральные куклы. Театр Петрушки. Перчаточные, тростевые куклы, куклы-марионетки. Работа художника над куклой, разнообразие персонажей. Образ куклы, </w:t>
      </w: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ее </w:t>
      </w: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 и украшение. Создание куклы на уроке.</w:t>
      </w:r>
    </w:p>
    <w:p w:rsidR="005406DB" w:rsidRPr="005438D2" w:rsidRDefault="005406DB" w:rsidP="005406DB">
      <w:pPr>
        <w:numPr>
          <w:ilvl w:val="0"/>
          <w:numId w:val="93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Афиша, плакат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Значение афиши. Образ спектакля и его выражение в афише. Шрифт, изображение в афише. Создание эскиза плаката-афиши к спектаклю.</w:t>
      </w:r>
    </w:p>
    <w:p w:rsidR="005406DB" w:rsidRPr="005438D2" w:rsidRDefault="005406DB" w:rsidP="005406DB">
      <w:pPr>
        <w:numPr>
          <w:ilvl w:val="0"/>
          <w:numId w:val="94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Как художники помогают сделать праздники. Художник и зрелище.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Праздник в городе</w:t>
      </w: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Выполнение эскиза украшения города к празднику. Организация в классе выставки всех работ по теме.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Художник и музей (9 ч)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Познакомившись с ролью художника в нашей повседневной жизни, с разными прикладными формами искусства, мы завершаем год темой об искусстве, произведения которого хранятся в музеях. Каждый город может гордиться своими музеями. Музеи Москвы, Санкт-Петербурга, других городов России — хранители великих произведений русского и мирового искусства. И к этим шедеврам каждый ребенок должен прикоснуться и научиться гордиться родной культурой, тем, что именно его родной город хранит такие великие произведения. Они хранятся именно в музеях. В Москве есть музей, святыня для русской культуры,— Третьяковская галерея, и о ней в первую очередь нужно рассказать. Огромную роль сегодня играют Эрмитаж, Русский музей — центры международных художественных связей. И есть много малых, но интересных музеев и выставочных залов. Однако тема «Музеи» шире. Бывают не только музеи искусства, но и музеи других сторон человеческой культуры. Бывают и домашние музой в виде семейных альбомов, рассказывающих об истории семьи, музеи просто личных памятных вещей. Они тоже часть нашей культуры.</w:t>
      </w:r>
    </w:p>
    <w:p w:rsidR="005406DB" w:rsidRPr="005438D2" w:rsidRDefault="005406DB" w:rsidP="005406DB">
      <w:pPr>
        <w:numPr>
          <w:ilvl w:val="0"/>
          <w:numId w:val="95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Музеи в жизни города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Разнообразие музеев. Роль художника в организации экспозиции. Крупнейшие художественные музеи: Третьяковская галерея, Музей изобразительных искусств им. А. С. Пушкина, Эрмитаж, Русский музей; музеи родного города.</w:t>
      </w:r>
    </w:p>
    <w:p w:rsidR="005406DB" w:rsidRPr="005438D2" w:rsidRDefault="005406DB" w:rsidP="005406DB">
      <w:pPr>
        <w:numPr>
          <w:ilvl w:val="0"/>
          <w:numId w:val="96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Картина-пейзаж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Знакомство со знаменитыми пейзажами И. Левитана, А. </w:t>
      </w:r>
      <w:proofErr w:type="spellStart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Саврасова</w:t>
      </w:r>
      <w:proofErr w:type="spellEnd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Н. Рериха, А. Куинджи, В. Ван </w:t>
      </w:r>
      <w:proofErr w:type="spellStart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Гога</w:t>
      </w:r>
      <w:proofErr w:type="spellEnd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К. </w:t>
      </w:r>
      <w:proofErr w:type="spellStart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Коро</w:t>
      </w:r>
      <w:proofErr w:type="spellEnd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Изображение пейзажа по представлению с ярко выраженным настроением: радостный и праздничный пейзаж; мрачный и тоскливый пейзаж; нежный и певучий пейзаж.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Дети должны вспомнить, какое настроение можно выразить холодными и теплыми, глухими и звонкими цветами, что может получиться при их смешении.</w:t>
      </w:r>
    </w:p>
    <w:p w:rsidR="005406DB" w:rsidRPr="005438D2" w:rsidRDefault="005406DB" w:rsidP="005406DB">
      <w:pPr>
        <w:numPr>
          <w:ilvl w:val="0"/>
          <w:numId w:val="97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Картина-портрет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 жанром портрета. Изображение портрета по памяти или по представлению (портрет подруги, друга).</w:t>
      </w:r>
    </w:p>
    <w:p w:rsidR="005406DB" w:rsidRPr="005438D2" w:rsidRDefault="005406DB" w:rsidP="005406DB">
      <w:pPr>
        <w:numPr>
          <w:ilvl w:val="0"/>
          <w:numId w:val="98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Картина- натюрморт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такое картина. Картина-натюрморт. Жанр натюрморта. Натюрморт как рассказ о человеке. Изображение натюрморта по представлению, выражение настроения.</w:t>
      </w:r>
    </w:p>
    <w:p w:rsidR="005406DB" w:rsidRPr="005438D2" w:rsidRDefault="005406DB" w:rsidP="005406DB">
      <w:pPr>
        <w:numPr>
          <w:ilvl w:val="0"/>
          <w:numId w:val="99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Картины исторические и бытовые.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 произведениями исторического и бытового жанров. Изображение по представлению исторического события (на тему русской былинной истории или истории Средневековья) или изображение своей повседневной жизни (завтрак в семье, игра и т. д.).</w:t>
      </w:r>
    </w:p>
    <w:p w:rsidR="005406DB" w:rsidRPr="005438D2" w:rsidRDefault="005406DB" w:rsidP="005406DB">
      <w:pPr>
        <w:numPr>
          <w:ilvl w:val="0"/>
          <w:numId w:val="100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 </w:t>
      </w: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Скульптура в музее и на улице.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Учимся смотреть скульптуру. Скульптура в музее и на улице. Скульптуры-памятники. Парковая скульптура. Лепка фигуры человека или животного (в движении) для парковой скульптуры.</w:t>
      </w:r>
    </w:p>
    <w:p w:rsidR="005406DB" w:rsidRPr="005438D2" w:rsidRDefault="005406DB" w:rsidP="005406DB">
      <w:pPr>
        <w:numPr>
          <w:ilvl w:val="0"/>
          <w:numId w:val="101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Художественная выставка (обобщение темы)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«Экскурсия» по выставке лучших работ за год. Праздник искусств по своему собственному сценарию. Подведение итогов на тему «Какова роль художника в жизни каждого человека».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 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 класс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 КАЖДЫЙ НАРОД — ХУДОЖНИК (ИЗОБРАЖЕНИЕ, УКРАШЕНИЕ, ПОСТРОЙКА В ТВОРЧЕСТВЕ НАРОДОВ ВСЕЙ ЗЕМЛИ) </w:t>
      </w: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34 часа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Целью художественного воспитания и обучения ребенка в 4 классе является формирование представления о многообразии художественных культур народов Земли и о единстве представлений народов о духовной красоте человека.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Многообразие культур не случайно — оно всегда выражает глубинные отношения каждого народа с жизнью природы, в среде которой складывается его история. Эти отношения не неподвижны, они живут и развиваются во времени, связаны с влиянием одной культуры на другую — в этом основы своеобразия национальных культур и их взаимосвязь. Разнообразие этих культур создает богатство культуры человечества.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Цельность каждой культуры также важнейший элемент содержания, который необходимо ощутить детям. Ребенок сегодня окружен многоликой беспорядочностью явлений культуры, приходящих к нему через средства массовой информации. Здоровое художественное чувство ищет порядка в этом хаосе образов. Каждую культуру поэтому нужно доносить как «целостную художественную личность».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Художественные представления надо давать как зримые сказки о культурах. Дети по возрасту еще не готовы к историческому мышлению, но им присуще стремление к образному пониманию мира, соотносимому с сознанием, выраженным в народных искусствах. Здесь должна господствовать правда художественного образа.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Многообразие представлений различных народов о красоте раскрывается в процессе сравнения родной природы, труда, архитектуры, красоты человека с культурой других народов.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Учебные задания года предусматривают дальнейшее развитие навыков работы гуашью, пастелью, а также </w:t>
      </w: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 </w:t>
      </w: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пластилином и бумагой. Задачи трудового воспитания органично связаны с художественными. В процессе овладения навыками работы с разнообразными материалами дети приходят к пониманию красоты творчества.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4 классе возрастает значение коллективных работ в учебно-воспитательном процессе. Значительную роль в программе 4 класса играют музыкальные и литературные произведения, позволяющие создать целостное представление о культуре народа.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Истоки искусства твоего народа (8ч)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Практическая работа на уроках должна совмещать индивидуальные и коллективные формы творчества.</w:t>
      </w:r>
    </w:p>
    <w:p w:rsidR="005406DB" w:rsidRPr="005438D2" w:rsidRDefault="005406DB" w:rsidP="005406DB">
      <w:pPr>
        <w:numPr>
          <w:ilvl w:val="0"/>
          <w:numId w:val="102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Пейзаж родной земли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Характерные черты, своеобразие родного пейзажа. Изображение пейзажа нашей средней полосы, выявление его особой красоты.</w:t>
      </w:r>
    </w:p>
    <w:p w:rsidR="005406DB" w:rsidRPr="005438D2" w:rsidRDefault="005406DB" w:rsidP="005406DB">
      <w:pPr>
        <w:numPr>
          <w:ilvl w:val="0"/>
          <w:numId w:val="103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Деревня </w:t>
      </w: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 </w:t>
      </w: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деревянный мир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Знакомство с русской деревянной архитектурой: избы, ворота, амбары, колодцы... Деревянное церковное зодчество. Изображение деревни — коллективное панно или индивидуальная работа.</w:t>
      </w:r>
    </w:p>
    <w:p w:rsidR="005406DB" w:rsidRPr="005438D2" w:rsidRDefault="005406DB" w:rsidP="005406DB">
      <w:pPr>
        <w:numPr>
          <w:ilvl w:val="0"/>
          <w:numId w:val="104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Красота человека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каждого народа складывается свой образ женской и мужской красоты. Это выражает традиционная народная одежда. Образ мужчины неотделим от его труда. В нем соединены представления о могучей силе и доброте — «добрый молодец». В образе женской красоты всегда выражается способность людей мечтать, стремление преодолеть повседневность. Красота тоже оберег. Женские образы глубоко связаны с образом птицы счастья («лебедушка»).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женских и мужских народных образов индивидуально или для панно. Фигуры вклеивает в панно группа «главного художника». Обратить внимание, что фигуры в детских работах должны быть в движении, не должны напоминать выставку одежды. При наличии дополнительных уроков — изготовление кукол по типу народных тряпичных или лепных фигур для уже созданной «деревни».</w:t>
      </w:r>
    </w:p>
    <w:p w:rsidR="005406DB" w:rsidRPr="005438D2" w:rsidRDefault="005406DB" w:rsidP="005406DB">
      <w:pPr>
        <w:numPr>
          <w:ilvl w:val="0"/>
          <w:numId w:val="105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Народные праздники (обобщение темы)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Роль праздников в жизни людей. Календарные праздники: осенний праздник урожая, ярмарки и т. д. Праздник — это образ идеальной, счастливой жизни.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работ на тему народного праздника с обобщением материала темы.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 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Древние города нашей Земли (8ч)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Каждый город особенный. У него свое неповторимое лицо, свой характер. Каждый город имеет особую судьбу. Его здания в своем облике запечатлели исторический путь народа, события его жизни. Слово «город» произошло от слов «городить», «огораживать» крепостной стеной. На высоких холмах, отражаясь в реках и озерах, росли города с белизной стен, куполами храмов, перезвоном колоколов. Таких городов больше нигде нет.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Нужно раскрыть красоту городов родной земли, мудрость их архитектурной организации.</w:t>
      </w:r>
    </w:p>
    <w:p w:rsidR="005406DB" w:rsidRPr="005438D2" w:rsidRDefault="005406DB" w:rsidP="005406DB">
      <w:pPr>
        <w:numPr>
          <w:ilvl w:val="0"/>
          <w:numId w:val="106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Древнерусский город-крепость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конструкций и пропорций крепостных башен городов. Постройка крепостных стен и башен из бумаги или пластилина. Возможен изобразительный вариант выполнения задания.</w:t>
      </w:r>
    </w:p>
    <w:p w:rsidR="005406DB" w:rsidRPr="005438D2" w:rsidRDefault="005406DB" w:rsidP="005406DB">
      <w:pPr>
        <w:numPr>
          <w:ilvl w:val="0"/>
          <w:numId w:val="107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Древние соборы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Соборы воплощали красоту, могущество и силу государства. Они являлись архитектурным и смысловым центром города. Это были святыни города.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 архитектурой древнерусского каменного храма. Конструкция, символика храма. «Постройка» древнего собора из бумаги. Коллективная работа.</w:t>
      </w:r>
    </w:p>
    <w:p w:rsidR="005406DB" w:rsidRPr="005438D2" w:rsidRDefault="005406DB" w:rsidP="005406DB">
      <w:pPr>
        <w:numPr>
          <w:ilvl w:val="0"/>
          <w:numId w:val="108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Древний город и его жители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Моделирование всего жилого наполнения города. Завершение «постройки» древнего города. Возможный вариант: изображение древнерусского города.</w:t>
      </w:r>
    </w:p>
    <w:p w:rsidR="005406DB" w:rsidRPr="005438D2" w:rsidRDefault="005406DB" w:rsidP="005406DB">
      <w:pPr>
        <w:numPr>
          <w:ilvl w:val="0"/>
          <w:numId w:val="109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Древнерусские воины-защитники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древнерусских воинов, княжеской дружины. Одежда и оружие воинов.</w:t>
      </w:r>
    </w:p>
    <w:p w:rsidR="005406DB" w:rsidRPr="005438D2" w:rsidRDefault="005406DB" w:rsidP="005406DB">
      <w:pPr>
        <w:numPr>
          <w:ilvl w:val="0"/>
          <w:numId w:val="110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Города Русской земли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со своеобразием разных городов — Москвы, Новгорода, Пскова, Владимира, Суздаля и др. Они похожи и непохожи между собой. Изображение разных характеров русских городов. Практическая работа или беседа.</w:t>
      </w:r>
    </w:p>
    <w:p w:rsidR="005406DB" w:rsidRPr="005438D2" w:rsidRDefault="005406DB" w:rsidP="005406DB">
      <w:pPr>
        <w:numPr>
          <w:ilvl w:val="0"/>
          <w:numId w:val="111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Узорочье теремов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Образы теремной архитектуры. Расписные интерьеры, изразцы. Изображение интерьера палаты — подготовка фона для следующего задания.</w:t>
      </w:r>
    </w:p>
    <w:p w:rsidR="005406DB" w:rsidRPr="005438D2" w:rsidRDefault="005406DB" w:rsidP="005406DB">
      <w:pPr>
        <w:numPr>
          <w:ilvl w:val="0"/>
          <w:numId w:val="112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Пир в теремных палатах (обобщение темы)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Коллективное аппликативное панно или индивидуальные изображения пира.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 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Каждый народ — художник (10 ч)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Учитель может выбрать три культуры: это культура Древней Греции, средневековой (готической) Европы и Японии как пример культуры Востока, Но учитель может взять для изучения, например, Египет, Китай, Индию и т. д. Важно осознание детьми того, что мир художественной жизни на Земле чрезвычайно многолик и через искусство мы приобщаемся к мировосприятию, к душе разных народов, сопереживаем им. Именно это нужно формировать на таких уроках. Есть удобный методический игровой прием, чтобы увидеть целостно образ культуры: путешествие сказочного героя по разным странам (Садко, </w:t>
      </w:r>
      <w:proofErr w:type="spellStart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Синдбад-мореход</w:t>
      </w:r>
      <w:proofErr w:type="spellEnd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Одиссей, аргонавты и т. д.). </w:t>
      </w:r>
      <w:r w:rsidRPr="005438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Каждая культура просматривается по четырем параметрам: природа, характер построек, люди в этой среде и праздники народов как выражение представлений </w:t>
      </w: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 </w:t>
      </w:r>
      <w:r w:rsidRPr="005438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счастье и красоте жизни.</w:t>
      </w:r>
    </w:p>
    <w:p w:rsidR="005406DB" w:rsidRPr="005438D2" w:rsidRDefault="005406DB" w:rsidP="005406DB">
      <w:pPr>
        <w:numPr>
          <w:ilvl w:val="0"/>
          <w:numId w:val="113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Образ художественной культуры Японии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Характерное для японских художников изображение природы через детали: ветка дерева с птичкой; цветок с бабочкой; трава с кузнечиками, стрекозами; ветка цветущей вишни.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японок в национальной одежде (кимоно) с передачей характерных черт лица, прически, движения, фигуры.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Коллективное панно «Праздник цветения сакуры» или «Праздник хризантем». Отдельные фигуры выполняются индивидуально и вклеиваются затем в общее панно. Группа «главного художника» работает над фоном панно.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</w:p>
    <w:p w:rsidR="005406DB" w:rsidRPr="005438D2" w:rsidRDefault="005406DB" w:rsidP="005406DB">
      <w:pPr>
        <w:numPr>
          <w:ilvl w:val="0"/>
          <w:numId w:val="114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Народы гор и степей, города в пустыне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Гармония человека с окружающей природой и архитектурой. Разнообразие природы нашей планеты и способность человека жить в самых разных природных условиях. Связь художественного образа культуры с природными условиями жизни народа. Изобретательность человека в построении своего мира. Художественные традиции в культуре народов степей. Юрта как произведение искусства. Города в пустыне. Здание мечети. Орнаментальный характер культуры</w:t>
      </w:r>
    </w:p>
    <w:p w:rsidR="005406DB" w:rsidRPr="005438D2" w:rsidRDefault="005406DB" w:rsidP="005406DB">
      <w:pPr>
        <w:numPr>
          <w:ilvl w:val="0"/>
          <w:numId w:val="115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Образ художественной культуры Древней Греции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Древнегреческое понимание красоты человека — мужской и женской — на примере скульптурных произведений Мирона, </w:t>
      </w:r>
      <w:proofErr w:type="spellStart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Поликлета</w:t>
      </w:r>
      <w:proofErr w:type="spellEnd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Фидия (человек является «мерой всех вещей»). Размеры, пропорции, конструкции храмов гармонично соотносились с человеком. Восхищение гармоничным, спортивно развитым человеком — особенность Древней Греции. Изображение фигур олимпийских спортсменов (фигуры в движении) и участников шествия (фигуры в одеждах).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Гармония человека с окружающей природой и архитектурой. Представление о дорической («мужественной») и ионической («женственной») ордерных системах как характере пропорций в построении греческого храма. Создание образов греческих храмов (</w:t>
      </w:r>
      <w:proofErr w:type="spellStart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полуобъемные</w:t>
      </w:r>
      <w:proofErr w:type="spellEnd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плоские аппликации) для панно или объемное моделирование из бумаги.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Создание панно «Древнегреческие праздники». Это могут быть Олимпийские игры или праздник Великих </w:t>
      </w:r>
      <w:proofErr w:type="spellStart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Панафиней</w:t>
      </w:r>
      <w:proofErr w:type="spellEnd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(торжественное шествие в честь красоты человека, его физического совершенства и силы, которым греки поклонялись).</w:t>
      </w:r>
    </w:p>
    <w:p w:rsidR="005406DB" w:rsidRPr="005438D2" w:rsidRDefault="005406DB" w:rsidP="005406DB">
      <w:pPr>
        <w:numPr>
          <w:ilvl w:val="0"/>
          <w:numId w:val="116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Образ художественной культуры средневековой Западной Европы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Ремесленные цеха были отличительной чертой этих городов. Каждый цех имел свои одежды, свои знаки отличия, гербы, и члены его гордились своим мастерством, своей общностью.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над панно «Праздник цехов ремесленников на городской площади» с подготовительными этапами изучения архитектуры, одежды человека и его окружения (предметный мир).</w:t>
      </w:r>
    </w:p>
    <w:p w:rsidR="005406DB" w:rsidRPr="005438D2" w:rsidRDefault="005406DB" w:rsidP="005406DB">
      <w:pPr>
        <w:numPr>
          <w:ilvl w:val="0"/>
          <w:numId w:val="117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Многообразие художественных культур в мире (обобщение темы)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Выставка детских работ. Проведение беседы для закрепления в сознании детей темы «Каждый народ — художник» как ведущей темы года. Итогом беседы должно осознание того, что постройки, одежды, украшения у различных народов очень разные.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 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Искусство объединяет народы (8 ч)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Последняя тема завершает программу начальной школы, заканчивается первый этап обучения. Педагогу необходимо завершить основные линии осознания искусства ребенком.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Темы в течение года раскрывали богатство и разнообразие представлений народов о красоте явлений жизни. Здесь все — и понимание природы, и связь с ней построек, и одежда, и праздники и т. д. Дети должны были осознать: прекрасно именно то, что человечество столь богато различными художественными культурами и что они не случайно разные. Теперь задачи принципиально меняются — от представлений о великом многообразии к представлениям о единстве для всех народов понимания красоты (или безобразия) коренных явлений жизни. Общими для всех народов являются представления не о внешних проявлениях, а о самых глубинных, не подчиненных внешним условиям природы и истории.</w:t>
      </w:r>
    </w:p>
    <w:p w:rsidR="005406DB" w:rsidRPr="005438D2" w:rsidRDefault="005406DB" w:rsidP="005406DB">
      <w:pPr>
        <w:numPr>
          <w:ilvl w:val="0"/>
          <w:numId w:val="118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Все народы воспевают материнство</w:t>
      </w:r>
    </w:p>
    <w:p w:rsidR="005406DB" w:rsidRPr="005438D2" w:rsidRDefault="005406DB" w:rsidP="00C62029">
      <w:pPr>
        <w:shd w:val="clear" w:color="auto" w:fill="FFFFFF"/>
        <w:spacing w:after="120" w:line="240" w:lineRule="auto"/>
        <w:ind w:right="284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Для каждого человека на свете отношение к матери особое. В искусстве разных народов есть тема воспевания материнства, матери, дающей жизнь. Существуют великие произведения искусства на эту тему, понятные всем людям.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Дети по представлению изображают мать и дитя, стремясь выразить их единство, ласку, отношение друг к другу.</w:t>
      </w:r>
    </w:p>
    <w:p w:rsidR="005406DB" w:rsidRPr="005438D2" w:rsidRDefault="005406DB" w:rsidP="005406DB">
      <w:pPr>
        <w:numPr>
          <w:ilvl w:val="0"/>
          <w:numId w:val="119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Все народы воспевают мудрость старости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Есть красота внешняя и внутренняя — красота душевной жизни, красота, в которой выражен жизненный опыт, красота связи поколений.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любимого пожилого человека. Главное — </w:t>
      </w:r>
      <w:proofErr w:type="spellStart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этостремление</w:t>
      </w:r>
      <w:proofErr w:type="spellEnd"/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выразить его внутренний мир.</w:t>
      </w:r>
    </w:p>
    <w:p w:rsidR="005406DB" w:rsidRPr="005438D2" w:rsidRDefault="005406DB" w:rsidP="005406DB">
      <w:pPr>
        <w:numPr>
          <w:ilvl w:val="0"/>
          <w:numId w:val="120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Сопереживание — великая тема искусства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древнейших времен искусство стремилось вызвать сопереживание зрителя. Искусство воздействует на наши чувства. Изображение страдания в искусстве. Через искусство художник выражает свое сочувствие страдающим, учит сопереживать чужому горю, чужому страданию.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рисунка с драматическим сюжетом, придуманным автором (больное животное, погибшее дерево и т. д.).</w:t>
      </w:r>
    </w:p>
    <w:p w:rsidR="005406DB" w:rsidRPr="005438D2" w:rsidRDefault="005406DB" w:rsidP="005406DB">
      <w:pPr>
        <w:numPr>
          <w:ilvl w:val="0"/>
          <w:numId w:val="121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Герои -защитники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борьбе за свободу, справедливость все народы видят проявление духовной красоты. Все народы воспевают своих героев. У каждого народа многие произведения изобразительного искусства, скульптуры, музыки, литературы посвящены этой теме. Героическая тема в искусстве разных народов.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Эскиз памятника герою, выбранному автором (ребенком).</w:t>
      </w:r>
    </w:p>
    <w:p w:rsidR="005406DB" w:rsidRPr="005438D2" w:rsidRDefault="005406DB" w:rsidP="005406DB">
      <w:pPr>
        <w:numPr>
          <w:ilvl w:val="0"/>
          <w:numId w:val="122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Юность и надежды</w:t>
      </w:r>
    </w:p>
    <w:p w:rsidR="005406DB" w:rsidRPr="005438D2" w:rsidRDefault="005406DB" w:rsidP="005406D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детства, юности в искусстве. Изображение радости детства, мечты ребенка о счастье, подвигах, путешествиях, открытиях.</w:t>
      </w:r>
    </w:p>
    <w:p w:rsidR="005406DB" w:rsidRPr="005438D2" w:rsidRDefault="005406DB" w:rsidP="005406DB">
      <w:pPr>
        <w:numPr>
          <w:ilvl w:val="0"/>
          <w:numId w:val="123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Искусство </w:t>
      </w: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народов мира (обобщение темы)</w:t>
      </w:r>
    </w:p>
    <w:p w:rsidR="000A5BE9" w:rsidRDefault="005406DB" w:rsidP="00CB1B77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3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Итоговая выставка работ. Обсуждение творческих работ учащихся</w:t>
      </w:r>
      <w:r w:rsidR="000A5B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A5BE9" w:rsidRDefault="000A5BE9" w:rsidP="00CB1B77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A5BE9" w:rsidRDefault="000A5BE9" w:rsidP="00CB1B77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A5BE9" w:rsidRDefault="000A5BE9" w:rsidP="00CB1B77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A5BE9" w:rsidRDefault="000A5BE9" w:rsidP="00CB1B77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A5BE9" w:rsidRDefault="000A5BE9" w:rsidP="00CB1B77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A5BE9" w:rsidRDefault="000A5BE9" w:rsidP="00CB1B77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406DB" w:rsidRPr="005438D2" w:rsidRDefault="005406DB" w:rsidP="00CB1B77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5438D2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</w:p>
    <w:p w:rsidR="000A5BE9" w:rsidRDefault="005406DB" w:rsidP="000A5BE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438D2">
        <w:rPr>
          <w:rFonts w:ascii="Arial" w:eastAsia="Times New Roman" w:hAnsi="Arial" w:cs="Arial"/>
          <w:color w:val="000000"/>
          <w:sz w:val="17"/>
          <w:szCs w:val="17"/>
          <w:lang w:eastAsia="ru-RU"/>
        </w:rPr>
        <w:lastRenderedPageBreak/>
        <w:br/>
      </w:r>
      <w:r w:rsidR="000A5BE9">
        <w:rPr>
          <w:rFonts w:ascii="Times New Roman" w:hAnsi="Times New Roman" w:cs="Times New Roman"/>
          <w:sz w:val="24"/>
          <w:szCs w:val="24"/>
        </w:rPr>
        <w:t>Календарно-тематическое планирование.</w:t>
      </w:r>
    </w:p>
    <w:p w:rsidR="000A5BE9" w:rsidRDefault="000A5BE9" w:rsidP="000A5BE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Изобразительное искусство, 1 класс</w:t>
      </w:r>
    </w:p>
    <w:tbl>
      <w:tblPr>
        <w:tblpPr w:leftFromText="180" w:rightFromText="180" w:bottomFromText="200" w:vertAnchor="text" w:horzAnchor="margin" w:tblpY="425"/>
        <w:tblW w:w="13994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Layout w:type="fixed"/>
        <w:tblCellMar>
          <w:left w:w="103" w:type="dxa"/>
        </w:tblCellMar>
        <w:tblLook w:val="04A0"/>
      </w:tblPr>
      <w:tblGrid>
        <w:gridCol w:w="751"/>
        <w:gridCol w:w="3271"/>
        <w:gridCol w:w="7280"/>
        <w:gridCol w:w="1417"/>
        <w:gridCol w:w="1275"/>
      </w:tblGrid>
      <w:tr w:rsidR="000A5BE9" w:rsidTr="00C62029">
        <w:trPr>
          <w:trHeight w:val="151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 w:bidi="ru-RU"/>
              </w:rPr>
              <w:t>№</w:t>
            </w:r>
          </w:p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 w:bidi="ru-RU"/>
              </w:rPr>
              <w:t>п/п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vAlign w:val="center"/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 xml:space="preserve">Тема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урока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 xml:space="preserve"> </w:t>
            </w:r>
          </w:p>
        </w:tc>
        <w:tc>
          <w:tcPr>
            <w:tcW w:w="72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 xml:space="preserve">Характеристика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деятельности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учащихся</w:t>
            </w:r>
            <w:proofErr w:type="spellEnd"/>
          </w:p>
        </w:tc>
        <w:tc>
          <w:tcPr>
            <w:tcW w:w="269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  <w:hideMark/>
          </w:tcPr>
          <w:p w:rsidR="000A5BE9" w:rsidRDefault="000A5BE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Дата</w:t>
            </w:r>
          </w:p>
        </w:tc>
      </w:tr>
      <w:tr w:rsidR="000A5BE9" w:rsidTr="00C62029">
        <w:trPr>
          <w:trHeight w:val="325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nil"/>
            </w:tcBorders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nil"/>
            </w:tcBorders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по плану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по факту</w:t>
            </w:r>
          </w:p>
        </w:tc>
      </w:tr>
      <w:tr w:rsidR="000A5BE9" w:rsidTr="00C62029">
        <w:trPr>
          <w:trHeight w:val="924"/>
        </w:trPr>
        <w:tc>
          <w:tcPr>
            <w:tcW w:w="75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Изображения всюду вокруг нас. Инструктаж по ОТ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понимать то, что нарисовано, воспроизводить то, что умеешь и любишь рисовать, следить за последовательностью построения рисунка и последовательностью разукрашивания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45256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01</w:t>
            </w:r>
            <w:r w:rsidR="000A5BE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.09.20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0A5BE9" w:rsidTr="00C62029">
        <w:trPr>
          <w:trHeight w:val="151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Мастер Изображения учит видеть </w:t>
            </w:r>
          </w:p>
        </w:tc>
        <w:tc>
          <w:tcPr>
            <w:tcW w:w="72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поэтически видеть мир, познакомятся с понятием «форма», смогут сравнивать разные по форме листья, рассматривать прожилки листьев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45256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08</w:t>
            </w:r>
            <w:r w:rsidR="000A5BE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.09.20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0A5BE9" w:rsidTr="00C62029">
        <w:trPr>
          <w:trHeight w:val="151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Изображать можно пятном</w:t>
            </w:r>
          </w:p>
        </w:tc>
        <w:tc>
          <w:tcPr>
            <w:tcW w:w="72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первичным навыкам изображения на плоскости, разовьют воображения, наблюдательности, умение работать с кистью, красками и водой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452568" w:rsidP="0045256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15</w:t>
            </w:r>
            <w:r w:rsidR="000A5BE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.09.20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0A5BE9" w:rsidTr="00C62029">
        <w:trPr>
          <w:trHeight w:val="151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Изображать можно в объеме</w:t>
            </w:r>
          </w:p>
        </w:tc>
        <w:tc>
          <w:tcPr>
            <w:tcW w:w="72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Узнают о многообразии форм и объемов в природе, научатся работать с пластилином, вылепливать зверей и птиц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45256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22</w:t>
            </w:r>
            <w:r w:rsidR="000A5BE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.09.20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0A5BE9" w:rsidTr="00C62029">
        <w:trPr>
          <w:trHeight w:val="151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Изображать можно линией</w:t>
            </w:r>
          </w:p>
        </w:tc>
        <w:tc>
          <w:tcPr>
            <w:tcW w:w="72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видеть линии в природе, изображать линии на плоскости, рисовать с помощью линий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45256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29.09</w:t>
            </w:r>
            <w:r w:rsidR="000A5BE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0A5BE9" w:rsidTr="00C62029">
        <w:trPr>
          <w:trHeight w:val="151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Разноцветные краски</w:t>
            </w:r>
          </w:p>
        </w:tc>
        <w:tc>
          <w:tcPr>
            <w:tcW w:w="72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видеть многообразие красок, эмоциональное и ассоциативное звучание каждого цвета, смогут создавать  красочные картины, правильно  организовывать свое рабочее место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45256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06</w:t>
            </w:r>
            <w:r w:rsidR="000A5BE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.10.20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0A5BE9" w:rsidTr="00C62029">
        <w:trPr>
          <w:trHeight w:val="151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Изображать можно и то, что невидимо (настроение)</w:t>
            </w:r>
          </w:p>
        </w:tc>
        <w:tc>
          <w:tcPr>
            <w:tcW w:w="72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изображать не только предметный мир, но и мир наших чувств, изображать радость и грусть(изображение цветом и ритмом может быть беспредметным)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45256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13</w:t>
            </w:r>
            <w:r w:rsidR="000A5BE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.10.20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0A5BE9" w:rsidTr="00C62029">
        <w:trPr>
          <w:trHeight w:val="151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Художники и зрители (обобщение темы)</w:t>
            </w:r>
          </w:p>
        </w:tc>
        <w:tc>
          <w:tcPr>
            <w:tcW w:w="72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Научатся быть художниками и зрителями, понимать и анализировать работы художников. 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45256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  <w:r w:rsidR="000A5BE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.10.20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0A5BE9" w:rsidTr="00C62029">
        <w:trPr>
          <w:trHeight w:val="151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полон украшений</w:t>
            </w:r>
          </w:p>
        </w:tc>
        <w:tc>
          <w:tcPr>
            <w:tcW w:w="72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Познакомятся с Мастером Украшения, научатся вырезать и разукрашивать, придумывать и рисовать сказочные цветы, оформлять букеты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452568" w:rsidP="0045256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27.10</w:t>
            </w:r>
            <w:r w:rsidR="000A5BE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0A5BE9" w:rsidTr="00C62029">
        <w:trPr>
          <w:trHeight w:val="151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Красоту надо уметь замечать</w:t>
            </w:r>
          </w:p>
        </w:tc>
        <w:tc>
          <w:tcPr>
            <w:tcW w:w="72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наблюдать, приобретать опыт эстетических впечатлений, находить красоту в природе, видеть многообразие и красоту узоров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45256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10</w:t>
            </w:r>
            <w:r w:rsidR="000A5BE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.11.20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0A5BE9" w:rsidTr="00C62029">
        <w:trPr>
          <w:trHeight w:val="151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Узоры на крыльях</w:t>
            </w:r>
          </w:p>
        </w:tc>
        <w:tc>
          <w:tcPr>
            <w:tcW w:w="72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украшать крылья бабочек, рисовать и разукрасить узоры на крыльях бабочек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45256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17</w:t>
            </w:r>
            <w:r w:rsidR="000A5BE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.11.20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0A5BE9" w:rsidTr="00C62029">
        <w:trPr>
          <w:trHeight w:val="151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Красивые рыбы</w:t>
            </w:r>
          </w:p>
        </w:tc>
        <w:tc>
          <w:tcPr>
            <w:tcW w:w="72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Научатся рисовать разнообразные поверхности, украшать рыбок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узорами чешуи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45256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lastRenderedPageBreak/>
              <w:t>24</w:t>
            </w:r>
            <w:r w:rsidR="000A5BE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.11.20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0A5BE9" w:rsidTr="00C62029">
        <w:trPr>
          <w:trHeight w:val="151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Украшения птиц</w:t>
            </w:r>
          </w:p>
        </w:tc>
        <w:tc>
          <w:tcPr>
            <w:tcW w:w="72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рисовать нарядных птиц; смогут изображать птиц в технике объемной аппликации, коллажа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45256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01</w:t>
            </w:r>
            <w:r w:rsidR="000A5BE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.12.20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0A5BE9" w:rsidTr="00C62029">
        <w:trPr>
          <w:trHeight w:val="151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14,15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Украшения, которые создали люди</w:t>
            </w:r>
          </w:p>
        </w:tc>
        <w:tc>
          <w:tcPr>
            <w:tcW w:w="72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выполнять орнаменты, смогут придумать свой орнамент и нарисовать его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45256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08.12.2020</w:t>
            </w:r>
          </w:p>
          <w:p w:rsidR="000A5BE9" w:rsidRDefault="0045256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15</w:t>
            </w:r>
            <w:r w:rsidR="000A5BE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.12.20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0A5BE9" w:rsidTr="00C62029">
        <w:trPr>
          <w:trHeight w:val="151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украшает себя человек</w:t>
            </w:r>
          </w:p>
        </w:tc>
        <w:tc>
          <w:tcPr>
            <w:tcW w:w="72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узнавать сказочных героев по их украшениям, смогут изобразить сказочных героев и их украшения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45256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22</w:t>
            </w:r>
            <w:r w:rsidR="000A5BE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.12.20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0A5BE9" w:rsidTr="00C62029">
        <w:trPr>
          <w:trHeight w:val="151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Украшения помогает сделать праздник</w:t>
            </w:r>
          </w:p>
        </w:tc>
        <w:tc>
          <w:tcPr>
            <w:tcW w:w="72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работать с бумагой, создавать праздничные украшения для новогодней елки, карнавальных головных уборов, коллективное панно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45256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29.12</w:t>
            </w:r>
            <w:r w:rsidR="000A5BE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.20</w:t>
            </w:r>
            <w:r w:rsidR="005D6B58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0A5BE9" w:rsidTr="00C62029">
        <w:trPr>
          <w:trHeight w:val="151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Постройки в нашей жизни</w:t>
            </w:r>
          </w:p>
        </w:tc>
        <w:tc>
          <w:tcPr>
            <w:tcW w:w="72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разбираться в архитектурных постройках, смогут придумать и нарисовать сказочный дом для себя или своих друзей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45256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12</w:t>
            </w:r>
            <w:r w:rsidR="000A5BE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.01.20</w:t>
            </w:r>
            <w:r w:rsidR="005D6B58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0A5BE9" w:rsidTr="00C62029">
        <w:trPr>
          <w:trHeight w:val="151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Домики, которые построила природа</w:t>
            </w:r>
          </w:p>
        </w:tc>
        <w:tc>
          <w:tcPr>
            <w:tcW w:w="72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Смогут видеть в природе сказочные домики, вылепить сказочные домики в форме овощей, фруктов, грибов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45256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19</w:t>
            </w:r>
            <w:r w:rsidR="000A5BE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.01.20</w:t>
            </w:r>
            <w:r w:rsidR="005D6B58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0A5BE9" w:rsidTr="00C62029">
        <w:trPr>
          <w:trHeight w:val="151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20,21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 снаружи и внутри</w:t>
            </w:r>
          </w:p>
        </w:tc>
        <w:tc>
          <w:tcPr>
            <w:tcW w:w="72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видеть внутреннее и внешнее устройство дома, смогут изобразить дом со всеми составляющими его частями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45256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26.01.2021</w:t>
            </w:r>
          </w:p>
          <w:p w:rsidR="000A5BE9" w:rsidRDefault="0045256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02</w:t>
            </w:r>
            <w:r w:rsidR="000A5BE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.02.20</w:t>
            </w:r>
            <w:r w:rsidR="005D6B58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0A5BE9" w:rsidTr="00C62029">
        <w:trPr>
          <w:trHeight w:val="151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Строим город</w:t>
            </w:r>
          </w:p>
        </w:tc>
        <w:tc>
          <w:tcPr>
            <w:tcW w:w="72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складывать из бумаги домики, строить городки из бумажных домиков, смогут построить бумажный город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45256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09</w:t>
            </w:r>
            <w:r w:rsidR="000A5BE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.02.20</w:t>
            </w:r>
            <w:r w:rsidR="005D6B58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0A5BE9" w:rsidTr="00C62029">
        <w:trPr>
          <w:trHeight w:val="151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имеет свое строение</w:t>
            </w:r>
          </w:p>
        </w:tc>
        <w:tc>
          <w:tcPr>
            <w:tcW w:w="72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видеть конструкцию-построение предмета, смогут создать из простых геометрических форм изображения различных зверей в технике аппликации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45256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16.02</w:t>
            </w:r>
            <w:r w:rsidR="000A5BE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.20</w:t>
            </w:r>
            <w:r w:rsidR="005D6B58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0A5BE9" w:rsidTr="00C62029">
        <w:trPr>
          <w:trHeight w:val="151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24,25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Постройка предметов (упаковок)</w:t>
            </w:r>
          </w:p>
        </w:tc>
        <w:tc>
          <w:tcPr>
            <w:tcW w:w="72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Приобретут навыки конструктивного изображения и постройки из бумаги, смогут конструировать из бумаги упаковки или сумки, украшать их 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45256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09.03.2021</w:t>
            </w:r>
          </w:p>
          <w:p w:rsidR="000A5BE9" w:rsidRDefault="0045256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16</w:t>
            </w:r>
            <w:r w:rsidR="000A5BE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.03.20</w:t>
            </w:r>
            <w:r w:rsidR="005D6B58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0A5BE9" w:rsidTr="00C62029">
        <w:trPr>
          <w:trHeight w:val="151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Станица, в которой мы живем</w:t>
            </w:r>
          </w:p>
        </w:tc>
        <w:tc>
          <w:tcPr>
            <w:tcW w:w="72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Научатся наблюдать реальные постройка, рассматривать улицы,  смогут создать коллективное панно «Станица, в которой мы живем» 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2E47D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23.03</w:t>
            </w:r>
            <w:r w:rsidR="000A5BE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.20</w:t>
            </w:r>
            <w:r w:rsidR="005D6B58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0A5BE9" w:rsidTr="00C62029">
        <w:trPr>
          <w:trHeight w:val="151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Совместная работа трех Братьев -Мастеров</w:t>
            </w:r>
          </w:p>
        </w:tc>
        <w:tc>
          <w:tcPr>
            <w:tcW w:w="72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видеть и анализировать красоту картин и рисунков,  выделять «участие» каждого Мастера в работах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2E47D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06</w:t>
            </w:r>
            <w:r w:rsidR="000A5BE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.04.20</w:t>
            </w:r>
            <w:r w:rsidR="005D6B58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0A5BE9" w:rsidTr="00C62029">
        <w:trPr>
          <w:trHeight w:val="151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28,29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«Сказочная страна». Создание панно</w:t>
            </w:r>
          </w:p>
        </w:tc>
        <w:tc>
          <w:tcPr>
            <w:tcW w:w="72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изображать сказочный мир, выполнят коллективное панно или индивидуальные изображения по сказке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2E47D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13.04.2021</w:t>
            </w:r>
          </w:p>
          <w:p w:rsidR="000A5BE9" w:rsidRDefault="002E47D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  <w:r w:rsidR="000A5BE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.04.20</w:t>
            </w:r>
            <w:r w:rsidR="005D6B58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0A5BE9" w:rsidTr="00C62029">
        <w:trPr>
          <w:trHeight w:val="151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30,31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«Праздник весны». Конструирование из бумаги</w:t>
            </w:r>
          </w:p>
        </w:tc>
        <w:tc>
          <w:tcPr>
            <w:tcW w:w="72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наблюдать и конструировать из бумаги объекты природы и украшать их,  конструировать и украшать птиц или божьих коровок, жуков, стрекоз, бабочек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2E47D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27.04.2021</w:t>
            </w:r>
          </w:p>
          <w:p w:rsidR="000A5BE9" w:rsidRDefault="005D6B58" w:rsidP="002E47D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0</w:t>
            </w:r>
            <w:r w:rsidR="002E47D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4</w:t>
            </w:r>
            <w:r w:rsidR="000A5BE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.05.20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</w:t>
            </w:r>
            <w:r w:rsidR="002E47D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0A5BE9" w:rsidTr="00C62029">
        <w:trPr>
          <w:trHeight w:val="151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любования. Умение видеть</w:t>
            </w:r>
          </w:p>
        </w:tc>
        <w:tc>
          <w:tcPr>
            <w:tcW w:w="72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наблюдать за живой природой, находить необычное в обыденных вещах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0A5BE9" w:rsidRDefault="002E47D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11.05.2021</w:t>
            </w:r>
          </w:p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0A5BE9" w:rsidTr="00C62029">
        <w:trPr>
          <w:trHeight w:val="151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«Здравствуй, лето!»</w:t>
            </w:r>
          </w:p>
        </w:tc>
        <w:tc>
          <w:tcPr>
            <w:tcW w:w="72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видеть и понимать творчество художников, выполнят композицию «Здравствуй, лето!»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2E47D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18</w:t>
            </w:r>
            <w:r w:rsidR="000A5BE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.05.20</w:t>
            </w:r>
            <w:r w:rsidR="005D6B58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</w:tbl>
    <w:p w:rsidR="000A5BE9" w:rsidRDefault="000A5BE9" w:rsidP="000A5BE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A5BE9" w:rsidRDefault="000A5BE9" w:rsidP="000A5BE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Тематический план.</w:t>
      </w:r>
    </w:p>
    <w:p w:rsidR="000A5BE9" w:rsidRDefault="000A5BE9" w:rsidP="000A5BE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Изобразительное искусство, 1 класс</w:t>
      </w:r>
    </w:p>
    <w:tbl>
      <w:tblPr>
        <w:tblW w:w="13815" w:type="dxa"/>
        <w:tblInd w:w="463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103" w:type="dxa"/>
        </w:tblCellMar>
        <w:tblLook w:val="04A0"/>
      </w:tblPr>
      <w:tblGrid>
        <w:gridCol w:w="988"/>
        <w:gridCol w:w="6165"/>
        <w:gridCol w:w="1559"/>
        <w:gridCol w:w="1843"/>
        <w:gridCol w:w="3260"/>
      </w:tblGrid>
      <w:tr w:rsidR="000A5BE9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№ раздела и тем</w:t>
            </w:r>
          </w:p>
        </w:tc>
        <w:tc>
          <w:tcPr>
            <w:tcW w:w="6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Наименование разделов и тем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 xml:space="preserve">Кол-во </w:t>
            </w:r>
          </w:p>
          <w:p w:rsidR="000A5BE9" w:rsidRDefault="000A5B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часов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Контрольные работы</w:t>
            </w:r>
          </w:p>
          <w:p w:rsidR="000A5BE9" w:rsidRDefault="000A5B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(в соответствии со спецификой предмета, курса)</w:t>
            </w: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 xml:space="preserve">Практическая часть </w:t>
            </w:r>
          </w:p>
          <w:p w:rsidR="000A5BE9" w:rsidRDefault="000A5BE9" w:rsidP="00C62029">
            <w:pPr>
              <w:tabs>
                <w:tab w:val="left" w:pos="230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(в соответствии со спецификой предмета, курса)</w:t>
            </w:r>
          </w:p>
        </w:tc>
      </w:tr>
      <w:tr w:rsidR="000A5BE9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Изображения всюду вокруг нас. Инструктаж по ОТ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0A5BE9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Мастер Изображения учит видеть 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0A5BE9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Изображать можно пятном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0A5BE9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Изображать можно в объеме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0A5BE9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Изображать можно линией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0A5BE9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Разноцветные краски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0A5BE9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Изображать можно и то, что невидимо (настроение)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0A5BE9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Художники и зрители (обобщение темы)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0A5BE9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полон украшений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0A5BE9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Красоту надо уметь замечать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0A5BE9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Узоры на крыльях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0A5BE9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Красивые рыбы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0A5BE9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Украшения птиц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0A5BE9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14,15</w:t>
            </w:r>
          </w:p>
        </w:tc>
        <w:tc>
          <w:tcPr>
            <w:tcW w:w="6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Украшения, которые создали люди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0A5BE9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украшает себя человек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0A5BE9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Украшения помогает сделать праздник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0A5BE9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Постройки в нашей жизни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0A5BE9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Домики, которые построила природа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0A5BE9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20,21</w:t>
            </w:r>
          </w:p>
        </w:tc>
        <w:tc>
          <w:tcPr>
            <w:tcW w:w="6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 снаружи и внутри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0A5BE9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Строим город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0A5BE9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имеет свое строение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0A5BE9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24,25</w:t>
            </w:r>
          </w:p>
        </w:tc>
        <w:tc>
          <w:tcPr>
            <w:tcW w:w="6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Постройка предметов (упаковок)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упаковкой</w:t>
            </w:r>
          </w:p>
        </w:tc>
      </w:tr>
      <w:tr w:rsidR="000A5BE9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Станица, в которой мы живем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0A5BE9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Совместная работа трех Братьев -Мастеров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0A5BE9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28,29</w:t>
            </w:r>
          </w:p>
        </w:tc>
        <w:tc>
          <w:tcPr>
            <w:tcW w:w="6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«Сказочная страна». Создание панно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панно</w:t>
            </w:r>
          </w:p>
        </w:tc>
      </w:tr>
      <w:tr w:rsidR="000A5BE9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30,31</w:t>
            </w:r>
          </w:p>
        </w:tc>
        <w:tc>
          <w:tcPr>
            <w:tcW w:w="6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«Праздник весны». Конструирование из бумаги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изделиями</w:t>
            </w:r>
          </w:p>
        </w:tc>
      </w:tr>
      <w:tr w:rsidR="000A5BE9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6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любования. Умение видеть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Оформление выставки</w:t>
            </w:r>
          </w:p>
        </w:tc>
      </w:tr>
      <w:tr w:rsidR="000A5BE9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«Здравствуй, лето!»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0A5BE9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6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hideMark/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33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nil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0A5BE9" w:rsidRDefault="000A5B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</w:tr>
    </w:tbl>
    <w:p w:rsidR="005406DB" w:rsidRDefault="005406DB" w:rsidP="000A5BE9">
      <w:pPr>
        <w:spacing w:after="120" w:line="240" w:lineRule="auto"/>
        <w:ind w:left="-1418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</w:p>
    <w:p w:rsidR="00C62029" w:rsidRDefault="00C62029" w:rsidP="009261D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261DD" w:rsidRDefault="009261DD" w:rsidP="009261D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Календарно-тематическое планирование.</w:t>
      </w:r>
    </w:p>
    <w:p w:rsidR="009261DD" w:rsidRDefault="009261DD" w:rsidP="009261D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Изобразительное искусство, 2 класс</w:t>
      </w:r>
    </w:p>
    <w:tbl>
      <w:tblPr>
        <w:tblpPr w:leftFromText="180" w:rightFromText="180" w:bottomFromText="200" w:vertAnchor="text" w:horzAnchor="margin" w:tblpXSpec="center" w:tblpY="267"/>
        <w:tblW w:w="14278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103" w:type="dxa"/>
        </w:tblCellMar>
        <w:tblLook w:val="04A0"/>
      </w:tblPr>
      <w:tblGrid>
        <w:gridCol w:w="751"/>
        <w:gridCol w:w="2896"/>
        <w:gridCol w:w="8065"/>
        <w:gridCol w:w="1291"/>
        <w:gridCol w:w="1275"/>
      </w:tblGrid>
      <w:tr w:rsidR="009261DD" w:rsidTr="009261DD">
        <w:trPr>
          <w:trHeight w:val="151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 w:bidi="ru-RU"/>
              </w:rPr>
              <w:t>№</w:t>
            </w:r>
          </w:p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 w:bidi="ru-RU"/>
              </w:rPr>
              <w:t>п/п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vAlign w:val="center"/>
            <w:hideMark/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 xml:space="preserve">Тема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урока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 xml:space="preserve"> 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  <w:hideMark/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 xml:space="preserve">Характеристика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деятельности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учащихся</w:t>
            </w:r>
            <w:proofErr w:type="spellEnd"/>
          </w:p>
        </w:tc>
        <w:tc>
          <w:tcPr>
            <w:tcW w:w="256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  <w:hideMark/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Дата</w:t>
            </w:r>
          </w:p>
        </w:tc>
      </w:tr>
      <w:tr w:rsidR="009261DD" w:rsidTr="009261DD">
        <w:trPr>
          <w:trHeight w:val="426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nil"/>
            </w:tcBorders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nil"/>
            </w:tcBorders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nil"/>
            </w:tcBorders>
            <w:hideMark/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по плану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hideMark/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по факту</w:t>
            </w:r>
          </w:p>
        </w:tc>
      </w:tr>
      <w:tr w:rsidR="009261DD" w:rsidTr="009261DD">
        <w:trPr>
          <w:trHeight w:val="745"/>
        </w:trPr>
        <w:tc>
          <w:tcPr>
            <w:tcW w:w="75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Три основные краски, строящие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многоцветие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мира</w:t>
            </w:r>
          </w:p>
        </w:tc>
        <w:tc>
          <w:tcPr>
            <w:tcW w:w="806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Познакомятся с основными и составными цветами,  научатся смешивать краски без палитры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8575B4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03</w:t>
            </w:r>
            <w:r w:rsidR="009261D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.09.20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9261DD" w:rsidTr="009261DD">
        <w:trPr>
          <w:trHeight w:val="886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красок-все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богатство цвета и тона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Смогут различать понятия черного и белого, научатся смешивать цветные краски с белой и черной</w:t>
            </w: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8575B4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10</w:t>
            </w:r>
            <w:r w:rsidR="009261D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.09.20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9261DD" w:rsidTr="009261DD">
        <w:trPr>
          <w:trHeight w:val="325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Пастель и цветные мелки, акварель; их выразительные возможности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пользоваться материалами для рисования, понимать их красоту и выразительность</w:t>
            </w: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8575B4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17</w:t>
            </w:r>
            <w:r w:rsidR="009261D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.09.20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9261DD" w:rsidTr="009261DD">
        <w:trPr>
          <w:trHeight w:val="325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Выразительные возможности аппликации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Узнают об аппликации, ритме пятен, научатся работать в технике аппликации</w:t>
            </w: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8575B4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24</w:t>
            </w:r>
            <w:r w:rsidR="009261D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.09.20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9261DD" w:rsidTr="009261DD">
        <w:trPr>
          <w:trHeight w:val="325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Выразительные возможности графических материалов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Узнают о многообразии линий,  научатся рисовать, используя сочетания разных линий</w:t>
            </w: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8575B4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01.10</w:t>
            </w:r>
            <w:r w:rsidR="009261D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9261DD" w:rsidTr="009261DD">
        <w:trPr>
          <w:trHeight w:val="325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Выразительность материалов для работы в объеме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Узнают о правилах лепки из пластилина из большого куска путем вытягивания и вдавливания, смогут вылепить из пластилина фигуры животных</w:t>
            </w: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8575B4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08</w:t>
            </w:r>
            <w:r w:rsidR="001B194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.10</w:t>
            </w:r>
            <w:r w:rsidR="009261D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9261DD" w:rsidTr="009261DD">
        <w:trPr>
          <w:trHeight w:val="325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Выразительные возможности бумаги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Узнают о приемах работы с бумагой,  научатся работать с бумагой</w:t>
            </w: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5D6B58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</w:t>
            </w:r>
            <w:r w:rsidR="008575B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5</w:t>
            </w:r>
            <w:r w:rsidR="001B194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.10.20</w:t>
            </w:r>
            <w:r w:rsidR="008575B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9261DD" w:rsidTr="009261DD">
        <w:trPr>
          <w:trHeight w:val="325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художника любой материал может стать выразительным (обобщение темы)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Узнают о выразительных возможностях «неожиданных» материалов (серпантина, конфетти, ниток, семян, травы и  др.), научатся выполнять композиции из данных материалах.</w:t>
            </w: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8575B4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22</w:t>
            </w:r>
            <w:r w:rsidR="001B194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.10.20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9261DD" w:rsidTr="009261DD">
        <w:trPr>
          <w:trHeight w:val="325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и реальность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Вспомнят образы зверей, животных, научатся изображать животных и зверей</w:t>
            </w: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8575B4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29.10</w:t>
            </w:r>
            <w:r w:rsidR="001B194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9261DD" w:rsidTr="009261DD">
        <w:trPr>
          <w:trHeight w:val="325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и фантазия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различать фантазию и реальность, смогут изображать сказочных животных путем соединения элементов разных животных</w:t>
            </w: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8575B4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12</w:t>
            </w:r>
            <w:r w:rsidR="001B194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.11.20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9261DD" w:rsidTr="009261DD">
        <w:trPr>
          <w:trHeight w:val="325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Украшение и реальность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Смогут научиться видеть красоту в природе, научатся передавать красоту природы</w:t>
            </w: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8575B4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19</w:t>
            </w:r>
            <w:r w:rsidR="001B194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.11.20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9261DD" w:rsidTr="009261DD">
        <w:trPr>
          <w:trHeight w:val="325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Украшение и фантазия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придумывать разные узоры для украшения, смогут самостоятельно выполнять эскизы придуманных узоров</w:t>
            </w: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8575B4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26.11</w:t>
            </w:r>
            <w:r w:rsidR="001B194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9261DD" w:rsidTr="009261DD">
        <w:trPr>
          <w:trHeight w:val="325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Постройка и реальность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видеть красоту природных конструкций, смогут конструировать из бумаги природные конструкции</w:t>
            </w: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8575B4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03</w:t>
            </w:r>
            <w:r w:rsidR="001B194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.12.20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9261DD" w:rsidTr="009261DD">
        <w:trPr>
          <w:trHeight w:val="325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Постройка и фантазия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Смогут фантазировать при создании разных предметов, создавать макеты фантастических зданий, конструкции фантастического города</w:t>
            </w: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8575B4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10</w:t>
            </w:r>
            <w:r w:rsidR="001B194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.12.20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9261DD" w:rsidTr="009261DD">
        <w:trPr>
          <w:trHeight w:val="325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Постройка и фантазия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Смогут фантазировать при создании разных предметов, создавать макеты фантастических зданий, конструкции фантастического города</w:t>
            </w: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8575B4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17</w:t>
            </w:r>
            <w:r w:rsidR="001B194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.12.20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9261DD" w:rsidTr="009261DD">
        <w:trPr>
          <w:trHeight w:val="325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Братья Мастера Изображения, Украшения и Постройки всегда работают вместе (обобщение темы)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Узнают о необходимости взаимодействия трех видов художественной деятельности, научатся конструировать, выполнять и украшать елочные игрушки</w:t>
            </w: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8575B4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24.12</w:t>
            </w:r>
            <w:r w:rsidR="001B194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.2020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9261DD" w:rsidTr="009261DD">
        <w:trPr>
          <w:trHeight w:val="325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Выражение характера изображаемых животных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чувствовать и смогут передавать характер животных (веселый, стремительный, угрожающий и др.), смогут изображать разных по характеру животных</w:t>
            </w: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8575B4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14</w:t>
            </w:r>
            <w:r w:rsidR="001B194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.01</w:t>
            </w:r>
            <w:r w:rsidR="009261D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</w:t>
            </w:r>
            <w:r w:rsidR="001B194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9261DD" w:rsidTr="009261DD">
        <w:trPr>
          <w:trHeight w:val="325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Выражение характера человека в изображении; мужской образ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передавать в рисунке добрые и злые образы воинов.</w:t>
            </w: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8575B4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21</w:t>
            </w:r>
            <w:r w:rsidR="001B194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.01.202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9261DD" w:rsidTr="009261DD">
        <w:trPr>
          <w:trHeight w:val="325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Выражение характера человека в изображении; женский образ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передавать в рисунке добрые и злые сказочные женские образы</w:t>
            </w: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8575B4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28.01</w:t>
            </w:r>
            <w:r w:rsidR="001B194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9261DD" w:rsidTr="009261DD">
        <w:trPr>
          <w:trHeight w:val="325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 человека и его характер, выраженный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объеме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Научатся различать характер персонажей, смогут выполнить эскизы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объемные работы сказочных персонажей</w:t>
            </w: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8575B4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lastRenderedPageBreak/>
              <w:t>04</w:t>
            </w:r>
            <w:r w:rsidR="001B194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9261DD" w:rsidTr="009261DD">
        <w:trPr>
          <w:trHeight w:val="325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 человека и его характер, выраженный в объеме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различать характер персонажей, смогут выполнить эскизы и объемные работы сказочных персонажей</w:t>
            </w: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8575B4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11</w:t>
            </w:r>
            <w:r w:rsidR="001B194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9261DD" w:rsidTr="009261DD">
        <w:trPr>
          <w:trHeight w:val="325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природы в разных состояниях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Смогут определять состояние и настроение природы, изображать контрастные состояния природы</w:t>
            </w: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D5492A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18.02</w:t>
            </w:r>
            <w:r w:rsidR="001B194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9261DD" w:rsidTr="009261DD">
        <w:trPr>
          <w:trHeight w:val="325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природы в разных состояниях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Смогут определять состояние и настроение природы, изображать контрастные состояния природы</w:t>
            </w: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D5492A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25.02</w:t>
            </w:r>
            <w:r w:rsidR="001B194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9261DD" w:rsidTr="009261DD">
        <w:trPr>
          <w:trHeight w:val="325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Выражение характера человека через украшение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определять характер человека через украшение, смогут передать посредством рисунка характер человека через украшение</w:t>
            </w: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D5492A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04.03</w:t>
            </w:r>
            <w:r w:rsidR="001B194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9261DD" w:rsidTr="009261DD">
        <w:trPr>
          <w:trHeight w:val="325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Выражение намерений через украшение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определять намерения по украшениям, смогут создать аппликации противоположных по намерениям сказочных флотов</w:t>
            </w: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9261DD" w:rsidRDefault="00D5492A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18.03</w:t>
            </w:r>
            <w:r w:rsidR="001B194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9261DD" w:rsidTr="009261DD">
        <w:trPr>
          <w:trHeight w:val="325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Выражение намерений через украшение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определять намерения по украшениям, смогут создать аппликации противоположных по намерениям сказочных флотов</w:t>
            </w: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nil"/>
            </w:tcBorders>
            <w:hideMark/>
          </w:tcPr>
          <w:p w:rsidR="009261DD" w:rsidRDefault="00D5492A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25.03</w:t>
            </w:r>
            <w:r w:rsidR="001B194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9261DD" w:rsidTr="009261DD">
        <w:trPr>
          <w:trHeight w:val="325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изображении, украшении и постройке человек выражает свои чувства, мысли, настроение, свое отношение к миру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оценивать  творческие работы, анализировать выставку творческих работ</w:t>
            </w: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nil"/>
            </w:tcBorders>
            <w:hideMark/>
          </w:tcPr>
          <w:p w:rsidR="009261DD" w:rsidRDefault="00D5492A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08</w:t>
            </w:r>
            <w:r w:rsidR="001B194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.04.202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9261DD" w:rsidTr="009261DD">
        <w:trPr>
          <w:trHeight w:val="325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nil"/>
            </w:tcBorders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Цвет как средство выражения: теплые и холодные цвета. Борьба теплого и холодного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Узнают, какие цвета являются теплыми, а какие холодными, научатся сочетать цвета</w:t>
            </w: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nil"/>
            </w:tcBorders>
            <w:hideMark/>
          </w:tcPr>
          <w:p w:rsidR="009261DD" w:rsidRDefault="00D5492A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15</w:t>
            </w:r>
            <w:r w:rsidR="001B194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.04.202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9261DD" w:rsidTr="009261DD">
        <w:trPr>
          <w:trHeight w:val="325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Цвет как средство выражения: тихие (глухие) и звонкие цвета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Научатся смешивать краски, использовать смешивание красок для получения разных оттенков</w:t>
            </w: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nil"/>
            </w:tcBorders>
            <w:hideMark/>
          </w:tcPr>
          <w:p w:rsidR="009261DD" w:rsidRDefault="00D5492A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22.04</w:t>
            </w:r>
            <w:r w:rsidR="001B194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9261DD" w:rsidTr="009261DD">
        <w:trPr>
          <w:trHeight w:val="325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Линия как средство выражения: ритм линий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Узнают о ритмической организации линий, изменении ритма линий, их эмоциональном звучании, научатся работать с линиями (выполнять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рисунки посредством линий)</w:t>
            </w: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nil"/>
            </w:tcBorders>
            <w:hideMark/>
          </w:tcPr>
          <w:p w:rsidR="009261DD" w:rsidRDefault="00D5492A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lastRenderedPageBreak/>
              <w:t>29.04</w:t>
            </w:r>
            <w:r w:rsidR="001B194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9261DD" w:rsidTr="009261DD">
        <w:trPr>
          <w:trHeight w:val="325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Линии как средство выражения: характер линий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Смогут ориентироваться в многообразии линий, научатся выполнять рисунки с помощью сочетания разных линий</w:t>
            </w: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nil"/>
            </w:tcBorders>
            <w:hideMark/>
          </w:tcPr>
          <w:p w:rsidR="009261DD" w:rsidRDefault="00D5492A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06</w:t>
            </w:r>
            <w:r w:rsidR="001B194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.05.202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9261DD" w:rsidTr="009261DD">
        <w:trPr>
          <w:trHeight w:val="983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Ритм пятен как средство выражения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Узнают о композиции, о влиянии положения листа бумаги на восприятие композиции, научатся использовать ритм пятен в рисунке</w:t>
            </w: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nil"/>
            </w:tcBorders>
            <w:hideMark/>
          </w:tcPr>
          <w:p w:rsidR="009261DD" w:rsidRDefault="00D5492A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13</w:t>
            </w:r>
            <w:r w:rsidR="001B194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.05.202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9261DD" w:rsidTr="009261DD">
        <w:trPr>
          <w:trHeight w:val="325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Пропорции выражают характер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Узнают о пропорциях как о соотношении между собой частей одного целого, научатся вылепливать птиц  с разными пропорциями (большой хвост, маленькая голова и т.д.)</w:t>
            </w: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nil"/>
            </w:tcBorders>
            <w:hideMark/>
          </w:tcPr>
          <w:p w:rsidR="009261DD" w:rsidRDefault="00D5492A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  <w:r w:rsidR="001B194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.05.202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9261DD" w:rsidTr="009261DD">
        <w:trPr>
          <w:trHeight w:val="325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89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nil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Ритм линий и пятен, цвет, пропорции – средства выразительности</w:t>
            </w:r>
          </w:p>
        </w:tc>
        <w:tc>
          <w:tcPr>
            <w:tcW w:w="806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hideMark/>
          </w:tcPr>
          <w:p w:rsidR="009261DD" w:rsidRDefault="009261DD" w:rsidP="009261D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Узнают о важности ритма линий, пятен, цвета, пропорций в рисунках и объемных композициях, научатся выполнять коллективное панно</w:t>
            </w:r>
          </w:p>
        </w:tc>
        <w:tc>
          <w:tcPr>
            <w:tcW w:w="129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nil"/>
            </w:tcBorders>
            <w:hideMark/>
          </w:tcPr>
          <w:p w:rsidR="009261DD" w:rsidRDefault="00D5492A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  <w:r w:rsidR="001B194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.05.202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</w:tcPr>
          <w:p w:rsidR="009261DD" w:rsidRDefault="009261DD" w:rsidP="009261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</w:tbl>
    <w:p w:rsidR="009261DD" w:rsidRDefault="009261DD" w:rsidP="009261D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BC4FE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BC4FE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BC4FE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BC4FE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BC4FE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BC4FE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BC4FE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BC4FE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BC4FE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BC4FE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BC4FE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C4FE4" w:rsidRDefault="00BC4FE4" w:rsidP="00BC4FE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Тематический план.</w:t>
      </w:r>
    </w:p>
    <w:p w:rsidR="00BC4FE4" w:rsidRDefault="00BC4FE4" w:rsidP="00BC4FE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Изобразительное искусство, 2 класс</w:t>
      </w:r>
    </w:p>
    <w:tbl>
      <w:tblPr>
        <w:tblW w:w="14318" w:type="dxa"/>
        <w:tblInd w:w="-181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Layout w:type="fixed"/>
        <w:tblCellMar>
          <w:left w:w="103" w:type="dxa"/>
        </w:tblCellMar>
        <w:tblLook w:val="04A0"/>
      </w:tblPr>
      <w:tblGrid>
        <w:gridCol w:w="993"/>
        <w:gridCol w:w="8081"/>
        <w:gridCol w:w="992"/>
        <w:gridCol w:w="1417"/>
        <w:gridCol w:w="2835"/>
      </w:tblGrid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№ раздела и тем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Наименование разделов и тем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 xml:space="preserve">Кол-во </w:t>
            </w:r>
          </w:p>
          <w:p w:rsidR="00BC4FE4" w:rsidRDefault="00BC4FE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часов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Контрольные работы</w:t>
            </w:r>
          </w:p>
          <w:p w:rsidR="00BC4FE4" w:rsidRDefault="00BC4FE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(в соответствии со спецификой предмета, курса)</w:t>
            </w: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 xml:space="preserve">Практическая часть </w:t>
            </w:r>
          </w:p>
          <w:p w:rsidR="00BC4FE4" w:rsidRDefault="00BC4FE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(в соответствии со спецификой предмета, курса)</w:t>
            </w:r>
          </w:p>
        </w:tc>
      </w:tr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Три основные краски, строящие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многоцветие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мира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Пять красок -все богатство цвета и тона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Tr="00C62029">
        <w:trPr>
          <w:trHeight w:val="704"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Пастель и цветные мелки, акварель; их выразительные возможности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Выразительные возможности аппликации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 xml:space="preserve">Работа над аппликацией  </w:t>
            </w:r>
          </w:p>
        </w:tc>
      </w:tr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Выразительные возможности графических материалов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Выразительность материалов для работы в объеме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композицией</w:t>
            </w:r>
          </w:p>
        </w:tc>
      </w:tr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Выразительные возможности бумаги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макетом</w:t>
            </w:r>
          </w:p>
        </w:tc>
      </w:tr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художника любой материал может стать выразительным (обобщение темы)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Оформление выставки</w:t>
            </w:r>
          </w:p>
        </w:tc>
      </w:tr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и реальность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и фантазия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Украшение и реальность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Украшение и фантазия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Постройка и реальность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Постройка и фантазия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Постройка и фантазия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Tr="00C62029">
        <w:trPr>
          <w:trHeight w:val="642"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Братья Мастера Изображения, Украшения и Постройки всегда работают вместе (обобщение темы)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Оформление выставки</w:t>
            </w:r>
          </w:p>
        </w:tc>
      </w:tr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Выражение характера изображаемых животных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Выражение характера человека в изображении; мужской образ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Выражение характера человека в изображении; женский образ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 человека и его характер, выраженный в объеме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скульптурой</w:t>
            </w:r>
          </w:p>
        </w:tc>
      </w:tr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 человека и его характер, выраженный в объеме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скульптурой</w:t>
            </w:r>
          </w:p>
        </w:tc>
      </w:tr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природы в разных состояниях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природы в разных состояниях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Выражение характера человека через украшение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Выражение намерений через украшение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Выражение намерений через украшение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изображении, украшении и постройке человек выражает свои чувства, мысли, настроение, свое отношение к миру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Цвет как средство выражения: теплые и холодные цвета. Борьба теплого и холодного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Цвет как средство выражения: тихие (глухие) и звонкие цвета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Линия как средство выражения: ритм линий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Линии как средство выражения: характер линий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Ритм пятен как средство выражения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Пропорции выражают характер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Ритм линий и пятен, цвет, пропорции – средства выразительности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Tr="00C62029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34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C4FE4" w:rsidRDefault="00BC4F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</w:tr>
    </w:tbl>
    <w:p w:rsidR="00BC4FE4" w:rsidRDefault="00BC4FE4" w:rsidP="00BC4F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61DD" w:rsidRDefault="009261DD" w:rsidP="009261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9261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261DD" w:rsidRDefault="009261DD" w:rsidP="009261D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C4FE4" w:rsidRDefault="00BC4FE4" w:rsidP="00BC4FE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572BB">
        <w:rPr>
          <w:rFonts w:ascii="Times New Roman" w:hAnsi="Times New Roman" w:cs="Times New Roman"/>
          <w:sz w:val="24"/>
          <w:szCs w:val="24"/>
        </w:rPr>
        <w:lastRenderedPageBreak/>
        <w:t>Календарно-тематическое планирование.</w:t>
      </w:r>
    </w:p>
    <w:p w:rsidR="00BC4FE4" w:rsidRPr="000572BB" w:rsidRDefault="00BC4FE4" w:rsidP="00BC4FE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Изобразительное искусство, 3 класс</w:t>
      </w:r>
    </w:p>
    <w:tbl>
      <w:tblPr>
        <w:tblpPr w:leftFromText="180" w:rightFromText="180" w:vertAnchor="text" w:horzAnchor="margin" w:tblpXSpec="center" w:tblpY="230"/>
        <w:tblW w:w="14137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103" w:type="dxa"/>
        </w:tblCellMar>
        <w:tblLook w:val="0000"/>
      </w:tblPr>
      <w:tblGrid>
        <w:gridCol w:w="751"/>
        <w:gridCol w:w="3321"/>
        <w:gridCol w:w="7371"/>
        <w:gridCol w:w="1418"/>
        <w:gridCol w:w="1276"/>
      </w:tblGrid>
      <w:tr w:rsidR="00BC4FE4" w:rsidRPr="000572BB" w:rsidTr="005D6B58">
        <w:trPr>
          <w:trHeight w:val="151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0572BB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0572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 w:bidi="ru-RU"/>
              </w:rPr>
              <w:t>№</w:t>
            </w:r>
          </w:p>
          <w:p w:rsidR="00BC4FE4" w:rsidRPr="000572BB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0572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 w:bidi="ru-RU"/>
              </w:rPr>
              <w:t>п/п</w:t>
            </w:r>
          </w:p>
        </w:tc>
        <w:tc>
          <w:tcPr>
            <w:tcW w:w="33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BC4FE4" w:rsidRPr="000572BB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572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 xml:space="preserve">Тема </w:t>
            </w:r>
            <w:proofErr w:type="spellStart"/>
            <w:r w:rsidRPr="000572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урока</w:t>
            </w:r>
            <w:proofErr w:type="spellEnd"/>
            <w:r w:rsidRPr="000572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 xml:space="preserve"> </w:t>
            </w:r>
          </w:p>
        </w:tc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BC4FE4" w:rsidRPr="000572BB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 w:rsidRPr="000572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 xml:space="preserve">Характеристика </w:t>
            </w:r>
            <w:proofErr w:type="spellStart"/>
            <w:r w:rsidRPr="000572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деятельности</w:t>
            </w:r>
            <w:proofErr w:type="spellEnd"/>
            <w:r w:rsidRPr="000572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 xml:space="preserve"> </w:t>
            </w:r>
            <w:proofErr w:type="spellStart"/>
            <w:r w:rsidRPr="000572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учащихся</w:t>
            </w:r>
            <w:proofErr w:type="spellEnd"/>
          </w:p>
        </w:tc>
        <w:tc>
          <w:tcPr>
            <w:tcW w:w="26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BC4FE4" w:rsidRPr="000572BB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572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Дата</w:t>
            </w:r>
          </w:p>
        </w:tc>
      </w:tr>
      <w:tr w:rsidR="00BC4FE4" w:rsidRPr="00837DB8" w:rsidTr="005D6B58">
        <w:trPr>
          <w:trHeight w:val="271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BC4FE4" w:rsidRPr="00837DB8" w:rsidRDefault="00BC4FE4" w:rsidP="005D6B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BC4FE4" w:rsidRPr="00BD2277" w:rsidRDefault="00BC4FE4" w:rsidP="005D6B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left w:w="103" w:type="dxa"/>
            </w:tcMar>
          </w:tcPr>
          <w:p w:rsidR="00BC4FE4" w:rsidRPr="00837DB8" w:rsidRDefault="00BC4FE4" w:rsidP="005D6B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BC4FE4" w:rsidRPr="00837DB8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 w:rsidRPr="00837DB8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по плану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837DB8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 w:rsidRPr="00837DB8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по факту</w:t>
            </w:r>
          </w:p>
        </w:tc>
      </w:tr>
      <w:tr w:rsidR="00E87BBC" w:rsidRPr="002F4DC6" w:rsidTr="005D6B58">
        <w:trPr>
          <w:trHeight w:val="594"/>
        </w:trPr>
        <w:tc>
          <w:tcPr>
            <w:tcW w:w="75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1</w:t>
            </w:r>
          </w:p>
        </w:tc>
        <w:tc>
          <w:tcPr>
            <w:tcW w:w="332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Вводное занятие «Твои</w:t>
            </w:r>
          </w:p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игрушки»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Изучить </w:t>
            </w: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образцы игрушек: Дымково, Филимонова, Хохломы, Гжели. Матрешка; уметь ориентироваться в их многообразии и выполнять узоры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03.09.2020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E87BBC" w:rsidRPr="002F4DC6" w:rsidTr="005D6B58">
        <w:trPr>
          <w:trHeight w:val="426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2</w:t>
            </w:r>
          </w:p>
        </w:tc>
        <w:tc>
          <w:tcPr>
            <w:tcW w:w="33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Посуда у тебя дома</w:t>
            </w:r>
          </w:p>
        </w:tc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Закрепить понятия об орнаменте и его элементах;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10.09.2020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E87BBC" w:rsidRPr="002F4DC6" w:rsidTr="005D6B58">
        <w:trPr>
          <w:trHeight w:val="426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3</w:t>
            </w:r>
          </w:p>
        </w:tc>
        <w:tc>
          <w:tcPr>
            <w:tcW w:w="33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Обои и шторы у тебя дома</w:t>
            </w:r>
          </w:p>
        </w:tc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Уметь изготавливать шаблоны и трафареты, применять их при выполнении орнамента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17.09.2020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E87BBC" w:rsidRPr="002F4DC6" w:rsidTr="005D6B58">
        <w:trPr>
          <w:trHeight w:val="426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4</w:t>
            </w:r>
          </w:p>
        </w:tc>
        <w:tc>
          <w:tcPr>
            <w:tcW w:w="33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Мамин платок</w:t>
            </w:r>
          </w:p>
        </w:tc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 xml:space="preserve">Изучить орнаменты платков и уметь воспроизводить их в эскизах  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24.09.2020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E87BBC" w:rsidRPr="002F4DC6" w:rsidTr="005D6B58">
        <w:trPr>
          <w:trHeight w:val="426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5</w:t>
            </w:r>
          </w:p>
        </w:tc>
        <w:tc>
          <w:tcPr>
            <w:tcW w:w="33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Твои книжки</w:t>
            </w:r>
          </w:p>
        </w:tc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Знать, что такое обложка, иллюстрация, «книжная иллюстрация»; уметь выполнять книжную иллюстрацию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01.10.2020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E87BBC" w:rsidRPr="002F4DC6" w:rsidTr="005D6B58">
        <w:trPr>
          <w:trHeight w:val="426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6</w:t>
            </w:r>
          </w:p>
        </w:tc>
        <w:tc>
          <w:tcPr>
            <w:tcW w:w="33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Твои книжки (завершение темы)</w:t>
            </w:r>
          </w:p>
        </w:tc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Уметь выполнять книжную иллюстрацию; организовать выставку книжных иллюстраций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08.10.2020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E87BBC" w:rsidRPr="002F4DC6" w:rsidTr="005D6B58">
        <w:trPr>
          <w:trHeight w:val="426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7</w:t>
            </w:r>
          </w:p>
        </w:tc>
        <w:tc>
          <w:tcPr>
            <w:tcW w:w="33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Открытки</w:t>
            </w:r>
          </w:p>
        </w:tc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Знать отличие литографии от линогравюры. Воспроизводить различные оттиски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15.10.2020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E87BBC" w:rsidRPr="002F4DC6" w:rsidTr="005D6B58">
        <w:trPr>
          <w:trHeight w:val="426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8</w:t>
            </w:r>
          </w:p>
        </w:tc>
        <w:tc>
          <w:tcPr>
            <w:tcW w:w="33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Труд художника для твоего дома. Обобщение темы I четверти</w:t>
            </w:r>
          </w:p>
        </w:tc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Выявить особенности внутреннего дизайна дома, уметь выполнять эскизы для оформления.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22.10.2020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E87BBC" w:rsidRPr="002F4DC6" w:rsidTr="005D6B58">
        <w:trPr>
          <w:trHeight w:val="426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Памятники архитектуры</w:t>
            </w:r>
          </w:p>
        </w:tc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Знать значение памятников в архитектуре, уметь выполнять эскизы и пластические композиции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29.10.2020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E87BBC" w:rsidRPr="002F4DC6" w:rsidTr="005D6B58">
        <w:trPr>
          <w:trHeight w:val="426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3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Парки, скверы, бульвары</w:t>
            </w:r>
          </w:p>
        </w:tc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 ландшафтной архитектуре, уметь выполнять простейшие эскизы объектов ландшафтного дизайна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12.11.2020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E87BBC" w:rsidRPr="002F4DC6" w:rsidTr="005D6B58">
        <w:trPr>
          <w:trHeight w:val="426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3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Ажурные ограды</w:t>
            </w:r>
          </w:p>
        </w:tc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 многообразии оград, их значении в дизайне. Уметь выполнять эскизы и макеты ажурных оград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19.11.2020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E87BBC" w:rsidRPr="002F4DC6" w:rsidTr="005D6B58">
        <w:trPr>
          <w:trHeight w:val="426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3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Волшебные фонари</w:t>
            </w:r>
          </w:p>
        </w:tc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 многообразии уличных фонарей, их значении в дизайне. Уметь выполнять эскизы и макеты фонарей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26.11.2020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E87BBC" w:rsidRPr="002F4DC6" w:rsidTr="005D6B58">
        <w:trPr>
          <w:trHeight w:val="426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3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Витрины</w:t>
            </w:r>
          </w:p>
        </w:tc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 многообразии уличных витрин, их значении в дизайне. Уметь выполнять эскизы и витрин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03.12.2020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E87BBC" w:rsidRPr="002F4DC6" w:rsidTr="005D6B58">
        <w:trPr>
          <w:trHeight w:val="426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3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Удивительный транспорт</w:t>
            </w:r>
          </w:p>
        </w:tc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 многообразии транспорта, о его значении в жизни человека. Уметь выполнять эскизы транспортных средств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10.12.2020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E87BBC" w:rsidRPr="002F4DC6" w:rsidTr="005D6B58">
        <w:trPr>
          <w:trHeight w:val="426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33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Труд художника на улицах твоего города (села) Обобщение темы II четверти</w:t>
            </w:r>
          </w:p>
        </w:tc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Оценить труд художника в оформлении улиц. Научиться выполнять эскизы для оформления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17.12.2020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E87BBC" w:rsidRPr="002F4DC6" w:rsidTr="005D6B58">
        <w:trPr>
          <w:trHeight w:val="426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</w:t>
            </w: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3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Художник в цирке</w:t>
            </w:r>
          </w:p>
        </w:tc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 xml:space="preserve">Выявить различные виды циркового искусства. Научиться выполнять цирковые афиши 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24.12.2020</w:t>
            </w:r>
          </w:p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14</w:t>
            </w: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.01.20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21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E87BBC" w:rsidRPr="002F4DC6" w:rsidTr="005D6B58">
        <w:trPr>
          <w:trHeight w:val="426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</w:t>
            </w: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3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Художник в театре</w:t>
            </w:r>
          </w:p>
        </w:tc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Выявить особенности театрального искусства, устройство театра.  Научиться выполнять театральные афиши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21.01.2021</w:t>
            </w:r>
          </w:p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28</w:t>
            </w: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.01.20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21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E87BBC" w:rsidRPr="002F4DC6" w:rsidTr="005D6B58">
        <w:trPr>
          <w:trHeight w:val="426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3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Театр кукол</w:t>
            </w:r>
          </w:p>
        </w:tc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Выявить особенности искусства кукольного театра.  Научиться выполнять театральные афиши для кукольного театра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04.02</w:t>
            </w: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21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E87BBC" w:rsidRPr="002F4DC6" w:rsidTr="005D6B58">
        <w:trPr>
          <w:trHeight w:val="426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3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Театр кукол (завершение темы)</w:t>
            </w:r>
          </w:p>
        </w:tc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Выявить особенности выполнения сувенирной куклы. Научиться выполнять простейшие операции по выполнению куклы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11</w:t>
            </w: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.02.20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21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E87BBC" w:rsidRPr="002F4DC6" w:rsidTr="005D6B58">
        <w:trPr>
          <w:trHeight w:val="426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22,</w:t>
            </w: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3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Театральные маски</w:t>
            </w:r>
          </w:p>
        </w:tc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bCs/>
                <w:sz w:val="24"/>
                <w:szCs w:val="24"/>
              </w:rPr>
              <w:t>Узнать</w:t>
            </w: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историю происхождения театральных масок, научиться выполнять простейшие маски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18.02.2021</w:t>
            </w:r>
          </w:p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25</w:t>
            </w: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.02.20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21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E87BBC" w:rsidRPr="002F4DC6" w:rsidTr="005D6B58">
        <w:trPr>
          <w:trHeight w:val="426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3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Афиша и плакат</w:t>
            </w:r>
          </w:p>
        </w:tc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Оценить плакат, как вид графики. Узнать особенности выполнения плакатов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55170E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04</w:t>
            </w:r>
            <w:r w:rsidR="00E87BB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.03</w:t>
            </w:r>
            <w:r w:rsidR="00E87BBC" w:rsidRPr="002F4DC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.20</w:t>
            </w:r>
            <w:r w:rsidR="00E87BB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21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E87BBC" w:rsidRPr="002F4DC6" w:rsidTr="005D6B58">
        <w:trPr>
          <w:trHeight w:val="426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3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Праздник в городе</w:t>
            </w:r>
          </w:p>
        </w:tc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Узнать об истории различных праздников, об оформлении праздничных действий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55170E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11</w:t>
            </w:r>
            <w:r w:rsidR="00E87BBC" w:rsidRPr="002F4DC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.03.20</w:t>
            </w:r>
            <w:r w:rsidR="00E87BB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21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E87BBC" w:rsidRPr="002F4DC6" w:rsidTr="005D6B58">
        <w:trPr>
          <w:trHeight w:val="426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3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Школьный карнавал Обобщение темы III четверти</w:t>
            </w:r>
          </w:p>
        </w:tc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Узнать об истории карнавалов, об оформлении праздничных действий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55170E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18</w:t>
            </w:r>
            <w:r w:rsidR="00E87BBC" w:rsidRPr="002F4DC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.03.20</w:t>
            </w:r>
            <w:r w:rsidR="00E87BB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21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E87BBC" w:rsidRPr="002F4DC6" w:rsidTr="005D6B58">
        <w:trPr>
          <w:trHeight w:val="426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3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Музей в жизни города</w:t>
            </w:r>
          </w:p>
        </w:tc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Получить новую информацию о музее, интерьере музея, экспонатах и экспозициях. Уметь анализировать произведения искусства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55170E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25</w:t>
            </w:r>
            <w:r w:rsidR="00E87BB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.03</w:t>
            </w:r>
            <w:r w:rsidR="00E87BBC" w:rsidRPr="002F4DC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.20</w:t>
            </w:r>
            <w:r w:rsidR="00E87BB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21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E87BBC" w:rsidRPr="002F4DC6" w:rsidTr="005D6B58">
        <w:trPr>
          <w:trHeight w:val="426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3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Картина – особый мир Картина-пейзаж</w:t>
            </w:r>
          </w:p>
        </w:tc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 картине-пейзаже. Знать особенности построения картины, научиться выполнять картину-пейзаж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55170E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08</w:t>
            </w:r>
            <w:r w:rsidR="00E87BBC" w:rsidRPr="002F4DC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.04.20</w:t>
            </w:r>
            <w:r w:rsidR="00E87BB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21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E87BBC" w:rsidRPr="002F4DC6" w:rsidTr="005D6B58">
        <w:trPr>
          <w:trHeight w:val="426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29,</w:t>
            </w: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3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Картина-портрет</w:t>
            </w:r>
          </w:p>
        </w:tc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 картине-портрете. Знать особенности построения портрета, научиться выполнять простейший портрет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55170E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15</w:t>
            </w:r>
            <w:r w:rsidR="00E87BB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.04.2021</w:t>
            </w:r>
          </w:p>
          <w:p w:rsidR="00E87BBC" w:rsidRPr="002F4DC6" w:rsidRDefault="0055170E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22</w:t>
            </w:r>
            <w:r w:rsidR="00E87BBC" w:rsidRPr="002F4DC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.04.20</w:t>
            </w:r>
            <w:r w:rsidR="00E87BB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21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E87BBC" w:rsidRPr="002F4DC6" w:rsidTr="005D6B58">
        <w:trPr>
          <w:trHeight w:val="426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3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Картина-натюрморт</w:t>
            </w:r>
          </w:p>
        </w:tc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 картине-натюрморте. Знать особенности построения натюрморта, научиться выполнять простейший натюрморт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55170E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29</w:t>
            </w:r>
            <w:r w:rsidR="00E87BB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.04</w:t>
            </w:r>
            <w:r w:rsidR="00E87BBC" w:rsidRPr="002F4DC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.20</w:t>
            </w:r>
            <w:r w:rsidR="00E87BB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21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E87BBC" w:rsidRPr="002F4DC6" w:rsidTr="005D6B58">
        <w:trPr>
          <w:trHeight w:val="426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3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Картины исторические и бытовые</w:t>
            </w:r>
          </w:p>
        </w:tc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об исторических и бытовых картинах. Знать особенности построения исторических и бытовых картин, научиться выполнять построения для эскиза картин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55170E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06</w:t>
            </w:r>
            <w:r w:rsidR="00E87BBC" w:rsidRPr="002F4DC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.05.20</w:t>
            </w:r>
            <w:r w:rsidR="00E87BB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21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E87BBC" w:rsidRPr="002F4DC6" w:rsidTr="005D6B58">
        <w:trPr>
          <w:trHeight w:val="426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3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Скульптура в музее и на улице</w:t>
            </w:r>
          </w:p>
        </w:tc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 скульптуре как о виде искусства. Знать особенности построения объёмных композиций, научиться выполнять построения объёмные фигуры из пластилина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55170E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13</w:t>
            </w:r>
            <w:r w:rsidR="00E87BBC" w:rsidRPr="002F4DC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.05.20</w:t>
            </w:r>
            <w:r w:rsidR="00E87BB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E87BBC" w:rsidRPr="002F4DC6" w:rsidTr="005D6B58">
        <w:trPr>
          <w:trHeight w:val="426"/>
        </w:trPr>
        <w:tc>
          <w:tcPr>
            <w:tcW w:w="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3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Художественная выставка Обобщение темы IV четверти</w:t>
            </w:r>
          </w:p>
        </w:tc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E87BBC" w:rsidRPr="002F4DC6" w:rsidRDefault="00E87BBC" w:rsidP="00E87B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Организовать выставочную экспозицию творческих работ учащихся, оценить изделия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55170E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  <w:r w:rsidR="00E87BB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.05.202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87BBC" w:rsidRPr="002F4DC6" w:rsidRDefault="00E87BBC" w:rsidP="00E87BB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</w:tbl>
    <w:p w:rsidR="00BC4FE4" w:rsidRDefault="00BC4FE4" w:rsidP="00BC4F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4FE4" w:rsidRPr="00B9735B" w:rsidRDefault="00BC4FE4" w:rsidP="00BC4FE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9735B">
        <w:rPr>
          <w:rFonts w:ascii="Times New Roman" w:hAnsi="Times New Roman" w:cs="Times New Roman"/>
          <w:sz w:val="24"/>
          <w:szCs w:val="24"/>
        </w:rPr>
        <w:lastRenderedPageBreak/>
        <w:t>Тематический план.</w:t>
      </w:r>
    </w:p>
    <w:p w:rsidR="00BC4FE4" w:rsidRPr="00B9735B" w:rsidRDefault="00BC4FE4" w:rsidP="00BC4FE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Изобразительное искусство, 3</w:t>
      </w:r>
      <w:r w:rsidRPr="00B9735B">
        <w:rPr>
          <w:rFonts w:ascii="Times New Roman" w:hAnsi="Times New Roman" w:cs="Times New Roman"/>
          <w:sz w:val="24"/>
          <w:szCs w:val="24"/>
        </w:rPr>
        <w:t xml:space="preserve"> класс</w:t>
      </w:r>
    </w:p>
    <w:tbl>
      <w:tblPr>
        <w:tblW w:w="13750" w:type="dxa"/>
        <w:tblInd w:w="387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103" w:type="dxa"/>
        </w:tblCellMar>
        <w:tblLook w:val="0000"/>
      </w:tblPr>
      <w:tblGrid>
        <w:gridCol w:w="988"/>
        <w:gridCol w:w="7233"/>
        <w:gridCol w:w="1276"/>
        <w:gridCol w:w="1590"/>
        <w:gridCol w:w="2663"/>
      </w:tblGrid>
      <w:tr w:rsidR="00BC4FE4" w:rsidRPr="00B9735B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B9735B" w:rsidRDefault="00BC4FE4" w:rsidP="005D6B5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9735B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№ раздела и тем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B9735B" w:rsidRDefault="00BC4FE4" w:rsidP="005D6B5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9735B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Наименование разделов и тем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B9735B" w:rsidRDefault="00BC4FE4" w:rsidP="005D6B5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9735B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 xml:space="preserve">Кол-во </w:t>
            </w:r>
          </w:p>
          <w:p w:rsidR="00BC4FE4" w:rsidRPr="00B9735B" w:rsidRDefault="00BC4FE4" w:rsidP="005D6B5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9735B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часов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B9735B" w:rsidRDefault="00BC4FE4" w:rsidP="005D6B5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9735B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Контрольные работы</w:t>
            </w:r>
          </w:p>
          <w:p w:rsidR="00BC4FE4" w:rsidRPr="00B9735B" w:rsidRDefault="00BC4FE4" w:rsidP="005D6B5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9735B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(в соответствии со спецификой предмета, курса)</w:t>
            </w: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B9735B" w:rsidRDefault="00BC4FE4" w:rsidP="005D6B5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9735B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 xml:space="preserve">Практическая часть </w:t>
            </w:r>
          </w:p>
          <w:p w:rsidR="00BC4FE4" w:rsidRPr="00B9735B" w:rsidRDefault="00BC4FE4" w:rsidP="005D6B5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9735B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(в соответствии со спецификой предмета, курса)</w:t>
            </w:r>
          </w:p>
        </w:tc>
      </w:tr>
      <w:tr w:rsidR="00BC4FE4" w:rsidRPr="00B9735B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94220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 w:bidi="ru-RU"/>
              </w:rPr>
              <w:t>I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2F4DC6">
              <w:rPr>
                <w:rFonts w:ascii="Times New Roman" w:hAnsi="Times New Roman" w:cs="Times New Roman"/>
                <w:bCs/>
                <w:sz w:val="24"/>
                <w:szCs w:val="24"/>
              </w:rPr>
              <w:t>Искусство вокруг нас. Искусство в твоём доме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94220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 w:bidi="ru-RU"/>
              </w:rPr>
              <w:t>8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B9735B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B9735B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</w:tr>
      <w:tr w:rsidR="00BC4FE4" w:rsidRPr="002F4DC6" w:rsidTr="00C62029">
        <w:trPr>
          <w:trHeight w:val="227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1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Вводное занятие «Твои игрушки»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2F4DC6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2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Посуда у тебя дома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2F4DC6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3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Обои и шторы у тебя дома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2F4DC6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4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Мамин платок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2F4DC6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5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Твои книжки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2F4DC6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6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Твои книжки (завершение темы)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2F4DC6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7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Открытки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открыткой</w:t>
            </w:r>
          </w:p>
        </w:tc>
      </w:tr>
      <w:tr w:rsidR="00BC4FE4" w:rsidRPr="002F4DC6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8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Труд художника для твоего дома. Обобщение темы I четверти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Оформление выставки</w:t>
            </w:r>
          </w:p>
        </w:tc>
      </w:tr>
      <w:tr w:rsidR="00BC4FE4" w:rsidRPr="002F4DC6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 w:bidi="ru-RU"/>
              </w:rPr>
              <w:t>II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2F4DC6">
              <w:rPr>
                <w:rFonts w:ascii="Times New Roman" w:hAnsi="Times New Roman" w:cs="Times New Roman"/>
                <w:bCs/>
                <w:sz w:val="24"/>
                <w:szCs w:val="24"/>
              </w:rPr>
              <w:t>Искусство на улицах твоего города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 w:bidi="ru-RU"/>
              </w:rPr>
              <w:t>7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</w:tr>
      <w:tr w:rsidR="00BC4FE4" w:rsidRPr="002F4DC6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 w:bidi="ru-RU"/>
              </w:rPr>
              <w:t>9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Памятники архитектуры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2F4DC6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 w:bidi="ru-RU"/>
              </w:rPr>
              <w:t>10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Парки, скверы, бульвары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2F4DC6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 w:bidi="ru-RU"/>
              </w:rPr>
              <w:t>11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Ажурные ограды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2F4DC6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 w:bidi="ru-RU"/>
              </w:rPr>
              <w:t>12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Волшебные фонари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2F4DC6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 w:bidi="ru-RU"/>
              </w:rPr>
              <w:t>13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Витрины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открыткой</w:t>
            </w:r>
          </w:p>
        </w:tc>
      </w:tr>
      <w:tr w:rsidR="00BC4FE4" w:rsidRPr="002F4DC6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 w:bidi="ru-RU"/>
              </w:rPr>
              <w:t>14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Удивительный транспорт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2F4DC6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 w:bidi="ru-RU"/>
              </w:rPr>
              <w:t>15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Труд художника на улицах твоего города (села) Обобщение темы II четверти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Оформление выставки</w:t>
            </w:r>
          </w:p>
        </w:tc>
      </w:tr>
      <w:tr w:rsidR="00BC4FE4" w:rsidRPr="002F4DC6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 w:bidi="ru-RU"/>
              </w:rPr>
            </w:pPr>
            <w:r w:rsidRPr="002F4DC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III 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2F4DC6">
              <w:rPr>
                <w:rFonts w:ascii="Times New Roman" w:hAnsi="Times New Roman" w:cs="Times New Roman"/>
                <w:bCs/>
                <w:sz w:val="24"/>
                <w:szCs w:val="24"/>
              </w:rPr>
              <w:t>Художник и зрелище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 w:bidi="ru-RU"/>
              </w:rPr>
              <w:t>11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</w:tr>
      <w:tr w:rsidR="00BC4FE4" w:rsidRPr="002F4DC6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</w:t>
            </w: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Художник в цирке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2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2F4DC6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</w:t>
            </w: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Художник в театре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2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2F4DC6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Театр кукол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2F4DC6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Театр кукол (завершение темы)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2F4DC6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22,</w:t>
            </w: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Театральные маски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2F4DC6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Афиша и плакат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2F4DC6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Праздник в городе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2F4DC6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Школьный карнавал Обобщение темы III четверти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Оформление выставки</w:t>
            </w:r>
          </w:p>
        </w:tc>
      </w:tr>
      <w:tr w:rsidR="00BC4FE4" w:rsidRPr="002F4DC6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 w:bidi="ru-RU"/>
              </w:rPr>
              <w:t>IV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2F4DC6">
              <w:rPr>
                <w:rFonts w:ascii="Times New Roman" w:hAnsi="Times New Roman" w:cs="Times New Roman"/>
                <w:bCs/>
                <w:sz w:val="24"/>
                <w:szCs w:val="24"/>
              </w:rPr>
              <w:t>Художник и музей.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 w:bidi="ru-RU"/>
              </w:rPr>
              <w:t>8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</w:tr>
      <w:tr w:rsidR="00BC4FE4" w:rsidRPr="002F4DC6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Музей в жизни города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Интернет-экскурсия</w:t>
            </w:r>
          </w:p>
        </w:tc>
      </w:tr>
      <w:tr w:rsidR="00BC4FE4" w:rsidRPr="002F4DC6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Картина – особый мир Картина-пейзаж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2F4DC6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29,</w:t>
            </w: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Картина-портрет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2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2F4DC6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Картина-натюрморт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2F4DC6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Картины исторические и бытовые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2F4DC6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2F4DC6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Скульптура в музее и на улице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Интернет-экскурсия</w:t>
            </w:r>
          </w:p>
        </w:tc>
      </w:tr>
      <w:tr w:rsidR="00BC4FE4" w:rsidRPr="002F4DC6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DC6">
              <w:rPr>
                <w:rFonts w:ascii="Times New Roman" w:hAnsi="Times New Roman" w:cs="Times New Roman"/>
                <w:sz w:val="24"/>
                <w:szCs w:val="24"/>
              </w:rPr>
              <w:t> Художественная выставка Обобщение темы IV четверти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1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Оформление выставки</w:t>
            </w:r>
          </w:p>
        </w:tc>
      </w:tr>
      <w:tr w:rsidR="00BC4FE4" w:rsidRPr="002F4DC6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34</w:t>
            </w:r>
          </w:p>
        </w:tc>
        <w:tc>
          <w:tcPr>
            <w:tcW w:w="15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2F4DC6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2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</w:tr>
    </w:tbl>
    <w:p w:rsidR="00BC4FE4" w:rsidRDefault="00BC4FE4" w:rsidP="00BC4F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BC4F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BC4F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BC4F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BC4F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BC4F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BC4F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BC4F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BC4F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BC4F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BC4F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BC4F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BC4F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BC4F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2029" w:rsidRPr="002F4DC6" w:rsidRDefault="00C62029" w:rsidP="00BC4F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C4FE4" w:rsidRPr="000572BB" w:rsidRDefault="00BC4FE4" w:rsidP="00BC4FE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572BB">
        <w:rPr>
          <w:rFonts w:ascii="Times New Roman" w:hAnsi="Times New Roman" w:cs="Times New Roman"/>
          <w:sz w:val="24"/>
          <w:szCs w:val="24"/>
        </w:rPr>
        <w:lastRenderedPageBreak/>
        <w:t>Календарно-тематическое планирование.</w:t>
      </w:r>
    </w:p>
    <w:p w:rsidR="00BC4FE4" w:rsidRPr="000572BB" w:rsidRDefault="00BC4FE4" w:rsidP="00BC4FE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Изобразительное искусство, 4</w:t>
      </w:r>
      <w:r w:rsidRPr="000572BB">
        <w:rPr>
          <w:rFonts w:ascii="Times New Roman" w:hAnsi="Times New Roman" w:cs="Times New Roman"/>
          <w:sz w:val="24"/>
          <w:szCs w:val="24"/>
        </w:rPr>
        <w:t xml:space="preserve"> класс</w:t>
      </w:r>
    </w:p>
    <w:tbl>
      <w:tblPr>
        <w:tblpPr w:leftFromText="180" w:rightFromText="180" w:vertAnchor="text" w:horzAnchor="margin" w:tblpX="387" w:tblpY="464"/>
        <w:tblW w:w="13890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Layout w:type="fixed"/>
        <w:tblCellMar>
          <w:left w:w="103" w:type="dxa"/>
        </w:tblCellMar>
        <w:tblLook w:val="0000"/>
      </w:tblPr>
      <w:tblGrid>
        <w:gridCol w:w="535"/>
        <w:gridCol w:w="3241"/>
        <w:gridCol w:w="7384"/>
        <w:gridCol w:w="1417"/>
        <w:gridCol w:w="1313"/>
      </w:tblGrid>
      <w:tr w:rsidR="00BC4FE4" w:rsidRPr="000572BB" w:rsidTr="00C62029">
        <w:trPr>
          <w:trHeight w:val="151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0572BB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0572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 w:bidi="ru-RU"/>
              </w:rPr>
              <w:t>№</w:t>
            </w:r>
          </w:p>
          <w:p w:rsidR="00BC4FE4" w:rsidRPr="000572BB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0572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 w:bidi="ru-RU"/>
              </w:rPr>
              <w:t>п/п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BC4FE4" w:rsidRPr="000572BB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572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 xml:space="preserve">Тема </w:t>
            </w:r>
            <w:proofErr w:type="spellStart"/>
            <w:r w:rsidRPr="000572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урока</w:t>
            </w:r>
            <w:proofErr w:type="spellEnd"/>
            <w:r w:rsidRPr="000572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 xml:space="preserve"> 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BC4FE4" w:rsidRPr="000572BB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 xml:space="preserve">Характеристика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деятельности</w:t>
            </w:r>
            <w:proofErr w:type="spellEnd"/>
            <w:r w:rsidRPr="000572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 xml:space="preserve"> </w:t>
            </w:r>
            <w:proofErr w:type="spellStart"/>
            <w:r w:rsidRPr="000572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учащихся</w:t>
            </w:r>
            <w:proofErr w:type="spellEnd"/>
          </w:p>
        </w:tc>
        <w:tc>
          <w:tcPr>
            <w:tcW w:w="273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BC4FE4" w:rsidRPr="000572BB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572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Дата</w:t>
            </w:r>
          </w:p>
        </w:tc>
      </w:tr>
      <w:tr w:rsidR="00BC4FE4" w:rsidRPr="00EF2833" w:rsidTr="00C62029">
        <w:trPr>
          <w:trHeight w:val="271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 w:rsidRPr="00EF283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по плану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 w:rsidRPr="00EF283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по факту</w:t>
            </w:r>
          </w:p>
        </w:tc>
      </w:tr>
      <w:tr w:rsidR="00BC4FE4" w:rsidRPr="00EF2833" w:rsidTr="00C62029">
        <w:trPr>
          <w:trHeight w:val="697"/>
        </w:trPr>
        <w:tc>
          <w:tcPr>
            <w:tcW w:w="53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Default="00BC4FE4" w:rsidP="005D6B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Default="00BC4FE4" w:rsidP="005D6B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Истоки родного искусства. Пейзаж родной земли</w:t>
            </w:r>
          </w:p>
        </w:tc>
        <w:tc>
          <w:tcPr>
            <w:tcW w:w="738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BC4FE4" w:rsidRDefault="00BC4FE4" w:rsidP="005D6B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ознакомятся с примерами произведений искусства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 xml:space="preserve"> научатся выполнять композиции на тему пейзажей родной земли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154B09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04</w:t>
            </w:r>
            <w:r w:rsidR="00BC4FE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.09.20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7F3F95" w:rsidRPr="00EF2833" w:rsidTr="00C62029">
        <w:trPr>
          <w:trHeight w:val="325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Гармония жилья с природой. Деревня – деревянный мир.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знают особенности крестьянских построек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научатся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 xml:space="preserve"> работать над изображением деревни, передавать конструктивные особенности построек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Default="00154B09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11.09.2020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7F3F95" w:rsidRPr="00EF2833" w:rsidTr="00C62029">
        <w:trPr>
          <w:trHeight w:val="325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Гармония жилья с природой. Деревня – деревянный мир.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знают особенности крестьянских построек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научатся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 xml:space="preserve"> работать над изображением деревни, передавать конструктивные особенности построек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Default="00154B09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18.09.2020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7F3F95" w:rsidRPr="00EF2833" w:rsidTr="00C62029">
        <w:trPr>
          <w:trHeight w:val="325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Образ красоты человека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аучатся видеть красоту русских образов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смогут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 xml:space="preserve"> работать над изображением народных костюмов 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Default="00154B09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25.09.2020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7F3F95" w:rsidRPr="00EF2833" w:rsidTr="00C62029">
        <w:trPr>
          <w:trHeight w:val="325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Образ красоты человека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аучатся видеть красоту русских образо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и смогут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 xml:space="preserve"> работать над изображением народных костюмов 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Default="00154B09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02.10.2020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7F3F95" w:rsidRPr="00EF2833" w:rsidTr="00C62029">
        <w:trPr>
          <w:trHeight w:val="325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Народные праздники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Познакомятся с народными праздниками и смогут выполнить композицию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 xml:space="preserve"> на тему «Праздник»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Default="00154B09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09.10.2020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7F3F95" w:rsidRPr="00EF2833" w:rsidTr="00C62029">
        <w:trPr>
          <w:trHeight w:val="325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Народные праздники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Познакомятся с народными праздниками и смогут выполнить композицию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 xml:space="preserve"> на тему «Праздник»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Default="00154B09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16.10.2020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7F3F95" w:rsidRPr="00EF2833" w:rsidTr="00C62029">
        <w:trPr>
          <w:trHeight w:val="325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Народные праздники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Познакомятся с народными праздниками и смогут выполнить композицию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 xml:space="preserve"> на тему «Праздник»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Default="00154B09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23</w:t>
            </w:r>
            <w:r w:rsidR="007F3F95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.2020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7F3F95" w:rsidRPr="00EF2833" w:rsidTr="00C62029">
        <w:trPr>
          <w:trHeight w:val="325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Древние города нашей земли. Древнерусский город - крепость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аучатся видеть красоту и мощь города-крепости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 xml:space="preserve"> смогут передать особенности древнерусского города-крепости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Default="00154B09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30.10.2020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7F3F95" w:rsidRPr="00EF2833" w:rsidTr="00C62029">
        <w:trPr>
          <w:trHeight w:val="325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Древние соборы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знают об архитектуре древних соборов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н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аучатся рисовать и вылепливать макеты древнерусских храмов.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Default="00154B09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13.11.2020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7F3F95" w:rsidRPr="00EF2833" w:rsidTr="00C62029">
        <w:trPr>
          <w:trHeight w:val="325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Древний город и его жители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знают о древних городах и их жителях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н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аучатся изображать эскизы древних городов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Default="00154B09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20.11.2020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7F3F95" w:rsidRPr="00EF2833" w:rsidTr="00C62029">
        <w:trPr>
          <w:trHeight w:val="325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Древнерусские воины-защитники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знают о древнерусских воинах-защитниках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н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аучатся изображать древнерусских воинов княжеской дружины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Default="00154B09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27.11.2020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7F3F95" w:rsidRPr="00EF2833" w:rsidTr="00C62029">
        <w:trPr>
          <w:trHeight w:val="325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Города русской земли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знают о многообразии древнерусских городов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н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аучатся выполнять живописные и графические изображения древнерусских городов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Default="00154B09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04.12.2020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7F3F95" w:rsidRPr="00EF2833" w:rsidTr="00C62029">
        <w:trPr>
          <w:trHeight w:val="325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Узорочье теремов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аучатся видеть красоту древнерусских теремов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рисунки интерьеров теремных палат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Default="00154B09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11.12.2020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7F3F95" w:rsidRPr="00EF2833" w:rsidTr="00C62029">
        <w:trPr>
          <w:trHeight w:val="325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Праздничный пир в теремных палатах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знают об особенностях праздничных пиров в теремных палатах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смогу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коллективные работы на тему праздничных пиров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Default="00154B09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18.12.2020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7F3F95" w:rsidRPr="00EF2833" w:rsidTr="00C62029">
        <w:trPr>
          <w:trHeight w:val="325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Праздничный пир в теремных палатах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Знания: узнают об особенностях праздничных пиров в теремных палатах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смогут выполни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ть коллективные работы на тему праздничных пиров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Default="00154B09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25.12</w:t>
            </w:r>
            <w:r w:rsidR="007F3F95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.2020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7F3F95" w:rsidRPr="00EF2833" w:rsidTr="00C62029">
        <w:trPr>
          <w:trHeight w:val="325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Каждый народ-художник. Страна восходящего солнца. Образ художественной культуры Японии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знают об особенностях культуры Японии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 xml:space="preserve"> научатся изображать природу и людей через детали, характерные для японских художников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Default="00154B09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15.01.2021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7F3F95" w:rsidRPr="00EF2833" w:rsidTr="00C62029">
        <w:trPr>
          <w:trHeight w:val="325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Каждый народ-художник. Страна восходящего солнца. Образ художественной культуры Японии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знают об особенностях культуры Японии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научатся изображать природу и людей через детали, характерные для японских художников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Default="00154B09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22.01.2021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7F3F95" w:rsidRPr="00EF2833" w:rsidTr="00C62029">
        <w:trPr>
          <w:trHeight w:val="325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Искусство народов гор и степей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аучатся видеть красоту быта народов гор и степей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смогут изобрази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ть жизнь в степи и красоту пустых пространств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Default="00154B09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29.01.2021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7F3F95" w:rsidRPr="00EF2833" w:rsidTr="00C62029">
        <w:trPr>
          <w:trHeight w:val="325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Искусство народов гор и степей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аучатся видеть красоту быта народов гор и степей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смогут изобрази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ть жизнь в степи и красоту пустых пространств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Default="00154B09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05.02.2021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7F3F95" w:rsidRPr="00EF2833" w:rsidTr="00C62029">
        <w:trPr>
          <w:trHeight w:val="325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Образ художественной культуры Средней Азии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аучатся распознавать образ древнего среднеазиатского города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смогут выполни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ть аппликации данного образа из цветной бумаги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Default="00154B09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12.02.2021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7F3F95" w:rsidRPr="00EF2833" w:rsidTr="00C62029">
        <w:trPr>
          <w:trHeight w:val="325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Образ художественной культуры Средней Азии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аучатся распознавать образ древнего среднеазиатского города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смогут выполни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ть аппликации данного образа из цветной бумаги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Default="00154B09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19.02.2021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7F3F95" w:rsidRPr="00EF2833" w:rsidTr="00C62029">
        <w:trPr>
          <w:trHeight w:val="325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Образ художественной культуры Древней Греции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аучатся распознавать образ культуры Древней Греции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смогут выполни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ть рисунки природы, человека, мифологии, скульптуры и вазописи Древней Греции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Default="00154B09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28.02.2021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7F3F95" w:rsidRPr="00EF2833" w:rsidTr="00C62029">
        <w:trPr>
          <w:trHeight w:val="325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Образ художественной культуры Древней Греции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аучатся распознавать образ культуры Древней Греции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смогут выполни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ть рисунки природы, человека, мифологии, скульптуры и вазописи Древней Греции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Default="00154B09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05.03.2021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7F3F95" w:rsidRPr="00EF2833" w:rsidTr="00C62029">
        <w:trPr>
          <w:trHeight w:val="325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Образ художественной культуры средневековой Западной Европы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знают об особенностях художественной культуры средневековой Западной Европы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смогут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 xml:space="preserve"> анализировать собственные работы и работы других детей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Default="00BD19A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12.03.2021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7F3F95" w:rsidRPr="00EF2833" w:rsidTr="00C62029">
        <w:trPr>
          <w:trHeight w:val="325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Образ художественной культуры средневековой Западной Европы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знают об особенностях художественной культур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 средневековой Западной Европы, н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аучатся анализировать собственные работы и работы других детей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Default="00BD19A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19.03.2021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7F3F95" w:rsidRPr="00EF2833" w:rsidTr="00C62029">
        <w:trPr>
          <w:trHeight w:val="325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Многообразие художественных культур в мире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знают о многообразии художественных культур мира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 xml:space="preserve"> смогут провести выставку творческих работ по изученной теме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Default="00BD19A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26.03.2021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7F3F95" w:rsidRPr="00EF2833" w:rsidTr="00C62029">
        <w:trPr>
          <w:trHeight w:val="325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Искусство объединяет народы. Все народы воспевают материнство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аучатся видеть единство матери и дитя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 xml:space="preserve"> смогут выполнить изображение матери и дитя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Default="00BD19A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09.04.2021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7F3F95" w:rsidRPr="00EF2833" w:rsidTr="00C62029">
        <w:trPr>
          <w:trHeight w:val="325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Искусство объединяет народы. Все народы воспевают материнство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аучатся видеть единство матери и дитя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 xml:space="preserve"> смогут выполнить изображение матери и дитя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Default="00BD19A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16.04.2021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7F3F95" w:rsidRPr="00EF2833" w:rsidTr="00C62029">
        <w:trPr>
          <w:trHeight w:val="325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Все народы воспевают мудрость старости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аучатся видеть внутренний мир человека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смогут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 xml:space="preserve"> выполнить изображение любим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ого пожилого человека;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постарарают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  <w:proofErr w:type="spellEnd"/>
            <w:r w:rsidRPr="00EF2833">
              <w:rPr>
                <w:rFonts w:ascii="Times New Roman" w:hAnsi="Times New Roman" w:cs="Times New Roman"/>
                <w:sz w:val="24"/>
                <w:szCs w:val="24"/>
              </w:rPr>
              <w:t xml:space="preserve"> выразить его внутренний мир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Default="00BD19A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23.04.2021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7F3F95" w:rsidRPr="00EF2833" w:rsidTr="00C62029">
        <w:trPr>
          <w:trHeight w:val="325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Сопереживание -великая тема искусства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аучатся выявлять сюжеты рисунков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рисунки с драматическим сюжетом (больное животное, погибшее дерево и т. д.)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Default="00BD19A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30.04.2021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7F3F95" w:rsidRPr="00EF2833" w:rsidTr="00C62029">
        <w:trPr>
          <w:trHeight w:val="325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Герои, борцы и защитники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аучатся видеть духовную красоту и героические темы в искусстве разных народов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смогут 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выполнить эскизы памятников героям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Default="00BD19A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07.05.2021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7F3F95" w:rsidRPr="00EF2833" w:rsidTr="00C62029">
        <w:trPr>
          <w:trHeight w:val="325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Герои, борцы и защитники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аучатся видеть духовную красоту и героические темы в искусстве разных народов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смогут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 xml:space="preserve"> выполнить эскизы памятников героям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Default="00BD19A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14.05.2021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  <w:tr w:rsidR="007F3F95" w:rsidRPr="00EF2833" w:rsidTr="00C62029">
        <w:trPr>
          <w:trHeight w:val="325"/>
        </w:trPr>
        <w:tc>
          <w:tcPr>
            <w:tcW w:w="53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24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Юность и надежды. Искусство народов мира</w:t>
            </w: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left w:w="103" w:type="dxa"/>
            </w:tcMar>
          </w:tcPr>
          <w:p w:rsidR="007F3F95" w:rsidRPr="00EF2833" w:rsidRDefault="007F3F95" w:rsidP="007F3F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аучатся видеть изображение радости, мечты, любви к детям в рисунках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смогут</w:t>
            </w: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 xml:space="preserve"> выполнить изображение радости, детства, мечты о счастье, подвигах, путешествиях, открытиях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7F3F95" w:rsidRDefault="00BD19A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  <w:t>21.05.2021</w:t>
            </w:r>
          </w:p>
        </w:tc>
        <w:tc>
          <w:tcPr>
            <w:tcW w:w="131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7F3F95" w:rsidRPr="00EF2833" w:rsidRDefault="007F3F95" w:rsidP="007F3F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 w:bidi="ru-RU"/>
              </w:rPr>
            </w:pPr>
          </w:p>
        </w:tc>
      </w:tr>
    </w:tbl>
    <w:p w:rsidR="00BC4FE4" w:rsidRPr="00EF2833" w:rsidRDefault="00BC4FE4" w:rsidP="00BC4F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4FE4" w:rsidRPr="00EF2833" w:rsidRDefault="00BC4FE4" w:rsidP="00BC4F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4FE4" w:rsidRDefault="00BC4FE4" w:rsidP="00BC4F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4FE4" w:rsidRDefault="00BC4FE4" w:rsidP="00BC4F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4FE4" w:rsidRDefault="00BC4FE4" w:rsidP="00BC4F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4FE4" w:rsidRDefault="00BC4FE4" w:rsidP="00BC4F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4FE4" w:rsidRDefault="00BC4FE4" w:rsidP="00BC4F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4FE4" w:rsidRDefault="00BC4FE4" w:rsidP="00BC4F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4FE4" w:rsidRDefault="00BC4FE4" w:rsidP="00BC4F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62029" w:rsidRDefault="00C62029" w:rsidP="00BC4F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4FE4" w:rsidRDefault="00BC4FE4" w:rsidP="00BC4FE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C4FE4" w:rsidRPr="00B9735B" w:rsidRDefault="00BC4FE4" w:rsidP="00BC4FE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9735B">
        <w:rPr>
          <w:rFonts w:ascii="Times New Roman" w:hAnsi="Times New Roman" w:cs="Times New Roman"/>
          <w:sz w:val="24"/>
          <w:szCs w:val="24"/>
        </w:rPr>
        <w:lastRenderedPageBreak/>
        <w:t>Тематический план.</w:t>
      </w:r>
    </w:p>
    <w:p w:rsidR="00BC4FE4" w:rsidRPr="00B9735B" w:rsidRDefault="00BC4FE4" w:rsidP="00BC4FE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Изобразительное искусство, 4</w:t>
      </w:r>
      <w:r w:rsidRPr="00B9735B">
        <w:rPr>
          <w:rFonts w:ascii="Times New Roman" w:hAnsi="Times New Roman" w:cs="Times New Roman"/>
          <w:sz w:val="24"/>
          <w:szCs w:val="24"/>
        </w:rPr>
        <w:t xml:space="preserve"> класс</w:t>
      </w:r>
    </w:p>
    <w:tbl>
      <w:tblPr>
        <w:tblW w:w="14601" w:type="dxa"/>
        <w:tblInd w:w="-464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Layout w:type="fixed"/>
        <w:tblCellMar>
          <w:left w:w="103" w:type="dxa"/>
        </w:tblCellMar>
        <w:tblLook w:val="0000"/>
      </w:tblPr>
      <w:tblGrid>
        <w:gridCol w:w="988"/>
        <w:gridCol w:w="7801"/>
        <w:gridCol w:w="992"/>
        <w:gridCol w:w="1418"/>
        <w:gridCol w:w="3402"/>
      </w:tblGrid>
      <w:tr w:rsidR="00BC4FE4" w:rsidRPr="00B9735B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B9735B" w:rsidRDefault="00BC4FE4" w:rsidP="005D6B5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9735B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№ раздела и тем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B9735B" w:rsidRDefault="00BC4FE4" w:rsidP="005D6B5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9735B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Наименование разделов и тем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B9735B" w:rsidRDefault="00BC4FE4" w:rsidP="005D6B5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9735B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 xml:space="preserve">Кол-во </w:t>
            </w:r>
          </w:p>
          <w:p w:rsidR="00BC4FE4" w:rsidRPr="00B9735B" w:rsidRDefault="00BC4FE4" w:rsidP="005D6B5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9735B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часов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B9735B" w:rsidRDefault="00BC4FE4" w:rsidP="005D6B5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9735B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Контрольные работы</w:t>
            </w:r>
          </w:p>
          <w:p w:rsidR="00BC4FE4" w:rsidRPr="00B9735B" w:rsidRDefault="00BC4FE4" w:rsidP="005D6B5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9735B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(в соответствии со спецификой предмета, курса)</w:t>
            </w: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B9735B" w:rsidRDefault="00BC4FE4" w:rsidP="005D6B5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9735B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 xml:space="preserve">Практическая часть </w:t>
            </w:r>
          </w:p>
          <w:p w:rsidR="00BC4FE4" w:rsidRPr="00B9735B" w:rsidRDefault="00BC4FE4" w:rsidP="005D6B5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9735B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(в соответствии со спецификой предмета, курса)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Истоки родного искусства. Пейзаж родной земли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Гармония жилья с природой. Деревня – деревянный мир.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Гармония жилья с природой. Деревня – деревянный мир.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Образ красоты человека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Образ красоты человека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Народные праздники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Народные праздники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Народные праздники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Древние города нашей земли. Древнерусский город - крепость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Древние соборы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Древний город и его жители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Древнерусские воины-защитники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Города русской земли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Узорочье теремов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Праздничный пир в теремных палатах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Праздничный пир в теремных палатах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Каждый народ-художник. Страна восходящего солнца. Образ художественной культуры Японии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Каждый народ-художник. Страна восходящего солнца. Образ художественной культуры Японии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Искусство народов гор и степей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Искусство народов гор и степей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Образ художественной культуры Средней Азии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Образ художественной культуры Средней Азии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Образ художественной культуры Древней Греции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Образ художественной культуры Древней Греции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Образ художественной культуры средневековой Западной Европы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Образ художественной культуры средневековой Западной Европы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Многообразие художественных культур в мире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Искусство объединяет народы. Все народы воспевают материнство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Искусство объединяет народы. Все народы воспевают материнство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</w:tcBorders>
            <w:shd w:val="clear" w:color="auto" w:fill="auto"/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Все народы воспевают мудрость старости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</w:tcBorders>
            <w:shd w:val="clear" w:color="auto" w:fill="auto"/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Сопереживание -великая тема искусства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</w:tcBorders>
            <w:shd w:val="clear" w:color="auto" w:fill="auto"/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Герои, борцы и защитники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</w:tcBorders>
            <w:shd w:val="clear" w:color="auto" w:fill="auto"/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Герои, борцы и защитники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</w:tcBorders>
            <w:shd w:val="clear" w:color="auto" w:fill="auto"/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2833">
              <w:rPr>
                <w:rFonts w:ascii="Times New Roman" w:hAnsi="Times New Roman" w:cs="Times New Roman"/>
                <w:sz w:val="24"/>
                <w:szCs w:val="24"/>
              </w:rPr>
              <w:t>Юность и надежды. Искусство народов мира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</w:tcBorders>
            <w:shd w:val="clear" w:color="auto" w:fill="auto"/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Работа над рисунком</w:t>
            </w:r>
          </w:p>
        </w:tc>
      </w:tr>
      <w:tr w:rsidR="00BC4FE4" w:rsidRPr="00EF2833" w:rsidTr="00C62029"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EF2833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Итого: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>34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</w:tcBorders>
            <w:shd w:val="clear" w:color="auto" w:fill="auto"/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4FE4" w:rsidRPr="00EF2833" w:rsidRDefault="00BC4FE4" w:rsidP="005D6B5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</w:tr>
    </w:tbl>
    <w:p w:rsidR="00BC4FE4" w:rsidRPr="00EF2833" w:rsidRDefault="00BC4FE4" w:rsidP="00BC4F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261DD" w:rsidRDefault="009261DD" w:rsidP="009261D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261DD" w:rsidRPr="005406DB" w:rsidRDefault="009261DD" w:rsidP="000A5BE9">
      <w:pPr>
        <w:spacing w:after="120" w:line="240" w:lineRule="auto"/>
        <w:ind w:left="-1418"/>
        <w:jc w:val="both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</w:p>
    <w:sectPr w:rsidR="009261DD" w:rsidRPr="005406DB" w:rsidSect="00C62029">
      <w:pgSz w:w="16838" w:h="11906" w:orient="landscape"/>
      <w:pgMar w:top="284" w:right="1529" w:bottom="85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86DA0"/>
    <w:multiLevelType w:val="multilevel"/>
    <w:tmpl w:val="B6347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A84C10"/>
    <w:multiLevelType w:val="multilevel"/>
    <w:tmpl w:val="8446F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8C08A8"/>
    <w:multiLevelType w:val="multilevel"/>
    <w:tmpl w:val="72326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297ABA"/>
    <w:multiLevelType w:val="multilevel"/>
    <w:tmpl w:val="1A9E9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7FA2CB1"/>
    <w:multiLevelType w:val="multilevel"/>
    <w:tmpl w:val="56929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8224213"/>
    <w:multiLevelType w:val="multilevel"/>
    <w:tmpl w:val="39F4C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BC52441"/>
    <w:multiLevelType w:val="multilevel"/>
    <w:tmpl w:val="0BC4A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CF66B90"/>
    <w:multiLevelType w:val="multilevel"/>
    <w:tmpl w:val="7FF2F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DE52E79"/>
    <w:multiLevelType w:val="multilevel"/>
    <w:tmpl w:val="2124C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ED93BDD"/>
    <w:multiLevelType w:val="multilevel"/>
    <w:tmpl w:val="958CC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EE809C4"/>
    <w:multiLevelType w:val="multilevel"/>
    <w:tmpl w:val="AEA6C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F654014"/>
    <w:multiLevelType w:val="multilevel"/>
    <w:tmpl w:val="1130C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0140FC7"/>
    <w:multiLevelType w:val="multilevel"/>
    <w:tmpl w:val="DD000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3931AEE"/>
    <w:multiLevelType w:val="multilevel"/>
    <w:tmpl w:val="B6F67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3A71D9C"/>
    <w:multiLevelType w:val="multilevel"/>
    <w:tmpl w:val="384E8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3AE2945"/>
    <w:multiLevelType w:val="multilevel"/>
    <w:tmpl w:val="CB029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5E06226"/>
    <w:multiLevelType w:val="multilevel"/>
    <w:tmpl w:val="1DCED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5E95032"/>
    <w:multiLevelType w:val="multilevel"/>
    <w:tmpl w:val="93443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62B1F8C"/>
    <w:multiLevelType w:val="multilevel"/>
    <w:tmpl w:val="D7986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6E746BD"/>
    <w:multiLevelType w:val="multilevel"/>
    <w:tmpl w:val="E3282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17153EB6"/>
    <w:multiLevelType w:val="multilevel"/>
    <w:tmpl w:val="2E7CC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17223AC5"/>
    <w:multiLevelType w:val="multilevel"/>
    <w:tmpl w:val="A4A4C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172F28C3"/>
    <w:multiLevelType w:val="multilevel"/>
    <w:tmpl w:val="FE0E2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17F6786F"/>
    <w:multiLevelType w:val="multilevel"/>
    <w:tmpl w:val="F5C4E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1902074F"/>
    <w:multiLevelType w:val="multilevel"/>
    <w:tmpl w:val="03506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1A752A8B"/>
    <w:multiLevelType w:val="multilevel"/>
    <w:tmpl w:val="949A6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1ACF1B27"/>
    <w:multiLevelType w:val="multilevel"/>
    <w:tmpl w:val="B434C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1B4C786D"/>
    <w:multiLevelType w:val="multilevel"/>
    <w:tmpl w:val="82404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1C4B2D51"/>
    <w:multiLevelType w:val="multilevel"/>
    <w:tmpl w:val="531CE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1CD671AD"/>
    <w:multiLevelType w:val="multilevel"/>
    <w:tmpl w:val="ABD24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1D2964AD"/>
    <w:multiLevelType w:val="multilevel"/>
    <w:tmpl w:val="053E7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1DB61926"/>
    <w:multiLevelType w:val="multilevel"/>
    <w:tmpl w:val="0B2CF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1DCE2866"/>
    <w:multiLevelType w:val="multilevel"/>
    <w:tmpl w:val="04802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1E734DEE"/>
    <w:multiLevelType w:val="multilevel"/>
    <w:tmpl w:val="B0B80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1E7B09BE"/>
    <w:multiLevelType w:val="multilevel"/>
    <w:tmpl w:val="BF2EB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1EBF4DAF"/>
    <w:multiLevelType w:val="multilevel"/>
    <w:tmpl w:val="FD5AF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1FDD063E"/>
    <w:multiLevelType w:val="multilevel"/>
    <w:tmpl w:val="582CE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2034119C"/>
    <w:multiLevelType w:val="multilevel"/>
    <w:tmpl w:val="5F826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2093571C"/>
    <w:multiLevelType w:val="multilevel"/>
    <w:tmpl w:val="07D84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22DF0912"/>
    <w:multiLevelType w:val="multilevel"/>
    <w:tmpl w:val="55AAC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23551E56"/>
    <w:multiLevelType w:val="multilevel"/>
    <w:tmpl w:val="0EA05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23A5269B"/>
    <w:multiLevelType w:val="multilevel"/>
    <w:tmpl w:val="A4DC2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23C746C5"/>
    <w:multiLevelType w:val="multilevel"/>
    <w:tmpl w:val="54720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24A34069"/>
    <w:multiLevelType w:val="multilevel"/>
    <w:tmpl w:val="7EC0F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24B86C88"/>
    <w:multiLevelType w:val="multilevel"/>
    <w:tmpl w:val="D2689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25655129"/>
    <w:multiLevelType w:val="multilevel"/>
    <w:tmpl w:val="B5FAD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271F0A44"/>
    <w:multiLevelType w:val="multilevel"/>
    <w:tmpl w:val="FE407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29914BB5"/>
    <w:multiLevelType w:val="multilevel"/>
    <w:tmpl w:val="3098B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2A5828F7"/>
    <w:multiLevelType w:val="multilevel"/>
    <w:tmpl w:val="76AC0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2B1746B9"/>
    <w:multiLevelType w:val="multilevel"/>
    <w:tmpl w:val="DDE8C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2BCD1F2A"/>
    <w:multiLevelType w:val="multilevel"/>
    <w:tmpl w:val="AA809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2BF0535C"/>
    <w:multiLevelType w:val="multilevel"/>
    <w:tmpl w:val="58EE2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2CA44E6F"/>
    <w:multiLevelType w:val="multilevel"/>
    <w:tmpl w:val="6E3EC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2CC366F3"/>
    <w:multiLevelType w:val="multilevel"/>
    <w:tmpl w:val="99666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2FE4693B"/>
    <w:multiLevelType w:val="multilevel"/>
    <w:tmpl w:val="A6FC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31C75698"/>
    <w:multiLevelType w:val="multilevel"/>
    <w:tmpl w:val="82768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3239684A"/>
    <w:multiLevelType w:val="multilevel"/>
    <w:tmpl w:val="57E08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37CA0655"/>
    <w:multiLevelType w:val="multilevel"/>
    <w:tmpl w:val="452E5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39BE6524"/>
    <w:multiLevelType w:val="multilevel"/>
    <w:tmpl w:val="D6FC0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3A5C0B24"/>
    <w:multiLevelType w:val="multilevel"/>
    <w:tmpl w:val="45228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3D477C00"/>
    <w:multiLevelType w:val="multilevel"/>
    <w:tmpl w:val="DCA06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3DCF76D5"/>
    <w:multiLevelType w:val="multilevel"/>
    <w:tmpl w:val="19CCF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3DFC2002"/>
    <w:multiLevelType w:val="multilevel"/>
    <w:tmpl w:val="5EBCB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42032765"/>
    <w:multiLevelType w:val="multilevel"/>
    <w:tmpl w:val="EBBC1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43112B51"/>
    <w:multiLevelType w:val="multilevel"/>
    <w:tmpl w:val="D4EC0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45132E42"/>
    <w:multiLevelType w:val="multilevel"/>
    <w:tmpl w:val="8F622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45DF514A"/>
    <w:multiLevelType w:val="multilevel"/>
    <w:tmpl w:val="B7027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467E0BFE"/>
    <w:multiLevelType w:val="multilevel"/>
    <w:tmpl w:val="7C9E3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47247545"/>
    <w:multiLevelType w:val="multilevel"/>
    <w:tmpl w:val="75883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4A2F26C4"/>
    <w:multiLevelType w:val="multilevel"/>
    <w:tmpl w:val="B0563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4C6E6C96"/>
    <w:multiLevelType w:val="multilevel"/>
    <w:tmpl w:val="EE5AA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4D1014B5"/>
    <w:multiLevelType w:val="multilevel"/>
    <w:tmpl w:val="1B247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4DAC7F15"/>
    <w:multiLevelType w:val="multilevel"/>
    <w:tmpl w:val="51360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4DEA61A0"/>
    <w:multiLevelType w:val="multilevel"/>
    <w:tmpl w:val="1E805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>
    <w:nsid w:val="50312DBF"/>
    <w:multiLevelType w:val="multilevel"/>
    <w:tmpl w:val="5DF62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>
    <w:nsid w:val="50447476"/>
    <w:multiLevelType w:val="multilevel"/>
    <w:tmpl w:val="4746C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524D1593"/>
    <w:multiLevelType w:val="multilevel"/>
    <w:tmpl w:val="CDCA5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526F40DF"/>
    <w:multiLevelType w:val="multilevel"/>
    <w:tmpl w:val="FB488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52CB76A4"/>
    <w:multiLevelType w:val="multilevel"/>
    <w:tmpl w:val="A7D29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>
    <w:nsid w:val="52EA1896"/>
    <w:multiLevelType w:val="multilevel"/>
    <w:tmpl w:val="CD68A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>
    <w:nsid w:val="543F4D2D"/>
    <w:multiLevelType w:val="multilevel"/>
    <w:tmpl w:val="17580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>
    <w:nsid w:val="5564262E"/>
    <w:multiLevelType w:val="multilevel"/>
    <w:tmpl w:val="CEDC8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55D10098"/>
    <w:multiLevelType w:val="multilevel"/>
    <w:tmpl w:val="F0361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>
    <w:nsid w:val="572A2A21"/>
    <w:multiLevelType w:val="multilevel"/>
    <w:tmpl w:val="C7C09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>
    <w:nsid w:val="59375E4A"/>
    <w:multiLevelType w:val="multilevel"/>
    <w:tmpl w:val="0E622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>
    <w:nsid w:val="5A9A1448"/>
    <w:multiLevelType w:val="multilevel"/>
    <w:tmpl w:val="5FA01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>
    <w:nsid w:val="5AEF5E66"/>
    <w:multiLevelType w:val="multilevel"/>
    <w:tmpl w:val="71D45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>
    <w:nsid w:val="5F7963B1"/>
    <w:multiLevelType w:val="multilevel"/>
    <w:tmpl w:val="76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>
    <w:nsid w:val="60E74EFD"/>
    <w:multiLevelType w:val="multilevel"/>
    <w:tmpl w:val="0A360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>
    <w:nsid w:val="63213801"/>
    <w:multiLevelType w:val="multilevel"/>
    <w:tmpl w:val="62805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>
    <w:nsid w:val="6343423E"/>
    <w:multiLevelType w:val="multilevel"/>
    <w:tmpl w:val="07382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>
    <w:nsid w:val="642F3078"/>
    <w:multiLevelType w:val="multilevel"/>
    <w:tmpl w:val="49304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>
    <w:nsid w:val="65B3462C"/>
    <w:multiLevelType w:val="multilevel"/>
    <w:tmpl w:val="B34C0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>
    <w:nsid w:val="669F35D6"/>
    <w:multiLevelType w:val="multilevel"/>
    <w:tmpl w:val="0DBEB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>
    <w:nsid w:val="6731101E"/>
    <w:multiLevelType w:val="multilevel"/>
    <w:tmpl w:val="15246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>
    <w:nsid w:val="68654413"/>
    <w:multiLevelType w:val="multilevel"/>
    <w:tmpl w:val="7E227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>
    <w:nsid w:val="68B23256"/>
    <w:multiLevelType w:val="multilevel"/>
    <w:tmpl w:val="7C9C0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>
    <w:nsid w:val="69AA61BE"/>
    <w:multiLevelType w:val="multilevel"/>
    <w:tmpl w:val="F3E4F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>
    <w:nsid w:val="6A076210"/>
    <w:multiLevelType w:val="multilevel"/>
    <w:tmpl w:val="B52A8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>
    <w:nsid w:val="6A7E422B"/>
    <w:multiLevelType w:val="multilevel"/>
    <w:tmpl w:val="816EE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>
    <w:nsid w:val="6A981538"/>
    <w:multiLevelType w:val="multilevel"/>
    <w:tmpl w:val="81F87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>
    <w:nsid w:val="6A9B7FC9"/>
    <w:multiLevelType w:val="multilevel"/>
    <w:tmpl w:val="19FAE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>
    <w:nsid w:val="6CE71655"/>
    <w:multiLevelType w:val="multilevel"/>
    <w:tmpl w:val="C3AE7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>
    <w:nsid w:val="6D220BE6"/>
    <w:multiLevelType w:val="multilevel"/>
    <w:tmpl w:val="5B6A6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>
    <w:nsid w:val="6E642ED4"/>
    <w:multiLevelType w:val="multilevel"/>
    <w:tmpl w:val="78748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>
    <w:nsid w:val="6E9339C7"/>
    <w:multiLevelType w:val="multilevel"/>
    <w:tmpl w:val="B2E0D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>
    <w:nsid w:val="70BA639A"/>
    <w:multiLevelType w:val="multilevel"/>
    <w:tmpl w:val="AEFC7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>
    <w:nsid w:val="749C4429"/>
    <w:multiLevelType w:val="multilevel"/>
    <w:tmpl w:val="4F909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>
    <w:nsid w:val="757150D1"/>
    <w:multiLevelType w:val="multilevel"/>
    <w:tmpl w:val="48041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>
    <w:nsid w:val="758A0FBD"/>
    <w:multiLevelType w:val="multilevel"/>
    <w:tmpl w:val="0AD4B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>
    <w:nsid w:val="770135ED"/>
    <w:multiLevelType w:val="multilevel"/>
    <w:tmpl w:val="E61EC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>
    <w:nsid w:val="787B4A40"/>
    <w:multiLevelType w:val="multilevel"/>
    <w:tmpl w:val="74182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>
    <w:nsid w:val="789C5B3F"/>
    <w:multiLevelType w:val="multilevel"/>
    <w:tmpl w:val="A6A6D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>
    <w:nsid w:val="78C61591"/>
    <w:multiLevelType w:val="multilevel"/>
    <w:tmpl w:val="0652C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>
    <w:nsid w:val="7A0C6654"/>
    <w:multiLevelType w:val="multilevel"/>
    <w:tmpl w:val="FE861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>
    <w:nsid w:val="7ACE08AB"/>
    <w:multiLevelType w:val="multilevel"/>
    <w:tmpl w:val="71148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>
    <w:nsid w:val="7B275FF9"/>
    <w:multiLevelType w:val="multilevel"/>
    <w:tmpl w:val="3AF88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>
    <w:nsid w:val="7B721DC8"/>
    <w:multiLevelType w:val="multilevel"/>
    <w:tmpl w:val="7D082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>
    <w:nsid w:val="7B9671CA"/>
    <w:multiLevelType w:val="multilevel"/>
    <w:tmpl w:val="68EC8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>
    <w:nsid w:val="7BAB2621"/>
    <w:multiLevelType w:val="multilevel"/>
    <w:tmpl w:val="141A7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>
    <w:nsid w:val="7CDF3EF9"/>
    <w:multiLevelType w:val="multilevel"/>
    <w:tmpl w:val="5246A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>
    <w:nsid w:val="7F677265"/>
    <w:multiLevelType w:val="multilevel"/>
    <w:tmpl w:val="AAC03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>
    <w:nsid w:val="7FC32421"/>
    <w:multiLevelType w:val="multilevel"/>
    <w:tmpl w:val="605E6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65"/>
  </w:num>
  <w:num w:numId="3">
    <w:abstractNumId w:val="11"/>
  </w:num>
  <w:num w:numId="4">
    <w:abstractNumId w:val="35"/>
  </w:num>
  <w:num w:numId="5">
    <w:abstractNumId w:val="59"/>
  </w:num>
  <w:num w:numId="6">
    <w:abstractNumId w:val="120"/>
  </w:num>
  <w:num w:numId="7">
    <w:abstractNumId w:val="119"/>
  </w:num>
  <w:num w:numId="8">
    <w:abstractNumId w:val="26"/>
  </w:num>
  <w:num w:numId="9">
    <w:abstractNumId w:val="79"/>
  </w:num>
  <w:num w:numId="10">
    <w:abstractNumId w:val="66"/>
  </w:num>
  <w:num w:numId="11">
    <w:abstractNumId w:val="91"/>
  </w:num>
  <w:num w:numId="12">
    <w:abstractNumId w:val="7"/>
  </w:num>
  <w:num w:numId="13">
    <w:abstractNumId w:val="64"/>
  </w:num>
  <w:num w:numId="14">
    <w:abstractNumId w:val="77"/>
  </w:num>
  <w:num w:numId="15">
    <w:abstractNumId w:val="104"/>
  </w:num>
  <w:num w:numId="16">
    <w:abstractNumId w:val="16"/>
  </w:num>
  <w:num w:numId="17">
    <w:abstractNumId w:val="82"/>
  </w:num>
  <w:num w:numId="18">
    <w:abstractNumId w:val="58"/>
  </w:num>
  <w:num w:numId="19">
    <w:abstractNumId w:val="103"/>
  </w:num>
  <w:num w:numId="20">
    <w:abstractNumId w:val="19"/>
  </w:num>
  <w:num w:numId="21">
    <w:abstractNumId w:val="96"/>
  </w:num>
  <w:num w:numId="22">
    <w:abstractNumId w:val="74"/>
  </w:num>
  <w:num w:numId="23">
    <w:abstractNumId w:val="29"/>
  </w:num>
  <w:num w:numId="24">
    <w:abstractNumId w:val="111"/>
  </w:num>
  <w:num w:numId="25">
    <w:abstractNumId w:val="75"/>
  </w:num>
  <w:num w:numId="26">
    <w:abstractNumId w:val="0"/>
  </w:num>
  <w:num w:numId="27">
    <w:abstractNumId w:val="107"/>
  </w:num>
  <w:num w:numId="28">
    <w:abstractNumId w:val="34"/>
  </w:num>
  <w:num w:numId="29">
    <w:abstractNumId w:val="93"/>
  </w:num>
  <w:num w:numId="30">
    <w:abstractNumId w:val="121"/>
  </w:num>
  <w:num w:numId="31">
    <w:abstractNumId w:val="46"/>
  </w:num>
  <w:num w:numId="32">
    <w:abstractNumId w:val="20"/>
  </w:num>
  <w:num w:numId="33">
    <w:abstractNumId w:val="53"/>
  </w:num>
  <w:num w:numId="34">
    <w:abstractNumId w:val="61"/>
  </w:num>
  <w:num w:numId="35">
    <w:abstractNumId w:val="30"/>
  </w:num>
  <w:num w:numId="36">
    <w:abstractNumId w:val="48"/>
  </w:num>
  <w:num w:numId="37">
    <w:abstractNumId w:val="98"/>
  </w:num>
  <w:num w:numId="38">
    <w:abstractNumId w:val="78"/>
  </w:num>
  <w:num w:numId="39">
    <w:abstractNumId w:val="80"/>
  </w:num>
  <w:num w:numId="40">
    <w:abstractNumId w:val="87"/>
  </w:num>
  <w:num w:numId="41">
    <w:abstractNumId w:val="85"/>
  </w:num>
  <w:num w:numId="42">
    <w:abstractNumId w:val="90"/>
  </w:num>
  <w:num w:numId="43">
    <w:abstractNumId w:val="45"/>
  </w:num>
  <w:num w:numId="44">
    <w:abstractNumId w:val="21"/>
  </w:num>
  <w:num w:numId="45">
    <w:abstractNumId w:val="52"/>
  </w:num>
  <w:num w:numId="46">
    <w:abstractNumId w:val="116"/>
  </w:num>
  <w:num w:numId="47">
    <w:abstractNumId w:val="72"/>
  </w:num>
  <w:num w:numId="48">
    <w:abstractNumId w:val="101"/>
  </w:num>
  <w:num w:numId="49">
    <w:abstractNumId w:val="108"/>
  </w:num>
  <w:num w:numId="50">
    <w:abstractNumId w:val="99"/>
  </w:num>
  <w:num w:numId="51">
    <w:abstractNumId w:val="105"/>
  </w:num>
  <w:num w:numId="52">
    <w:abstractNumId w:val="112"/>
  </w:num>
  <w:num w:numId="53">
    <w:abstractNumId w:val="113"/>
  </w:num>
  <w:num w:numId="54">
    <w:abstractNumId w:val="117"/>
  </w:num>
  <w:num w:numId="55">
    <w:abstractNumId w:val="3"/>
  </w:num>
  <w:num w:numId="56">
    <w:abstractNumId w:val="31"/>
  </w:num>
  <w:num w:numId="57">
    <w:abstractNumId w:val="95"/>
  </w:num>
  <w:num w:numId="58">
    <w:abstractNumId w:val="27"/>
  </w:num>
  <w:num w:numId="59">
    <w:abstractNumId w:val="4"/>
  </w:num>
  <w:num w:numId="60">
    <w:abstractNumId w:val="115"/>
  </w:num>
  <w:num w:numId="61">
    <w:abstractNumId w:val="47"/>
  </w:num>
  <w:num w:numId="62">
    <w:abstractNumId w:val="38"/>
  </w:num>
  <w:num w:numId="63">
    <w:abstractNumId w:val="39"/>
  </w:num>
  <w:num w:numId="64">
    <w:abstractNumId w:val="83"/>
  </w:num>
  <w:num w:numId="65">
    <w:abstractNumId w:val="122"/>
  </w:num>
  <w:num w:numId="66">
    <w:abstractNumId w:val="110"/>
  </w:num>
  <w:num w:numId="67">
    <w:abstractNumId w:val="76"/>
  </w:num>
  <w:num w:numId="68">
    <w:abstractNumId w:val="43"/>
  </w:num>
  <w:num w:numId="69">
    <w:abstractNumId w:val="18"/>
  </w:num>
  <w:num w:numId="70">
    <w:abstractNumId w:val="37"/>
  </w:num>
  <w:num w:numId="71">
    <w:abstractNumId w:val="88"/>
  </w:num>
  <w:num w:numId="72">
    <w:abstractNumId w:val="1"/>
  </w:num>
  <w:num w:numId="73">
    <w:abstractNumId w:val="9"/>
  </w:num>
  <w:num w:numId="74">
    <w:abstractNumId w:val="51"/>
  </w:num>
  <w:num w:numId="75">
    <w:abstractNumId w:val="28"/>
  </w:num>
  <w:num w:numId="76">
    <w:abstractNumId w:val="94"/>
  </w:num>
  <w:num w:numId="77">
    <w:abstractNumId w:val="92"/>
  </w:num>
  <w:num w:numId="78">
    <w:abstractNumId w:val="40"/>
  </w:num>
  <w:num w:numId="79">
    <w:abstractNumId w:val="17"/>
  </w:num>
  <w:num w:numId="80">
    <w:abstractNumId w:val="67"/>
  </w:num>
  <w:num w:numId="81">
    <w:abstractNumId w:val="97"/>
  </w:num>
  <w:num w:numId="82">
    <w:abstractNumId w:val="69"/>
  </w:num>
  <w:num w:numId="83">
    <w:abstractNumId w:val="41"/>
  </w:num>
  <w:num w:numId="84">
    <w:abstractNumId w:val="44"/>
  </w:num>
  <w:num w:numId="85">
    <w:abstractNumId w:val="63"/>
  </w:num>
  <w:num w:numId="86">
    <w:abstractNumId w:val="55"/>
  </w:num>
  <w:num w:numId="87">
    <w:abstractNumId w:val="54"/>
  </w:num>
  <w:num w:numId="88">
    <w:abstractNumId w:val="86"/>
  </w:num>
  <w:num w:numId="89">
    <w:abstractNumId w:val="57"/>
  </w:num>
  <w:num w:numId="90">
    <w:abstractNumId w:val="42"/>
  </w:num>
  <w:num w:numId="91">
    <w:abstractNumId w:val="13"/>
  </w:num>
  <w:num w:numId="92">
    <w:abstractNumId w:val="89"/>
  </w:num>
  <w:num w:numId="93">
    <w:abstractNumId w:val="84"/>
  </w:num>
  <w:num w:numId="94">
    <w:abstractNumId w:val="22"/>
  </w:num>
  <w:num w:numId="95">
    <w:abstractNumId w:val="32"/>
  </w:num>
  <w:num w:numId="96">
    <w:abstractNumId w:val="114"/>
  </w:num>
  <w:num w:numId="97">
    <w:abstractNumId w:val="14"/>
  </w:num>
  <w:num w:numId="98">
    <w:abstractNumId w:val="62"/>
  </w:num>
  <w:num w:numId="99">
    <w:abstractNumId w:val="36"/>
  </w:num>
  <w:num w:numId="100">
    <w:abstractNumId w:val="25"/>
  </w:num>
  <w:num w:numId="101">
    <w:abstractNumId w:val="33"/>
  </w:num>
  <w:num w:numId="102">
    <w:abstractNumId w:val="50"/>
  </w:num>
  <w:num w:numId="103">
    <w:abstractNumId w:val="12"/>
  </w:num>
  <w:num w:numId="104">
    <w:abstractNumId w:val="8"/>
  </w:num>
  <w:num w:numId="105">
    <w:abstractNumId w:val="10"/>
  </w:num>
  <w:num w:numId="106">
    <w:abstractNumId w:val="70"/>
  </w:num>
  <w:num w:numId="107">
    <w:abstractNumId w:val="49"/>
  </w:num>
  <w:num w:numId="108">
    <w:abstractNumId w:val="23"/>
  </w:num>
  <w:num w:numId="109">
    <w:abstractNumId w:val="71"/>
  </w:num>
  <w:num w:numId="110">
    <w:abstractNumId w:val="102"/>
  </w:num>
  <w:num w:numId="111">
    <w:abstractNumId w:val="2"/>
  </w:num>
  <w:num w:numId="112">
    <w:abstractNumId w:val="100"/>
  </w:num>
  <w:num w:numId="113">
    <w:abstractNumId w:val="106"/>
  </w:num>
  <w:num w:numId="114">
    <w:abstractNumId w:val="73"/>
  </w:num>
  <w:num w:numId="115">
    <w:abstractNumId w:val="118"/>
  </w:num>
  <w:num w:numId="116">
    <w:abstractNumId w:val="60"/>
  </w:num>
  <w:num w:numId="117">
    <w:abstractNumId w:val="81"/>
  </w:num>
  <w:num w:numId="118">
    <w:abstractNumId w:val="68"/>
  </w:num>
  <w:num w:numId="119">
    <w:abstractNumId w:val="109"/>
  </w:num>
  <w:num w:numId="120">
    <w:abstractNumId w:val="56"/>
  </w:num>
  <w:num w:numId="121">
    <w:abstractNumId w:val="5"/>
  </w:num>
  <w:num w:numId="122">
    <w:abstractNumId w:val="24"/>
  </w:num>
  <w:num w:numId="123">
    <w:abstractNumId w:val="15"/>
  </w:num>
  <w:numIdMacAtCleanup w:val="1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406DB"/>
    <w:rsid w:val="000211E6"/>
    <w:rsid w:val="0005249E"/>
    <w:rsid w:val="000A5BE9"/>
    <w:rsid w:val="000D6EA9"/>
    <w:rsid w:val="00154B09"/>
    <w:rsid w:val="001B1949"/>
    <w:rsid w:val="00293DF3"/>
    <w:rsid w:val="002E47D1"/>
    <w:rsid w:val="002F2324"/>
    <w:rsid w:val="003762E0"/>
    <w:rsid w:val="00452568"/>
    <w:rsid w:val="00492A6D"/>
    <w:rsid w:val="004A680A"/>
    <w:rsid w:val="004D308E"/>
    <w:rsid w:val="004E0F24"/>
    <w:rsid w:val="005406DB"/>
    <w:rsid w:val="0055170E"/>
    <w:rsid w:val="00562A3E"/>
    <w:rsid w:val="00577DB8"/>
    <w:rsid w:val="005D6B58"/>
    <w:rsid w:val="005F53DA"/>
    <w:rsid w:val="00692D15"/>
    <w:rsid w:val="00696D0C"/>
    <w:rsid w:val="006B1654"/>
    <w:rsid w:val="00780D6A"/>
    <w:rsid w:val="007F3F95"/>
    <w:rsid w:val="00827BB9"/>
    <w:rsid w:val="008575B4"/>
    <w:rsid w:val="008A1C70"/>
    <w:rsid w:val="009261DD"/>
    <w:rsid w:val="00931E85"/>
    <w:rsid w:val="009F28B4"/>
    <w:rsid w:val="00B16F13"/>
    <w:rsid w:val="00BC4FE4"/>
    <w:rsid w:val="00BD19A5"/>
    <w:rsid w:val="00C62029"/>
    <w:rsid w:val="00CB0FC7"/>
    <w:rsid w:val="00CB1B77"/>
    <w:rsid w:val="00CE1D2E"/>
    <w:rsid w:val="00D5492A"/>
    <w:rsid w:val="00D7246C"/>
    <w:rsid w:val="00D916A4"/>
    <w:rsid w:val="00E87BBC"/>
    <w:rsid w:val="00EF7831"/>
    <w:rsid w:val="00F02205"/>
    <w:rsid w:val="00F71702"/>
    <w:rsid w:val="00FE27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3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0D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0D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734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E534E84-FDFF-46DA-96AA-DA9D9F8104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13374</Words>
  <Characters>76235</Characters>
  <Application>Microsoft Office Word</Application>
  <DocSecurity>0</DocSecurity>
  <Lines>635</Lines>
  <Paragraphs>178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38</cp:revision>
  <dcterms:created xsi:type="dcterms:W3CDTF">2017-09-28T15:20:00Z</dcterms:created>
  <dcterms:modified xsi:type="dcterms:W3CDTF">2020-09-21T16:20:00Z</dcterms:modified>
</cp:coreProperties>
</file>