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BC" w:rsidRDefault="0042313A" w:rsidP="00A02DB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Аннотация к рабочей программе</w:t>
      </w:r>
      <w:r w:rsidR="00A02DBC">
        <w:rPr>
          <w:rStyle w:val="c3"/>
          <w:b/>
          <w:bCs/>
          <w:color w:val="000000"/>
          <w:sz w:val="28"/>
          <w:szCs w:val="28"/>
        </w:rPr>
        <w:t xml:space="preserve"> по изобразительному искусству</w:t>
      </w:r>
    </w:p>
    <w:p w:rsidR="00A02DBC" w:rsidRDefault="00A02DBC" w:rsidP="00A02DBC">
      <w:pPr>
        <w:pStyle w:val="c0"/>
        <w:shd w:val="clear" w:color="auto" w:fill="FFFFFF"/>
        <w:spacing w:before="0" w:beforeAutospacing="0" w:after="0" w:afterAutospacing="0"/>
        <w:ind w:left="-709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(5-8 классы)</w:t>
      </w:r>
    </w:p>
    <w:p w:rsidR="00A02DBC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2DBC">
        <w:rPr>
          <w:rFonts w:ascii="Times New Roman" w:hAnsi="Times New Roman" w:cs="Times New Roman"/>
          <w:sz w:val="28"/>
          <w:szCs w:val="28"/>
        </w:rPr>
        <w:t>Рабочая программа «Изобразительное искусство» составлена в соответствии с требованиями Федерального государственного образовательного стандарта обще</w:t>
      </w:r>
      <w:r w:rsidR="00363DD9">
        <w:rPr>
          <w:rFonts w:ascii="Times New Roman" w:hAnsi="Times New Roman" w:cs="Times New Roman"/>
          <w:sz w:val="28"/>
          <w:szCs w:val="28"/>
        </w:rPr>
        <w:t>го образования, рекомендациями п</w:t>
      </w:r>
      <w:r w:rsidRPr="00A02DBC">
        <w:rPr>
          <w:rFonts w:ascii="Times New Roman" w:hAnsi="Times New Roman" w:cs="Times New Roman"/>
          <w:sz w:val="28"/>
          <w:szCs w:val="28"/>
        </w:rPr>
        <w:t>римерной основной образовательной программы</w:t>
      </w:r>
      <w:r w:rsidR="00363DD9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к</w:t>
      </w:r>
      <w:r w:rsidRPr="00A02DBC">
        <w:rPr>
          <w:rFonts w:ascii="Times New Roman" w:hAnsi="Times New Roman" w:cs="Times New Roman"/>
          <w:sz w:val="28"/>
          <w:szCs w:val="28"/>
        </w:rPr>
        <w:t>о</w:t>
      </w:r>
      <w:r w:rsidR="00363DD9">
        <w:rPr>
          <w:rFonts w:ascii="Times New Roman" w:hAnsi="Times New Roman" w:cs="Times New Roman"/>
          <w:sz w:val="28"/>
          <w:szCs w:val="28"/>
        </w:rPr>
        <w:t>нцепции</w:t>
      </w:r>
      <w:r w:rsidRPr="00A02DBC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воспитания личности гражданина России. </w:t>
      </w:r>
    </w:p>
    <w:p w:rsidR="00A02DBC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02DBC">
        <w:rPr>
          <w:rFonts w:ascii="Times New Roman" w:hAnsi="Times New Roman" w:cs="Times New Roman"/>
          <w:sz w:val="28"/>
          <w:szCs w:val="28"/>
        </w:rPr>
        <w:t xml:space="preserve">Базовой основой для </w:t>
      </w:r>
      <w:r>
        <w:rPr>
          <w:rFonts w:ascii="Times New Roman" w:hAnsi="Times New Roman" w:cs="Times New Roman"/>
          <w:sz w:val="28"/>
          <w:szCs w:val="28"/>
        </w:rPr>
        <w:t>разработки программы послужило у</w:t>
      </w:r>
      <w:r w:rsidRPr="00A02DBC">
        <w:rPr>
          <w:rFonts w:ascii="Times New Roman" w:hAnsi="Times New Roman" w:cs="Times New Roman"/>
          <w:sz w:val="28"/>
          <w:szCs w:val="28"/>
        </w:rPr>
        <w:t>чебное пособие для общеобразовательных организ</w:t>
      </w:r>
      <w:r>
        <w:rPr>
          <w:rFonts w:ascii="Times New Roman" w:hAnsi="Times New Roman" w:cs="Times New Roman"/>
          <w:sz w:val="28"/>
          <w:szCs w:val="28"/>
        </w:rPr>
        <w:t>аций «Изобразительное искусство», рабочие программы, п</w:t>
      </w:r>
      <w:r w:rsidRPr="00A02DBC">
        <w:rPr>
          <w:rFonts w:ascii="Times New Roman" w:hAnsi="Times New Roman" w:cs="Times New Roman"/>
          <w:sz w:val="28"/>
          <w:szCs w:val="28"/>
        </w:rPr>
        <w:t>редметная линия учебников под редакц</w:t>
      </w:r>
      <w:r>
        <w:rPr>
          <w:rFonts w:ascii="Times New Roman" w:hAnsi="Times New Roman" w:cs="Times New Roman"/>
          <w:sz w:val="28"/>
          <w:szCs w:val="28"/>
        </w:rPr>
        <w:t xml:space="preserve">ией 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5-8 классы, </w:t>
      </w:r>
      <w:r w:rsidRPr="00A02DBC">
        <w:rPr>
          <w:rFonts w:ascii="Times New Roman" w:hAnsi="Times New Roman" w:cs="Times New Roman"/>
          <w:sz w:val="28"/>
          <w:szCs w:val="28"/>
        </w:rPr>
        <w:t xml:space="preserve"> Москва «Просвещение», 2016 год. Настоящая программа ориентирована на учащихся 5-8 классов и направлена на формирование личностных, </w:t>
      </w:r>
      <w:proofErr w:type="spellStart"/>
      <w:r w:rsidRPr="00A02DB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02DBC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курса «Изобразительн</w:t>
      </w:r>
      <w:r w:rsidR="00363DD9">
        <w:rPr>
          <w:rFonts w:ascii="Times New Roman" w:hAnsi="Times New Roman" w:cs="Times New Roman"/>
          <w:sz w:val="28"/>
          <w:szCs w:val="28"/>
        </w:rPr>
        <w:t>ое искусство» в соответствии с о</w:t>
      </w:r>
      <w:r w:rsidRPr="00A02DBC">
        <w:rPr>
          <w:rFonts w:ascii="Times New Roman" w:hAnsi="Times New Roman" w:cs="Times New Roman"/>
          <w:sz w:val="28"/>
          <w:szCs w:val="28"/>
        </w:rPr>
        <w:t xml:space="preserve">сновной образовательной программой школы. </w:t>
      </w:r>
    </w:p>
    <w:p w:rsidR="00672D6A" w:rsidRPr="00672D6A" w:rsidRDefault="00672D6A" w:rsidP="002B536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672D6A">
        <w:rPr>
          <w:rStyle w:val="c3"/>
          <w:b/>
          <w:bCs/>
          <w:color w:val="000000"/>
          <w:sz w:val="28"/>
          <w:szCs w:val="28"/>
        </w:rPr>
        <w:t>Место учебного предмета в учебном плане.</w:t>
      </w:r>
    </w:p>
    <w:p w:rsidR="00C446E6" w:rsidRPr="0005502F" w:rsidRDefault="00672D6A" w:rsidP="00C446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72D6A">
        <w:rPr>
          <w:color w:val="000000"/>
          <w:sz w:val="28"/>
          <w:szCs w:val="28"/>
        </w:rPr>
        <w:t xml:space="preserve">         </w:t>
      </w:r>
      <w:r w:rsidR="00C446E6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Рабочая программа основн</w:t>
      </w:r>
      <w:r w:rsidR="00C446E6" w:rsidRPr="0005502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ого </w:t>
      </w:r>
      <w:r w:rsidR="00C446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образования по изобразительному искусству</w:t>
      </w:r>
      <w:r w:rsidR="00C446E6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составлена в соответствии с</w:t>
      </w:r>
      <w:r w:rsidR="00C446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446E6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количеством часов, указанным в учебном плане МБОУ </w:t>
      </w:r>
      <w:r w:rsidR="0054411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Солонцовской</w:t>
      </w:r>
      <w:bookmarkStart w:id="0" w:name="_GoBack"/>
      <w:bookmarkEnd w:id="0"/>
      <w:r w:rsidR="00C446E6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СШ.</w:t>
      </w:r>
    </w:p>
    <w:p w:rsidR="00672D6A" w:rsidRPr="002B5366" w:rsidRDefault="00672D6A" w:rsidP="002B536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72D6A">
        <w:rPr>
          <w:color w:val="000000"/>
          <w:sz w:val="28"/>
          <w:szCs w:val="28"/>
        </w:rPr>
        <w:t xml:space="preserve"> На изучение программы отводится 1ч</w:t>
      </w:r>
      <w:r>
        <w:rPr>
          <w:color w:val="000000"/>
          <w:sz w:val="28"/>
          <w:szCs w:val="28"/>
        </w:rPr>
        <w:t>.</w:t>
      </w:r>
      <w:r w:rsidRPr="00672D6A">
        <w:rPr>
          <w:color w:val="000000"/>
          <w:sz w:val="28"/>
          <w:szCs w:val="28"/>
        </w:rPr>
        <w:t xml:space="preserve"> в неделю, </w:t>
      </w:r>
      <w:r>
        <w:rPr>
          <w:color w:val="000000"/>
          <w:sz w:val="28"/>
          <w:szCs w:val="28"/>
        </w:rPr>
        <w:t>в 5-7 классах и 0,5 ч. в неделю в 8 классе. В</w:t>
      </w:r>
      <w:r w:rsidR="002B5366">
        <w:rPr>
          <w:color w:val="000000"/>
          <w:sz w:val="28"/>
          <w:szCs w:val="28"/>
        </w:rPr>
        <w:t>сего на курс — 119</w:t>
      </w:r>
      <w:r w:rsidRPr="00672D6A">
        <w:rPr>
          <w:color w:val="000000"/>
          <w:sz w:val="28"/>
          <w:szCs w:val="28"/>
        </w:rPr>
        <w:t xml:space="preserve"> ч. Предмет изуча</w:t>
      </w:r>
      <w:r w:rsidR="002B5366">
        <w:rPr>
          <w:color w:val="000000"/>
          <w:sz w:val="28"/>
          <w:szCs w:val="28"/>
        </w:rPr>
        <w:t>ется в  5 - 7</w:t>
      </w:r>
      <w:r w:rsidRPr="00672D6A">
        <w:rPr>
          <w:color w:val="000000"/>
          <w:sz w:val="28"/>
          <w:szCs w:val="28"/>
        </w:rPr>
        <w:t xml:space="preserve"> классах — 34 ч</w:t>
      </w:r>
      <w:r w:rsidR="002B5366">
        <w:rPr>
          <w:color w:val="000000"/>
          <w:sz w:val="28"/>
          <w:szCs w:val="28"/>
        </w:rPr>
        <w:t>.</w:t>
      </w:r>
      <w:r w:rsidRPr="00672D6A">
        <w:rPr>
          <w:color w:val="000000"/>
          <w:sz w:val="28"/>
          <w:szCs w:val="28"/>
        </w:rPr>
        <w:t xml:space="preserve"> в год (при 1 ч</w:t>
      </w:r>
      <w:r w:rsidR="002B5366">
        <w:rPr>
          <w:color w:val="000000"/>
          <w:sz w:val="28"/>
          <w:szCs w:val="28"/>
        </w:rPr>
        <w:t>.</w:t>
      </w:r>
      <w:r w:rsidRPr="00672D6A">
        <w:rPr>
          <w:color w:val="000000"/>
          <w:sz w:val="28"/>
          <w:szCs w:val="28"/>
        </w:rPr>
        <w:t xml:space="preserve"> в неделю). Срок реализации рабочей учебной программы составляет 4 года.</w:t>
      </w:r>
    </w:p>
    <w:p w:rsidR="00672D6A" w:rsidRPr="00180CB0" w:rsidRDefault="00A02DBC" w:rsidP="002B53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DBC">
        <w:rPr>
          <w:rFonts w:ascii="Times New Roman" w:hAnsi="Times New Roman" w:cs="Times New Roman"/>
          <w:b/>
          <w:sz w:val="28"/>
          <w:szCs w:val="28"/>
        </w:rPr>
        <w:t xml:space="preserve">          Цель</w:t>
      </w:r>
      <w:r w:rsidRPr="00A02DBC">
        <w:rPr>
          <w:rFonts w:ascii="Times New Roman" w:hAnsi="Times New Roman" w:cs="Times New Roman"/>
          <w:sz w:val="28"/>
          <w:szCs w:val="28"/>
        </w:rPr>
        <w:t xml:space="preserve"> школьного предмета «Изобразительное искусство» — развитие визуально-пространствен</w:t>
      </w:r>
      <w:r>
        <w:rPr>
          <w:rFonts w:ascii="Times New Roman" w:hAnsi="Times New Roman" w:cs="Times New Roman"/>
          <w:sz w:val="28"/>
          <w:szCs w:val="28"/>
        </w:rPr>
        <w:t>ного мышления учащихся, что является формой</w:t>
      </w:r>
      <w:r w:rsidRPr="00A02DBC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02DBC">
        <w:rPr>
          <w:rFonts w:ascii="Times New Roman" w:hAnsi="Times New Roman" w:cs="Times New Roman"/>
          <w:sz w:val="28"/>
          <w:szCs w:val="28"/>
        </w:rPr>
        <w:t>ценностного, эстети</w:t>
      </w:r>
      <w:r w:rsidR="00672D6A">
        <w:rPr>
          <w:rFonts w:ascii="Times New Roman" w:hAnsi="Times New Roman" w:cs="Times New Roman"/>
          <w:sz w:val="28"/>
          <w:szCs w:val="28"/>
        </w:rPr>
        <w:t>ческого освоения мира</w:t>
      </w:r>
      <w:r w:rsidRPr="00A02DBC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672D6A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02DBC" w:rsidRPr="00A02DBC">
        <w:rPr>
          <w:rFonts w:ascii="Times New Roman" w:hAnsi="Times New Roman" w:cs="Times New Roman"/>
          <w:sz w:val="28"/>
          <w:szCs w:val="28"/>
        </w:rPr>
        <w:t xml:space="preserve"> Художественное развитие осуществляется в практической, </w:t>
      </w:r>
      <w:proofErr w:type="spellStart"/>
      <w:r w:rsidR="00A02DBC" w:rsidRPr="00A02DBC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A02DBC" w:rsidRPr="00A02DBC">
        <w:rPr>
          <w:rFonts w:ascii="Times New Roman" w:hAnsi="Times New Roman" w:cs="Times New Roman"/>
          <w:sz w:val="28"/>
          <w:szCs w:val="28"/>
        </w:rPr>
        <w:t xml:space="preserve"> форме в процессе личностного художественного творчества. Основные формы учебной деятельности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</w:t>
      </w:r>
    </w:p>
    <w:p w:rsidR="00672D6A" w:rsidRDefault="00672D6A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72D6A">
        <w:rPr>
          <w:rFonts w:ascii="Times New Roman" w:hAnsi="Times New Roman" w:cs="Times New Roman"/>
          <w:b/>
          <w:sz w:val="28"/>
          <w:szCs w:val="28"/>
        </w:rPr>
        <w:t>З</w:t>
      </w:r>
      <w:r w:rsidR="00A02DBC" w:rsidRPr="00672D6A">
        <w:rPr>
          <w:rFonts w:ascii="Times New Roman" w:hAnsi="Times New Roman" w:cs="Times New Roman"/>
          <w:b/>
          <w:sz w:val="28"/>
          <w:szCs w:val="28"/>
        </w:rPr>
        <w:t xml:space="preserve">адачи </w:t>
      </w:r>
      <w:r w:rsidR="00A02DBC" w:rsidRPr="00A02DBC">
        <w:rPr>
          <w:rFonts w:ascii="Times New Roman" w:hAnsi="Times New Roman" w:cs="Times New Roman"/>
          <w:sz w:val="28"/>
          <w:szCs w:val="28"/>
        </w:rPr>
        <w:t xml:space="preserve">предмета «Изобразительное искусство»: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>• 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• освоение художественной культуры как формы материального выражения в пространственных формах духовных ценностей;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>• формирование понимания эмоционального и ценностного смысла визуально</w:t>
      </w:r>
      <w:r w:rsidR="00672D6A">
        <w:rPr>
          <w:rFonts w:ascii="Times New Roman" w:hAnsi="Times New Roman" w:cs="Times New Roman"/>
          <w:sz w:val="28"/>
          <w:szCs w:val="28"/>
        </w:rPr>
        <w:t xml:space="preserve"> - </w:t>
      </w:r>
      <w:r w:rsidRPr="00A02DBC">
        <w:rPr>
          <w:rFonts w:ascii="Times New Roman" w:hAnsi="Times New Roman" w:cs="Times New Roman"/>
          <w:sz w:val="28"/>
          <w:szCs w:val="28"/>
        </w:rPr>
        <w:t>пространственной формы;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• развитие творческого опыта как формирование способности к самостоятельным действиям в ситуации неопределённости;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• формирование активного, заинтересованного отношения к традициям культуры как к смысловой, эстетической и личностно значимой ценности;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lastRenderedPageBreak/>
        <w:t>• воспитание уважения к истории культуры своего Отечества, выраженной в её архитектуре, изобразительном искусстве, в национальных образах предметно</w:t>
      </w:r>
      <w:r w:rsidR="00672D6A">
        <w:rPr>
          <w:rFonts w:ascii="Times New Roman" w:hAnsi="Times New Roman" w:cs="Times New Roman"/>
          <w:sz w:val="28"/>
          <w:szCs w:val="28"/>
        </w:rPr>
        <w:t xml:space="preserve"> - </w:t>
      </w:r>
      <w:r w:rsidRPr="00A02DBC">
        <w:rPr>
          <w:rFonts w:ascii="Times New Roman" w:hAnsi="Times New Roman" w:cs="Times New Roman"/>
          <w:sz w:val="28"/>
          <w:szCs w:val="28"/>
        </w:rPr>
        <w:t xml:space="preserve">материальной и пространственной среды и в понимании красоты человека;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• развитие способности ориентироваться в мире современной художественной культуры;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•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•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 </w:t>
      </w:r>
    </w:p>
    <w:p w:rsidR="002B5366" w:rsidRPr="002B5366" w:rsidRDefault="002B5366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3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Формой промежуточной аттестации</w:t>
      </w:r>
      <w:r w:rsidRPr="002B5366">
        <w:rPr>
          <w:rFonts w:ascii="Times New Roman" w:hAnsi="Times New Roman" w:cs="Times New Roman"/>
          <w:color w:val="000000"/>
          <w:sz w:val="28"/>
          <w:szCs w:val="28"/>
        </w:rPr>
        <w:t xml:space="preserve"> по изобразительному искусству в 5-8 классах является индивидуальная творческая работа. </w:t>
      </w:r>
      <w:r w:rsidRPr="002B5366">
        <w:rPr>
          <w:rFonts w:ascii="Times New Roman" w:hAnsi="Times New Roman" w:cs="Times New Roman"/>
          <w:sz w:val="28"/>
          <w:szCs w:val="28"/>
        </w:rPr>
        <w:t xml:space="preserve">Также по окончании учебных курсов в 5 – 8 классах проводятся итоговые контрольные работы в форме тестирования. </w:t>
      </w:r>
    </w:p>
    <w:p w:rsidR="00672D6A" w:rsidRP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D6A">
        <w:rPr>
          <w:rFonts w:ascii="Times New Roman" w:hAnsi="Times New Roman" w:cs="Times New Roman"/>
          <w:b/>
          <w:sz w:val="28"/>
          <w:szCs w:val="28"/>
        </w:rPr>
        <w:t xml:space="preserve">Формы и методы контроля уровня </w:t>
      </w:r>
      <w:proofErr w:type="spellStart"/>
      <w:r w:rsidRPr="00672D6A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="00672D6A" w:rsidRPr="00672D6A">
        <w:rPr>
          <w:rFonts w:ascii="Times New Roman" w:hAnsi="Times New Roman" w:cs="Times New Roman"/>
          <w:b/>
          <w:sz w:val="28"/>
          <w:szCs w:val="28"/>
        </w:rPr>
        <w:t>.</w:t>
      </w:r>
      <w:r w:rsidRPr="00672D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Фронтальный и индивидуальный опрос</w:t>
      </w:r>
      <w:r w:rsidR="00672D6A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</w:t>
      </w: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Практические и творческие работы</w:t>
      </w:r>
      <w:r w:rsidR="00672D6A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</w:t>
      </w: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Сообщения, рефераты, проекты</w:t>
      </w:r>
      <w:r w:rsidR="00672D6A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</w:t>
      </w: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Викторины и кроссворды</w:t>
      </w:r>
      <w:r w:rsidR="00672D6A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</w:t>
      </w: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Отчетные выставки творческих (индивидуальных и коллективных) работ</w:t>
      </w:r>
      <w:r w:rsidR="00672D6A">
        <w:rPr>
          <w:rFonts w:ascii="Times New Roman" w:hAnsi="Times New Roman" w:cs="Times New Roman"/>
          <w:sz w:val="28"/>
          <w:szCs w:val="28"/>
        </w:rPr>
        <w:t>.</w:t>
      </w:r>
    </w:p>
    <w:p w:rsidR="00672D6A" w:rsidRDefault="00A02DBC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DBC">
        <w:rPr>
          <w:rFonts w:ascii="Times New Roman" w:hAnsi="Times New Roman" w:cs="Times New Roman"/>
          <w:sz w:val="28"/>
          <w:szCs w:val="28"/>
        </w:rPr>
        <w:t xml:space="preserve"> </w:t>
      </w:r>
      <w:r w:rsidRPr="00A02DBC">
        <w:rPr>
          <w:rFonts w:ascii="Times New Roman" w:hAnsi="Times New Roman" w:cs="Times New Roman"/>
          <w:sz w:val="28"/>
          <w:szCs w:val="28"/>
        </w:rPr>
        <w:sym w:font="Symbol" w:char="F0B7"/>
      </w:r>
      <w:r w:rsidRPr="00A02DBC">
        <w:rPr>
          <w:rFonts w:ascii="Times New Roman" w:hAnsi="Times New Roman" w:cs="Times New Roman"/>
          <w:sz w:val="28"/>
          <w:szCs w:val="28"/>
        </w:rPr>
        <w:t xml:space="preserve"> Тестирование и др.</w:t>
      </w:r>
    </w:p>
    <w:p w:rsidR="002B5366" w:rsidRPr="002B5366" w:rsidRDefault="008862A7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02DBC" w:rsidRPr="002B5366">
        <w:rPr>
          <w:rFonts w:ascii="Times New Roman" w:hAnsi="Times New Roman" w:cs="Times New Roman"/>
          <w:sz w:val="28"/>
          <w:szCs w:val="28"/>
        </w:rPr>
        <w:t xml:space="preserve"> </w:t>
      </w:r>
      <w:r w:rsidR="002B5366" w:rsidRPr="002B536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Выявление уровня овладения обучающимися образовательными результатами через систему контроля включает:  учительский контроль; самоконтроль; взаимоконтроль </w:t>
      </w:r>
      <w:proofErr w:type="gramStart"/>
      <w:r w:rsidR="002B5366" w:rsidRPr="002B5366">
        <w:rPr>
          <w:rFonts w:ascii="Times New Roman" w:hAnsi="Times New Roman" w:cs="Times New Roman"/>
          <w:sz w:val="28"/>
          <w:szCs w:val="28"/>
          <w:shd w:val="clear" w:color="auto" w:fill="FCFCFC"/>
        </w:rPr>
        <w:t>обучающихся</w:t>
      </w:r>
      <w:proofErr w:type="gramEnd"/>
      <w:r w:rsidR="002B5366" w:rsidRPr="002B5366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2127"/>
        <w:gridCol w:w="9072"/>
      </w:tblGrid>
      <w:tr w:rsidR="002B5366" w:rsidRPr="002B5366" w:rsidTr="00180CB0">
        <w:tc>
          <w:tcPr>
            <w:tcW w:w="2127" w:type="dxa"/>
          </w:tcPr>
          <w:p w:rsidR="002B5366" w:rsidRPr="002B5366" w:rsidRDefault="002B5366" w:rsidP="002B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36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программы</w:t>
            </w:r>
          </w:p>
        </w:tc>
        <w:tc>
          <w:tcPr>
            <w:tcW w:w="9072" w:type="dxa"/>
          </w:tcPr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  <w:p w:rsidR="002B5366" w:rsidRPr="002B5366" w:rsidRDefault="002B5366" w:rsidP="002B5366">
            <w:pPr>
              <w:numPr>
                <w:ilvl w:val="0"/>
                <w:numId w:val="1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Древние корни народного искусства </w:t>
            </w:r>
          </w:p>
          <w:p w:rsidR="002B5366" w:rsidRPr="002B5366" w:rsidRDefault="002B5366" w:rsidP="002B5366">
            <w:pPr>
              <w:numPr>
                <w:ilvl w:val="0"/>
                <w:numId w:val="1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Связь времён в народном искусстве </w:t>
            </w:r>
          </w:p>
          <w:p w:rsidR="002B5366" w:rsidRPr="002B5366" w:rsidRDefault="002B5366" w:rsidP="002B5366">
            <w:pPr>
              <w:numPr>
                <w:ilvl w:val="0"/>
                <w:numId w:val="1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Декор – человек, общество, время </w:t>
            </w:r>
          </w:p>
          <w:p w:rsidR="002B5366" w:rsidRPr="002B5366" w:rsidRDefault="002B5366" w:rsidP="002B5366">
            <w:pPr>
              <w:numPr>
                <w:ilvl w:val="0"/>
                <w:numId w:val="1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Декоративное искусство в современном мире </w:t>
            </w:r>
          </w:p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  класс</w:t>
            </w:r>
          </w:p>
          <w:p w:rsidR="002B5366" w:rsidRPr="002B5366" w:rsidRDefault="002B5366" w:rsidP="002B5366">
            <w:pPr>
              <w:numPr>
                <w:ilvl w:val="0"/>
                <w:numId w:val="2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Виды изобразительного искусства и основы образного языка </w:t>
            </w:r>
          </w:p>
          <w:p w:rsidR="002B5366" w:rsidRPr="002B5366" w:rsidRDefault="002B5366" w:rsidP="002B5366">
            <w:pPr>
              <w:numPr>
                <w:ilvl w:val="0"/>
                <w:numId w:val="2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Мир наших вещей. Натюрморт </w:t>
            </w:r>
          </w:p>
          <w:p w:rsidR="002B5366" w:rsidRPr="002B5366" w:rsidRDefault="002B5366" w:rsidP="002B5366">
            <w:pPr>
              <w:numPr>
                <w:ilvl w:val="0"/>
                <w:numId w:val="2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Вглядываясь в человека. Портрет </w:t>
            </w:r>
          </w:p>
          <w:p w:rsidR="002B5366" w:rsidRPr="002B5366" w:rsidRDefault="002B5366" w:rsidP="002B5366">
            <w:pPr>
              <w:numPr>
                <w:ilvl w:val="0"/>
                <w:numId w:val="2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Человек и пространство в изобразительном искусстве </w:t>
            </w:r>
          </w:p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 класс</w:t>
            </w:r>
          </w:p>
          <w:p w:rsidR="002B5366" w:rsidRPr="002B5366" w:rsidRDefault="002B5366" w:rsidP="002B5366">
            <w:pPr>
              <w:numPr>
                <w:ilvl w:val="0"/>
                <w:numId w:val="3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Художник — дизайн — архитектура. Искусство композиции — основа дизайна и архитектуры </w:t>
            </w:r>
          </w:p>
          <w:p w:rsidR="002B5366" w:rsidRPr="002B5366" w:rsidRDefault="002B5366" w:rsidP="002B5366">
            <w:pPr>
              <w:numPr>
                <w:ilvl w:val="0"/>
                <w:numId w:val="3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Художественный язык конструктивных искусств </w:t>
            </w:r>
          </w:p>
          <w:p w:rsidR="002B5366" w:rsidRPr="002B5366" w:rsidRDefault="002B5366" w:rsidP="002B5366">
            <w:pPr>
              <w:numPr>
                <w:ilvl w:val="0"/>
                <w:numId w:val="3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Социальное значение дизайна и архитектуры в жизни человека </w:t>
            </w:r>
          </w:p>
          <w:p w:rsidR="002B5366" w:rsidRPr="002B5366" w:rsidRDefault="002B5366" w:rsidP="002B5366">
            <w:pPr>
              <w:numPr>
                <w:ilvl w:val="0"/>
                <w:numId w:val="3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Образ человека и индивидуальное проектирование </w:t>
            </w:r>
          </w:p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  <w:p w:rsidR="002B5366" w:rsidRPr="002B5366" w:rsidRDefault="002B5366" w:rsidP="002B5366">
            <w:pPr>
              <w:numPr>
                <w:ilvl w:val="0"/>
                <w:numId w:val="4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Художник и искусство театра. Роль изображения в синтетических искусствах </w:t>
            </w:r>
          </w:p>
          <w:p w:rsidR="002B5366" w:rsidRPr="002B5366" w:rsidRDefault="002B5366" w:rsidP="002B5366">
            <w:pPr>
              <w:numPr>
                <w:ilvl w:val="0"/>
                <w:numId w:val="4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Эволюция изобразительных искусств и технологий </w:t>
            </w:r>
          </w:p>
          <w:p w:rsidR="002B5366" w:rsidRPr="002B5366" w:rsidRDefault="002B5366" w:rsidP="002B5366">
            <w:pPr>
              <w:numPr>
                <w:ilvl w:val="0"/>
                <w:numId w:val="4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Фильм — творец и зритель. Что мы знаем об искусстве кино? </w:t>
            </w:r>
          </w:p>
          <w:p w:rsidR="002B5366" w:rsidRPr="00180CB0" w:rsidRDefault="002B5366" w:rsidP="00180CB0">
            <w:pPr>
              <w:numPr>
                <w:ilvl w:val="0"/>
                <w:numId w:val="4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Телевидение — пространство культуры? Экран — искусство — зритель </w:t>
            </w:r>
          </w:p>
        </w:tc>
      </w:tr>
      <w:tr w:rsidR="002B5366" w:rsidRPr="002B5366" w:rsidTr="00180CB0">
        <w:tc>
          <w:tcPr>
            <w:tcW w:w="2127" w:type="dxa"/>
          </w:tcPr>
          <w:p w:rsidR="002B5366" w:rsidRPr="002B5366" w:rsidRDefault="002B5366" w:rsidP="002B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3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освоения программы </w:t>
            </w:r>
          </w:p>
          <w:p w:rsidR="002B5366" w:rsidRPr="002B5366" w:rsidRDefault="002B5366" w:rsidP="002B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РЕЗУЛЬТАТЫ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способности</w:t>
            </w:r>
            <w:proofErr w:type="gramEnd"/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обучающихся к саморазвитию и самообразованию на основе мотивации к обучению и    познанию.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целостного мировоззрения, учитывающего культурное, языковое, духовное многообразие современного   мира;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  в  нём взаимопонимания.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 морального сознания и компетентности в решении моральных  проблем  на  основе  личностного  выбора,   формирование нравственных чувств и нравственного поведения, осознанного и ответственного отношения к собственным  поступкам.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Осознание значения семьи в жизни человека и общества, принятие ценности семейной жизни, уважительное и заботливое отношение    к  членам  своей семьи.</w:t>
            </w:r>
          </w:p>
          <w:p w:rsidR="002B5366" w:rsidRPr="002B5366" w:rsidRDefault="002B5366" w:rsidP="002B5366">
            <w:pPr>
              <w:numPr>
                <w:ilvl w:val="0"/>
                <w:numId w:val="5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</w:t>
            </w: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характера.</w:t>
            </w:r>
          </w:p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МЕТАПРЕДМЕТНЫЕ РЕЗУЛЬТАТЫ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 задач.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  с  изменяющейся ситуацией.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оценивать правильность выполнения учебной задачи, собственные возможности её  решения.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Владение основами самоконтроля, самооценки, принятия решений    и осуществления осознанного выбора в учебной и познавательной деятельности.</w:t>
            </w:r>
          </w:p>
          <w:p w:rsidR="002B5366" w:rsidRPr="002B5366" w:rsidRDefault="002B5366" w:rsidP="002B5366">
            <w:pPr>
              <w:numPr>
                <w:ilvl w:val="0"/>
                <w:numId w:val="6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      </w:r>
          </w:p>
          <w:p w:rsidR="002B5366" w:rsidRPr="002B5366" w:rsidRDefault="002B5366" w:rsidP="002B5366">
            <w:pPr>
              <w:shd w:val="clear" w:color="auto" w:fill="FCFCFC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ПРЕДМЕТНЫЕ РЕЗУЛЬТАТЫ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   культуры.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  красоты человека.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   кино).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    анимация).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 значимой ценности.</w:t>
            </w:r>
          </w:p>
          <w:p w:rsidR="002B5366" w:rsidRPr="002B5366" w:rsidRDefault="002B5366" w:rsidP="002B5366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Осознание значения искусства и творчества в личной и культурной самоидентификации личности.</w:t>
            </w:r>
          </w:p>
          <w:p w:rsidR="002B5366" w:rsidRPr="00180CB0" w:rsidRDefault="002B5366" w:rsidP="00180CB0">
            <w:pPr>
              <w:numPr>
                <w:ilvl w:val="0"/>
                <w:numId w:val="7"/>
              </w:numPr>
              <w:shd w:val="clear" w:color="auto" w:fill="FCFCFC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3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 индивидуальных творческих способностей обучающихся, формирование устойчивого интереса к творческой  деятельности.</w:t>
            </w:r>
          </w:p>
        </w:tc>
      </w:tr>
    </w:tbl>
    <w:p w:rsidR="00A80951" w:rsidRPr="002B5366" w:rsidRDefault="00A80951" w:rsidP="002B53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0951" w:rsidRPr="002B5366" w:rsidSect="00180CB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05B8"/>
    <w:multiLevelType w:val="multilevel"/>
    <w:tmpl w:val="2C68F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35218"/>
    <w:multiLevelType w:val="multilevel"/>
    <w:tmpl w:val="531A8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A724E"/>
    <w:multiLevelType w:val="multilevel"/>
    <w:tmpl w:val="E7B0D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93E79"/>
    <w:multiLevelType w:val="multilevel"/>
    <w:tmpl w:val="E6305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A102E"/>
    <w:multiLevelType w:val="multilevel"/>
    <w:tmpl w:val="CEC85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838FE"/>
    <w:multiLevelType w:val="multilevel"/>
    <w:tmpl w:val="5E0C5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C002D"/>
    <w:multiLevelType w:val="multilevel"/>
    <w:tmpl w:val="BED45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DBC"/>
    <w:rsid w:val="00180CB0"/>
    <w:rsid w:val="001907F9"/>
    <w:rsid w:val="002B5366"/>
    <w:rsid w:val="00363DD9"/>
    <w:rsid w:val="0042313A"/>
    <w:rsid w:val="00544114"/>
    <w:rsid w:val="00570873"/>
    <w:rsid w:val="00672D6A"/>
    <w:rsid w:val="008862A7"/>
    <w:rsid w:val="00A02DBC"/>
    <w:rsid w:val="00A80951"/>
    <w:rsid w:val="00B75C8E"/>
    <w:rsid w:val="00C4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02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2DBC"/>
  </w:style>
  <w:style w:type="table" w:styleId="a3">
    <w:name w:val="Table Grid"/>
    <w:basedOn w:val="a1"/>
    <w:uiPriority w:val="59"/>
    <w:rsid w:val="002B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B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7</cp:revision>
  <dcterms:created xsi:type="dcterms:W3CDTF">2020-05-05T08:49:00Z</dcterms:created>
  <dcterms:modified xsi:type="dcterms:W3CDTF">2020-05-20T13:35:00Z</dcterms:modified>
</cp:coreProperties>
</file>