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1A6" w:rsidRDefault="0004726D" w:rsidP="007C11A6">
      <w:pPr>
        <w:shd w:val="clear" w:color="auto" w:fill="FFFFFF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A203F9D" wp14:editId="52353AE2">
            <wp:simplePos x="0" y="0"/>
            <wp:positionH relativeFrom="column">
              <wp:posOffset>2910840</wp:posOffset>
            </wp:positionH>
            <wp:positionV relativeFrom="paragraph">
              <wp:posOffset>162560</wp:posOffset>
            </wp:positionV>
            <wp:extent cx="2095500" cy="1790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A6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C0E80" wp14:editId="6EA4FA39">
                <wp:simplePos x="0" y="0"/>
                <wp:positionH relativeFrom="column">
                  <wp:posOffset>3701415</wp:posOffset>
                </wp:positionH>
                <wp:positionV relativeFrom="paragraph">
                  <wp:posOffset>-8890</wp:posOffset>
                </wp:positionV>
                <wp:extent cx="2581275" cy="1685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1A6" w:rsidRPr="004452C8" w:rsidRDefault="007C11A6" w:rsidP="007C11A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:rsidR="007C11A6" w:rsidRPr="004452C8" w:rsidRDefault="007C11A6" w:rsidP="007C11A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</w:t>
                            </w:r>
                          </w:p>
                          <w:p w:rsidR="007C11A6" w:rsidRPr="004452C8" w:rsidRDefault="007C11A6" w:rsidP="007C11A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4452C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МБОУ Солонцовской СШ</w:t>
                            </w:r>
                          </w:p>
                          <w:p w:rsidR="0004726D" w:rsidRDefault="0004726D" w:rsidP="007C11A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4726D" w:rsidRDefault="0004726D" w:rsidP="007C11A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C11A6" w:rsidRPr="004452C8" w:rsidRDefault="007C11A6" w:rsidP="007C11A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</w:t>
                            </w: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/Е.Н. </w:t>
                            </w:r>
                            <w:proofErr w:type="spellStart"/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Чикова</w:t>
                            </w:r>
                            <w:proofErr w:type="spellEnd"/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:rsidR="007C11A6" w:rsidRPr="004452C8" w:rsidRDefault="007C11A6" w:rsidP="007C11A6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472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6F7B19" w:rsidRPr="000472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30</w:t>
                            </w:r>
                            <w:r w:rsidRPr="000472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"</w:t>
                            </w:r>
                            <w:r w:rsidR="006F7B19" w:rsidRPr="000472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03</w:t>
                            </w:r>
                            <w:r w:rsidRPr="000472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6F7B19" w:rsidRPr="000472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апреля</w:t>
                            </w:r>
                            <w:r w:rsidRPr="000472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F7B19" w:rsidRPr="000472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2020</w:t>
                            </w:r>
                            <w:r w:rsidRPr="000472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91.45pt;margin-top:-.7pt;width:203.25pt;height:13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" filled="f" stroked="f">
                <v:textbox>
                  <w:txbxContent>
                    <w:p w:rsidR="007C11A6" w:rsidRPr="004452C8" w:rsidRDefault="007C11A6" w:rsidP="007C11A6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</w:t>
                      </w: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УТВЕРЖДЕНО</w:t>
                      </w:r>
                    </w:p>
                    <w:p w:rsidR="007C11A6" w:rsidRPr="004452C8" w:rsidRDefault="007C11A6" w:rsidP="007C11A6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</w:t>
                      </w:r>
                    </w:p>
                    <w:p w:rsidR="007C11A6" w:rsidRPr="004452C8" w:rsidRDefault="007C11A6" w:rsidP="007C11A6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4452C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МБОУ Солонцовской СШ</w:t>
                      </w:r>
                    </w:p>
                    <w:p w:rsidR="0004726D" w:rsidRDefault="0004726D" w:rsidP="007C11A6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4726D" w:rsidRDefault="0004726D" w:rsidP="007C11A6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C11A6" w:rsidRPr="004452C8" w:rsidRDefault="007C11A6" w:rsidP="007C11A6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</w:t>
                      </w: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/Е.Н. </w:t>
                      </w:r>
                      <w:proofErr w:type="spellStart"/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Чикова</w:t>
                      </w:r>
                      <w:proofErr w:type="spellEnd"/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</w:t>
                      </w:r>
                    </w:p>
                    <w:p w:rsidR="007C11A6" w:rsidRPr="004452C8" w:rsidRDefault="007C11A6" w:rsidP="007C11A6">
                      <w:pPr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472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6F7B19" w:rsidRPr="000472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30</w:t>
                      </w:r>
                      <w:r w:rsidRPr="000472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"</w:t>
                      </w:r>
                      <w:r w:rsidR="006F7B19" w:rsidRPr="000472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03</w:t>
                      </w:r>
                      <w:r w:rsidRPr="000472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6F7B19" w:rsidRPr="000472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апреля</w:t>
                      </w:r>
                      <w:r w:rsidRPr="000472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F7B19" w:rsidRPr="000472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2020</w:t>
                      </w:r>
                      <w:r w:rsidRPr="000472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C11A6" w:rsidRDefault="007C11A6" w:rsidP="007C11A6">
      <w:pPr>
        <w:shd w:val="clear" w:color="auto" w:fill="FFFFFF"/>
        <w:rPr>
          <w:b/>
          <w:bCs/>
          <w:sz w:val="28"/>
          <w:szCs w:val="28"/>
        </w:rPr>
      </w:pPr>
    </w:p>
    <w:p w:rsidR="007C11A6" w:rsidRDefault="007C11A6"/>
    <w:p w:rsidR="007C11A6" w:rsidRPr="007C11A6" w:rsidRDefault="007C11A6" w:rsidP="007C11A6">
      <w:bookmarkStart w:id="0" w:name="_GoBack"/>
      <w:bookmarkEnd w:id="0"/>
    </w:p>
    <w:p w:rsidR="007C11A6" w:rsidRPr="007C11A6" w:rsidRDefault="007C11A6" w:rsidP="007C11A6"/>
    <w:p w:rsidR="007C11A6" w:rsidRPr="007C11A6" w:rsidRDefault="007C11A6" w:rsidP="007C11A6"/>
    <w:p w:rsidR="007C11A6" w:rsidRPr="007C11A6" w:rsidRDefault="007C11A6" w:rsidP="007C11A6"/>
    <w:p w:rsidR="007C11A6" w:rsidRDefault="007C11A6" w:rsidP="007C11A6"/>
    <w:p w:rsidR="0004726D" w:rsidRDefault="0004726D" w:rsidP="007C11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726D" w:rsidRDefault="0004726D" w:rsidP="007C11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1A6" w:rsidRPr="007C11A6" w:rsidRDefault="007C11A6" w:rsidP="007C11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C11A6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7C11A6" w:rsidRPr="007C11A6" w:rsidRDefault="007C11A6" w:rsidP="007C11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C11A6">
        <w:rPr>
          <w:rFonts w:ascii="Times New Roman" w:eastAsia="Calibri" w:hAnsi="Times New Roman" w:cs="Times New Roman"/>
          <w:b/>
          <w:sz w:val="24"/>
          <w:szCs w:val="24"/>
        </w:rPr>
        <w:t>об организации дистанционного образовательного процесса</w:t>
      </w:r>
    </w:p>
    <w:p w:rsidR="007C11A6" w:rsidRPr="007C11A6" w:rsidRDefault="007C11A6" w:rsidP="007C11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C11A6">
        <w:rPr>
          <w:rFonts w:ascii="Times New Roman" w:eastAsia="Calibri" w:hAnsi="Times New Roman" w:cs="Times New Roman"/>
          <w:b/>
          <w:sz w:val="24"/>
          <w:szCs w:val="24"/>
        </w:rPr>
        <w:t xml:space="preserve">в МБОУ  </w:t>
      </w:r>
      <w:r>
        <w:rPr>
          <w:rFonts w:ascii="Times New Roman" w:eastAsia="Calibri" w:hAnsi="Times New Roman" w:cs="Times New Roman"/>
          <w:b/>
          <w:sz w:val="24"/>
          <w:szCs w:val="24"/>
        </w:rPr>
        <w:t>Солонцовской</w:t>
      </w:r>
      <w:r w:rsidRPr="007C11A6">
        <w:rPr>
          <w:rFonts w:ascii="Times New Roman" w:eastAsia="Calibri" w:hAnsi="Times New Roman" w:cs="Times New Roman"/>
          <w:b/>
          <w:sz w:val="24"/>
          <w:szCs w:val="24"/>
        </w:rPr>
        <w:t xml:space="preserve"> СШ в период самоизоляции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11A6" w:rsidRPr="007C11A6" w:rsidRDefault="007C11A6" w:rsidP="007C11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C11A6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1.1.Настоящее положение регулирует организацию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дистанционного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процесса в МБОУ </w:t>
      </w:r>
      <w:r>
        <w:rPr>
          <w:rFonts w:ascii="Times New Roman" w:eastAsia="Calibri" w:hAnsi="Times New Roman" w:cs="Times New Roman"/>
          <w:sz w:val="24"/>
          <w:szCs w:val="24"/>
        </w:rPr>
        <w:t>Солонцовской</w:t>
      </w: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СШ (далее - Школа) в период самоизоляции.</w:t>
      </w:r>
    </w:p>
    <w:p w:rsidR="007C11A6" w:rsidRPr="007C11A6" w:rsidRDefault="007C11A6" w:rsidP="007C11A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11A6" w:rsidRPr="007C11A6" w:rsidRDefault="007C11A6" w:rsidP="007C11A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1.2.Настоящее положение разработано:</w:t>
      </w:r>
    </w:p>
    <w:p w:rsidR="007C11A6" w:rsidRPr="007C11A6" w:rsidRDefault="007C11A6" w:rsidP="007C11A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A6">
        <w:rPr>
          <w:rFonts w:ascii="Times New Roman" w:hAnsi="Times New Roman" w:cs="Times New Roman"/>
          <w:sz w:val="24"/>
          <w:szCs w:val="24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7C11A6" w:rsidRPr="007C11A6" w:rsidRDefault="007C11A6" w:rsidP="007C11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1A6">
        <w:rPr>
          <w:rFonts w:ascii="Times New Roman" w:hAnsi="Times New Roman" w:cs="Times New Roman"/>
          <w:sz w:val="24"/>
          <w:szCs w:val="24"/>
        </w:rPr>
        <w:t>− Федеральным законом от 27.07.2006 № 152-ФЗ «О персональных данных»;</w:t>
      </w:r>
    </w:p>
    <w:p w:rsidR="007C11A6" w:rsidRPr="007C11A6" w:rsidRDefault="007C11A6" w:rsidP="007C11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1A6">
        <w:rPr>
          <w:rFonts w:ascii="Times New Roman" w:hAnsi="Times New Roman" w:cs="Times New Roman"/>
          <w:sz w:val="24"/>
          <w:szCs w:val="24"/>
        </w:rPr>
        <w:t xml:space="preserve">− приказом </w:t>
      </w:r>
      <w:proofErr w:type="spellStart"/>
      <w:r w:rsidRPr="007C11A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C11A6">
        <w:rPr>
          <w:rFonts w:ascii="Times New Roman" w:hAnsi="Times New Roman" w:cs="Times New Roman"/>
          <w:sz w:val="24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C11A6" w:rsidRPr="007C11A6" w:rsidRDefault="007C11A6" w:rsidP="007C11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1A6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7C11A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C11A6">
        <w:rPr>
          <w:rFonts w:ascii="Times New Roman" w:hAnsi="Times New Roman" w:cs="Times New Roman"/>
          <w:sz w:val="24"/>
          <w:szCs w:val="24"/>
        </w:rPr>
        <w:t xml:space="preserve"> от 06.10.2009 № 373;</w:t>
      </w:r>
    </w:p>
    <w:p w:rsidR="007C11A6" w:rsidRPr="007C11A6" w:rsidRDefault="007C11A6" w:rsidP="007C11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1A6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7C11A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C11A6">
        <w:rPr>
          <w:rFonts w:ascii="Times New Roman" w:hAnsi="Times New Roman" w:cs="Times New Roman"/>
          <w:sz w:val="24"/>
          <w:szCs w:val="24"/>
        </w:rPr>
        <w:t xml:space="preserve"> от 17.12.2010 № 1897;</w:t>
      </w:r>
    </w:p>
    <w:p w:rsidR="007C11A6" w:rsidRPr="007C11A6" w:rsidRDefault="007C11A6" w:rsidP="007C11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1A6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7C11A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C11A6">
        <w:rPr>
          <w:rFonts w:ascii="Times New Roman" w:hAnsi="Times New Roman" w:cs="Times New Roman"/>
          <w:sz w:val="24"/>
          <w:szCs w:val="24"/>
        </w:rPr>
        <w:t xml:space="preserve"> от 17.05.2012 № 413;</w:t>
      </w:r>
    </w:p>
    <w:p w:rsidR="007C11A6" w:rsidRPr="007C11A6" w:rsidRDefault="007C11A6" w:rsidP="007C1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        -  В соответствии с приказом отдела образования администрации Алексеевского муниципального района Волгоградской области «</w:t>
      </w:r>
      <w:r w:rsidRPr="007C11A6">
        <w:rPr>
          <w:rFonts w:ascii="Times New Roman" w:hAnsi="Times New Roman" w:cs="Times New Roman"/>
          <w:sz w:val="24"/>
          <w:szCs w:val="24"/>
        </w:rPr>
        <w:t>О внесении изменений в приказ № 40 от 16.03.2020 г. «Об усилении мер санитарно-эпидемиологических мероприятий в образовательных организациях, находящихся на территории Алексеевского муниципального района Волгоградской области»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hAnsi="Times New Roman" w:cs="Times New Roman"/>
          <w:sz w:val="24"/>
          <w:szCs w:val="24"/>
        </w:rPr>
        <w:t xml:space="preserve">− уставом и локальными нормативными актами школы. 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1.3. Данное Положение разработано в целях определения единых подходов к деятельности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Школы по организации учебно-воспитательного процесса во время самоизоляции, обеспечению усвоения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содержания образовательных программ во время дистанционного обучения.</w:t>
      </w:r>
    </w:p>
    <w:p w:rsidR="007C11A6" w:rsidRPr="007C11A6" w:rsidRDefault="007C11A6" w:rsidP="007C11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1A6" w:rsidRPr="007C11A6" w:rsidRDefault="007C11A6" w:rsidP="007C11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C11A6">
        <w:rPr>
          <w:rFonts w:ascii="Times New Roman" w:eastAsia="Calibri" w:hAnsi="Times New Roman" w:cs="Times New Roman"/>
          <w:b/>
          <w:sz w:val="24"/>
          <w:szCs w:val="24"/>
        </w:rPr>
        <w:t>2. Организация образовательного процесса</w:t>
      </w:r>
    </w:p>
    <w:p w:rsidR="007C11A6" w:rsidRPr="007C11A6" w:rsidRDefault="007C11A6" w:rsidP="007C11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C11A6">
        <w:rPr>
          <w:rFonts w:ascii="Times New Roman" w:eastAsia="Calibri" w:hAnsi="Times New Roman" w:cs="Times New Roman"/>
          <w:b/>
          <w:sz w:val="24"/>
          <w:szCs w:val="24"/>
        </w:rPr>
        <w:t>во время самоизоляции (режим работы)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2.1. Директор Школы на основании указаний вышестоящих органов управления образованием   издаёт приказ о переходе на дистанционное обучение всей школы или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индивидуальных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переходах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на дистанционное обучение отдельных учащихся или отдельных классов и организации карантинного режима в школе (классе).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2.2. Во время самоизоляции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lastRenderedPageBreak/>
        <w:t>иных работников - режимом рабочего времени, графиком сменности.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2.3.Директор Школы: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- осуществляет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организацией ознакомления всех участников учебно-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воспитательного процесса с документами, регламентирующими организацию работы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Школы во время самоизоляции;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- контролирует соблюдение работниками Школы  режима самоизоляции;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- осуществляет контроль за реализацией мероприятий, направленных (на обеспечение</w:t>
      </w:r>
      <w:proofErr w:type="gramEnd"/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выполнения образовательных программ;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- принимает управленческие решения, направленные на повышение качества работы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Школы во время самоизоляции.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2.4.Педагог-организатор по учебной работе: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- организует разработку мероприятий, направленных на обеспечение выполнения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образовательных программ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, находящимися на дистанционном обучении; 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- определяет совместно с педагогами систему организации учебной деятельности с обучающимися во время самоизоляции: виды, количество работ, форму обучения (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дистанционная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>, самостоятельная и др.), сроки получения заданий обучающимися и предоставления ими выполненных работ, сроки размещения информации на сайте школы;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- осуществляет информирование всех участников учебно-воспитательного процесса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(педагогов, обучающихся, родителей (законных представителей) обучающихся, иных</w:t>
      </w:r>
      <w:proofErr w:type="gramEnd"/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работников Школы об организации её работы во время самоизоляции, в том числе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через</w:t>
      </w:r>
      <w:proofErr w:type="gramEnd"/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сайт школы;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- организует беседы, лектории для родителей (законных представителей), обучающихся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о соблюдении карантинного режима с целью обеспечения сохранности жизни и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здоровья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Школы;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- осуществляет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корректировкой календарно-тематического планирования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и рабочих программ педагогами Школы;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- разрабатывает рекомендации для участников учебно-воспитательного процесса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организации работы во время самоизоляции, организует использование педагогами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дистанционных форм обучения;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-  осуществляет методическое сопровождение и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внедрением современных педагогических технологий, методик, направленных на уменьшение резервных часов, с целью реализации в полном объёме образовательных  программ;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- осуществляет контроль за индивидуальной работой с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>, находящимися на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дистанционном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режиме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обучения;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организует учебно-воспитательную, научно-методическую, организационно-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педагогическую деятельность педагогического коллектива в соответствии с планом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работы Школы в дистанционном режиме;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- анализирует деятельность по работе </w:t>
      </w:r>
      <w:proofErr w:type="spellStart"/>
      <w:r w:rsidRPr="007C11A6">
        <w:rPr>
          <w:rFonts w:ascii="Times New Roman" w:eastAsia="Calibri" w:hAnsi="Times New Roman" w:cs="Times New Roman"/>
          <w:sz w:val="24"/>
          <w:szCs w:val="24"/>
        </w:rPr>
        <w:t>Шкопы</w:t>
      </w:r>
      <w:proofErr w:type="spell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во время самоизоляции.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2.5.Педагоги, выполняющие функции классных руководителей: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- проводят разъяснительную работу с родителями (законными представителями),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доводят информацию о   режиме самоизоляции  и его сроках через запись в электронных дневниках, электронную почту, используя любые другие доступные виды электронной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связи с родителями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или личное сообщение по стационарному (мобильному) телефону;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- доводят информацию до обучающихся и их родителей (законных представителей) о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том, где и как можно получить задания, как осуществлять обратную связь с учителями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предметниками на период   режима самоизоляции с целью выполнения программного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материала, в том числе в дистанционном режиме;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- информирует родителей (законных представителей) об итогах учебной деятельности их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детей во время дистанционного обучения, в том числе с применением дистанционных форм связи.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C11A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3. Организация педагогической деятельности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3.1. Продолжительность рабочего времени педагогов во время дистанционного обучения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определяется исходя из недельной учебной нагрузки в учебный период в соответствии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расписанием уроков;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3.2. Педагоги своевременно осуществляют корректировку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календарно-тематического</w:t>
      </w:r>
      <w:proofErr w:type="gramEnd"/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планирования рабочей учебной программы с целью обеспечения освоения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образовательных программ в полном объёме при переходе на дистанционное обучение,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ежедневно в соответствии с утверждённым расписанием уроков вносят домашние задания в электронный журнал (либо через другое средство связи) до 11.00 (либо накануне),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3.3. С целью прохождения образовательных программ в полном объёме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педагоги применяют разнообразные формы самостоятельной работы и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 их родителей (законных представителей).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3.4. Самостоятельная работа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во время дистанционного обучения может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оцениваться педагогом в соответствии с разработанным в школе положением (приказом) об оценивании через обратную связь в электронном виде, либо через проверочные работы по предмету после окончания  дистанционного обучения.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3.5.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Самостоятельная деятельность обучающихся во время дистанционного обучения  может быть оценена педагогами только в случае достижения положительных результатов.</w:t>
      </w:r>
      <w:proofErr w:type="gramEnd"/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3.6. По темам и заданиям, вызвавшим затруднения у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при самостоятельном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изучении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>, учителем проводится корректировка после выхода с самоизоляции, пробелы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устраняются через индивидуальную работу с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C11A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4. Деятельность </w:t>
      </w:r>
      <w:proofErr w:type="gramStart"/>
      <w:r w:rsidRPr="007C11A6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7C11A6">
        <w:rPr>
          <w:rFonts w:ascii="Times New Roman" w:eastAsia="Calibri" w:hAnsi="Times New Roman" w:cs="Times New Roman"/>
          <w:b/>
          <w:sz w:val="24"/>
          <w:szCs w:val="24"/>
        </w:rPr>
        <w:t xml:space="preserve"> во время дистанционного обучения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4.1.Bo время  дистанционного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обучения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обучающиеся не посещают школу.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4.2.Обучающиеся самостоятельно выполняют задания, изучают указанные учителями темы с целью прохождения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4.3.Обучающиеся предоставляют выполненные во время дистанционного обучения задания в соответствии с требованиями  педагогов в электронном виде в сроки установленные педагогом.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4.4.В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(интернета), определяются индивидуальные задания для ребёнка с использованием учебников и других методических пособий заблаговременно (до перехода на дистанционное обучение), оцениваются знания таких учащихся после окончания карантинного режима.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4.5.Родители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(законные представители) имеют право: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- получать от классного руководителя информацию о дистанционном обучении в классе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(школе) и его сроках через запись в дневниках обучающихся или личное сообщение по мобильному телефону, социальные сети и др.;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- получать информацию о полученных заданиях и итогах учебной деятельности своих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детей во время  дистанционного обучения, в том числе через электронный дневник обучающегося.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4.6.Родители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(законные представители) обязаны: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- осуществлять контроль выполнения их ребёнком карантинного режима;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lastRenderedPageBreak/>
        <w:t>- осуществлять контроль выполнения домашних заданий во время дистанционного обучения.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C11A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5. Ведение документации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5.1.Педагогами проводится корректировка календарно-тематического планирования (при</w:t>
      </w:r>
      <w:proofErr w:type="gramEnd"/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после отмены карантинных мероприятий при помощи блочного подхода к преподаванию учебного материала, о чём делается, специальная отметка в календарно-тематическом планировании.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5.2.Согласно расписанию уроков в электронном журнале заполняются темы занятия </w:t>
      </w: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proofErr w:type="gramEnd"/>
      <w:r w:rsidRPr="007C11A6">
        <w:rPr>
          <w:rFonts w:ascii="Times New Roman" w:eastAsia="Calibri" w:hAnsi="Times New Roman" w:cs="Times New Roman"/>
          <w:sz w:val="24"/>
          <w:szCs w:val="24"/>
        </w:rPr>
        <w:t xml:space="preserve"> с изменениями, внесенными в календарно-тематическое планирование,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домашние задания и другие задания для учащихся с указанием сроков их выполнения и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формами оценивания.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A6">
        <w:rPr>
          <w:rFonts w:ascii="Times New Roman" w:eastAsia="Calibri" w:hAnsi="Times New Roman" w:cs="Times New Roman"/>
          <w:sz w:val="24"/>
          <w:szCs w:val="24"/>
        </w:rPr>
        <w:t>5.3.Тема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5.4.Отметка обучающемуся за работу, выполненную во время дистанционного обучения, выставляется в графу журнала, соответствующую теме учебного задания.</w:t>
      </w:r>
      <w:proofErr w:type="gramEnd"/>
    </w:p>
    <w:p w:rsidR="007C11A6" w:rsidRPr="007C11A6" w:rsidRDefault="007C11A6" w:rsidP="007C11A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11A6">
        <w:rPr>
          <w:rFonts w:ascii="Times New Roman" w:eastAsia="Calibri" w:hAnsi="Times New Roman" w:cs="Times New Roman"/>
          <w:sz w:val="24"/>
          <w:szCs w:val="24"/>
        </w:rPr>
        <w:t>5.5.Отметка об отсутствии учащегося на уроке не ставиться, кроме случаев болезни учащегося (по сообщению от родителей) и если его состояние здоровья не позволяет выполнять учебные задания в указанные сроки (в журнал ставится - Б), по окончании дистанционного обучения учащийся и его родители (законные представители) должны подтвердить сроки болезни ребёнка справкой от врача.</w:t>
      </w:r>
      <w:proofErr w:type="gramEnd"/>
    </w:p>
    <w:p w:rsidR="001D41FA" w:rsidRPr="007C11A6" w:rsidRDefault="001D41FA" w:rsidP="007C11A6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1D41FA" w:rsidRPr="007C11A6" w:rsidSect="007C11A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4C7"/>
    <w:rsid w:val="0004726D"/>
    <w:rsid w:val="001D41FA"/>
    <w:rsid w:val="006F7B19"/>
    <w:rsid w:val="007C11A6"/>
    <w:rsid w:val="00E0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11A6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47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4726D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11A6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47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4726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1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2</cp:revision>
  <dcterms:created xsi:type="dcterms:W3CDTF">2020-04-14T07:04:00Z</dcterms:created>
  <dcterms:modified xsi:type="dcterms:W3CDTF">2020-04-14T08:55:00Z</dcterms:modified>
</cp:coreProperties>
</file>