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71C" w:rsidRDefault="00E0271C"/>
    <w:tbl>
      <w:tblPr>
        <w:tblStyle w:val="a3"/>
        <w:tblW w:w="0" w:type="auto"/>
        <w:tblLook w:val="04A0"/>
      </w:tblPr>
      <w:tblGrid>
        <w:gridCol w:w="8671"/>
      </w:tblGrid>
      <w:tr w:rsidR="00C760A2" w:rsidTr="00A36B77">
        <w:trPr>
          <w:trHeight w:val="13923"/>
        </w:trPr>
        <w:tc>
          <w:tcPr>
            <w:tcW w:w="8671" w:type="dxa"/>
            <w:tcBorders>
              <w:top w:val="dashDotStroked" w:sz="24" w:space="0" w:color="FFCC66"/>
              <w:left w:val="dashDotStroked" w:sz="24" w:space="0" w:color="FFCC66"/>
              <w:bottom w:val="dashDotStroked" w:sz="24" w:space="0" w:color="FFCC66"/>
              <w:right w:val="dashDotStroked" w:sz="24" w:space="0" w:color="FFCC66"/>
            </w:tcBorders>
          </w:tcPr>
          <w:p w:rsidR="00C760A2" w:rsidRDefault="00C760A2" w:rsidP="00E0271C"/>
          <w:p w:rsidR="00216BD2" w:rsidRDefault="00216BD2" w:rsidP="00E0271C"/>
          <w:p w:rsidR="00216BD2" w:rsidRDefault="00216BD2" w:rsidP="00E0271C"/>
          <w:p w:rsidR="00216BD2" w:rsidRDefault="00216BD2" w:rsidP="00216BD2">
            <w:pPr>
              <w:pStyle w:val="a6"/>
              <w:jc w:val="center"/>
              <w:rPr>
                <w:sz w:val="48"/>
                <w:szCs w:val="48"/>
              </w:rPr>
            </w:pPr>
          </w:p>
          <w:p w:rsidR="00216BD2" w:rsidRDefault="00216BD2" w:rsidP="00216BD2">
            <w:pPr>
              <w:pStyle w:val="a6"/>
              <w:jc w:val="center"/>
              <w:rPr>
                <w:sz w:val="48"/>
                <w:szCs w:val="48"/>
              </w:rPr>
            </w:pPr>
          </w:p>
          <w:p w:rsidR="00216BD2" w:rsidRDefault="00216BD2" w:rsidP="00216BD2">
            <w:pPr>
              <w:pStyle w:val="a6"/>
              <w:jc w:val="center"/>
              <w:rPr>
                <w:sz w:val="48"/>
                <w:szCs w:val="48"/>
              </w:rPr>
            </w:pPr>
          </w:p>
          <w:p w:rsidR="00216BD2" w:rsidRDefault="00216BD2" w:rsidP="00216BD2">
            <w:pPr>
              <w:pStyle w:val="a6"/>
              <w:jc w:val="center"/>
              <w:rPr>
                <w:sz w:val="48"/>
                <w:szCs w:val="48"/>
              </w:rPr>
            </w:pPr>
          </w:p>
          <w:p w:rsidR="00216BD2" w:rsidRDefault="00216BD2" w:rsidP="00216BD2">
            <w:pPr>
              <w:pStyle w:val="a6"/>
              <w:jc w:val="center"/>
              <w:rPr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b/>
                <w:sz w:val="48"/>
                <w:szCs w:val="48"/>
              </w:rPr>
            </w:pPr>
            <w:r w:rsidRPr="00216BD2">
              <w:rPr>
                <w:rFonts w:ascii="Monotype Corsiva" w:hAnsi="Monotype Corsiva"/>
                <w:b/>
                <w:sz w:val="48"/>
                <w:szCs w:val="48"/>
              </w:rPr>
              <w:t xml:space="preserve">Творческо-исследовательская работа </w:t>
            </w: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b/>
                <w:color w:val="FF0000"/>
                <w:sz w:val="96"/>
                <w:szCs w:val="96"/>
              </w:rPr>
            </w:pPr>
            <w:r w:rsidRPr="00216BD2">
              <w:rPr>
                <w:rFonts w:ascii="Monotype Corsiva" w:hAnsi="Monotype Corsiva"/>
                <w:b/>
                <w:color w:val="FF0000"/>
                <w:sz w:val="96"/>
                <w:szCs w:val="96"/>
              </w:rPr>
              <w:t xml:space="preserve">«По </w:t>
            </w:r>
            <w:proofErr w:type="spellStart"/>
            <w:r w:rsidRPr="00216BD2">
              <w:rPr>
                <w:rFonts w:ascii="Monotype Corsiva" w:hAnsi="Monotype Corsiva"/>
                <w:b/>
                <w:color w:val="FF0000"/>
                <w:sz w:val="96"/>
                <w:szCs w:val="96"/>
              </w:rPr>
              <w:t>Ивашке</w:t>
            </w:r>
            <w:proofErr w:type="spellEnd"/>
            <w:r w:rsidRPr="00216BD2">
              <w:rPr>
                <w:rFonts w:ascii="Monotype Corsiva" w:hAnsi="Monotype Corsiva"/>
                <w:b/>
                <w:color w:val="FF0000"/>
                <w:sz w:val="96"/>
                <w:szCs w:val="96"/>
              </w:rPr>
              <w:t xml:space="preserve"> и рубашка»</w:t>
            </w: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48"/>
                <w:szCs w:val="48"/>
              </w:rPr>
            </w:pPr>
          </w:p>
          <w:p w:rsidR="00216BD2" w:rsidRPr="00216BD2" w:rsidRDefault="00216BD2" w:rsidP="00216BD2">
            <w:pPr>
              <w:pStyle w:val="a6"/>
              <w:jc w:val="center"/>
              <w:rPr>
                <w:rFonts w:ascii="Monotype Corsiva" w:hAnsi="Monotype Corsiva"/>
                <w:sz w:val="36"/>
                <w:szCs w:val="36"/>
              </w:rPr>
            </w:pPr>
            <w:r w:rsidRPr="00216BD2">
              <w:rPr>
                <w:rFonts w:ascii="Monotype Corsiva" w:hAnsi="Monotype Corsiva"/>
                <w:sz w:val="36"/>
                <w:szCs w:val="36"/>
              </w:rPr>
              <w:t>Выполнил: Заблоцкий Илья</w:t>
            </w:r>
          </w:p>
          <w:p w:rsidR="00216BD2" w:rsidRPr="00216BD2" w:rsidRDefault="00216BD2" w:rsidP="00216BD2">
            <w:pPr>
              <w:pStyle w:val="a6"/>
              <w:jc w:val="center"/>
              <w:rPr>
                <w:sz w:val="28"/>
                <w:szCs w:val="28"/>
              </w:rPr>
            </w:pPr>
            <w:r w:rsidRPr="00216BD2">
              <w:rPr>
                <w:rFonts w:ascii="Monotype Corsiva" w:hAnsi="Monotype Corsiva"/>
                <w:sz w:val="28"/>
                <w:szCs w:val="28"/>
              </w:rPr>
              <w:t>группа №2 детский сад  №28 «Сказка»</w:t>
            </w:r>
          </w:p>
        </w:tc>
      </w:tr>
    </w:tbl>
    <w:p w:rsidR="00216BD2" w:rsidRDefault="00CE55D3" w:rsidP="000034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6401435" distR="6401435" simplePos="0" relativeHeight="251663360" behindDoc="1" locked="0" layoutInCell="1" allowOverlap="1">
            <wp:simplePos x="0" y="0"/>
            <wp:positionH relativeFrom="margin">
              <wp:posOffset>2694305</wp:posOffset>
            </wp:positionH>
            <wp:positionV relativeFrom="paragraph">
              <wp:posOffset>289560</wp:posOffset>
            </wp:positionV>
            <wp:extent cx="3624580" cy="4803775"/>
            <wp:effectExtent l="19050" t="0" r="0" b="0"/>
            <wp:wrapTight wrapText="bothSides">
              <wp:wrapPolygon edited="0">
                <wp:start x="-114" y="0"/>
                <wp:lineTo x="-114" y="21500"/>
                <wp:lineTo x="21570" y="21500"/>
                <wp:lineTo x="21570" y="0"/>
                <wp:lineTo x="-114" y="0"/>
              </wp:wrapPolygon>
            </wp:wrapTight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580" cy="480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-624357</wp:posOffset>
            </wp:positionH>
            <wp:positionV relativeFrom="paragraph">
              <wp:posOffset>344435</wp:posOffset>
            </wp:positionV>
            <wp:extent cx="3336395" cy="4749421"/>
            <wp:effectExtent l="19050" t="0" r="0" b="0"/>
            <wp:wrapTight wrapText="bothSides">
              <wp:wrapPolygon edited="0">
                <wp:start x="-123" y="0"/>
                <wp:lineTo x="-123" y="21486"/>
                <wp:lineTo x="21583" y="21486"/>
                <wp:lineTo x="21583" y="0"/>
                <wp:lineTo x="-123" y="0"/>
              </wp:wrapPolygon>
            </wp:wrapTight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95" cy="4749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CE55D3" w:rsidRDefault="00CE55D3" w:rsidP="00CE55D3">
      <w:pPr>
        <w:jc w:val="both"/>
        <w:rPr>
          <w:rFonts w:ascii="Times New Roman" w:hAnsi="Times New Roman" w:cs="Times New Roman"/>
          <w:sz w:val="32"/>
          <w:szCs w:val="32"/>
        </w:rPr>
      </w:pPr>
      <w:r w:rsidRPr="00ED629F">
        <w:rPr>
          <w:rFonts w:ascii="Times New Roman" w:hAnsi="Times New Roman" w:cs="Times New Roman"/>
          <w:sz w:val="32"/>
          <w:szCs w:val="32"/>
        </w:rPr>
        <w:t>Давным-давно</w:t>
      </w:r>
      <w:r>
        <w:rPr>
          <w:rFonts w:ascii="Times New Roman" w:hAnsi="Times New Roman" w:cs="Times New Roman"/>
          <w:sz w:val="32"/>
          <w:szCs w:val="32"/>
        </w:rPr>
        <w:t xml:space="preserve">  на Руси появилась рубаха. Рубахи носили и женщины, и мужчины, и дети. Рубахи шили  длиною до колен или ещё ниже. </w:t>
      </w: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216BD2" w:rsidRDefault="00B54000" w:rsidP="000034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179705</wp:posOffset>
            </wp:positionV>
            <wp:extent cx="4792980" cy="6419850"/>
            <wp:effectExtent l="19050" t="0" r="7620" b="0"/>
            <wp:wrapSquare wrapText="bothSides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980" cy="641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6BD2" w:rsidRDefault="00216BD2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CE55D3" w:rsidRDefault="00B54000" w:rsidP="000034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255270</wp:posOffset>
            </wp:positionV>
            <wp:extent cx="1689100" cy="1200150"/>
            <wp:effectExtent l="19050" t="0" r="635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796" t="4281" b="7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55D3" w:rsidRDefault="00CE55D3" w:rsidP="0000342D">
      <w:pPr>
        <w:rPr>
          <w:rFonts w:ascii="Times New Roman" w:hAnsi="Times New Roman" w:cs="Times New Roman"/>
          <w:sz w:val="32"/>
          <w:szCs w:val="32"/>
        </w:rPr>
      </w:pPr>
    </w:p>
    <w:p w:rsidR="00CE55D3" w:rsidRDefault="00CE55D3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Шили их и</w:t>
      </w:r>
      <w:r w:rsidR="00765BBE">
        <w:rPr>
          <w:rFonts w:ascii="Times New Roman" w:hAnsi="Times New Roman" w:cs="Times New Roman"/>
          <w:sz w:val="32"/>
          <w:szCs w:val="32"/>
        </w:rPr>
        <w:t>з белой  л</w:t>
      </w:r>
      <w:r w:rsidR="00CE7943">
        <w:rPr>
          <w:rFonts w:ascii="Times New Roman" w:hAnsi="Times New Roman" w:cs="Times New Roman"/>
          <w:sz w:val="32"/>
          <w:szCs w:val="32"/>
        </w:rPr>
        <w:t xml:space="preserve">ьняной ткани. Льняная ткань – это </w:t>
      </w:r>
      <w:proofErr w:type="gramStart"/>
      <w:r w:rsidR="00CE7943">
        <w:rPr>
          <w:rFonts w:ascii="Times New Roman" w:hAnsi="Times New Roman" w:cs="Times New Roman"/>
          <w:sz w:val="32"/>
          <w:szCs w:val="32"/>
        </w:rPr>
        <w:t>ткань</w:t>
      </w:r>
      <w:proofErr w:type="gramEnd"/>
      <w:r w:rsidR="00CE7943">
        <w:rPr>
          <w:rFonts w:ascii="Times New Roman" w:hAnsi="Times New Roman" w:cs="Times New Roman"/>
          <w:sz w:val="32"/>
          <w:szCs w:val="32"/>
        </w:rPr>
        <w:t xml:space="preserve"> сделанная из стеблей растения лён. Это не высокое растение с голубыми цветочками. </w:t>
      </w:r>
    </w:p>
    <w:p w:rsidR="00FF3E41" w:rsidRDefault="00CE55D3" w:rsidP="003713D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-140970</wp:posOffset>
            </wp:positionV>
            <wp:extent cx="5722620" cy="5005070"/>
            <wp:effectExtent l="19050" t="0" r="0" b="0"/>
            <wp:wrapTight wrapText="bothSides">
              <wp:wrapPolygon edited="0">
                <wp:start x="-72" y="0"/>
                <wp:lineTo x="-72" y="21540"/>
                <wp:lineTo x="21571" y="21540"/>
                <wp:lineTo x="21571" y="0"/>
                <wp:lineTo x="-72" y="0"/>
              </wp:wrapPolygon>
            </wp:wrapTight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00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Крестьянка мнёт лён</w:t>
      </w:r>
      <w:r w:rsidR="003713DC">
        <w:rPr>
          <w:rFonts w:ascii="Times New Roman" w:hAnsi="Times New Roman" w:cs="Times New Roman"/>
          <w:sz w:val="32"/>
          <w:szCs w:val="32"/>
        </w:rPr>
        <w:t>.</w:t>
      </w: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FF3E41" w:rsidRDefault="00FF3E41" w:rsidP="0000342D">
      <w:pPr>
        <w:rPr>
          <w:rFonts w:ascii="Times New Roman" w:hAnsi="Times New Roman" w:cs="Times New Roman"/>
          <w:sz w:val="32"/>
          <w:szCs w:val="32"/>
        </w:rPr>
      </w:pPr>
    </w:p>
    <w:p w:rsidR="00E0271C" w:rsidRPr="00ED629F" w:rsidRDefault="00CE7943" w:rsidP="000034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Наши предки среза</w:t>
      </w:r>
      <w:r w:rsidR="00FE7665">
        <w:rPr>
          <w:rFonts w:ascii="Times New Roman" w:hAnsi="Times New Roman" w:cs="Times New Roman"/>
          <w:sz w:val="32"/>
          <w:szCs w:val="32"/>
        </w:rPr>
        <w:t xml:space="preserve">ли его гибкие стебли,  начинали его мять. Стебли не </w:t>
      </w:r>
      <w:r w:rsidR="00AD276E">
        <w:rPr>
          <w:rFonts w:ascii="Times New Roman" w:hAnsi="Times New Roman" w:cs="Times New Roman"/>
          <w:sz w:val="32"/>
          <w:szCs w:val="32"/>
        </w:rPr>
        <w:t xml:space="preserve">ломались, а становились мягкими. </w:t>
      </w:r>
      <w:r w:rsidR="00FE7665">
        <w:rPr>
          <w:rFonts w:ascii="Times New Roman" w:hAnsi="Times New Roman" w:cs="Times New Roman"/>
          <w:sz w:val="32"/>
          <w:szCs w:val="32"/>
        </w:rPr>
        <w:t xml:space="preserve"> </w:t>
      </w:r>
      <w:r w:rsidR="003713DC">
        <w:rPr>
          <w:rFonts w:ascii="Times New Roman" w:hAnsi="Times New Roman" w:cs="Times New Roman"/>
          <w:sz w:val="32"/>
          <w:szCs w:val="32"/>
        </w:rPr>
        <w:t>Потом из этих стеблей ткали ткань.</w:t>
      </w:r>
    </w:p>
    <w:p w:rsidR="00E0271C" w:rsidRDefault="00E0271C" w:rsidP="00E0271C">
      <w:pPr>
        <w:jc w:val="center"/>
      </w:pPr>
    </w:p>
    <w:p w:rsidR="00E0271C" w:rsidRDefault="004936D5" w:rsidP="00E0271C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303520" cy="346646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3466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3DC" w:rsidRDefault="003713DC" w:rsidP="00E0271C">
      <w:pPr>
        <w:jc w:val="center"/>
      </w:pPr>
    </w:p>
    <w:p w:rsidR="003713DC" w:rsidRDefault="003713DC" w:rsidP="00E0271C">
      <w:pPr>
        <w:jc w:val="center"/>
      </w:pPr>
    </w:p>
    <w:p w:rsidR="003713DC" w:rsidRDefault="004936D5" w:rsidP="00E0271C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767715</wp:posOffset>
            </wp:positionH>
            <wp:positionV relativeFrom="paragraph">
              <wp:posOffset>115570</wp:posOffset>
            </wp:positionV>
            <wp:extent cx="4359910" cy="3176270"/>
            <wp:effectExtent l="19050" t="0" r="2540" b="0"/>
            <wp:wrapSquare wrapText="bothSides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10" cy="317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3DC" w:rsidRDefault="003713DC" w:rsidP="00E0271C">
      <w:pPr>
        <w:jc w:val="center"/>
      </w:pPr>
    </w:p>
    <w:p w:rsidR="003713DC" w:rsidRDefault="005610B1" w:rsidP="005610B1">
      <w:pPr>
        <w:tabs>
          <w:tab w:val="left" w:pos="1991"/>
        </w:tabs>
      </w:pPr>
      <w:r>
        <w:tab/>
      </w:r>
    </w:p>
    <w:p w:rsidR="003713DC" w:rsidRDefault="003713DC" w:rsidP="00E0271C">
      <w:pPr>
        <w:jc w:val="center"/>
      </w:pPr>
    </w:p>
    <w:p w:rsidR="003713DC" w:rsidRDefault="003713DC" w:rsidP="00E0271C">
      <w:pPr>
        <w:jc w:val="center"/>
      </w:pPr>
    </w:p>
    <w:p w:rsidR="003713DC" w:rsidRDefault="003713DC" w:rsidP="00E0271C">
      <w:pPr>
        <w:jc w:val="center"/>
      </w:pPr>
    </w:p>
    <w:p w:rsidR="003713DC" w:rsidRDefault="003713DC" w:rsidP="00E0271C">
      <w:pPr>
        <w:jc w:val="center"/>
      </w:pPr>
    </w:p>
    <w:p w:rsidR="003713DC" w:rsidRDefault="003713DC" w:rsidP="00E0271C">
      <w:pPr>
        <w:jc w:val="center"/>
      </w:pPr>
    </w:p>
    <w:p w:rsidR="003713DC" w:rsidRDefault="003713DC" w:rsidP="00E0271C">
      <w:pPr>
        <w:jc w:val="center"/>
      </w:pPr>
    </w:p>
    <w:p w:rsidR="003713DC" w:rsidRDefault="003713DC" w:rsidP="00E0271C">
      <w:pPr>
        <w:jc w:val="center"/>
      </w:pPr>
    </w:p>
    <w:p w:rsidR="003713DC" w:rsidRDefault="003713DC" w:rsidP="00E0271C">
      <w:pPr>
        <w:jc w:val="center"/>
      </w:pPr>
    </w:p>
    <w:p w:rsidR="005610B1" w:rsidRDefault="005610B1" w:rsidP="004936D5">
      <w:pPr>
        <w:spacing w:line="360" w:lineRule="auto"/>
        <w:jc w:val="both"/>
        <w:rPr>
          <w:rFonts w:ascii="Times New Roman" w:hAnsi="Times New Roman" w:cs="Times New Roman"/>
          <w:color w:val="000000"/>
          <w:spacing w:val="2"/>
          <w:sz w:val="32"/>
          <w:szCs w:val="32"/>
        </w:rPr>
      </w:pPr>
    </w:p>
    <w:p w:rsidR="003713DC" w:rsidRDefault="003713DC" w:rsidP="003713D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2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2"/>
          <w:sz w:val="32"/>
          <w:szCs w:val="32"/>
        </w:rPr>
        <w:t>Одежду на Руси шили женщины. Они</w:t>
      </w:r>
      <w:r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32"/>
          <w:szCs w:val="32"/>
        </w:rPr>
        <w:t>всегда старались её пышно украсить</w:t>
      </w:r>
      <w:r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>. Ворот, рукава и подол руба</w:t>
      </w:r>
      <w:r>
        <w:rPr>
          <w:rFonts w:ascii="Times New Roman" w:hAnsi="Times New Roman" w:cs="Times New Roman"/>
          <w:color w:val="000000"/>
          <w:spacing w:val="2"/>
          <w:sz w:val="32"/>
          <w:szCs w:val="32"/>
        </w:rPr>
        <w:t>х</w:t>
      </w:r>
      <w:r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 xml:space="preserve"> покрывали обильной вышивкой. </w:t>
      </w:r>
    </w:p>
    <w:p w:rsidR="003713DC" w:rsidRDefault="003713DC" w:rsidP="003713D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2"/>
          <w:sz w:val="32"/>
          <w:szCs w:val="32"/>
        </w:rPr>
      </w:pPr>
    </w:p>
    <w:p w:rsidR="003713DC" w:rsidRDefault="00C81364" w:rsidP="003713D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2"/>
          <w:sz w:val="32"/>
          <w:szCs w:val="32"/>
        </w:rPr>
      </w:pPr>
      <w:r>
        <w:rPr>
          <w:rFonts w:ascii="Times New Roman" w:hAnsi="Times New Roman" w:cs="Times New Roman"/>
          <w:noProof/>
          <w:color w:val="000000"/>
          <w:spacing w:val="2"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1861820</wp:posOffset>
            </wp:positionH>
            <wp:positionV relativeFrom="paragraph">
              <wp:posOffset>1094105</wp:posOffset>
            </wp:positionV>
            <wp:extent cx="4603115" cy="3225165"/>
            <wp:effectExtent l="0" t="685800" r="0" b="680085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30000" contrast="30000"/>
                    </a:blip>
                    <a:srcRect l="1648" t="10490" r="2272" b="303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603115" cy="3225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pacing w:val="2"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-399415</wp:posOffset>
            </wp:positionH>
            <wp:positionV relativeFrom="paragraph">
              <wp:posOffset>410210</wp:posOffset>
            </wp:positionV>
            <wp:extent cx="2936240" cy="4540250"/>
            <wp:effectExtent l="19050" t="0" r="0" b="0"/>
            <wp:wrapTight wrapText="bothSides">
              <wp:wrapPolygon edited="0">
                <wp:start x="-140" y="0"/>
                <wp:lineTo x="-140" y="21479"/>
                <wp:lineTo x="21581" y="21479"/>
                <wp:lineTo x="21581" y="0"/>
                <wp:lineTo x="-140" y="0"/>
              </wp:wrapPolygon>
            </wp:wrapTight>
            <wp:docPr id="1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454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1364" w:rsidRDefault="00C81364" w:rsidP="003713D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2"/>
          <w:sz w:val="32"/>
          <w:szCs w:val="32"/>
        </w:rPr>
      </w:pPr>
    </w:p>
    <w:p w:rsidR="00C81364" w:rsidRDefault="00C81364" w:rsidP="003713D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2"/>
          <w:sz w:val="32"/>
          <w:szCs w:val="32"/>
        </w:rPr>
      </w:pPr>
    </w:p>
    <w:p w:rsidR="00C81364" w:rsidRPr="003713DC" w:rsidRDefault="00C81364" w:rsidP="003713D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2"/>
          <w:sz w:val="32"/>
          <w:szCs w:val="32"/>
        </w:rPr>
      </w:pPr>
    </w:p>
    <w:p w:rsidR="003713DC" w:rsidRPr="003713DC" w:rsidRDefault="005610B1" w:rsidP="003713DC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</w:pPr>
      <w:r>
        <w:rPr>
          <w:rFonts w:ascii="Times New Roman" w:hAnsi="Times New Roman" w:cs="Times New Roman"/>
          <w:color w:val="000000"/>
          <w:spacing w:val="2"/>
          <w:sz w:val="32"/>
          <w:szCs w:val="32"/>
        </w:rPr>
        <w:t>А ещё в те времена,</w:t>
      </w:r>
      <w:r w:rsidR="003713DC"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 xml:space="preserve"> люди </w:t>
      </w:r>
      <w:r w:rsidR="003713DC">
        <w:rPr>
          <w:rFonts w:ascii="Times New Roman" w:hAnsi="Times New Roman" w:cs="Times New Roman"/>
          <w:color w:val="000000"/>
          <w:spacing w:val="2"/>
          <w:sz w:val="32"/>
          <w:szCs w:val="32"/>
        </w:rPr>
        <w:t xml:space="preserve">считали, </w:t>
      </w:r>
      <w:r w:rsidR="003713DC"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>что вышивка это оберег.</w:t>
      </w:r>
      <w:r w:rsidR="003713DC">
        <w:rPr>
          <w:rFonts w:ascii="Times New Roman" w:hAnsi="Times New Roman" w:cs="Times New Roman"/>
          <w:color w:val="000000"/>
          <w:spacing w:val="2"/>
          <w:sz w:val="32"/>
          <w:szCs w:val="32"/>
        </w:rPr>
        <w:t xml:space="preserve"> Они </w:t>
      </w:r>
      <w:r w:rsidR="003713DC"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>думали, что вышивка защитит</w:t>
      </w:r>
      <w:r>
        <w:rPr>
          <w:rFonts w:ascii="Times New Roman" w:hAnsi="Times New Roman" w:cs="Times New Roman"/>
          <w:color w:val="000000"/>
          <w:spacing w:val="2"/>
          <w:sz w:val="32"/>
          <w:szCs w:val="32"/>
        </w:rPr>
        <w:t xml:space="preserve"> их</w:t>
      </w:r>
      <w:r w:rsidR="003713DC"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 xml:space="preserve"> от злых сил</w:t>
      </w:r>
      <w:r>
        <w:rPr>
          <w:rFonts w:ascii="Times New Roman" w:hAnsi="Times New Roman" w:cs="Times New Roman"/>
          <w:color w:val="000000"/>
          <w:spacing w:val="2"/>
          <w:sz w:val="32"/>
          <w:szCs w:val="32"/>
        </w:rPr>
        <w:t>, колдовства</w:t>
      </w:r>
      <w:r w:rsidR="003713DC"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>.</w:t>
      </w:r>
    </w:p>
    <w:p w:rsidR="003713DC" w:rsidRPr="003713DC" w:rsidRDefault="003713DC" w:rsidP="003713DC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</w:pPr>
      <w:r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 xml:space="preserve">Рубаху подпоясывали плетённым или вязаным поясом, а на концах поясков прикрепляли бубенчики. Бубенцы при каждом шаге детей издавали звон, и матери всегда могли </w:t>
      </w:r>
      <w:proofErr w:type="gramStart"/>
      <w:r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>слышать</w:t>
      </w:r>
      <w:proofErr w:type="gramEnd"/>
      <w:r w:rsidRPr="003713DC">
        <w:rPr>
          <w:rFonts w:ascii="Times New Roman" w:eastAsia="Calibri" w:hAnsi="Times New Roman" w:cs="Times New Roman"/>
          <w:color w:val="000000"/>
          <w:spacing w:val="2"/>
          <w:sz w:val="32"/>
          <w:szCs w:val="32"/>
        </w:rPr>
        <w:t xml:space="preserve">  как далеко играют их дети.</w:t>
      </w:r>
    </w:p>
    <w:p w:rsidR="003713DC" w:rsidRDefault="00DD113A" w:rsidP="00E0271C">
      <w:pPr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-71120</wp:posOffset>
            </wp:positionV>
            <wp:extent cx="3825875" cy="2876550"/>
            <wp:effectExtent l="323850" t="552450" r="365125" b="53340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20443226">
                      <a:off x="0" y="0"/>
                      <a:ext cx="382587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271C" w:rsidRPr="00E0271C" w:rsidRDefault="00DD113A" w:rsidP="00E0271C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-132080</wp:posOffset>
            </wp:positionH>
            <wp:positionV relativeFrom="paragraph">
              <wp:posOffset>305435</wp:posOffset>
            </wp:positionV>
            <wp:extent cx="1344295" cy="1630680"/>
            <wp:effectExtent l="171450" t="114300" r="141605" b="102870"/>
            <wp:wrapSquare wrapText="bothSides"/>
            <wp:docPr id="21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662244">
                      <a:off x="0" y="0"/>
                      <a:ext cx="1344295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271C" w:rsidRPr="00E0271C" w:rsidRDefault="00E0271C" w:rsidP="00E0271C"/>
    <w:p w:rsidR="00E0271C" w:rsidRPr="00E0271C" w:rsidRDefault="00E0271C" w:rsidP="00E0271C"/>
    <w:p w:rsidR="00E0271C" w:rsidRPr="00E0271C" w:rsidRDefault="00E0271C" w:rsidP="00E0271C"/>
    <w:p w:rsidR="00E0271C" w:rsidRPr="00E0271C" w:rsidRDefault="00E0271C" w:rsidP="00E0271C"/>
    <w:p w:rsidR="00E0271C" w:rsidRPr="00E0271C" w:rsidRDefault="00E0271C" w:rsidP="00E0271C"/>
    <w:p w:rsidR="00E0271C" w:rsidRPr="00E0271C" w:rsidRDefault="00E0271C" w:rsidP="00E0271C"/>
    <w:p w:rsidR="00E0271C" w:rsidRPr="00E0271C" w:rsidRDefault="00E0271C" w:rsidP="00E0271C"/>
    <w:p w:rsidR="00E0271C" w:rsidRPr="00E0271C" w:rsidRDefault="00DD113A" w:rsidP="00E0271C"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-4604385</wp:posOffset>
            </wp:positionH>
            <wp:positionV relativeFrom="paragraph">
              <wp:posOffset>899160</wp:posOffset>
            </wp:positionV>
            <wp:extent cx="2491105" cy="2495550"/>
            <wp:effectExtent l="361950" t="342900" r="328295" b="323850"/>
            <wp:wrapSquare wrapText="bothSides"/>
            <wp:docPr id="23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20463487">
                      <a:off x="0" y="0"/>
                      <a:ext cx="249110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-1579880</wp:posOffset>
            </wp:positionH>
            <wp:positionV relativeFrom="paragraph">
              <wp:posOffset>66675</wp:posOffset>
            </wp:positionV>
            <wp:extent cx="3257550" cy="3112770"/>
            <wp:effectExtent l="304800" t="342900" r="323850" b="335280"/>
            <wp:wrapSquare wrapText="bothSides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813361">
                      <a:off x="0" y="0"/>
                      <a:ext cx="3257550" cy="311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271C" w:rsidRPr="00E0271C" w:rsidRDefault="00E0271C" w:rsidP="00E0271C"/>
    <w:p w:rsidR="00E0271C" w:rsidRPr="00E0271C" w:rsidRDefault="00E0271C" w:rsidP="00E0271C"/>
    <w:p w:rsidR="00DD113A" w:rsidRDefault="00DD113A" w:rsidP="00C8136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наше время </w:t>
      </w:r>
      <w:r w:rsidR="00C81364" w:rsidRPr="00C81364">
        <w:rPr>
          <w:rFonts w:ascii="Times New Roman" w:hAnsi="Times New Roman" w:cs="Times New Roman"/>
          <w:sz w:val="32"/>
          <w:szCs w:val="32"/>
        </w:rPr>
        <w:t>тоже с удовольствием носят рубашки.</w:t>
      </w:r>
      <w:r>
        <w:rPr>
          <w:rFonts w:ascii="Times New Roman" w:hAnsi="Times New Roman" w:cs="Times New Roman"/>
          <w:sz w:val="32"/>
          <w:szCs w:val="32"/>
        </w:rPr>
        <w:t xml:space="preserve"> Теперь их шьют не только из однотонной ткани, но и из клетчатой, полосатой и даже в горошек.</w:t>
      </w:r>
    </w:p>
    <w:p w:rsidR="00DD113A" w:rsidRDefault="00DD113A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B77AA4" w:rsidP="00C8136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332105</wp:posOffset>
            </wp:positionV>
            <wp:extent cx="1047750" cy="1028700"/>
            <wp:effectExtent l="19050" t="0" r="0" b="0"/>
            <wp:wrapSquare wrapText="bothSides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1F7" w:rsidRDefault="00B77AA4" w:rsidP="00C8136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146050</wp:posOffset>
            </wp:positionV>
            <wp:extent cx="2343150" cy="4286250"/>
            <wp:effectExtent l="19050" t="0" r="0" b="0"/>
            <wp:wrapSquare wrapText="bothSides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r="56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B77AA4" w:rsidP="00C8136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101600</wp:posOffset>
            </wp:positionV>
            <wp:extent cx="1407160" cy="1390650"/>
            <wp:effectExtent l="19050" t="0" r="2540" b="0"/>
            <wp:wrapSquare wrapText="bothSides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B77AA4" w:rsidP="00C8136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252730</wp:posOffset>
            </wp:positionV>
            <wp:extent cx="1104900" cy="1085850"/>
            <wp:effectExtent l="19050" t="0" r="0" b="0"/>
            <wp:wrapSquare wrapText="bothSides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ED71F7" w:rsidP="00ED71F7">
      <w:pPr>
        <w:tabs>
          <w:tab w:val="left" w:pos="1410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B77AA4" w:rsidP="00C8136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193675</wp:posOffset>
            </wp:positionV>
            <wp:extent cx="1295400" cy="1276350"/>
            <wp:effectExtent l="19050" t="0" r="0" b="0"/>
            <wp:wrapSquare wrapText="bothSides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71F7" w:rsidRDefault="00B77AA4" w:rsidP="00C8136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135890</wp:posOffset>
            </wp:positionV>
            <wp:extent cx="1295400" cy="971550"/>
            <wp:effectExtent l="19050" t="0" r="0" b="0"/>
            <wp:wrapSquare wrapText="bothSides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1F7" w:rsidRDefault="00B77AA4" w:rsidP="00C8136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textWrapping" w:clear="all"/>
      </w:r>
    </w:p>
    <w:p w:rsidR="00ED71F7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D113A" w:rsidRPr="00C81364" w:rsidRDefault="00ED71F7" w:rsidP="00C8136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Р</w:t>
      </w:r>
      <w:r w:rsidR="00DD113A"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>башки теперь не подхватывают поясом. Их дополняют галстуком.</w:t>
      </w:r>
    </w:p>
    <w:sectPr w:rsidR="00DD113A" w:rsidRPr="00C81364" w:rsidSect="008F6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CA0E60"/>
    <w:rsid w:val="0000342D"/>
    <w:rsid w:val="000D772C"/>
    <w:rsid w:val="001B65CE"/>
    <w:rsid w:val="00216BD2"/>
    <w:rsid w:val="003713DC"/>
    <w:rsid w:val="003F0157"/>
    <w:rsid w:val="004936D5"/>
    <w:rsid w:val="00493D36"/>
    <w:rsid w:val="005610B1"/>
    <w:rsid w:val="00765BBE"/>
    <w:rsid w:val="008F6B8E"/>
    <w:rsid w:val="009678BD"/>
    <w:rsid w:val="00A36B77"/>
    <w:rsid w:val="00AD276E"/>
    <w:rsid w:val="00B54000"/>
    <w:rsid w:val="00B77AA4"/>
    <w:rsid w:val="00C760A2"/>
    <w:rsid w:val="00C81364"/>
    <w:rsid w:val="00CA0E60"/>
    <w:rsid w:val="00CE55D3"/>
    <w:rsid w:val="00CE7943"/>
    <w:rsid w:val="00D140E9"/>
    <w:rsid w:val="00DD113A"/>
    <w:rsid w:val="00E0271C"/>
    <w:rsid w:val="00ED629F"/>
    <w:rsid w:val="00ED71F7"/>
    <w:rsid w:val="00FE7665"/>
    <w:rsid w:val="00FF3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60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65C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16BD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7B5D9-DFAD-4658-9C26-E0533CA7C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cp:lastPrinted>2010-03-21T09:56:00Z</cp:lastPrinted>
  <dcterms:created xsi:type="dcterms:W3CDTF">2009-11-26T16:53:00Z</dcterms:created>
  <dcterms:modified xsi:type="dcterms:W3CDTF">2010-03-21T10:00:00Z</dcterms:modified>
</cp:coreProperties>
</file>