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C1F" w:rsidRDefault="001113AE">
      <w:r w:rsidRPr="00161F16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F285C0D" wp14:editId="1A600CE2">
            <wp:simplePos x="0" y="0"/>
            <wp:positionH relativeFrom="column">
              <wp:posOffset>4958715</wp:posOffset>
            </wp:positionH>
            <wp:positionV relativeFrom="paragraph">
              <wp:posOffset>575310</wp:posOffset>
            </wp:positionV>
            <wp:extent cx="1713230" cy="1284605"/>
            <wp:effectExtent l="266700" t="266700" r="306070" b="315595"/>
            <wp:wrapNone/>
            <wp:docPr id="1" name="Рисунок 1" descr="C:\Users\Zav\Desktop\РИП 2018\20180514_140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v\Desktop\РИП 2018\20180514_14075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28460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113AE">
        <w:drawing>
          <wp:inline distT="0" distB="0" distL="0" distR="0" wp14:anchorId="7791F5A8" wp14:editId="358A2132">
            <wp:extent cx="6680199" cy="1714500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b="65779"/>
                    <a:stretch/>
                  </pic:blipFill>
                  <pic:spPr bwMode="auto">
                    <a:xfrm>
                      <a:off x="0" y="0"/>
                      <a:ext cx="6687486" cy="1716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54DB" w:rsidRDefault="001113AE" w:rsidP="003C54DB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ТЕМА ИННОВАЦИОННОГО ПРОЕКТА</w:t>
      </w:r>
      <w:r>
        <w:rPr>
          <w:rFonts w:ascii="Times New Roman" w:hAnsi="Times New Roman" w:cs="Times New Roman"/>
          <w:b/>
        </w:rPr>
        <w:t xml:space="preserve">: </w:t>
      </w:r>
    </w:p>
    <w:p w:rsidR="003C54DB" w:rsidRPr="003C54DB" w:rsidRDefault="003C54DB" w:rsidP="003C54DB">
      <w:pPr>
        <w:spacing w:after="0" w:line="240" w:lineRule="auto"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3C54DB">
        <w:rPr>
          <w:rFonts w:ascii="Times New Roman" w:hAnsi="Times New Roman" w:cs="Times New Roman"/>
          <w:b/>
          <w:i/>
          <w:color w:val="C00000"/>
          <w:sz w:val="28"/>
          <w:szCs w:val="28"/>
        </w:rPr>
        <w:t>«Надомное обучение детей дошкольного возраста с ОВЗ в рамках реализации Федерального проекта "Поддержка семей, имеющих детей»</w:t>
      </w:r>
    </w:p>
    <w:p w:rsidR="003C54DB" w:rsidRDefault="001113AE" w:rsidP="003C54DB">
      <w:pPr>
        <w:spacing w:after="0" w:line="240" w:lineRule="auto"/>
        <w:ind w:firstLine="708"/>
        <w:rPr>
          <w:rFonts w:ascii="Times New Roman" w:hAnsi="Times New Roman" w:cs="Times New Roman"/>
          <w:b/>
        </w:rPr>
      </w:pPr>
      <w:r w:rsidRPr="001113AE">
        <w:rPr>
          <w:rFonts w:ascii="Times New Roman" w:hAnsi="Times New Roman" w:cs="Times New Roman"/>
          <w:b/>
        </w:rPr>
        <w:t xml:space="preserve">АВТОРСКИЙ КОЛЛЕКТИВ </w:t>
      </w:r>
    </w:p>
    <w:p w:rsidR="003C54DB" w:rsidRPr="003C54DB" w:rsidRDefault="003C54DB" w:rsidP="003C5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4DB">
        <w:rPr>
          <w:rFonts w:ascii="Times New Roman" w:hAnsi="Times New Roman" w:cs="Times New Roman"/>
          <w:sz w:val="24"/>
          <w:szCs w:val="24"/>
        </w:rPr>
        <w:t>научный консультант – Макарова И.А., кандидат педагогических наук, доцент кафедры педагогики ФГБОУ ВО «ВГСПУ»;</w:t>
      </w:r>
    </w:p>
    <w:p w:rsidR="003C54DB" w:rsidRPr="003C54DB" w:rsidRDefault="003C54DB" w:rsidP="003C5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4DB">
        <w:rPr>
          <w:rFonts w:ascii="Times New Roman" w:hAnsi="Times New Roman" w:cs="Times New Roman"/>
          <w:sz w:val="24"/>
          <w:szCs w:val="24"/>
        </w:rPr>
        <w:t xml:space="preserve">заведующий </w:t>
      </w:r>
      <w:proofErr w:type="spellStart"/>
      <w:r w:rsidRPr="003C54DB">
        <w:rPr>
          <w:rFonts w:ascii="Times New Roman" w:hAnsi="Times New Roman" w:cs="Times New Roman"/>
          <w:sz w:val="24"/>
          <w:szCs w:val="24"/>
        </w:rPr>
        <w:t>Криулина</w:t>
      </w:r>
      <w:proofErr w:type="spellEnd"/>
      <w:r w:rsidRPr="003C54DB">
        <w:rPr>
          <w:rFonts w:ascii="Times New Roman" w:hAnsi="Times New Roman" w:cs="Times New Roman"/>
          <w:sz w:val="24"/>
          <w:szCs w:val="24"/>
        </w:rPr>
        <w:t xml:space="preserve"> Полина Анатольевна;</w:t>
      </w:r>
    </w:p>
    <w:p w:rsidR="003C54DB" w:rsidRPr="003C54DB" w:rsidRDefault="003C54DB" w:rsidP="003C5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4DB">
        <w:rPr>
          <w:rFonts w:ascii="Times New Roman" w:hAnsi="Times New Roman" w:cs="Times New Roman"/>
          <w:sz w:val="24"/>
          <w:szCs w:val="24"/>
        </w:rPr>
        <w:t>старший воспитатель Фадеева Ольга Николаевна;</w:t>
      </w:r>
    </w:p>
    <w:p w:rsidR="003C54DB" w:rsidRPr="003C54DB" w:rsidRDefault="003C54DB" w:rsidP="003C5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4DB">
        <w:rPr>
          <w:rFonts w:ascii="Times New Roman" w:hAnsi="Times New Roman" w:cs="Times New Roman"/>
          <w:sz w:val="24"/>
          <w:szCs w:val="24"/>
        </w:rPr>
        <w:t>воспитатели Ермакова Оксана Александровна</w:t>
      </w:r>
      <w:r w:rsidR="00AA63F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A63FB">
        <w:rPr>
          <w:rFonts w:ascii="Times New Roman" w:hAnsi="Times New Roman" w:cs="Times New Roman"/>
          <w:sz w:val="24"/>
          <w:szCs w:val="24"/>
        </w:rPr>
        <w:t>Мельситова</w:t>
      </w:r>
      <w:proofErr w:type="spellEnd"/>
      <w:r w:rsidR="00AA63FB">
        <w:rPr>
          <w:rFonts w:ascii="Times New Roman" w:hAnsi="Times New Roman" w:cs="Times New Roman"/>
          <w:sz w:val="24"/>
          <w:szCs w:val="24"/>
        </w:rPr>
        <w:t xml:space="preserve"> Кристина Андреевна</w:t>
      </w:r>
      <w:r w:rsidRPr="003C54DB">
        <w:rPr>
          <w:rFonts w:ascii="Times New Roman" w:hAnsi="Times New Roman" w:cs="Times New Roman"/>
          <w:sz w:val="24"/>
          <w:szCs w:val="24"/>
        </w:rPr>
        <w:t>;</w:t>
      </w:r>
    </w:p>
    <w:p w:rsidR="003C54DB" w:rsidRPr="003C54DB" w:rsidRDefault="003C54DB" w:rsidP="003C5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4DB">
        <w:rPr>
          <w:rFonts w:ascii="Times New Roman" w:hAnsi="Times New Roman" w:cs="Times New Roman"/>
          <w:sz w:val="24"/>
          <w:szCs w:val="24"/>
        </w:rPr>
        <w:t xml:space="preserve">музыкальный руководитель </w:t>
      </w:r>
      <w:proofErr w:type="spellStart"/>
      <w:r w:rsidRPr="003C54DB">
        <w:rPr>
          <w:rFonts w:ascii="Times New Roman" w:hAnsi="Times New Roman" w:cs="Times New Roman"/>
          <w:sz w:val="24"/>
          <w:szCs w:val="24"/>
        </w:rPr>
        <w:t>Щурова</w:t>
      </w:r>
      <w:proofErr w:type="spellEnd"/>
      <w:r w:rsidRPr="003C54DB">
        <w:rPr>
          <w:rFonts w:ascii="Times New Roman" w:hAnsi="Times New Roman" w:cs="Times New Roman"/>
          <w:sz w:val="24"/>
          <w:szCs w:val="24"/>
        </w:rPr>
        <w:t xml:space="preserve"> Елена Викторовна;</w:t>
      </w:r>
    </w:p>
    <w:p w:rsidR="003C54DB" w:rsidRPr="003C54DB" w:rsidRDefault="003C54DB" w:rsidP="003C5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54DB">
        <w:rPr>
          <w:rFonts w:ascii="Times New Roman" w:hAnsi="Times New Roman" w:cs="Times New Roman"/>
          <w:sz w:val="24"/>
          <w:szCs w:val="24"/>
        </w:rPr>
        <w:t xml:space="preserve">педагог-психолог </w:t>
      </w:r>
      <w:r>
        <w:rPr>
          <w:rFonts w:ascii="Times New Roman" w:hAnsi="Times New Roman" w:cs="Times New Roman"/>
          <w:sz w:val="24"/>
          <w:szCs w:val="24"/>
        </w:rPr>
        <w:t xml:space="preserve">Амирханова Динара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Аджаровна</w:t>
      </w:r>
      <w:proofErr w:type="spellEnd"/>
      <w:r w:rsidRPr="003C54DB">
        <w:rPr>
          <w:rFonts w:ascii="Times New Roman" w:hAnsi="Times New Roman" w:cs="Times New Roman"/>
          <w:sz w:val="24"/>
          <w:szCs w:val="24"/>
        </w:rPr>
        <w:t>;</w:t>
      </w:r>
    </w:p>
    <w:p w:rsidR="003C54DB" w:rsidRPr="003C54DB" w:rsidRDefault="003C54DB" w:rsidP="003C5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учитель-</w:t>
      </w:r>
      <w:r w:rsidRPr="003C54DB">
        <w:rPr>
          <w:rFonts w:ascii="Times New Roman" w:hAnsi="Times New Roman" w:cs="Times New Roman"/>
          <w:sz w:val="24"/>
          <w:szCs w:val="24"/>
        </w:rPr>
        <w:t xml:space="preserve">дефектолог </w:t>
      </w:r>
      <w:proofErr w:type="spellStart"/>
      <w:r w:rsidRPr="003C54DB">
        <w:rPr>
          <w:rFonts w:ascii="Times New Roman" w:hAnsi="Times New Roman" w:cs="Times New Roman"/>
          <w:sz w:val="24"/>
          <w:szCs w:val="24"/>
        </w:rPr>
        <w:t>Пешева</w:t>
      </w:r>
      <w:proofErr w:type="spellEnd"/>
      <w:r w:rsidRPr="003C54DB">
        <w:rPr>
          <w:rFonts w:ascii="Times New Roman" w:hAnsi="Times New Roman" w:cs="Times New Roman"/>
          <w:sz w:val="24"/>
          <w:szCs w:val="24"/>
        </w:rPr>
        <w:t xml:space="preserve"> Алиса </w:t>
      </w:r>
      <w:proofErr w:type="spellStart"/>
      <w:r w:rsidRPr="003C54DB">
        <w:rPr>
          <w:rFonts w:ascii="Times New Roman" w:hAnsi="Times New Roman" w:cs="Times New Roman"/>
          <w:sz w:val="24"/>
          <w:szCs w:val="24"/>
        </w:rPr>
        <w:t>Абдулхаковна</w:t>
      </w:r>
      <w:proofErr w:type="spellEnd"/>
      <w:r w:rsidRPr="003C54DB">
        <w:rPr>
          <w:rFonts w:ascii="Times New Roman" w:hAnsi="Times New Roman" w:cs="Times New Roman"/>
          <w:sz w:val="24"/>
          <w:szCs w:val="24"/>
        </w:rPr>
        <w:t>;</w:t>
      </w:r>
    </w:p>
    <w:p w:rsidR="003C54DB" w:rsidRDefault="003C54DB" w:rsidP="003C5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учитель-логопед</w:t>
      </w:r>
      <w:r w:rsidRPr="003C54DB">
        <w:rPr>
          <w:rFonts w:ascii="Times New Roman" w:hAnsi="Times New Roman" w:cs="Times New Roman"/>
          <w:sz w:val="24"/>
          <w:szCs w:val="24"/>
        </w:rPr>
        <w:t xml:space="preserve"> Овсянникова Татьяна Михайловна;</w:t>
      </w:r>
    </w:p>
    <w:p w:rsidR="003C54DB" w:rsidRPr="003C54DB" w:rsidRDefault="003C54DB" w:rsidP="003C54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учитель-</w:t>
      </w:r>
      <w:r w:rsidRPr="003C54DB">
        <w:rPr>
          <w:rFonts w:ascii="Times New Roman" w:hAnsi="Times New Roman" w:cs="Times New Roman"/>
          <w:sz w:val="24"/>
          <w:szCs w:val="24"/>
        </w:rPr>
        <w:t>дефектолог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Гречкосей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Виктория Николаевна;</w:t>
      </w:r>
    </w:p>
    <w:p w:rsidR="003C54DB" w:rsidRDefault="003C54DB" w:rsidP="00AA63FB">
      <w:pPr>
        <w:spacing w:after="0" w:line="240" w:lineRule="auto"/>
        <w:jc w:val="both"/>
        <w:rPr>
          <w:rFonts w:ascii="Times New Roman" w:hAnsi="Times New Roman" w:cs="Times New Roman"/>
          <w:b/>
          <w:caps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социальный-</w:t>
      </w:r>
      <w:r w:rsidRPr="003C54DB">
        <w:rPr>
          <w:rFonts w:ascii="Times New Roman" w:hAnsi="Times New Roman" w:cs="Times New Roman"/>
          <w:sz w:val="24"/>
          <w:szCs w:val="24"/>
        </w:rPr>
        <w:t>педагог</w:t>
      </w:r>
      <w:proofErr w:type="gramEnd"/>
      <w:r w:rsidRPr="003C54DB">
        <w:rPr>
          <w:rFonts w:ascii="Times New Roman" w:hAnsi="Times New Roman" w:cs="Times New Roman"/>
          <w:sz w:val="24"/>
          <w:szCs w:val="24"/>
        </w:rPr>
        <w:t xml:space="preserve"> Ляхова О.А.</w:t>
      </w:r>
    </w:p>
    <w:p w:rsidR="00494C24" w:rsidRPr="00494C24" w:rsidRDefault="001113AE" w:rsidP="00494C24">
      <w:pPr>
        <w:pStyle w:val="a6"/>
        <w:ind w:firstLine="708"/>
        <w:rPr>
          <w:rFonts w:ascii="Times New Roman" w:hAnsi="Times New Roman"/>
          <w:b/>
          <w:caps/>
          <w:sz w:val="24"/>
          <w:szCs w:val="24"/>
        </w:rPr>
      </w:pPr>
      <w:r w:rsidRPr="00494C24">
        <w:rPr>
          <w:rFonts w:ascii="Times New Roman" w:hAnsi="Times New Roman"/>
          <w:b/>
          <w:caps/>
          <w:sz w:val="24"/>
          <w:szCs w:val="24"/>
        </w:rPr>
        <w:t>Цель инновационного проекта</w:t>
      </w:r>
      <w:r w:rsidRPr="00494C24">
        <w:rPr>
          <w:rFonts w:ascii="Times New Roman" w:hAnsi="Times New Roman"/>
          <w:color w:val="000000"/>
          <w:spacing w:val="-3"/>
          <w:sz w:val="24"/>
          <w:szCs w:val="24"/>
        </w:rPr>
        <w:t xml:space="preserve">   </w:t>
      </w:r>
      <w:r w:rsidR="00494C24" w:rsidRPr="00494C24">
        <w:rPr>
          <w:rFonts w:ascii="Times New Roman" w:hAnsi="Times New Roman"/>
          <w:sz w:val="24"/>
          <w:szCs w:val="24"/>
        </w:rPr>
        <w:t>Научное обоснование и реализация образовательной программы «Возможность», предусматривающая вариативную форму получения бесплатного надомного дошкольного образования детей с ОВЗ</w:t>
      </w:r>
      <w:r w:rsidR="00494C24" w:rsidRPr="00494C24">
        <w:rPr>
          <w:rFonts w:ascii="Times New Roman" w:hAnsi="Times New Roman"/>
          <w:b/>
          <w:caps/>
          <w:sz w:val="24"/>
          <w:szCs w:val="24"/>
        </w:rPr>
        <w:t xml:space="preserve"> </w:t>
      </w:r>
    </w:p>
    <w:p w:rsidR="00494C24" w:rsidRDefault="001113AE" w:rsidP="00494C24">
      <w:pPr>
        <w:pStyle w:val="a6"/>
        <w:ind w:firstLine="708"/>
        <w:rPr>
          <w:rFonts w:ascii="Times New Roman" w:hAnsi="Times New Roman"/>
          <w:sz w:val="24"/>
          <w:szCs w:val="24"/>
        </w:rPr>
      </w:pPr>
      <w:r w:rsidRPr="00494C24">
        <w:rPr>
          <w:rFonts w:ascii="Times New Roman" w:hAnsi="Times New Roman"/>
          <w:b/>
          <w:caps/>
          <w:sz w:val="24"/>
          <w:szCs w:val="24"/>
        </w:rPr>
        <w:t>Ключевая идея</w:t>
      </w:r>
      <w:r w:rsidR="00494C24" w:rsidRPr="00494C24">
        <w:rPr>
          <w:rFonts w:ascii="Times New Roman" w:hAnsi="Times New Roman"/>
          <w:sz w:val="28"/>
          <w:szCs w:val="28"/>
        </w:rPr>
        <w:t xml:space="preserve"> </w:t>
      </w:r>
      <w:r w:rsidR="00494C24">
        <w:rPr>
          <w:rFonts w:ascii="Times New Roman" w:hAnsi="Times New Roman"/>
          <w:sz w:val="24"/>
          <w:szCs w:val="24"/>
        </w:rPr>
        <w:t>С</w:t>
      </w:r>
      <w:r w:rsidR="00494C24" w:rsidRPr="00494C24">
        <w:rPr>
          <w:rFonts w:ascii="Times New Roman" w:hAnsi="Times New Roman"/>
          <w:sz w:val="24"/>
          <w:szCs w:val="24"/>
        </w:rPr>
        <w:t>истема организационно-педагогических условий надомного обучения детей дошкольного возраста с ОВЗ.</w:t>
      </w:r>
      <w:r w:rsidR="00D52E85">
        <w:rPr>
          <w:rFonts w:ascii="Times New Roman" w:hAnsi="Times New Roman"/>
          <w:sz w:val="24"/>
          <w:szCs w:val="24"/>
        </w:rPr>
        <w:t xml:space="preserve"> Разработка и апробация образовательной программы</w:t>
      </w:r>
      <w:r w:rsidR="00494C24" w:rsidRPr="00494C24">
        <w:rPr>
          <w:rFonts w:ascii="Times New Roman" w:hAnsi="Times New Roman"/>
          <w:sz w:val="24"/>
          <w:szCs w:val="24"/>
        </w:rPr>
        <w:t xml:space="preserve"> надомного обучения детей дошкольного возраста с ОВЗ</w:t>
      </w:r>
      <w:r w:rsidR="00D52E85">
        <w:rPr>
          <w:rFonts w:ascii="Times New Roman" w:hAnsi="Times New Roman"/>
          <w:sz w:val="24"/>
          <w:szCs w:val="24"/>
        </w:rPr>
        <w:t>, методических рекомендаций</w:t>
      </w:r>
      <w:r w:rsidR="00494C24" w:rsidRPr="00494C24">
        <w:rPr>
          <w:rFonts w:ascii="Times New Roman" w:hAnsi="Times New Roman"/>
          <w:sz w:val="24"/>
          <w:szCs w:val="24"/>
        </w:rPr>
        <w:t xml:space="preserve"> для ДОУ по внедрению индивидуального домашнего обучения детей дошкольного возраста.</w:t>
      </w:r>
    </w:p>
    <w:p w:rsidR="001113AE" w:rsidRPr="00D52E85" w:rsidRDefault="001113AE" w:rsidP="00D52E85">
      <w:pPr>
        <w:pStyle w:val="a6"/>
        <w:ind w:firstLine="708"/>
        <w:rPr>
          <w:rFonts w:ascii="Times New Roman" w:hAnsi="Times New Roman"/>
        </w:rPr>
      </w:pPr>
      <w:r w:rsidRPr="001113AE">
        <w:rPr>
          <w:rFonts w:ascii="Times New Roman" w:hAnsi="Times New Roman"/>
          <w:b/>
        </w:rPr>
        <w:t>ЦЕЛЕВАЯ ГРУППА</w:t>
      </w:r>
      <w:r w:rsidR="00D52E85">
        <w:rPr>
          <w:rFonts w:ascii="Times New Roman" w:hAnsi="Times New Roman"/>
          <w:b/>
        </w:rPr>
        <w:t xml:space="preserve"> </w:t>
      </w:r>
      <w:r w:rsidR="00D52E85">
        <w:rPr>
          <w:rFonts w:ascii="Times New Roman" w:hAnsi="Times New Roman"/>
        </w:rPr>
        <w:t>Дети с 3 до 8 лет, родительская общественность</w:t>
      </w:r>
    </w:p>
    <w:p w:rsidR="00A71759" w:rsidRDefault="001113AE" w:rsidP="00A71759">
      <w:pPr>
        <w:pStyle w:val="a5"/>
        <w:spacing w:line="276" w:lineRule="auto"/>
        <w:ind w:left="0" w:firstLine="708"/>
        <w:rPr>
          <w:rFonts w:ascii="Times New Roman" w:hAnsi="Times New Roman" w:cs="Times New Roman"/>
          <w:caps/>
          <w:sz w:val="24"/>
          <w:szCs w:val="24"/>
        </w:rPr>
      </w:pPr>
      <w:r w:rsidRPr="001113AE">
        <w:rPr>
          <w:rFonts w:ascii="Times New Roman" w:hAnsi="Times New Roman" w:cs="Times New Roman"/>
          <w:b/>
          <w:caps/>
        </w:rPr>
        <w:t xml:space="preserve">Механизм реализации </w:t>
      </w:r>
      <w:proofErr w:type="gramStart"/>
      <w:r w:rsidRPr="001113AE">
        <w:rPr>
          <w:rFonts w:ascii="Times New Roman" w:hAnsi="Times New Roman" w:cs="Times New Roman"/>
          <w:b/>
          <w:caps/>
        </w:rPr>
        <w:t>инновационного</w:t>
      </w:r>
      <w:proofErr w:type="gramEnd"/>
      <w:r w:rsidRPr="001113AE">
        <w:rPr>
          <w:rFonts w:ascii="Times New Roman" w:hAnsi="Times New Roman" w:cs="Times New Roman"/>
          <w:b/>
          <w:caps/>
        </w:rPr>
        <w:t xml:space="preserve"> проект</w:t>
      </w:r>
    </w:p>
    <w:p w:rsidR="00A71759" w:rsidRPr="00A71759" w:rsidRDefault="00A71759" w:rsidP="00A71759">
      <w:pPr>
        <w:pStyle w:val="a5"/>
        <w:spacing w:line="276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ЭТАП – </w:t>
      </w:r>
      <w:r w:rsidRPr="00A71759">
        <w:rPr>
          <w:rFonts w:ascii="Times New Roman" w:hAnsi="Times New Roman" w:cs="Times New Roman"/>
          <w:sz w:val="24"/>
          <w:szCs w:val="24"/>
        </w:rPr>
        <w:t>2020-2021 - подготовительный (получение статуса РИП, анализ теоретического и практического опыта по направлению работы)</w:t>
      </w:r>
    </w:p>
    <w:p w:rsidR="00A71759" w:rsidRPr="00A71759" w:rsidRDefault="00A71759" w:rsidP="00A71759">
      <w:pPr>
        <w:pStyle w:val="a5"/>
        <w:spacing w:line="276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ЭТАП – </w:t>
      </w:r>
      <w:r w:rsidRPr="00A71759">
        <w:rPr>
          <w:rFonts w:ascii="Times New Roman" w:hAnsi="Times New Roman" w:cs="Times New Roman"/>
          <w:sz w:val="24"/>
          <w:szCs w:val="24"/>
        </w:rPr>
        <w:t>2021-2022 - методический (разработка программы «Возможность»)</w:t>
      </w:r>
    </w:p>
    <w:p w:rsidR="00A71759" w:rsidRPr="00A71759" w:rsidRDefault="00A71759" w:rsidP="00A71759">
      <w:pPr>
        <w:pStyle w:val="a5"/>
        <w:spacing w:line="276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ЭТАП – </w:t>
      </w:r>
      <w:r w:rsidRPr="00A71759">
        <w:rPr>
          <w:rFonts w:ascii="Times New Roman" w:hAnsi="Times New Roman" w:cs="Times New Roman"/>
          <w:sz w:val="24"/>
          <w:szCs w:val="24"/>
        </w:rPr>
        <w:t>2022-2023 - основной (апробация программы «Возможность»)</w:t>
      </w:r>
    </w:p>
    <w:p w:rsidR="00A71759" w:rsidRDefault="00A71759" w:rsidP="00A71759">
      <w:pPr>
        <w:pStyle w:val="a5"/>
        <w:spacing w:line="276" w:lineRule="auto"/>
        <w:ind w:left="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ЭТАП – </w:t>
      </w:r>
      <w:r w:rsidRPr="00A71759">
        <w:rPr>
          <w:rFonts w:ascii="Times New Roman" w:hAnsi="Times New Roman" w:cs="Times New Roman"/>
          <w:sz w:val="24"/>
          <w:szCs w:val="24"/>
        </w:rPr>
        <w:t>2023-2024 - заключительный (подведение итогов деятельности, распространение опыта работы с педагогическим сообществом)</w:t>
      </w:r>
    </w:p>
    <w:p w:rsidR="001113AE" w:rsidRDefault="001113AE" w:rsidP="00A71759">
      <w:pPr>
        <w:pStyle w:val="a5"/>
        <w:spacing w:line="276" w:lineRule="auto"/>
        <w:ind w:left="0" w:firstLine="708"/>
        <w:rPr>
          <w:rFonts w:ascii="Times New Roman" w:hAnsi="Times New Roman"/>
          <w:b/>
          <w:caps/>
        </w:rPr>
      </w:pPr>
      <w:r w:rsidRPr="001113AE">
        <w:rPr>
          <w:rFonts w:ascii="Times New Roman" w:hAnsi="Times New Roman"/>
          <w:b/>
          <w:caps/>
        </w:rPr>
        <w:t>Ожидаемые результаты</w:t>
      </w:r>
    </w:p>
    <w:p w:rsidR="00A71759" w:rsidRPr="00A71759" w:rsidRDefault="00A71759" w:rsidP="00A7175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</w:t>
      </w:r>
      <w:r w:rsidRPr="00A71759">
        <w:rPr>
          <w:rFonts w:ascii="Times New Roman" w:hAnsi="Times New Roman" w:cs="Times New Roman"/>
          <w:sz w:val="24"/>
          <w:szCs w:val="24"/>
        </w:rPr>
        <w:t xml:space="preserve"> систем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A71759">
        <w:rPr>
          <w:rFonts w:ascii="Times New Roman" w:hAnsi="Times New Roman" w:cs="Times New Roman"/>
          <w:sz w:val="24"/>
          <w:szCs w:val="24"/>
        </w:rPr>
        <w:t xml:space="preserve"> организационно-педагогических условий надомного обучения детей дошкольного возраста с ОВЗ дошкольного возраста;</w:t>
      </w:r>
    </w:p>
    <w:p w:rsidR="00A71759" w:rsidRPr="00A71759" w:rsidRDefault="00A71759" w:rsidP="00A7175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и апробация</w:t>
      </w:r>
      <w:r w:rsidRPr="00A71759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A71759">
        <w:rPr>
          <w:rFonts w:ascii="Times New Roman" w:hAnsi="Times New Roman" w:cs="Times New Roman"/>
          <w:sz w:val="24"/>
          <w:szCs w:val="24"/>
        </w:rPr>
        <w:t xml:space="preserve"> «Возможность» для надомного обучения детей дошкольного возраста с ОВЗ;</w:t>
      </w:r>
    </w:p>
    <w:p w:rsidR="00A71759" w:rsidRPr="00A71759" w:rsidRDefault="00A71759" w:rsidP="00A7175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</w:t>
      </w:r>
      <w:r w:rsidRPr="00A71759">
        <w:rPr>
          <w:rFonts w:ascii="Times New Roman" w:hAnsi="Times New Roman" w:cs="Times New Roman"/>
          <w:sz w:val="24"/>
          <w:szCs w:val="24"/>
        </w:rPr>
        <w:t xml:space="preserve"> детей дошкольного возраста, нуждающихся в длительном лечении, а также детей-инвалидов, которые по состоянию здоровья не могут посещать образовательные организации. </w:t>
      </w:r>
    </w:p>
    <w:p w:rsidR="00A71759" w:rsidRDefault="00DB27EA" w:rsidP="00A7175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Повышение</w:t>
      </w:r>
      <w:r w:rsidR="00A71759" w:rsidRPr="00A71759">
        <w:rPr>
          <w:rFonts w:ascii="Times New Roman" w:hAnsi="Times New Roman" w:cs="Times New Roman"/>
          <w:sz w:val="24"/>
          <w:szCs w:val="24"/>
        </w:rPr>
        <w:t xml:space="preserve"> уровень профессиональной компетентности родителей (законных представителей) по вопросам воспитания и обучения детей дошкольного возраста с ОВЗ.</w:t>
      </w:r>
    </w:p>
    <w:p w:rsidR="001113AE" w:rsidRPr="00A71759" w:rsidRDefault="00DB27EA" w:rsidP="00A71759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</w:t>
      </w:r>
      <w:bookmarkStart w:id="0" w:name="_GoBack"/>
      <w:bookmarkEnd w:id="0"/>
      <w:r w:rsidR="00A71759" w:rsidRPr="00A71759">
        <w:rPr>
          <w:rFonts w:ascii="Times New Roman" w:hAnsi="Times New Roman" w:cs="Times New Roman"/>
          <w:sz w:val="24"/>
          <w:szCs w:val="24"/>
        </w:rPr>
        <w:t xml:space="preserve"> условия развития ребенка с ОВЗ, способствующие выявлению личностного потенциала, развитию творческих способностей на основе сотрудничества </w:t>
      </w:r>
      <w:proofErr w:type="gramStart"/>
      <w:r w:rsidR="00A71759" w:rsidRPr="00A71759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="00A71759" w:rsidRPr="00A71759">
        <w:rPr>
          <w:rFonts w:ascii="Times New Roman" w:hAnsi="Times New Roman" w:cs="Times New Roman"/>
          <w:sz w:val="24"/>
          <w:szCs w:val="24"/>
        </w:rPr>
        <w:t xml:space="preserve"> взрослыми и соответствующим возрасту и видам деятельности.</w:t>
      </w:r>
    </w:p>
    <w:p w:rsidR="001113AE" w:rsidRPr="001113AE" w:rsidRDefault="001113AE" w:rsidP="001113AE">
      <w:pPr>
        <w:ind w:firstLine="85"/>
        <w:rPr>
          <w:rFonts w:ascii="Times New Roman" w:hAnsi="Times New Roman" w:cs="Times New Roman"/>
        </w:rPr>
      </w:pPr>
    </w:p>
    <w:sectPr w:rsidR="001113AE" w:rsidRPr="001113AE" w:rsidSect="001113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A4DAD"/>
    <w:multiLevelType w:val="hybridMultilevel"/>
    <w:tmpl w:val="5FA809CA"/>
    <w:lvl w:ilvl="0" w:tplc="04190001">
      <w:start w:val="1"/>
      <w:numFmt w:val="bullet"/>
      <w:lvlText w:val=""/>
      <w:lvlJc w:val="left"/>
      <w:pPr>
        <w:ind w:left="19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0" w:hanging="360"/>
      </w:pPr>
      <w:rPr>
        <w:rFonts w:ascii="Wingdings" w:hAnsi="Wingdings" w:hint="default"/>
      </w:rPr>
    </w:lvl>
  </w:abstractNum>
  <w:abstractNum w:abstractNumId="1">
    <w:nsid w:val="4F1064FE"/>
    <w:multiLevelType w:val="hybridMultilevel"/>
    <w:tmpl w:val="5B80D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8C3"/>
    <w:rsid w:val="000C6744"/>
    <w:rsid w:val="001113AE"/>
    <w:rsid w:val="002E38C3"/>
    <w:rsid w:val="003C54DB"/>
    <w:rsid w:val="00494C24"/>
    <w:rsid w:val="00651C1F"/>
    <w:rsid w:val="007C1EB6"/>
    <w:rsid w:val="00A71759"/>
    <w:rsid w:val="00AA63FB"/>
    <w:rsid w:val="00D52E85"/>
    <w:rsid w:val="00DB27EA"/>
    <w:rsid w:val="00ED04F2"/>
    <w:rsid w:val="00FC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6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674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113AE"/>
    <w:pPr>
      <w:spacing w:after="160" w:line="259" w:lineRule="auto"/>
      <w:ind w:left="720"/>
      <w:contextualSpacing/>
    </w:pPr>
  </w:style>
  <w:style w:type="paragraph" w:styleId="a6">
    <w:name w:val="No Spacing"/>
    <w:uiPriority w:val="1"/>
    <w:qFormat/>
    <w:rsid w:val="001113A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6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674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113AE"/>
    <w:pPr>
      <w:spacing w:after="160" w:line="259" w:lineRule="auto"/>
      <w:ind w:left="720"/>
      <w:contextualSpacing/>
    </w:pPr>
  </w:style>
  <w:style w:type="paragraph" w:styleId="a6">
    <w:name w:val="No Spacing"/>
    <w:uiPriority w:val="1"/>
    <w:qFormat/>
    <w:rsid w:val="001113A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2021-09-21T10:25:00Z</dcterms:created>
  <dcterms:modified xsi:type="dcterms:W3CDTF">2021-09-21T12:45:00Z</dcterms:modified>
</cp:coreProperties>
</file>