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104" w:rsidRPr="00DC3F22" w:rsidRDefault="000B2104" w:rsidP="000B2104">
      <w:pPr>
        <w:pStyle w:val="a4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>Выписка</w:t>
      </w:r>
    </w:p>
    <w:p w:rsidR="000B2104" w:rsidRPr="00DC3F22" w:rsidRDefault="000B2104" w:rsidP="000B2104">
      <w:pPr>
        <w:pStyle w:val="a4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>из  Порядка проведения государственной итоговой аттестации по образовательным программам основного общего оразования, утвержденного приказом Министерства образования и науки Российской Федерации</w:t>
      </w:r>
    </w:p>
    <w:p w:rsidR="000B2104" w:rsidRPr="00DC3F22" w:rsidRDefault="000B2104" w:rsidP="000B2104">
      <w:pPr>
        <w:pStyle w:val="a4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 xml:space="preserve"> от 25 декабря 2013 г. №1394.</w:t>
      </w:r>
    </w:p>
    <w:p w:rsidR="000B2104" w:rsidRPr="000B2104" w:rsidRDefault="000B2104" w:rsidP="000B2104">
      <w:pPr>
        <w:pStyle w:val="a4"/>
        <w:ind w:firstLine="567"/>
        <w:rPr>
          <w:rFonts w:ascii="Times New Roman" w:hAnsi="Times New Roman" w:cs="Times New Roman"/>
          <w:sz w:val="28"/>
          <w:szCs w:val="28"/>
        </w:rPr>
      </w:pPr>
    </w:p>
    <w:p w:rsidR="000B2104" w:rsidRDefault="00886F7E" w:rsidP="000B2104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104">
        <w:rPr>
          <w:rFonts w:ascii="Times New Roman" w:hAnsi="Times New Roman" w:cs="Times New Roman"/>
          <w:b/>
          <w:sz w:val="28"/>
          <w:szCs w:val="28"/>
        </w:rPr>
        <w:t>ПРОВЕДЕНИЕ ГИА</w:t>
      </w:r>
    </w:p>
    <w:p w:rsidR="000B2104" w:rsidRPr="000B2104" w:rsidRDefault="000B2104" w:rsidP="000B2104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2104" w:rsidRDefault="000B2104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Контрольно-измерительные материалы ОГЭ формируются и тиражируются</w:t>
      </w:r>
      <w:r w:rsidR="0001150B">
        <w:rPr>
          <w:rFonts w:ascii="Times New Roman" w:hAnsi="Times New Roman" w:cs="Times New Roman"/>
          <w:sz w:val="28"/>
          <w:szCs w:val="28"/>
        </w:rPr>
        <w:t xml:space="preserve"> с помощью открытого банка заданий и специализированного программного обеспечения, размещенных на официальном сайте Рособрнадзора или специально выделенном сайте в сети «Интернет».</w:t>
      </w:r>
    </w:p>
    <w:p w:rsidR="0001150B" w:rsidRDefault="0001150B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Хранение экзаменационных материалов осуществляется в соответствии с требованиями Рособрнадзора. Вскрытие экзаменационных материалов до начала экзамена, разглашение информации, содержащейся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КИМ</w:t>
      </w:r>
      <w:proofErr w:type="gramEnd"/>
      <w:r>
        <w:rPr>
          <w:rFonts w:ascii="Times New Roman" w:hAnsi="Times New Roman" w:cs="Times New Roman"/>
          <w:sz w:val="28"/>
          <w:szCs w:val="28"/>
        </w:rPr>
        <w:t>, текстах, темах, заданий, билетов для проведения ГВЭ, запрещено.</w:t>
      </w:r>
    </w:p>
    <w:p w:rsidR="000B2104" w:rsidRDefault="000B2104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тексты, темы, задания, билеты для проведения ГВЭ направляются в субъекты Российской Федерации на электорнных носителях в зашифрованном виде.</w:t>
      </w:r>
    </w:p>
    <w:p w:rsidR="0001150B" w:rsidRPr="000B2104" w:rsidRDefault="0001150B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Количество, общая площадь и состояние помещений, предоставляемых для проведения ГИА (далее аудитории), обеспечивают проведение экзаменов в условиях, соответствующих требованиям санитарно-эпидемиологических правил и нормативов.</w:t>
      </w:r>
    </w:p>
    <w:p w:rsidR="00886F7E" w:rsidRPr="000B2104" w:rsidRDefault="00886F7E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2104">
        <w:rPr>
          <w:rFonts w:ascii="Times New Roman" w:hAnsi="Times New Roman" w:cs="Times New Roman"/>
          <w:sz w:val="28"/>
          <w:szCs w:val="28"/>
        </w:rPr>
        <w:t>Помещения, не ис</w:t>
      </w:r>
      <w:r w:rsidR="000B09C6" w:rsidRPr="000B2104">
        <w:rPr>
          <w:rFonts w:ascii="Times New Roman" w:hAnsi="Times New Roman" w:cs="Times New Roman"/>
          <w:sz w:val="28"/>
          <w:szCs w:val="28"/>
        </w:rPr>
        <w:t>п</w:t>
      </w:r>
      <w:r w:rsidRPr="000B2104">
        <w:rPr>
          <w:rFonts w:ascii="Times New Roman" w:hAnsi="Times New Roman" w:cs="Times New Roman"/>
          <w:sz w:val="28"/>
          <w:szCs w:val="28"/>
        </w:rPr>
        <w:t>ользующиеся для проведения экзамена, на время проведения экзамена запираются и опечатываются.</w:t>
      </w:r>
    </w:p>
    <w:p w:rsidR="00886F7E" w:rsidRPr="000B2104" w:rsidRDefault="00886F7E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2104">
        <w:rPr>
          <w:rFonts w:ascii="Times New Roman" w:hAnsi="Times New Roman" w:cs="Times New Roman"/>
          <w:sz w:val="28"/>
          <w:szCs w:val="28"/>
        </w:rPr>
        <w:t>На время проведения экзаменов в аудиториях закрываются стенды, плакаты и иные материалы со справочно-познавательной информацией по соответствующим учебным предметам.</w:t>
      </w:r>
    </w:p>
    <w:p w:rsidR="00886F7E" w:rsidRPr="00703289" w:rsidRDefault="00886F7E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2104">
        <w:rPr>
          <w:rFonts w:ascii="Times New Roman" w:hAnsi="Times New Roman" w:cs="Times New Roman"/>
          <w:sz w:val="28"/>
          <w:szCs w:val="28"/>
        </w:rPr>
        <w:t>Для каждого обучающегося выделяется</w:t>
      </w:r>
      <w:r w:rsidRPr="00703289">
        <w:rPr>
          <w:rFonts w:ascii="Times New Roman" w:hAnsi="Times New Roman" w:cs="Times New Roman"/>
          <w:sz w:val="28"/>
          <w:szCs w:val="28"/>
        </w:rPr>
        <w:t xml:space="preserve"> отдельное рабочее место. В аудитории выделяется место для личных вещей обучающихся.</w:t>
      </w:r>
    </w:p>
    <w:p w:rsidR="00886F7E" w:rsidRPr="00703289" w:rsidRDefault="00886F7E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3289">
        <w:rPr>
          <w:rFonts w:ascii="Times New Roman" w:hAnsi="Times New Roman" w:cs="Times New Roman"/>
          <w:sz w:val="28"/>
          <w:szCs w:val="28"/>
        </w:rPr>
        <w:t xml:space="preserve">Аудитории, выделяемые для проведения экзаменов по русскому языку, оснащаются средствами воспроизведения аудиозаписи, по иностранным языкам </w:t>
      </w:r>
      <w:r w:rsidRPr="00703289">
        <w:rPr>
          <w:rStyle w:val="1"/>
          <w:rFonts w:ascii="Times New Roman" w:eastAsia="Arial Unicode MS" w:hAnsi="Times New Roman" w:cs="Times New Roman"/>
          <w:sz w:val="28"/>
          <w:szCs w:val="28"/>
        </w:rPr>
        <w:t xml:space="preserve">- </w:t>
      </w:r>
      <w:r w:rsidRPr="00703289">
        <w:rPr>
          <w:rFonts w:ascii="Times New Roman" w:hAnsi="Times New Roman" w:cs="Times New Roman"/>
          <w:sz w:val="28"/>
          <w:szCs w:val="28"/>
        </w:rPr>
        <w:t xml:space="preserve">оснащаются средствами записи и воспроизведения аудиозаписи, по отдельным учебным предметам - оборудованием для лаборатории, по информатике и ИКТ, а также в случаях, установленных настоящим Порядком, </w:t>
      </w:r>
      <w:r w:rsidRPr="00703289">
        <w:rPr>
          <w:rStyle w:val="1"/>
          <w:rFonts w:ascii="Times New Roman" w:eastAsia="Arial Unicode MS" w:hAnsi="Times New Roman" w:cs="Times New Roman"/>
          <w:sz w:val="28"/>
          <w:szCs w:val="28"/>
        </w:rPr>
        <w:t xml:space="preserve">- </w:t>
      </w:r>
      <w:r w:rsidRPr="00703289">
        <w:rPr>
          <w:rFonts w:ascii="Times New Roman" w:hAnsi="Times New Roman" w:cs="Times New Roman"/>
          <w:sz w:val="28"/>
          <w:szCs w:val="28"/>
        </w:rPr>
        <w:t>компьютерной техникой.</w:t>
      </w:r>
    </w:p>
    <w:p w:rsidR="00886F7E" w:rsidRDefault="00886F7E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03289">
        <w:rPr>
          <w:rFonts w:ascii="Times New Roman" w:hAnsi="Times New Roman" w:cs="Times New Roman"/>
          <w:sz w:val="28"/>
          <w:szCs w:val="28"/>
        </w:rPr>
        <w:t>По решению органов исполнительной власти субъектов Российской Федерации, осуществляющих государственное управление в сфере образования, учредителей и загранучреждений ППЭ оборудуются стационарными и переносными металлоискателями, средствами видеонаблюдения, средствами подавления сигналов подвижной связи.</w:t>
      </w:r>
    </w:p>
    <w:p w:rsidR="00191FAD" w:rsidRDefault="0001150B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обучающихся с ограниченными возможностями здоровья, обучающ</w:t>
      </w:r>
      <w:r w:rsidR="00191FAD">
        <w:rPr>
          <w:rFonts w:ascii="Times New Roman" w:hAnsi="Times New Roman" w:cs="Times New Roman"/>
          <w:sz w:val="28"/>
          <w:szCs w:val="28"/>
        </w:rPr>
        <w:t>ихся детей-инвалидов</w:t>
      </w:r>
      <w:r>
        <w:rPr>
          <w:rFonts w:ascii="Times New Roman" w:hAnsi="Times New Roman" w:cs="Times New Roman"/>
          <w:sz w:val="28"/>
          <w:szCs w:val="28"/>
        </w:rPr>
        <w:t>,</w:t>
      </w:r>
      <w:r w:rsidR="00191FAD">
        <w:rPr>
          <w:rFonts w:ascii="Times New Roman" w:hAnsi="Times New Roman" w:cs="Times New Roman"/>
          <w:sz w:val="28"/>
          <w:szCs w:val="28"/>
        </w:rPr>
        <w:t xml:space="preserve"> а также тех, кто обучался по состоянию здоровья на дому, в образовательных организациях, в том числе санаторно-курортных места оборудуются с учетом их индивидуальных особенностей. Материально-</w:t>
      </w:r>
      <w:r w:rsidR="00191FAD">
        <w:rPr>
          <w:rFonts w:ascii="Times New Roman" w:hAnsi="Times New Roman" w:cs="Times New Roman"/>
          <w:sz w:val="28"/>
          <w:szCs w:val="28"/>
        </w:rPr>
        <w:lastRenderedPageBreak/>
        <w:t xml:space="preserve">технические условия  проведения экзамена обеспечивают возможность беспрепятственного доступа таких обучающихся в аудитории, туалетные и иные помещения, а также их пребывания в указанных помещениях (ниличие пандусов, поручней, расширенных дверных проемов, лифтов, при отсутствии лифтов аудитория располагается на первом этаже; наличие специальных кресел и других приспособлений). </w:t>
      </w:r>
    </w:p>
    <w:p w:rsidR="00191FAD" w:rsidRDefault="00191FAD" w:rsidP="00191FA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При проведении экзамена присутствуют ассистенты, оказывающие указанным обучающимся необходимую техническую помощь с учетом их индивидуальных особенностей, помогающие им занять рабочее место, передвигаться, прочитать задание.</w:t>
      </w:r>
    </w:p>
    <w:p w:rsidR="00191FAD" w:rsidRDefault="00191FAD" w:rsidP="00191FA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Допуск обучающихся в ППЭ осуществляется при наличии у них документов, удостоверяющих их личность. В случае</w:t>
      </w:r>
      <w:r w:rsidR="00D60F1D">
        <w:rPr>
          <w:rFonts w:ascii="Times New Roman" w:hAnsi="Times New Roman"/>
          <w:noProof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t>отсутствия у обучающегося документа, удостоверяющего его личность, он допускается в ППЭ после подтверждения его личности сопровождающим.</w:t>
      </w:r>
    </w:p>
    <w:p w:rsidR="0001150B" w:rsidRDefault="00191FA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Во время экзамена обучающиеся соблюдают установленный порядок проведения ГИА и следуют указаниям организаторов, а организаторы обеспечивают устанавливаемый порядок проведения ГИА в аудитории и осуществляют контроль за ним.</w:t>
      </w:r>
    </w:p>
    <w:p w:rsidR="00D60F1D" w:rsidRDefault="00D60F1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Экзамен проводится в спокойной и доброжелательной обстановке.</w:t>
      </w:r>
    </w:p>
    <w:p w:rsidR="00D60F1D" w:rsidRDefault="00D60F1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До начала экзамена организаторы проводят инструктажи, в том числе информируют о порядке проведения экзамена, правилах оформления экзаменационной работы, продолжительности экзамена, порядке подачи апелляций о нарушении установленного порядка проведения ГИА и о несогласии с выставленными баллами, а также о времени и месте ознакомления с результатами ГИА. </w:t>
      </w:r>
    </w:p>
    <w:p w:rsidR="006C2766" w:rsidRDefault="0066779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Организаторы информируют обучающихся о том, что записи на КИМ для проведения ОГЭ, текстах, темах, заданиях, билетах для проведения ГВЭ и черновиках не обрабатываются и не проверяются.</w:t>
      </w:r>
    </w:p>
    <w:p w:rsidR="0066779D" w:rsidRDefault="0066779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Организаторы выдают обучающимся экзаменационные материалы, которые включают в себя листы (бланки) для записи ответов.</w:t>
      </w:r>
    </w:p>
    <w:p w:rsidR="0066779D" w:rsidRDefault="0066779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В случае обнаружения брака или некомплектности экзаменационных материалов организаторы выдают обучающемуся новый комплект экзамнационных материалов.</w:t>
      </w:r>
    </w:p>
    <w:p w:rsidR="0066779D" w:rsidRDefault="0066779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Организаторы проверяют правильность заполнения обучающимися регистрационных полей экзаменационной работы, объявляют начало экзамена и время его окончания, фиксируют их на доске, после чего обучающиеся приступают к выполнению экзаменационной работы.</w:t>
      </w:r>
    </w:p>
    <w:p w:rsidR="0066779D" w:rsidRDefault="0066779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В случае нехватки места в листах (бланках) для ответов на задания с развернутым ответом по просьбе обучающегося организаторы выдают ему дополнительный лист (бланк).</w:t>
      </w:r>
      <w:r w:rsidR="00AF509D">
        <w:rPr>
          <w:rFonts w:ascii="Times New Roman" w:hAnsi="Times New Roman"/>
          <w:noProof/>
          <w:sz w:val="28"/>
          <w:szCs w:val="28"/>
        </w:rPr>
        <w:t xml:space="preserve"> При этом организаторы фиксируют связь номеров основного и дополнительного листа (бланка) в специальных полях листов (бланков).</w:t>
      </w:r>
    </w:p>
    <w:p w:rsidR="00AF509D" w:rsidRDefault="00AF509D" w:rsidP="00D60F1D">
      <w:pPr>
        <w:pStyle w:val="a4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t>По мере необходимости обучающимся выдаются черновики. Обучающиеся могут делать пометки в КИМ для проведения ОГЭ и текстах, темах, заданиях, билетах для проведения ГВЭ.</w:t>
      </w:r>
    </w:p>
    <w:p w:rsidR="00AF509D" w:rsidRPr="00807389" w:rsidRDefault="00AF509D" w:rsidP="00D60F1D">
      <w:pPr>
        <w:pStyle w:val="a4"/>
        <w:ind w:firstLine="567"/>
        <w:jc w:val="both"/>
        <w:rPr>
          <w:rFonts w:ascii="Times New Roman" w:hAnsi="Times New Roman"/>
          <w:noProof/>
          <w:color w:val="FF0000"/>
          <w:sz w:val="28"/>
          <w:szCs w:val="28"/>
        </w:rPr>
      </w:pPr>
      <w:r w:rsidRPr="00807389">
        <w:rPr>
          <w:rFonts w:ascii="Times New Roman" w:hAnsi="Times New Roman"/>
          <w:noProof/>
          <w:color w:val="FF0000"/>
          <w:sz w:val="28"/>
          <w:szCs w:val="28"/>
        </w:rPr>
        <w:t>Во время экзамена обучающиеся соблюдают установленный порядок проведения ГИА и следуют указаниям организаторов, а организаторы обеспечивают устанавливаемый порядок проведения ГИА в аудитории и осуществляют контроль за ним.</w:t>
      </w:r>
    </w:p>
    <w:p w:rsidR="00D83543" w:rsidRPr="00807389" w:rsidRDefault="00D83543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Во время экзамена на рабочем столе обучающегося, помимо экзаменационных материалов, находятся: </w:t>
      </w:r>
    </w:p>
    <w:p w:rsidR="00D83543" w:rsidRPr="00807389" w:rsidRDefault="00D83543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>а) ручка;</w:t>
      </w:r>
    </w:p>
    <w:p w:rsidR="00D83543" w:rsidRPr="00807389" w:rsidRDefault="00D83543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>б) документ, удостоверяющий личность;</w:t>
      </w:r>
    </w:p>
    <w:p w:rsidR="00D83543" w:rsidRPr="00807389" w:rsidRDefault="00D83543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>в) средства обучения и воспитания;</w:t>
      </w:r>
    </w:p>
    <w:p w:rsidR="00D83543" w:rsidRPr="00807389" w:rsidRDefault="00D83543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>г) лекарства и питание (при необходимости);</w:t>
      </w:r>
    </w:p>
    <w:p w:rsidR="006C3557" w:rsidRPr="00807389" w:rsidRDefault="00D83543" w:rsidP="000B2104">
      <w:pPr>
        <w:pStyle w:val="a4"/>
        <w:ind w:firstLine="567"/>
        <w:jc w:val="both"/>
        <w:rPr>
          <w:rFonts w:ascii="Times New Roman" w:hAnsi="Times New Roman"/>
          <w:noProof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д) специальные технические средства </w:t>
      </w:r>
      <w:r w:rsidR="006C3557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для </w:t>
      </w:r>
      <w:r w:rsidR="006C3557" w:rsidRPr="00807389">
        <w:rPr>
          <w:rFonts w:ascii="Times New Roman" w:hAnsi="Times New Roman"/>
          <w:noProof/>
          <w:color w:val="FF0000"/>
          <w:sz w:val="28"/>
          <w:szCs w:val="28"/>
        </w:rPr>
        <w:t>обучающихся с ограниченными возможностями здоровья, обучающихся детей-инвалидов и инвалидов, а так же, кто обучался по состоянию   здоровья на дому.</w:t>
      </w:r>
    </w:p>
    <w:p w:rsidR="00D83543" w:rsidRPr="00807389" w:rsidRDefault="006C3557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>Иные вещи обучающиеся оставляют в специально выделенном в аудитории месте для личных вещей обучающихся.</w:t>
      </w:r>
    </w:p>
    <w:p w:rsidR="00D83543" w:rsidRPr="00807389" w:rsidRDefault="00D83543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Во время экзамена обучающиеся не должны общаться друг с другом, не могут свободно </w:t>
      </w:r>
      <w:proofErr w:type="gramStart"/>
      <w:r w:rsidRPr="00807389">
        <w:rPr>
          <w:rFonts w:ascii="Times New Roman" w:hAnsi="Times New Roman" w:cs="Times New Roman"/>
          <w:color w:val="FF0000"/>
          <w:sz w:val="28"/>
          <w:szCs w:val="28"/>
        </w:rPr>
        <w:t>перемещаться</w:t>
      </w:r>
      <w:proofErr w:type="gramEnd"/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 но аудитории. </w:t>
      </w:r>
      <w:proofErr w:type="gramStart"/>
      <w:r w:rsidRPr="00807389">
        <w:rPr>
          <w:rFonts w:ascii="Times New Roman" w:hAnsi="Times New Roman" w:cs="Times New Roman"/>
          <w:color w:val="FF0000"/>
          <w:sz w:val="28"/>
          <w:szCs w:val="28"/>
        </w:rPr>
        <w:t>Во время экзамена обучающиеся могут выходить из аудитории и перемещаться по ППЭ в сопровождении одного из организаторов.</w:t>
      </w:r>
      <w:proofErr w:type="gramEnd"/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 При выходе из аудитории обучающиеся оставляют экзаменационные материалы и черновики на рабочем столе.</w:t>
      </w:r>
    </w:p>
    <w:p w:rsidR="00D83543" w:rsidRPr="00807389" w:rsidRDefault="00D83543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>Во время проведения экзамена в ППЭ запрещается:</w:t>
      </w:r>
    </w:p>
    <w:p w:rsidR="00D83543" w:rsidRPr="00807389" w:rsidRDefault="000B09C6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а) 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обучающимся - иметь при себе средства связи, </w:t>
      </w:r>
      <w:r w:rsidRPr="00807389">
        <w:rPr>
          <w:rFonts w:ascii="Times New Roman" w:hAnsi="Times New Roman" w:cs="Times New Roman"/>
          <w:color w:val="FF0000"/>
          <w:sz w:val="28"/>
          <w:szCs w:val="28"/>
        </w:rPr>
        <w:t>электронно-вычислительную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 технику, фото, аудио и видеоаппаратуру, справочные материалы, письменные заметки и иные средства хранения и передачи информации;</w:t>
      </w:r>
    </w:p>
    <w:p w:rsidR="00D83543" w:rsidRPr="00807389" w:rsidRDefault="000B09C6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б) 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>организаторам, ассистентам, оказывающим необ</w:t>
      </w:r>
      <w:r w:rsidR="006C3557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ходимую техническую помощь </w:t>
      </w:r>
      <w:r w:rsidR="006C3557" w:rsidRPr="00807389">
        <w:rPr>
          <w:rFonts w:ascii="Times New Roman" w:hAnsi="Times New Roman"/>
          <w:noProof/>
          <w:color w:val="FF0000"/>
          <w:sz w:val="28"/>
          <w:szCs w:val="28"/>
        </w:rPr>
        <w:t>обучающимся с ограниченными возможностями здоровья, обучающимся детям-инвалидам и инвалидам, а так же, кто обучался по состоянию   здоровья на дому</w:t>
      </w:r>
      <w:r w:rsidR="006C3557" w:rsidRPr="00807389">
        <w:rPr>
          <w:rStyle w:val="a6"/>
          <w:rFonts w:ascii="Times New Roman" w:eastAsia="Arial Unicode MS" w:hAnsi="Times New Roman" w:cs="Times New Roman"/>
          <w:color w:val="FF0000"/>
          <w:sz w:val="28"/>
          <w:szCs w:val="28"/>
        </w:rPr>
        <w:t xml:space="preserve"> </w:t>
      </w:r>
      <w:r w:rsidR="00D83543" w:rsidRPr="00807389">
        <w:rPr>
          <w:rStyle w:val="1"/>
          <w:rFonts w:ascii="Times New Roman" w:eastAsia="Arial Unicode MS" w:hAnsi="Times New Roman" w:cs="Times New Roman"/>
          <w:color w:val="FF0000"/>
          <w:sz w:val="28"/>
          <w:szCs w:val="28"/>
        </w:rPr>
        <w:t xml:space="preserve">- 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>иметь при себе средства связи;</w:t>
      </w:r>
    </w:p>
    <w:p w:rsidR="00D83543" w:rsidRPr="00807389" w:rsidRDefault="000B09C6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в) </w:t>
      </w:r>
      <w:r w:rsidR="00A55AF8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всем лицам задействованным на ППЭ при проведении экзамена 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- оказывать содействие обучающимся, в том числе передавать им средства связи, </w:t>
      </w:r>
      <w:proofErr w:type="gramStart"/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>электронно</w:t>
      </w:r>
      <w:r w:rsidR="00A55AF8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>- вычислительную</w:t>
      </w:r>
      <w:proofErr w:type="gramEnd"/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 технику, фото, аудио и видеоаппаратуру, справочные материалы, письменные заметки и иные средства хранения и передачи информации;</w:t>
      </w:r>
    </w:p>
    <w:p w:rsidR="00D83543" w:rsidRPr="00807389" w:rsidRDefault="000B09C6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proofErr w:type="gramStart"/>
      <w:r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г) 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 xml:space="preserve">обучающимся, организаторам, ассистентам, оказывающим необходимую техническую помощь </w:t>
      </w:r>
      <w:r w:rsidR="00A55AF8" w:rsidRPr="00807389">
        <w:rPr>
          <w:rFonts w:ascii="Times New Roman" w:hAnsi="Times New Roman"/>
          <w:noProof/>
          <w:color w:val="FF0000"/>
          <w:sz w:val="28"/>
          <w:szCs w:val="28"/>
        </w:rPr>
        <w:t>обучающимся с ограниченными возможностями здоровья, обучающимся детям-инвалидам и инвалидам, а так же, кто обучался по состоянию   здоровья на дому</w:t>
      </w:r>
      <w:r w:rsidR="00A55AF8" w:rsidRPr="00807389">
        <w:rPr>
          <w:rFonts w:ascii="Times New Roman" w:hAnsi="Times New Roman" w:cs="Times New Roman"/>
          <w:color w:val="FF0000"/>
          <w:sz w:val="28"/>
          <w:szCs w:val="28"/>
        </w:rPr>
        <w:t>; т</w:t>
      </w:r>
      <w:r w:rsidR="00D83543" w:rsidRPr="00807389">
        <w:rPr>
          <w:rFonts w:ascii="Times New Roman" w:hAnsi="Times New Roman" w:cs="Times New Roman"/>
          <w:color w:val="FF0000"/>
          <w:sz w:val="28"/>
          <w:szCs w:val="28"/>
        </w:rPr>
        <w:t>ехническим специалистам - выносить из аудиторий и ППЭ экзаменационные материалы на бумажном или электронном носителях, фотографировать экзаменационные материалы.</w:t>
      </w:r>
      <w:proofErr w:type="gramEnd"/>
    </w:p>
    <w:p w:rsidR="00D83543" w:rsidRPr="00807389" w:rsidRDefault="00D83543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t>Лица, допустившие нарушение устанавливаемого порядка проведения ГИА,</w:t>
      </w:r>
    </w:p>
    <w:p w:rsidR="00EE5C4C" w:rsidRPr="00807389" w:rsidRDefault="00EE5C4C" w:rsidP="000B2104">
      <w:pPr>
        <w:pStyle w:val="a4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07389">
        <w:rPr>
          <w:rFonts w:ascii="Times New Roman" w:hAnsi="Times New Roman" w:cs="Times New Roman"/>
          <w:color w:val="FF0000"/>
          <w:sz w:val="28"/>
          <w:szCs w:val="28"/>
        </w:rPr>
        <w:lastRenderedPageBreak/>
        <w:t>удаляются с экзамена. Для этого организаторы или общественные наблюдатели приглашают уполномоченных представителей ГЭК, которые составляют акт об удалении с экзамена и удаляют лиц, нарушивших устан</w:t>
      </w:r>
      <w:r w:rsidR="00A55AF8" w:rsidRPr="00807389">
        <w:rPr>
          <w:rFonts w:ascii="Times New Roman" w:hAnsi="Times New Roman" w:cs="Times New Roman"/>
          <w:color w:val="FF0000"/>
          <w:sz w:val="28"/>
          <w:szCs w:val="28"/>
        </w:rPr>
        <w:t>авливаемый порядок проведения ГИА, из П</w:t>
      </w:r>
      <w:r w:rsidRPr="00807389">
        <w:rPr>
          <w:rFonts w:ascii="Times New Roman" w:hAnsi="Times New Roman" w:cs="Times New Roman"/>
          <w:color w:val="FF0000"/>
          <w:sz w:val="28"/>
          <w:szCs w:val="28"/>
        </w:rPr>
        <w:t>ПЭ.</w:t>
      </w:r>
    </w:p>
    <w:p w:rsidR="00EE5C4C" w:rsidRPr="00EE5C4C" w:rsidRDefault="00EE5C4C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5C4C">
        <w:rPr>
          <w:rFonts w:ascii="Times New Roman" w:hAnsi="Times New Roman" w:cs="Times New Roman"/>
          <w:sz w:val="28"/>
          <w:szCs w:val="28"/>
        </w:rPr>
        <w:t>Если обучающийся по состоянию здоровья или другим объективным причинам не завершает выполнение экзаменационной работы, то он досрочно покидает аудиторию. В таком случае организаторы приглашают медицинского работника и уполномоченных представителей ГЭК, которые составляют акт о досрочном завершении экзамена по объективным причинам.</w:t>
      </w:r>
    </w:p>
    <w:p w:rsidR="00EE5C4C" w:rsidRPr="00EE5C4C" w:rsidRDefault="00EE5C4C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5C4C">
        <w:rPr>
          <w:rFonts w:ascii="Times New Roman" w:hAnsi="Times New Roman" w:cs="Times New Roman"/>
          <w:sz w:val="28"/>
          <w:szCs w:val="28"/>
        </w:rPr>
        <w:t>Акты об удалении с экзамена и о досрочном завершении экзамена по объективным причинам в тот же день направляются в ГЭК для учета при обработке экзаменационных работ.</w:t>
      </w:r>
    </w:p>
    <w:p w:rsidR="00EE5C4C" w:rsidRPr="00EE5C4C" w:rsidRDefault="00EE5C4C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5C4C">
        <w:rPr>
          <w:rFonts w:ascii="Times New Roman" w:hAnsi="Times New Roman" w:cs="Times New Roman"/>
          <w:sz w:val="28"/>
          <w:szCs w:val="28"/>
        </w:rPr>
        <w:t xml:space="preserve">За 30 минут и за 5 минут до окончания экзамена организаторы сообщают </w:t>
      </w:r>
      <w:proofErr w:type="gramStart"/>
      <w:r w:rsidRPr="00EE5C4C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E5C4C">
        <w:rPr>
          <w:rFonts w:ascii="Times New Roman" w:hAnsi="Times New Roman" w:cs="Times New Roman"/>
          <w:sz w:val="28"/>
          <w:szCs w:val="28"/>
        </w:rPr>
        <w:t xml:space="preserve"> о скором завершении экзамена и напоминают о необходимости перенести ответы из черновиков в листы (бланки).</w:t>
      </w:r>
    </w:p>
    <w:p w:rsidR="00EE5C4C" w:rsidRPr="00EE5C4C" w:rsidRDefault="00EE5C4C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5C4C">
        <w:rPr>
          <w:rFonts w:ascii="Times New Roman" w:hAnsi="Times New Roman" w:cs="Times New Roman"/>
          <w:sz w:val="28"/>
          <w:szCs w:val="28"/>
        </w:rPr>
        <w:t xml:space="preserve">По истечении времени экзамена организаторы объявляют окончание экзамена и собирают экзаменационные материалы у </w:t>
      </w:r>
      <w:proofErr w:type="gramStart"/>
      <w:r w:rsidRPr="00EE5C4C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E5C4C">
        <w:rPr>
          <w:rFonts w:ascii="Times New Roman" w:hAnsi="Times New Roman" w:cs="Times New Roman"/>
          <w:sz w:val="28"/>
          <w:szCs w:val="28"/>
        </w:rPr>
        <w:t>.</w:t>
      </w:r>
    </w:p>
    <w:p w:rsidR="00EE5C4C" w:rsidRPr="00EE5C4C" w:rsidRDefault="00EE5C4C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5C4C">
        <w:rPr>
          <w:rFonts w:ascii="Times New Roman" w:hAnsi="Times New Roman" w:cs="Times New Roman"/>
          <w:sz w:val="28"/>
          <w:szCs w:val="28"/>
        </w:rPr>
        <w:t>Собранные экзаменационные материалы организаторы упаковывают в отдельные пакеты. На каждом пакете организаторы отмечают наименование, адрес и номер ППЭ, номер аудитории, наименование учебного предмета, по которому проводился экзамен, и количество материалов в пакете, фамилию, имя, отчество (при наличии) организаторов.</w:t>
      </w:r>
    </w:p>
    <w:p w:rsidR="00EE5C4C" w:rsidRDefault="00EE5C4C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5C4C">
        <w:rPr>
          <w:rFonts w:ascii="Times New Roman" w:hAnsi="Times New Roman" w:cs="Times New Roman"/>
          <w:sz w:val="28"/>
          <w:szCs w:val="28"/>
        </w:rPr>
        <w:t>Обучающиеся, досрочно завершившие выполнение экзаменационной работы, сдают ее организаторам и покидают аудиторию, не дожидаясь завершения окончания экзамена.</w:t>
      </w:r>
    </w:p>
    <w:p w:rsidR="00807389" w:rsidRPr="00EE5C4C" w:rsidRDefault="00807389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E5C4C" w:rsidRPr="00EE5C4C" w:rsidRDefault="00EE5C4C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86F7E" w:rsidRPr="00D83543" w:rsidRDefault="00886F7E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D50B1" w:rsidRPr="00D83543" w:rsidRDefault="002D50B1" w:rsidP="000B2104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2D50B1" w:rsidRPr="00D83543" w:rsidSect="000B2104">
      <w:pgSz w:w="11905" w:h="16837"/>
      <w:pgMar w:top="1211" w:right="706" w:bottom="1206" w:left="1276" w:header="0" w:footer="3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0E61"/>
    <w:rsid w:val="0001150B"/>
    <w:rsid w:val="00080DC8"/>
    <w:rsid w:val="000B09C6"/>
    <w:rsid w:val="000B2104"/>
    <w:rsid w:val="000F1807"/>
    <w:rsid w:val="00191FAD"/>
    <w:rsid w:val="00230C39"/>
    <w:rsid w:val="002C3EA4"/>
    <w:rsid w:val="002D44CD"/>
    <w:rsid w:val="002D50B1"/>
    <w:rsid w:val="00324722"/>
    <w:rsid w:val="003C26AF"/>
    <w:rsid w:val="00450E61"/>
    <w:rsid w:val="004621F5"/>
    <w:rsid w:val="00464665"/>
    <w:rsid w:val="004A3FC7"/>
    <w:rsid w:val="004D28BF"/>
    <w:rsid w:val="004F118F"/>
    <w:rsid w:val="00553D44"/>
    <w:rsid w:val="005B4939"/>
    <w:rsid w:val="005D4D4D"/>
    <w:rsid w:val="005F0A00"/>
    <w:rsid w:val="0066779D"/>
    <w:rsid w:val="006C2766"/>
    <w:rsid w:val="006C3557"/>
    <w:rsid w:val="00807389"/>
    <w:rsid w:val="0081727F"/>
    <w:rsid w:val="00886F7E"/>
    <w:rsid w:val="00910CC7"/>
    <w:rsid w:val="009E17F0"/>
    <w:rsid w:val="00A36F49"/>
    <w:rsid w:val="00A55AF8"/>
    <w:rsid w:val="00AF509D"/>
    <w:rsid w:val="00C746F0"/>
    <w:rsid w:val="00C949D0"/>
    <w:rsid w:val="00CD5F94"/>
    <w:rsid w:val="00CF571E"/>
    <w:rsid w:val="00D60F1D"/>
    <w:rsid w:val="00D83543"/>
    <w:rsid w:val="00D92AD0"/>
    <w:rsid w:val="00DA220D"/>
    <w:rsid w:val="00EE123B"/>
    <w:rsid w:val="00EE5C4C"/>
    <w:rsid w:val="00F22C19"/>
    <w:rsid w:val="00FC610C"/>
    <w:rsid w:val="00FD2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0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886F7E"/>
    <w:rPr>
      <w:rFonts w:eastAsia="Times New Roman"/>
      <w:sz w:val="24"/>
      <w:szCs w:val="24"/>
      <w:shd w:val="clear" w:color="auto" w:fill="FFFFFF"/>
    </w:rPr>
  </w:style>
  <w:style w:type="character" w:customStyle="1" w:styleId="1">
    <w:name w:val="Основной текст1"/>
    <w:basedOn w:val="a3"/>
    <w:rsid w:val="00886F7E"/>
  </w:style>
  <w:style w:type="paragraph" w:customStyle="1" w:styleId="2">
    <w:name w:val="Основной текст2"/>
    <w:basedOn w:val="a"/>
    <w:link w:val="a3"/>
    <w:rsid w:val="00886F7E"/>
    <w:pPr>
      <w:shd w:val="clear" w:color="auto" w:fill="FFFFFF"/>
      <w:spacing w:after="240" w:line="0" w:lineRule="atLeast"/>
      <w:ind w:hanging="820"/>
      <w:jc w:val="both"/>
    </w:pPr>
    <w:rPr>
      <w:rFonts w:eastAsia="Times New Roman"/>
      <w:sz w:val="24"/>
      <w:szCs w:val="24"/>
    </w:rPr>
  </w:style>
  <w:style w:type="paragraph" w:styleId="a4">
    <w:name w:val="No Spacing"/>
    <w:uiPriority w:val="1"/>
    <w:qFormat/>
    <w:rsid w:val="00886F7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20">
    <w:name w:val="Основной текст (2)_"/>
    <w:basedOn w:val="a0"/>
    <w:link w:val="21"/>
    <w:rsid w:val="00D83543"/>
    <w:rPr>
      <w:rFonts w:eastAsia="Times New Roman"/>
      <w:sz w:val="34"/>
      <w:szCs w:val="34"/>
      <w:shd w:val="clear" w:color="auto" w:fill="FFFFFF"/>
    </w:rPr>
  </w:style>
  <w:style w:type="paragraph" w:customStyle="1" w:styleId="3">
    <w:name w:val="Основной текст3"/>
    <w:basedOn w:val="a"/>
    <w:rsid w:val="00D83543"/>
    <w:pPr>
      <w:shd w:val="clear" w:color="auto" w:fill="FFFFFF"/>
      <w:spacing w:line="403" w:lineRule="exact"/>
      <w:ind w:firstLine="420"/>
    </w:pPr>
    <w:rPr>
      <w:rFonts w:eastAsia="Times New Roman"/>
      <w:color w:val="000000"/>
      <w:sz w:val="23"/>
      <w:szCs w:val="23"/>
      <w:lang w:eastAsia="ru-RU"/>
    </w:rPr>
  </w:style>
  <w:style w:type="paragraph" w:customStyle="1" w:styleId="21">
    <w:name w:val="Основной текст (2)"/>
    <w:basedOn w:val="a"/>
    <w:link w:val="20"/>
    <w:rsid w:val="00D83543"/>
    <w:pPr>
      <w:shd w:val="clear" w:color="auto" w:fill="FFFFFF"/>
      <w:spacing w:after="60" w:line="0" w:lineRule="atLeast"/>
    </w:pPr>
    <w:rPr>
      <w:rFonts w:eastAsia="Times New Roman"/>
      <w:sz w:val="34"/>
      <w:szCs w:val="34"/>
    </w:rPr>
  </w:style>
  <w:style w:type="paragraph" w:styleId="a5">
    <w:name w:val="Balloon Text"/>
    <w:basedOn w:val="a"/>
    <w:link w:val="a6"/>
    <w:uiPriority w:val="99"/>
    <w:semiHidden/>
    <w:unhideWhenUsed/>
    <w:rsid w:val="006C355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6C355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1342</Words>
  <Characters>7656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карина</dc:creator>
  <cp:keywords/>
  <dc:description/>
  <cp:lastModifiedBy>school</cp:lastModifiedBy>
  <cp:revision>10</cp:revision>
  <dcterms:created xsi:type="dcterms:W3CDTF">2014-04-08T04:58:00Z</dcterms:created>
  <dcterms:modified xsi:type="dcterms:W3CDTF">2014-04-08T09:46:00Z</dcterms:modified>
</cp:coreProperties>
</file>