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72B" w:rsidRDefault="008A672B">
      <w:pPr>
        <w:rPr>
          <w:color w:val="000000"/>
          <w:sz w:val="24"/>
          <w:szCs w:val="24"/>
          <w:lang w:eastAsia="ru-RU"/>
        </w:rPr>
      </w:pPr>
      <w:r>
        <w:rPr>
          <w:noProof/>
          <w:color w:val="000000"/>
          <w:sz w:val="24"/>
          <w:szCs w:val="24"/>
          <w:lang w:eastAsia="ru-RU"/>
        </w:rPr>
        <w:drawing>
          <wp:inline distT="0" distB="0" distL="0" distR="0">
            <wp:extent cx="6711950" cy="9493885"/>
            <wp:effectExtent l="19050" t="0" r="0" b="0"/>
            <wp:docPr id="1" name="Рисунок 0" descr="Сканировать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ировать10002.JPG"/>
                    <pic:cNvPicPr/>
                  </pic:nvPicPr>
                  <pic:blipFill>
                    <a:blip r:embed="rId5"/>
                    <a:stretch>
                      <a:fillRect/>
                    </a:stretch>
                  </pic:blipFill>
                  <pic:spPr>
                    <a:xfrm>
                      <a:off x="0" y="0"/>
                      <a:ext cx="6711950" cy="9493885"/>
                    </a:xfrm>
                    <a:prstGeom prst="rect">
                      <a:avLst/>
                    </a:prstGeom>
                  </pic:spPr>
                </pic:pic>
              </a:graphicData>
            </a:graphic>
          </wp:inline>
        </w:drawing>
      </w:r>
      <w:r>
        <w:rPr>
          <w:color w:val="000000"/>
          <w:sz w:val="24"/>
          <w:szCs w:val="24"/>
          <w:lang w:eastAsia="ru-RU"/>
        </w:rPr>
        <w:br w:type="page"/>
      </w:r>
    </w:p>
    <w:p w:rsidR="00E54CE2" w:rsidRPr="00E54CE2" w:rsidRDefault="00E54CE2" w:rsidP="00E54CE2">
      <w:pPr>
        <w:widowControl/>
        <w:shd w:val="clear" w:color="auto" w:fill="FFFFFF"/>
        <w:autoSpaceDE/>
        <w:autoSpaceDN/>
        <w:rPr>
          <w:color w:val="000000"/>
          <w:sz w:val="24"/>
          <w:szCs w:val="24"/>
          <w:lang w:eastAsia="ru-RU"/>
        </w:rPr>
      </w:pPr>
    </w:p>
    <w:p w:rsidR="00E54CE2" w:rsidRPr="00E54CE2" w:rsidRDefault="00E54CE2" w:rsidP="00E54CE2">
      <w:pPr>
        <w:widowControl/>
        <w:shd w:val="clear" w:color="auto" w:fill="FFFFFF"/>
        <w:autoSpaceDE/>
        <w:autoSpaceDN/>
        <w:rPr>
          <w:color w:val="000000"/>
          <w:sz w:val="24"/>
          <w:szCs w:val="24"/>
          <w:lang w:eastAsia="ru-RU"/>
        </w:rPr>
      </w:pPr>
      <w:r w:rsidRPr="00E54CE2">
        <w:rPr>
          <w:color w:val="000000"/>
          <w:sz w:val="24"/>
          <w:szCs w:val="24"/>
          <w:lang w:eastAsia="ru-RU"/>
        </w:rPr>
        <w:t>контроля успеваемости и промежуточной аттестации обучающихся в муниципальном</w:t>
      </w:r>
    </w:p>
    <w:p w:rsidR="00E54CE2" w:rsidRPr="00E54CE2" w:rsidRDefault="00E54CE2" w:rsidP="00E54CE2">
      <w:pPr>
        <w:widowControl/>
        <w:shd w:val="clear" w:color="auto" w:fill="FFFFFF"/>
        <w:autoSpaceDE/>
        <w:autoSpaceDN/>
        <w:rPr>
          <w:color w:val="000000"/>
          <w:sz w:val="24"/>
          <w:szCs w:val="24"/>
          <w:lang w:eastAsia="ru-RU"/>
        </w:rPr>
      </w:pPr>
      <w:r w:rsidRPr="00E54CE2">
        <w:rPr>
          <w:color w:val="000000"/>
          <w:sz w:val="24"/>
          <w:szCs w:val="24"/>
          <w:lang w:eastAsia="ru-RU"/>
        </w:rPr>
        <w:t xml:space="preserve">бюджетном общеобразовательном </w:t>
      </w:r>
      <w:proofErr w:type="spellStart"/>
      <w:r w:rsidRPr="00E54CE2">
        <w:rPr>
          <w:color w:val="000000"/>
          <w:sz w:val="24"/>
          <w:szCs w:val="24"/>
          <w:lang w:eastAsia="ru-RU"/>
        </w:rPr>
        <w:t>учрежденииКачалинская</w:t>
      </w:r>
      <w:proofErr w:type="spellEnd"/>
      <w:r w:rsidRPr="00E54CE2">
        <w:rPr>
          <w:color w:val="000000"/>
          <w:sz w:val="24"/>
          <w:szCs w:val="24"/>
          <w:lang w:eastAsia="ru-RU"/>
        </w:rPr>
        <w:t xml:space="preserve">  средняя школа </w:t>
      </w:r>
      <w:proofErr w:type="spellStart"/>
      <w:r w:rsidRPr="00E54CE2">
        <w:rPr>
          <w:color w:val="000000"/>
          <w:sz w:val="24"/>
          <w:szCs w:val="24"/>
          <w:lang w:eastAsia="ru-RU"/>
        </w:rPr>
        <w:t>Иловлинского</w:t>
      </w:r>
      <w:proofErr w:type="spellEnd"/>
    </w:p>
    <w:p w:rsidR="00E54CE2" w:rsidRPr="00E54CE2" w:rsidRDefault="00E54CE2" w:rsidP="00E54CE2">
      <w:pPr>
        <w:widowControl/>
        <w:shd w:val="clear" w:color="auto" w:fill="FFFFFF"/>
        <w:autoSpaceDE/>
        <w:autoSpaceDN/>
        <w:rPr>
          <w:color w:val="000000"/>
          <w:sz w:val="24"/>
          <w:szCs w:val="24"/>
          <w:lang w:eastAsia="ru-RU"/>
        </w:rPr>
      </w:pPr>
      <w:r w:rsidRPr="00E54CE2">
        <w:rPr>
          <w:color w:val="000000"/>
          <w:sz w:val="24"/>
          <w:szCs w:val="24"/>
          <w:lang w:eastAsia="ru-RU"/>
        </w:rPr>
        <w:t>муниципального района, их перевод в следующий класс (уровень) по итогам учебного</w:t>
      </w:r>
    </w:p>
    <w:p w:rsidR="00E54CE2" w:rsidRPr="00E54CE2" w:rsidRDefault="00E54CE2" w:rsidP="00E54CE2">
      <w:pPr>
        <w:widowControl/>
        <w:shd w:val="clear" w:color="auto" w:fill="FFFFFF"/>
        <w:autoSpaceDE/>
        <w:autoSpaceDN/>
        <w:rPr>
          <w:color w:val="000000"/>
          <w:sz w:val="24"/>
          <w:szCs w:val="24"/>
          <w:lang w:eastAsia="ru-RU"/>
        </w:rPr>
      </w:pPr>
      <w:r w:rsidRPr="00E54CE2">
        <w:rPr>
          <w:color w:val="000000"/>
          <w:sz w:val="24"/>
          <w:szCs w:val="24"/>
          <w:lang w:eastAsia="ru-RU"/>
        </w:rPr>
        <w:t>года (освоения общеобразовательной программы предыдущего уровня).</w:t>
      </w:r>
    </w:p>
    <w:p w:rsidR="00E54CE2" w:rsidRPr="00E54CE2" w:rsidRDefault="00E54CE2" w:rsidP="00E54CE2">
      <w:pPr>
        <w:widowControl/>
        <w:shd w:val="clear" w:color="auto" w:fill="FFFFFF"/>
        <w:autoSpaceDE/>
        <w:autoSpaceDN/>
        <w:rPr>
          <w:color w:val="000000"/>
          <w:sz w:val="24"/>
          <w:szCs w:val="24"/>
          <w:lang w:eastAsia="ru-RU"/>
        </w:rPr>
      </w:pPr>
      <w:r w:rsidRPr="00E54CE2">
        <w:rPr>
          <w:color w:val="000000"/>
          <w:sz w:val="24"/>
          <w:szCs w:val="24"/>
          <w:lang w:eastAsia="ru-RU"/>
        </w:rPr>
        <w:t>1.3. Текущий контроль успеваемости и промежуточная аттестация являются частью</w:t>
      </w:r>
    </w:p>
    <w:p w:rsidR="00E54CE2" w:rsidRPr="00E54CE2" w:rsidRDefault="00E54CE2" w:rsidP="00E54CE2">
      <w:pPr>
        <w:widowControl/>
        <w:shd w:val="clear" w:color="auto" w:fill="FFFFFF"/>
        <w:autoSpaceDE/>
        <w:autoSpaceDN/>
        <w:rPr>
          <w:color w:val="000000"/>
          <w:sz w:val="24"/>
          <w:szCs w:val="24"/>
          <w:lang w:eastAsia="ru-RU"/>
        </w:rPr>
      </w:pPr>
      <w:r w:rsidRPr="00E54CE2">
        <w:rPr>
          <w:color w:val="000000"/>
          <w:sz w:val="24"/>
          <w:szCs w:val="24"/>
          <w:lang w:eastAsia="ru-RU"/>
        </w:rPr>
        <w:t xml:space="preserve">системы </w:t>
      </w:r>
      <w:proofErr w:type="spellStart"/>
      <w:r w:rsidRPr="00E54CE2">
        <w:rPr>
          <w:color w:val="000000"/>
          <w:sz w:val="24"/>
          <w:szCs w:val="24"/>
          <w:lang w:eastAsia="ru-RU"/>
        </w:rPr>
        <w:t>внутришкольного</w:t>
      </w:r>
      <w:proofErr w:type="spellEnd"/>
      <w:r w:rsidRPr="00E54CE2">
        <w:rPr>
          <w:color w:val="000000"/>
          <w:sz w:val="24"/>
          <w:szCs w:val="24"/>
          <w:lang w:eastAsia="ru-RU"/>
        </w:rPr>
        <w:t xml:space="preserve"> мониторинга качества образования по направлению «качество</w:t>
      </w:r>
    </w:p>
    <w:p w:rsidR="00E54CE2" w:rsidRPr="00E54CE2" w:rsidRDefault="00E54CE2" w:rsidP="00E54CE2">
      <w:pPr>
        <w:widowControl/>
        <w:shd w:val="clear" w:color="auto" w:fill="FFFFFF"/>
        <w:autoSpaceDE/>
        <w:autoSpaceDN/>
        <w:rPr>
          <w:color w:val="000000"/>
          <w:sz w:val="24"/>
          <w:szCs w:val="24"/>
          <w:lang w:eastAsia="ru-RU"/>
        </w:rPr>
      </w:pPr>
      <w:r w:rsidRPr="00E54CE2">
        <w:rPr>
          <w:color w:val="000000"/>
          <w:sz w:val="24"/>
          <w:szCs w:val="24"/>
          <w:lang w:eastAsia="ru-RU"/>
        </w:rPr>
        <w:t>образовательного процесса» и отражают динамику индивидуальных образовательных</w:t>
      </w:r>
    </w:p>
    <w:p w:rsidR="00E54CE2" w:rsidRPr="00E54CE2" w:rsidRDefault="00E54CE2" w:rsidP="00E54CE2">
      <w:pPr>
        <w:widowControl/>
        <w:shd w:val="clear" w:color="auto" w:fill="FFFFFF"/>
        <w:autoSpaceDE/>
        <w:autoSpaceDN/>
        <w:rPr>
          <w:color w:val="000000"/>
          <w:sz w:val="24"/>
          <w:szCs w:val="24"/>
          <w:lang w:eastAsia="ru-RU"/>
        </w:rPr>
      </w:pPr>
      <w:r w:rsidRPr="00E54CE2">
        <w:rPr>
          <w:color w:val="000000"/>
          <w:sz w:val="24"/>
          <w:szCs w:val="24"/>
          <w:lang w:eastAsia="ru-RU"/>
        </w:rPr>
        <w:t>достижений обучающихся в соответствии с планируемыми результатами освоения</w:t>
      </w:r>
    </w:p>
    <w:p w:rsidR="00E54CE2" w:rsidRPr="00E54CE2" w:rsidRDefault="00E54CE2" w:rsidP="00E54CE2">
      <w:pPr>
        <w:widowControl/>
        <w:shd w:val="clear" w:color="auto" w:fill="FFFFFF"/>
        <w:autoSpaceDE/>
        <w:autoSpaceDN/>
        <w:rPr>
          <w:color w:val="000000"/>
          <w:sz w:val="24"/>
          <w:szCs w:val="24"/>
          <w:lang w:eastAsia="ru-RU"/>
        </w:rPr>
      </w:pPr>
      <w:r w:rsidRPr="00E54CE2">
        <w:rPr>
          <w:color w:val="000000"/>
          <w:sz w:val="24"/>
          <w:szCs w:val="24"/>
          <w:lang w:eastAsia="ru-RU"/>
        </w:rPr>
        <w:t>основной образовательной программы соответствующего уровня общего образования.</w:t>
      </w:r>
    </w:p>
    <w:p w:rsidR="00270EBD" w:rsidRDefault="00301DC5">
      <w:pPr>
        <w:pStyle w:val="a4"/>
        <w:numPr>
          <w:ilvl w:val="1"/>
          <w:numId w:val="10"/>
        </w:numPr>
        <w:tabs>
          <w:tab w:val="left" w:pos="545"/>
        </w:tabs>
        <w:ind w:right="925" w:firstLine="0"/>
        <w:jc w:val="both"/>
        <w:rPr>
          <w:sz w:val="24"/>
        </w:rPr>
      </w:pPr>
      <w:r w:rsidRPr="00E54CE2">
        <w:rPr>
          <w:sz w:val="24"/>
          <w:szCs w:val="24"/>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w:t>
      </w:r>
      <w:r>
        <w:rPr>
          <w:sz w:val="24"/>
        </w:rPr>
        <w:t>, сопровождается текущим контролем успеваемости и промежуточной аттестацией обучающихся, которые осуществляются на основе системыоценок.</w:t>
      </w:r>
    </w:p>
    <w:p w:rsidR="00270EBD" w:rsidRDefault="00301DC5">
      <w:pPr>
        <w:pStyle w:val="a4"/>
        <w:numPr>
          <w:ilvl w:val="1"/>
          <w:numId w:val="10"/>
        </w:numPr>
        <w:tabs>
          <w:tab w:val="left" w:pos="521"/>
        </w:tabs>
        <w:ind w:left="520" w:hanging="421"/>
        <w:rPr>
          <w:sz w:val="24"/>
        </w:rPr>
      </w:pPr>
      <w:r>
        <w:rPr>
          <w:sz w:val="24"/>
          <w:u w:val="single"/>
        </w:rPr>
        <w:t>В данном Положении использованы следующиеопределения:</w:t>
      </w:r>
    </w:p>
    <w:p w:rsidR="00270EBD" w:rsidRDefault="00301DC5">
      <w:pPr>
        <w:pStyle w:val="a4"/>
        <w:numPr>
          <w:ilvl w:val="2"/>
          <w:numId w:val="10"/>
        </w:numPr>
        <w:tabs>
          <w:tab w:val="left" w:pos="821"/>
        </w:tabs>
        <w:spacing w:before="1"/>
        <w:ind w:right="931"/>
        <w:rPr>
          <w:sz w:val="24"/>
        </w:rPr>
      </w:pPr>
      <w:r>
        <w:rPr>
          <w:b/>
          <w:i/>
          <w:sz w:val="24"/>
        </w:rPr>
        <w:t xml:space="preserve">оценка учебных достижений </w:t>
      </w:r>
      <w:r>
        <w:rPr>
          <w:sz w:val="24"/>
        </w:rPr>
        <w:t>-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достиженияобучающихся;</w:t>
      </w:r>
    </w:p>
    <w:p w:rsidR="00270EBD" w:rsidRDefault="00301DC5">
      <w:pPr>
        <w:pStyle w:val="a4"/>
        <w:numPr>
          <w:ilvl w:val="2"/>
          <w:numId w:val="10"/>
        </w:numPr>
        <w:tabs>
          <w:tab w:val="left" w:pos="821"/>
        </w:tabs>
        <w:ind w:right="926"/>
        <w:rPr>
          <w:sz w:val="24"/>
        </w:rPr>
      </w:pPr>
      <w:r>
        <w:rPr>
          <w:b/>
          <w:i/>
          <w:sz w:val="24"/>
        </w:rPr>
        <w:t xml:space="preserve">отметка </w:t>
      </w:r>
      <w:r>
        <w:rPr>
          <w:sz w:val="24"/>
        </w:rPr>
        <w:t>- это результат процесса оценивания, количественное выражение учебных достижений учащихся школы вбаллах;</w:t>
      </w:r>
    </w:p>
    <w:p w:rsidR="00270EBD" w:rsidRDefault="00301DC5">
      <w:pPr>
        <w:pStyle w:val="a4"/>
        <w:numPr>
          <w:ilvl w:val="2"/>
          <w:numId w:val="10"/>
        </w:numPr>
        <w:tabs>
          <w:tab w:val="left" w:pos="821"/>
        </w:tabs>
        <w:ind w:right="923"/>
        <w:rPr>
          <w:sz w:val="24"/>
        </w:rPr>
      </w:pPr>
      <w:r>
        <w:rPr>
          <w:b/>
          <w:i/>
          <w:sz w:val="24"/>
        </w:rPr>
        <w:t xml:space="preserve">текущий контроль успеваемости </w:t>
      </w:r>
      <w:r>
        <w:rPr>
          <w:sz w:val="24"/>
        </w:rPr>
        <w:t>- это систематическая проверка знаний обучающихся, проводимая педагогическим работником на уроках (учебных занятиях) в соответствии с образовательнойпрограммой;</w:t>
      </w:r>
    </w:p>
    <w:p w:rsidR="00270EBD" w:rsidRDefault="00301DC5">
      <w:pPr>
        <w:pStyle w:val="a4"/>
        <w:numPr>
          <w:ilvl w:val="2"/>
          <w:numId w:val="10"/>
        </w:numPr>
        <w:tabs>
          <w:tab w:val="left" w:pos="821"/>
        </w:tabs>
        <w:spacing w:before="1"/>
        <w:ind w:right="926"/>
        <w:rPr>
          <w:sz w:val="24"/>
        </w:rPr>
      </w:pPr>
      <w:r>
        <w:rPr>
          <w:b/>
          <w:i/>
          <w:sz w:val="24"/>
        </w:rPr>
        <w:t xml:space="preserve">промежуточная аттестация учащихся </w:t>
      </w:r>
      <w:r>
        <w:rPr>
          <w:sz w:val="24"/>
        </w:rPr>
        <w:t>-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вопроса о переводе учащегося в следующихкласс.</w:t>
      </w:r>
    </w:p>
    <w:p w:rsidR="00270EBD" w:rsidRDefault="00301DC5">
      <w:pPr>
        <w:pStyle w:val="a4"/>
        <w:numPr>
          <w:ilvl w:val="2"/>
          <w:numId w:val="10"/>
        </w:numPr>
        <w:tabs>
          <w:tab w:val="left" w:pos="821"/>
        </w:tabs>
        <w:ind w:right="920"/>
        <w:rPr>
          <w:sz w:val="24"/>
        </w:rPr>
      </w:pPr>
      <w:r>
        <w:rPr>
          <w:b/>
          <w:i/>
          <w:sz w:val="24"/>
        </w:rPr>
        <w:t xml:space="preserve">итоговая аттестация </w:t>
      </w:r>
      <w:r>
        <w:rPr>
          <w:sz w:val="24"/>
        </w:rPr>
        <w:t>- форма оценки степени и уровня освоения учащимися образовательнойпрограммы.</w:t>
      </w:r>
    </w:p>
    <w:p w:rsidR="00270EBD" w:rsidRDefault="00301DC5">
      <w:pPr>
        <w:pStyle w:val="a4"/>
        <w:numPr>
          <w:ilvl w:val="1"/>
          <w:numId w:val="10"/>
        </w:numPr>
        <w:tabs>
          <w:tab w:val="left" w:pos="525"/>
        </w:tabs>
        <w:ind w:right="928" w:firstLine="0"/>
        <w:jc w:val="both"/>
        <w:rPr>
          <w:sz w:val="24"/>
        </w:rPr>
      </w:pPr>
      <w:r>
        <w:rPr>
          <w:sz w:val="24"/>
        </w:rPr>
        <w:t>В первом классе исключается система балльного (отметочного) оценивания успешности усвоения обучающимися общеобразовательной программы посредством ежедневной проверки полноты и качества выполненных ими работ, завершающейся дачей необходимых индивидуальных рекомендаций обучающимся и (или) их родителям (законным представителям) по достижению планируемых образовательных результатов согласно основной общеобразовательной программе начального общего образования; применяется словесно-объяснительная оценка; вводится накопительная система оценки поПортфолио.</w:t>
      </w:r>
    </w:p>
    <w:p w:rsidR="00270EBD" w:rsidRDefault="00301DC5">
      <w:pPr>
        <w:pStyle w:val="a4"/>
        <w:numPr>
          <w:ilvl w:val="1"/>
          <w:numId w:val="10"/>
        </w:numPr>
        <w:tabs>
          <w:tab w:val="left" w:pos="521"/>
        </w:tabs>
        <w:ind w:left="520" w:hanging="421"/>
        <w:rPr>
          <w:sz w:val="24"/>
        </w:rPr>
      </w:pPr>
      <w:r>
        <w:rPr>
          <w:sz w:val="24"/>
          <w:u w:val="single"/>
        </w:rPr>
        <w:t>Целью аттестацииявляются:</w:t>
      </w:r>
    </w:p>
    <w:p w:rsidR="00270EBD" w:rsidRDefault="00301DC5">
      <w:pPr>
        <w:pStyle w:val="a4"/>
        <w:numPr>
          <w:ilvl w:val="2"/>
          <w:numId w:val="10"/>
        </w:numPr>
        <w:tabs>
          <w:tab w:val="left" w:pos="821"/>
        </w:tabs>
        <w:spacing w:before="1"/>
        <w:ind w:right="928"/>
        <w:rPr>
          <w:sz w:val="24"/>
        </w:rPr>
      </w:pPr>
      <w:r>
        <w:rPr>
          <w:sz w:val="24"/>
        </w:rPr>
        <w:t>обеспечение социальной защиты учащихся,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w:t>
      </w:r>
    </w:p>
    <w:p w:rsidR="00270EBD" w:rsidRDefault="00301DC5">
      <w:pPr>
        <w:pStyle w:val="a4"/>
        <w:numPr>
          <w:ilvl w:val="2"/>
          <w:numId w:val="10"/>
        </w:numPr>
        <w:tabs>
          <w:tab w:val="left" w:pos="821"/>
        </w:tabs>
        <w:ind w:right="920"/>
        <w:rPr>
          <w:sz w:val="24"/>
        </w:rPr>
      </w:pPr>
      <w:r>
        <w:rPr>
          <w:sz w:val="24"/>
        </w:rPr>
        <w:t>установление фактического уровня теоретических знаний учащихся по предметам учебного плана школы, их практических умений и навыков; соотнесение этого уровня с требованиями Федерального государственного образовательногостандарта;</w:t>
      </w:r>
    </w:p>
    <w:p w:rsidR="00270EBD" w:rsidRDefault="00301DC5">
      <w:pPr>
        <w:pStyle w:val="a4"/>
        <w:numPr>
          <w:ilvl w:val="2"/>
          <w:numId w:val="10"/>
        </w:numPr>
        <w:tabs>
          <w:tab w:val="left" w:pos="821"/>
        </w:tabs>
        <w:ind w:hanging="361"/>
        <w:rPr>
          <w:sz w:val="24"/>
        </w:rPr>
      </w:pPr>
      <w:r>
        <w:rPr>
          <w:sz w:val="24"/>
        </w:rPr>
        <w:t>контроль выполнения образовательных программ в текущем учебномгоду.</w:t>
      </w:r>
    </w:p>
    <w:p w:rsidR="00270EBD" w:rsidRDefault="00301DC5">
      <w:pPr>
        <w:pStyle w:val="a4"/>
        <w:numPr>
          <w:ilvl w:val="1"/>
          <w:numId w:val="10"/>
        </w:numPr>
        <w:tabs>
          <w:tab w:val="left" w:pos="573"/>
        </w:tabs>
        <w:ind w:right="931" w:firstLine="0"/>
        <w:jc w:val="both"/>
        <w:rPr>
          <w:sz w:val="24"/>
        </w:rPr>
      </w:pPr>
      <w:r>
        <w:rPr>
          <w:sz w:val="24"/>
        </w:rPr>
        <w:t>Промежуточная аттестация учащихся по предметам проводится только при условии выполнения учебных программ в полном объеме, подразделяется на текущую иитоговую.</w:t>
      </w:r>
    </w:p>
    <w:p w:rsidR="00270EBD" w:rsidRDefault="00301DC5">
      <w:pPr>
        <w:pStyle w:val="a4"/>
        <w:numPr>
          <w:ilvl w:val="1"/>
          <w:numId w:val="10"/>
        </w:numPr>
        <w:tabs>
          <w:tab w:val="left" w:pos="521"/>
        </w:tabs>
        <w:spacing w:before="1"/>
        <w:ind w:right="926" w:firstLine="0"/>
        <w:jc w:val="both"/>
        <w:rPr>
          <w:sz w:val="24"/>
        </w:rPr>
      </w:pPr>
      <w:r>
        <w:rPr>
          <w:sz w:val="24"/>
        </w:rPr>
        <w:t>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9-х и 11-х классов к государственной (итоговой) аттестации. Решения по данным вопросам принимаются педагогическим советомшколы.</w:t>
      </w:r>
    </w:p>
    <w:p w:rsidR="00270EBD" w:rsidRDefault="00270EBD">
      <w:pPr>
        <w:pStyle w:val="a3"/>
        <w:spacing w:before="6"/>
        <w:ind w:left="0"/>
        <w:jc w:val="left"/>
        <w:rPr>
          <w:sz w:val="28"/>
        </w:rPr>
      </w:pPr>
    </w:p>
    <w:p w:rsidR="00270EBD" w:rsidRDefault="00301DC5">
      <w:pPr>
        <w:pStyle w:val="1"/>
        <w:numPr>
          <w:ilvl w:val="0"/>
          <w:numId w:val="9"/>
        </w:numPr>
        <w:tabs>
          <w:tab w:val="left" w:pos="345"/>
        </w:tabs>
        <w:ind w:hanging="245"/>
        <w:jc w:val="both"/>
      </w:pPr>
      <w:r>
        <w:t>Формы, периодичность и порядок текущего контроля успеваемостиобучающихся</w:t>
      </w:r>
    </w:p>
    <w:p w:rsidR="00270EBD" w:rsidRDefault="00301DC5">
      <w:pPr>
        <w:pStyle w:val="a4"/>
        <w:numPr>
          <w:ilvl w:val="1"/>
          <w:numId w:val="9"/>
        </w:numPr>
        <w:tabs>
          <w:tab w:val="left" w:pos="625"/>
        </w:tabs>
        <w:ind w:right="925" w:firstLine="0"/>
        <w:jc w:val="both"/>
        <w:rPr>
          <w:sz w:val="24"/>
        </w:rPr>
      </w:pPr>
      <w:r>
        <w:rPr>
          <w:sz w:val="24"/>
        </w:rPr>
        <w:t xml:space="preserve">Текущий контроль успеваемости обучающихся представляет собой совокупность мероприятий, включающую планирование текущего контроля по отдельным учебным </w:t>
      </w:r>
      <w:r>
        <w:rPr>
          <w:sz w:val="24"/>
        </w:rPr>
        <w:lastRenderedPageBreak/>
        <w:t>предметам (курсам) учебного плана основной общеобразовательной программы, разработку содержанияиметодикипроведенияотдельныхконтрольныхработ,проверку(оценку)хода</w:t>
      </w:r>
    </w:p>
    <w:p w:rsidR="00270EBD" w:rsidRDefault="00301DC5">
      <w:pPr>
        <w:pStyle w:val="a3"/>
        <w:spacing w:before="68"/>
        <w:ind w:right="929"/>
      </w:pPr>
      <w:r>
        <w:t>и результатов выполнения обучающимися указанных контрольных работ, а также документальное оформление результатов проверки (оценки), осуществляемых в целях:</w:t>
      </w:r>
    </w:p>
    <w:p w:rsidR="00270EBD" w:rsidRDefault="00301DC5">
      <w:pPr>
        <w:pStyle w:val="a4"/>
        <w:numPr>
          <w:ilvl w:val="2"/>
          <w:numId w:val="9"/>
        </w:numPr>
        <w:tabs>
          <w:tab w:val="left" w:pos="821"/>
        </w:tabs>
        <w:ind w:right="931"/>
        <w:rPr>
          <w:sz w:val="24"/>
        </w:rPr>
      </w:pPr>
      <w:r>
        <w:rPr>
          <w:sz w:val="24"/>
        </w:rPr>
        <w:t>оценки индивидуальных образовательных достижений обучающихся и динамики их роста в течение всего учебногогода;</w:t>
      </w:r>
    </w:p>
    <w:p w:rsidR="00270EBD" w:rsidRDefault="00301DC5">
      <w:pPr>
        <w:pStyle w:val="a4"/>
        <w:numPr>
          <w:ilvl w:val="2"/>
          <w:numId w:val="9"/>
        </w:numPr>
        <w:tabs>
          <w:tab w:val="left" w:pos="821"/>
        </w:tabs>
        <w:ind w:right="930"/>
        <w:rPr>
          <w:sz w:val="24"/>
        </w:rPr>
      </w:pPr>
      <w:r>
        <w:rPr>
          <w:sz w:val="24"/>
        </w:rPr>
        <w:t>выявления индивидуально значимых и иных обстоятельств, способствующих или препятствующих достижению учащимися планируемых образовательных результатов освоения соответствующей общеобразовательнойпрограммы;</w:t>
      </w:r>
    </w:p>
    <w:p w:rsidR="00270EBD" w:rsidRDefault="00301DC5">
      <w:pPr>
        <w:pStyle w:val="a4"/>
        <w:numPr>
          <w:ilvl w:val="2"/>
          <w:numId w:val="9"/>
        </w:numPr>
        <w:tabs>
          <w:tab w:val="left" w:pos="821"/>
        </w:tabs>
        <w:ind w:right="932"/>
        <w:rPr>
          <w:sz w:val="24"/>
        </w:rPr>
      </w:pPr>
      <w:r>
        <w:rPr>
          <w:sz w:val="24"/>
        </w:rPr>
        <w:t>изучения и оценки эффективности методов (методик), форм и средств обучения, используемых в образовательном процессе общеобразовательногоучреждения;</w:t>
      </w:r>
    </w:p>
    <w:p w:rsidR="00270EBD" w:rsidRDefault="00301DC5">
      <w:pPr>
        <w:pStyle w:val="a4"/>
        <w:numPr>
          <w:ilvl w:val="2"/>
          <w:numId w:val="9"/>
        </w:numPr>
        <w:tabs>
          <w:tab w:val="left" w:pos="821"/>
        </w:tabs>
        <w:spacing w:before="1"/>
        <w:ind w:right="929"/>
        <w:rPr>
          <w:sz w:val="24"/>
        </w:rPr>
      </w:pPr>
      <w:r>
        <w:rPr>
          <w:sz w:val="24"/>
        </w:rPr>
        <w:t>принятия организационно-педагогических и иных решений по совершенствованию образовательногопроцесса.</w:t>
      </w:r>
    </w:p>
    <w:p w:rsidR="00270EBD" w:rsidRDefault="00301DC5">
      <w:pPr>
        <w:pStyle w:val="a4"/>
        <w:numPr>
          <w:ilvl w:val="1"/>
          <w:numId w:val="9"/>
        </w:numPr>
        <w:tabs>
          <w:tab w:val="left" w:pos="529"/>
        </w:tabs>
        <w:ind w:right="927" w:firstLine="0"/>
        <w:jc w:val="both"/>
        <w:rPr>
          <w:sz w:val="24"/>
        </w:rPr>
      </w:pPr>
      <w:r>
        <w:rPr>
          <w:sz w:val="24"/>
        </w:rP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образования(ФГОС).</w:t>
      </w:r>
    </w:p>
    <w:p w:rsidR="00270EBD" w:rsidRDefault="00301DC5">
      <w:pPr>
        <w:pStyle w:val="a4"/>
        <w:numPr>
          <w:ilvl w:val="1"/>
          <w:numId w:val="9"/>
        </w:numPr>
        <w:tabs>
          <w:tab w:val="left" w:pos="581"/>
        </w:tabs>
        <w:ind w:right="928" w:firstLine="0"/>
        <w:jc w:val="both"/>
        <w:rPr>
          <w:sz w:val="24"/>
        </w:rPr>
      </w:pPr>
      <w:r>
        <w:rPr>
          <w:sz w:val="24"/>
        </w:rPr>
        <w:t xml:space="preserve">Предметом текущего контроля является способность обучающихся решать учебные задачи с использованием средств, релевантных содержанию соответствующих учебных предметов, в том числе </w:t>
      </w:r>
      <w:r>
        <w:rPr>
          <w:spacing w:val="-3"/>
          <w:sz w:val="24"/>
        </w:rPr>
        <w:t xml:space="preserve">на </w:t>
      </w:r>
      <w:r>
        <w:rPr>
          <w:sz w:val="24"/>
        </w:rPr>
        <w:t xml:space="preserve">основе </w:t>
      </w:r>
      <w:proofErr w:type="spellStart"/>
      <w:r>
        <w:rPr>
          <w:sz w:val="24"/>
        </w:rPr>
        <w:t>метапредметных</w:t>
      </w:r>
      <w:proofErr w:type="spellEnd"/>
      <w:r>
        <w:rPr>
          <w:sz w:val="24"/>
        </w:rPr>
        <w:t xml:space="preserve"> действий. Под средствами, релевантными содержанию учебного предмета,понимаются:</w:t>
      </w:r>
    </w:p>
    <w:p w:rsidR="00270EBD" w:rsidRDefault="00301DC5">
      <w:pPr>
        <w:pStyle w:val="a4"/>
        <w:numPr>
          <w:ilvl w:val="2"/>
          <w:numId w:val="9"/>
        </w:numPr>
        <w:tabs>
          <w:tab w:val="left" w:pos="821"/>
        </w:tabs>
        <w:spacing w:before="1"/>
        <w:ind w:right="918"/>
        <w:rPr>
          <w:sz w:val="24"/>
        </w:rPr>
      </w:pPr>
      <w:r>
        <w:rPr>
          <w:sz w:val="24"/>
        </w:rPr>
        <w:t>система предметных знаний, включающая опорные знания (ключевые теории, идеи, понятия, факты, методы), усвоение которых принципиально необходимо для успешного обучения, и знания, дополняющие, расширяющие или углубляющие опорные знания, а также служащие пропедевтикой для последующего изучения других учебныхпредметов;</w:t>
      </w:r>
    </w:p>
    <w:p w:rsidR="00270EBD" w:rsidRDefault="00301DC5">
      <w:pPr>
        <w:pStyle w:val="a4"/>
        <w:numPr>
          <w:ilvl w:val="2"/>
          <w:numId w:val="9"/>
        </w:numPr>
        <w:tabs>
          <w:tab w:val="left" w:pos="821"/>
        </w:tabs>
        <w:ind w:right="924"/>
        <w:rPr>
          <w:sz w:val="24"/>
        </w:rPr>
      </w:pPr>
      <w:r>
        <w:rPr>
          <w:sz w:val="24"/>
        </w:rPr>
        <w:t>действия с предметным содержанием (предметные действия), предполагающие использование адекватных знаково-символических средств; моделирование; сравнение, группировку и классификацию объектов; анализ, синтез и обобщение учебного материала; установление связей (в том числе причинно-следственных) и аналогий; поиск, преобразование, представление и интерпретацияинформации.</w:t>
      </w:r>
    </w:p>
    <w:p w:rsidR="00270EBD" w:rsidRDefault="00301DC5">
      <w:pPr>
        <w:pStyle w:val="a4"/>
        <w:numPr>
          <w:ilvl w:val="1"/>
          <w:numId w:val="9"/>
        </w:numPr>
        <w:tabs>
          <w:tab w:val="left" w:pos="521"/>
        </w:tabs>
        <w:ind w:left="520" w:hanging="421"/>
        <w:rPr>
          <w:sz w:val="24"/>
        </w:rPr>
      </w:pPr>
      <w:r>
        <w:rPr>
          <w:sz w:val="24"/>
          <w:u w:val="single"/>
        </w:rPr>
        <w:t>Текущий контроль осуществляется в следующихформах:</w:t>
      </w:r>
    </w:p>
    <w:p w:rsidR="00270EBD" w:rsidRDefault="00301DC5">
      <w:pPr>
        <w:pStyle w:val="a4"/>
        <w:numPr>
          <w:ilvl w:val="2"/>
          <w:numId w:val="9"/>
        </w:numPr>
        <w:tabs>
          <w:tab w:val="left" w:pos="820"/>
          <w:tab w:val="left" w:pos="821"/>
        </w:tabs>
        <w:ind w:hanging="361"/>
        <w:jc w:val="left"/>
        <w:rPr>
          <w:sz w:val="24"/>
        </w:rPr>
      </w:pPr>
      <w:r>
        <w:rPr>
          <w:sz w:val="24"/>
        </w:rPr>
        <w:t>устные и письменные индивидуальныеопросы;</w:t>
      </w:r>
    </w:p>
    <w:p w:rsidR="00270EBD" w:rsidRDefault="00301DC5">
      <w:pPr>
        <w:pStyle w:val="a4"/>
        <w:numPr>
          <w:ilvl w:val="2"/>
          <w:numId w:val="9"/>
        </w:numPr>
        <w:tabs>
          <w:tab w:val="left" w:pos="820"/>
          <w:tab w:val="left" w:pos="821"/>
        </w:tabs>
        <w:spacing w:before="1"/>
        <w:ind w:hanging="361"/>
        <w:jc w:val="left"/>
        <w:rPr>
          <w:sz w:val="24"/>
        </w:rPr>
      </w:pPr>
      <w:r>
        <w:rPr>
          <w:sz w:val="24"/>
        </w:rPr>
        <w:t>самостоятельные и проверочные работы, комплексные работы;</w:t>
      </w:r>
    </w:p>
    <w:p w:rsidR="00270EBD" w:rsidRDefault="00301DC5">
      <w:pPr>
        <w:pStyle w:val="a4"/>
        <w:numPr>
          <w:ilvl w:val="2"/>
          <w:numId w:val="9"/>
        </w:numPr>
        <w:tabs>
          <w:tab w:val="left" w:pos="820"/>
          <w:tab w:val="left" w:pos="821"/>
        </w:tabs>
        <w:ind w:hanging="361"/>
        <w:jc w:val="left"/>
        <w:rPr>
          <w:sz w:val="24"/>
        </w:rPr>
      </w:pPr>
      <w:r>
        <w:rPr>
          <w:sz w:val="24"/>
        </w:rPr>
        <w:t>устные и письменные контрольные работы изачеты;</w:t>
      </w:r>
    </w:p>
    <w:p w:rsidR="00270EBD" w:rsidRDefault="00301DC5">
      <w:pPr>
        <w:pStyle w:val="a4"/>
        <w:numPr>
          <w:ilvl w:val="2"/>
          <w:numId w:val="9"/>
        </w:numPr>
        <w:tabs>
          <w:tab w:val="left" w:pos="820"/>
          <w:tab w:val="left" w:pos="821"/>
        </w:tabs>
        <w:ind w:hanging="361"/>
        <w:jc w:val="left"/>
        <w:rPr>
          <w:sz w:val="24"/>
        </w:rPr>
      </w:pPr>
      <w:r>
        <w:rPr>
          <w:sz w:val="24"/>
        </w:rPr>
        <w:t>сочинения, изложения, диктанты (могут содержать творческиезадания);</w:t>
      </w:r>
    </w:p>
    <w:p w:rsidR="00270EBD" w:rsidRDefault="00301DC5">
      <w:pPr>
        <w:pStyle w:val="a4"/>
        <w:numPr>
          <w:ilvl w:val="2"/>
          <w:numId w:val="9"/>
        </w:numPr>
        <w:tabs>
          <w:tab w:val="left" w:pos="820"/>
          <w:tab w:val="left" w:pos="821"/>
        </w:tabs>
        <w:ind w:hanging="361"/>
        <w:jc w:val="left"/>
        <w:rPr>
          <w:sz w:val="24"/>
        </w:rPr>
      </w:pPr>
      <w:r>
        <w:rPr>
          <w:sz w:val="24"/>
        </w:rPr>
        <w:t>практические и лабораторные работы;</w:t>
      </w:r>
    </w:p>
    <w:p w:rsidR="00270EBD" w:rsidRDefault="00301DC5">
      <w:pPr>
        <w:pStyle w:val="a4"/>
        <w:numPr>
          <w:ilvl w:val="2"/>
          <w:numId w:val="9"/>
        </w:numPr>
        <w:tabs>
          <w:tab w:val="left" w:pos="820"/>
          <w:tab w:val="left" w:pos="821"/>
        </w:tabs>
        <w:ind w:right="926"/>
        <w:jc w:val="left"/>
        <w:rPr>
          <w:sz w:val="24"/>
        </w:rPr>
      </w:pPr>
      <w:r>
        <w:rPr>
          <w:sz w:val="24"/>
        </w:rPr>
        <w:t>выполнение контрольных упражнений, нормативов по физической культуре (виду спорта);</w:t>
      </w:r>
    </w:p>
    <w:p w:rsidR="00270EBD" w:rsidRDefault="00301DC5">
      <w:pPr>
        <w:pStyle w:val="a4"/>
        <w:numPr>
          <w:ilvl w:val="2"/>
          <w:numId w:val="9"/>
        </w:numPr>
        <w:tabs>
          <w:tab w:val="left" w:pos="820"/>
          <w:tab w:val="left" w:pos="821"/>
        </w:tabs>
        <w:ind w:hanging="361"/>
        <w:jc w:val="left"/>
        <w:rPr>
          <w:sz w:val="24"/>
        </w:rPr>
      </w:pPr>
      <w:r>
        <w:rPr>
          <w:sz w:val="24"/>
        </w:rPr>
        <w:t>защита учебно-исследовательских работ и проектов, творческихпроектов;</w:t>
      </w:r>
    </w:p>
    <w:p w:rsidR="00270EBD" w:rsidRDefault="00301DC5">
      <w:pPr>
        <w:pStyle w:val="a4"/>
        <w:numPr>
          <w:ilvl w:val="2"/>
          <w:numId w:val="9"/>
        </w:numPr>
        <w:tabs>
          <w:tab w:val="left" w:pos="820"/>
          <w:tab w:val="left" w:pos="821"/>
        </w:tabs>
        <w:ind w:right="925"/>
        <w:jc w:val="left"/>
        <w:rPr>
          <w:sz w:val="24"/>
        </w:rPr>
      </w:pPr>
      <w:r>
        <w:rPr>
          <w:sz w:val="24"/>
        </w:rPr>
        <w:t>тестирование, в том числе с использованием контрольно-измерительных материалов, информационно-коммуникационныхтехнологий.</w:t>
      </w:r>
    </w:p>
    <w:p w:rsidR="00270EBD" w:rsidRDefault="00301DC5">
      <w:pPr>
        <w:pStyle w:val="a4"/>
        <w:numPr>
          <w:ilvl w:val="2"/>
          <w:numId w:val="8"/>
        </w:numPr>
        <w:tabs>
          <w:tab w:val="left" w:pos="821"/>
        </w:tabs>
        <w:spacing w:before="1"/>
        <w:ind w:right="921" w:firstLine="0"/>
        <w:jc w:val="both"/>
        <w:rPr>
          <w:sz w:val="24"/>
        </w:rPr>
      </w:pPr>
      <w:r>
        <w:rPr>
          <w:sz w:val="24"/>
        </w:rPr>
        <w:t>Формы и периодичность текущего контроля успеваемости учащегося педагог определяет самостоятельно в соответствии с учебной программой предмета с учетом контингента учеников, содержания учебного материала и используемых им образовательных технологий, отражает в рабочейпрограмме.</w:t>
      </w:r>
    </w:p>
    <w:p w:rsidR="00270EBD" w:rsidRDefault="00301DC5">
      <w:pPr>
        <w:pStyle w:val="a4"/>
        <w:numPr>
          <w:ilvl w:val="2"/>
          <w:numId w:val="8"/>
        </w:numPr>
        <w:tabs>
          <w:tab w:val="left" w:pos="725"/>
        </w:tabs>
        <w:ind w:right="924" w:firstLine="0"/>
        <w:jc w:val="both"/>
        <w:rPr>
          <w:sz w:val="24"/>
        </w:rPr>
      </w:pPr>
      <w:r>
        <w:rPr>
          <w:sz w:val="24"/>
        </w:rPr>
        <w:t>Заместитель директора по учебно-воспитательной работе контролирует организацию текущего контроля успеваемости учащихся, оказывает при необходимости методическую помощьучителю.</w:t>
      </w:r>
    </w:p>
    <w:p w:rsidR="00270EBD" w:rsidRDefault="00301DC5">
      <w:pPr>
        <w:pStyle w:val="a4"/>
        <w:numPr>
          <w:ilvl w:val="2"/>
          <w:numId w:val="8"/>
        </w:numPr>
        <w:tabs>
          <w:tab w:val="left" w:pos="725"/>
        </w:tabs>
        <w:ind w:right="922" w:firstLine="0"/>
        <w:jc w:val="both"/>
        <w:rPr>
          <w:sz w:val="24"/>
        </w:rPr>
      </w:pPr>
      <w:r>
        <w:rPr>
          <w:sz w:val="24"/>
        </w:rPr>
        <w:t>При организации текущего контроля успеваемости учащихся в классах, перешедших на Федеральный государственный образовательный стандарт, проводятся следующие мероприятия:</w:t>
      </w:r>
    </w:p>
    <w:p w:rsidR="00270EBD" w:rsidRDefault="00301DC5">
      <w:pPr>
        <w:pStyle w:val="a4"/>
        <w:numPr>
          <w:ilvl w:val="3"/>
          <w:numId w:val="8"/>
        </w:numPr>
        <w:tabs>
          <w:tab w:val="left" w:pos="820"/>
          <w:tab w:val="left" w:pos="821"/>
        </w:tabs>
        <w:spacing w:before="68"/>
        <w:ind w:right="926"/>
        <w:jc w:val="left"/>
        <w:rPr>
          <w:sz w:val="24"/>
        </w:rPr>
      </w:pPr>
      <w:r>
        <w:rPr>
          <w:sz w:val="24"/>
        </w:rPr>
        <w:t xml:space="preserve">оценивание достижения планируемых результатов - личностных, </w:t>
      </w:r>
      <w:proofErr w:type="spellStart"/>
      <w:r>
        <w:rPr>
          <w:sz w:val="24"/>
        </w:rPr>
        <w:t>метапредметных</w:t>
      </w:r>
      <w:proofErr w:type="spellEnd"/>
      <w:r>
        <w:rPr>
          <w:sz w:val="24"/>
        </w:rPr>
        <w:t>, предметных с использованием комплексногоподхода;</w:t>
      </w:r>
    </w:p>
    <w:p w:rsidR="00270EBD" w:rsidRDefault="00301DC5">
      <w:pPr>
        <w:pStyle w:val="a4"/>
        <w:numPr>
          <w:ilvl w:val="3"/>
          <w:numId w:val="8"/>
        </w:numPr>
        <w:tabs>
          <w:tab w:val="left" w:pos="820"/>
          <w:tab w:val="left" w:pos="821"/>
        </w:tabs>
        <w:ind w:right="931"/>
        <w:jc w:val="left"/>
        <w:rPr>
          <w:sz w:val="24"/>
        </w:rPr>
      </w:pPr>
      <w:r>
        <w:rPr>
          <w:sz w:val="24"/>
        </w:rPr>
        <w:lastRenderedPageBreak/>
        <w:t>организация работы по накопительной системе оценки в рамках Портфолио учащихся;</w:t>
      </w:r>
    </w:p>
    <w:p w:rsidR="00270EBD" w:rsidRDefault="00301DC5">
      <w:pPr>
        <w:pStyle w:val="a4"/>
        <w:numPr>
          <w:ilvl w:val="3"/>
          <w:numId w:val="8"/>
        </w:numPr>
        <w:tabs>
          <w:tab w:val="left" w:pos="820"/>
          <w:tab w:val="left" w:pos="821"/>
        </w:tabs>
        <w:ind w:right="927"/>
        <w:jc w:val="left"/>
        <w:rPr>
          <w:sz w:val="24"/>
        </w:rPr>
      </w:pPr>
      <w:r>
        <w:rPr>
          <w:sz w:val="24"/>
        </w:rPr>
        <w:t>систематизация материалов наблюдений (оценочных листов, результатов диагностик инаблюдений);</w:t>
      </w:r>
    </w:p>
    <w:p w:rsidR="00270EBD" w:rsidRDefault="00301DC5">
      <w:pPr>
        <w:pStyle w:val="a4"/>
        <w:numPr>
          <w:ilvl w:val="3"/>
          <w:numId w:val="8"/>
        </w:numPr>
        <w:tabs>
          <w:tab w:val="left" w:pos="820"/>
          <w:tab w:val="left" w:pos="821"/>
        </w:tabs>
        <w:ind w:right="924"/>
        <w:jc w:val="left"/>
        <w:rPr>
          <w:sz w:val="24"/>
        </w:rPr>
      </w:pPr>
      <w:r>
        <w:rPr>
          <w:sz w:val="24"/>
        </w:rPr>
        <w:t>проведение текущих и итоговых стандартизированных работ по русскому языку, математике, окружающему миру, литературному чтению ит.п.</w:t>
      </w:r>
    </w:p>
    <w:p w:rsidR="00270EBD" w:rsidRDefault="00301DC5">
      <w:pPr>
        <w:pStyle w:val="a4"/>
        <w:numPr>
          <w:ilvl w:val="1"/>
          <w:numId w:val="9"/>
        </w:numPr>
        <w:tabs>
          <w:tab w:val="left" w:pos="529"/>
        </w:tabs>
        <w:spacing w:before="1"/>
        <w:ind w:right="923" w:firstLine="0"/>
        <w:jc w:val="both"/>
        <w:rPr>
          <w:sz w:val="24"/>
        </w:rPr>
      </w:pPr>
      <w:r>
        <w:rPr>
          <w:sz w:val="24"/>
        </w:rPr>
        <w:t xml:space="preserve">Текущий контроль успеваемости осуществляется в виде отметок по </w:t>
      </w:r>
      <w:proofErr w:type="spellStart"/>
      <w:r>
        <w:rPr>
          <w:sz w:val="24"/>
        </w:rPr>
        <w:t>пятибальной</w:t>
      </w:r>
      <w:proofErr w:type="spellEnd"/>
      <w:r>
        <w:rPr>
          <w:sz w:val="24"/>
        </w:rPr>
        <w:t xml:space="preserve"> шкале во 2 - 11 классах (минимальный балл – 2, максимальный – 5), которые выставляются в классный журнал (электронный журнал) и дневникобучающегося.</w:t>
      </w:r>
    </w:p>
    <w:p w:rsidR="00270EBD" w:rsidRDefault="00301DC5">
      <w:pPr>
        <w:pStyle w:val="a4"/>
        <w:numPr>
          <w:ilvl w:val="1"/>
          <w:numId w:val="9"/>
        </w:numPr>
        <w:tabs>
          <w:tab w:val="left" w:pos="597"/>
        </w:tabs>
        <w:ind w:right="922" w:firstLine="0"/>
        <w:jc w:val="both"/>
        <w:rPr>
          <w:sz w:val="24"/>
        </w:rPr>
      </w:pPr>
      <w:r>
        <w:rPr>
          <w:sz w:val="24"/>
        </w:rPr>
        <w:t xml:space="preserve">Перечень контрольных работ, проводимых в течение учебного года, определяется рабочими программами учебных предметов с учетом планируемых образовательных (предметных и </w:t>
      </w:r>
      <w:proofErr w:type="spellStart"/>
      <w:r>
        <w:rPr>
          <w:sz w:val="24"/>
        </w:rPr>
        <w:t>метапредметных</w:t>
      </w:r>
      <w:proofErr w:type="spellEnd"/>
      <w:r>
        <w:rPr>
          <w:sz w:val="24"/>
        </w:rPr>
        <w:t>) результатов освоения соответствующей основной общеобразовательной программы. График проведения административных и мониторинговых контрольных работ согласовывается с заместителем директора школы в начале каждого учебного года и является открытым для всех педагогических работников, обучающихся и их родителей (законныхпредставителей).</w:t>
      </w:r>
    </w:p>
    <w:p w:rsidR="00270EBD" w:rsidRDefault="00301DC5">
      <w:pPr>
        <w:pStyle w:val="a4"/>
        <w:numPr>
          <w:ilvl w:val="1"/>
          <w:numId w:val="9"/>
        </w:numPr>
        <w:tabs>
          <w:tab w:val="left" w:pos="569"/>
        </w:tabs>
        <w:spacing w:before="1"/>
        <w:ind w:right="928" w:firstLine="0"/>
        <w:jc w:val="both"/>
        <w:rPr>
          <w:sz w:val="24"/>
        </w:rPr>
      </w:pPr>
      <w:r>
        <w:rPr>
          <w:sz w:val="24"/>
        </w:rPr>
        <w:t>Содержание и порядок проведения отдельных контрольных работ, включая порядок проверки и оценки результатов их выполнения, разрабатываются учителем с учетом следующихтребований:</w:t>
      </w:r>
    </w:p>
    <w:p w:rsidR="00270EBD" w:rsidRDefault="00301DC5">
      <w:pPr>
        <w:pStyle w:val="a4"/>
        <w:numPr>
          <w:ilvl w:val="2"/>
          <w:numId w:val="9"/>
        </w:numPr>
        <w:tabs>
          <w:tab w:val="left" w:pos="821"/>
        </w:tabs>
        <w:ind w:right="928"/>
        <w:rPr>
          <w:sz w:val="24"/>
        </w:rPr>
      </w:pPr>
      <w:r>
        <w:rPr>
          <w:sz w:val="24"/>
        </w:rPr>
        <w:t xml:space="preserve">содержание контрольной работы должно соответствовать определенным предметным и </w:t>
      </w:r>
      <w:proofErr w:type="spellStart"/>
      <w:r>
        <w:rPr>
          <w:sz w:val="24"/>
        </w:rPr>
        <w:t>метапредметным</w:t>
      </w:r>
      <w:proofErr w:type="spellEnd"/>
      <w:r>
        <w:rPr>
          <w:sz w:val="24"/>
        </w:rPr>
        <w:t xml:space="preserve"> результатам, предусмотренным рабочей программой учебногопредмета;</w:t>
      </w:r>
    </w:p>
    <w:p w:rsidR="00270EBD" w:rsidRDefault="00301DC5">
      <w:pPr>
        <w:pStyle w:val="a4"/>
        <w:numPr>
          <w:ilvl w:val="2"/>
          <w:numId w:val="9"/>
        </w:numPr>
        <w:tabs>
          <w:tab w:val="left" w:pos="821"/>
        </w:tabs>
        <w:ind w:right="922"/>
        <w:rPr>
          <w:sz w:val="24"/>
        </w:rPr>
      </w:pPr>
      <w:r>
        <w:rPr>
          <w:sz w:val="24"/>
        </w:rPr>
        <w:t>в контрольную работу включаются задания, которые успешно выполняются обычно не менее чем одной третьюшкольников;</w:t>
      </w:r>
    </w:p>
    <w:p w:rsidR="00270EBD" w:rsidRDefault="00301DC5">
      <w:pPr>
        <w:pStyle w:val="a4"/>
        <w:numPr>
          <w:ilvl w:val="2"/>
          <w:numId w:val="9"/>
        </w:numPr>
        <w:tabs>
          <w:tab w:val="left" w:pos="821"/>
        </w:tabs>
        <w:ind w:right="928"/>
        <w:rPr>
          <w:sz w:val="24"/>
        </w:rPr>
      </w:pPr>
      <w:r>
        <w:rPr>
          <w:sz w:val="24"/>
        </w:rPr>
        <w:t>трудные (успешно выполняемые менее 1/3) задания могут использоваться на индивидуальных и групповых факультативных занятиях с наиболее способными учащимися, а также при проведении предметных олимпиад и конкурсных мероприятий;</w:t>
      </w:r>
    </w:p>
    <w:p w:rsidR="00270EBD" w:rsidRDefault="00301DC5">
      <w:pPr>
        <w:pStyle w:val="a4"/>
        <w:numPr>
          <w:ilvl w:val="2"/>
          <w:numId w:val="9"/>
        </w:numPr>
        <w:tabs>
          <w:tab w:val="left" w:pos="821"/>
        </w:tabs>
        <w:ind w:right="927"/>
        <w:rPr>
          <w:sz w:val="24"/>
        </w:rPr>
      </w:pPr>
      <w:r>
        <w:rPr>
          <w:sz w:val="24"/>
        </w:rPr>
        <w:t>устные и письменные контрольные работы выполняются детьми в присутствии учителя;</w:t>
      </w:r>
    </w:p>
    <w:p w:rsidR="00270EBD" w:rsidRDefault="00301DC5">
      <w:pPr>
        <w:pStyle w:val="a4"/>
        <w:numPr>
          <w:ilvl w:val="2"/>
          <w:numId w:val="9"/>
        </w:numPr>
        <w:tabs>
          <w:tab w:val="left" w:pos="821"/>
        </w:tabs>
        <w:spacing w:before="1"/>
        <w:ind w:right="922"/>
        <w:rPr>
          <w:sz w:val="24"/>
        </w:rPr>
      </w:pPr>
      <w:r>
        <w:rPr>
          <w:sz w:val="24"/>
        </w:rPr>
        <w:t>отдельные виды практических контрольных работ (учебно-исследовательская работа, разработка осуществление социальных проектов) могут выполняться полностью или частично в отсутствиепедагога;</w:t>
      </w:r>
    </w:p>
    <w:p w:rsidR="00270EBD" w:rsidRDefault="00301DC5">
      <w:pPr>
        <w:pStyle w:val="a4"/>
        <w:numPr>
          <w:ilvl w:val="2"/>
          <w:numId w:val="9"/>
        </w:numPr>
        <w:tabs>
          <w:tab w:val="left" w:pos="821"/>
        </w:tabs>
        <w:ind w:right="921"/>
        <w:rPr>
          <w:sz w:val="24"/>
        </w:rPr>
      </w:pPr>
      <w:r>
        <w:rPr>
          <w:sz w:val="24"/>
        </w:rPr>
        <w:t>в случаях, когда допускается выполнение контрольной работы не только в индивидуальном порядке, но и совместно в малых группах, порядок оценки результатов выполнения работы должен предусматривать выставление индивидуальной отметки успеваемости каждому учащемуся независимо от числа выполнявших однуработу.</w:t>
      </w:r>
    </w:p>
    <w:p w:rsidR="00270EBD" w:rsidRDefault="00301DC5">
      <w:pPr>
        <w:pStyle w:val="a4"/>
        <w:numPr>
          <w:ilvl w:val="1"/>
          <w:numId w:val="9"/>
        </w:numPr>
        <w:tabs>
          <w:tab w:val="left" w:pos="553"/>
        </w:tabs>
        <w:ind w:right="925" w:firstLine="0"/>
        <w:jc w:val="both"/>
        <w:rPr>
          <w:sz w:val="24"/>
        </w:rPr>
      </w:pPr>
      <w:r>
        <w:rPr>
          <w:sz w:val="24"/>
        </w:rPr>
        <w:t>Контрольные, проверочные работы, зачеты не проводятся в субботу, за исключением предметов имеющих объем 1-2 часа в неделю, и на первой неделе после каникул. Конкретное время и место проведения контрольной работы устанавливаются учителем по согласованию с заместителем директора по учебно-воспитательнойработе.</w:t>
      </w:r>
    </w:p>
    <w:p w:rsidR="00270EBD" w:rsidRDefault="00301DC5">
      <w:pPr>
        <w:pStyle w:val="a4"/>
        <w:numPr>
          <w:ilvl w:val="1"/>
          <w:numId w:val="9"/>
        </w:numPr>
        <w:tabs>
          <w:tab w:val="left" w:pos="593"/>
        </w:tabs>
        <w:spacing w:before="1"/>
        <w:ind w:right="923" w:firstLine="0"/>
        <w:jc w:val="both"/>
        <w:rPr>
          <w:sz w:val="24"/>
        </w:rPr>
      </w:pPr>
      <w:r>
        <w:rPr>
          <w:sz w:val="24"/>
        </w:rPr>
        <w:t xml:space="preserve">Установленные время и место проведения контрольной работы, а также перечень предметных и </w:t>
      </w:r>
      <w:proofErr w:type="spellStart"/>
      <w:r>
        <w:rPr>
          <w:sz w:val="24"/>
        </w:rPr>
        <w:t>метапредметных</w:t>
      </w:r>
      <w:proofErr w:type="spellEnd"/>
      <w:r>
        <w:rPr>
          <w:sz w:val="24"/>
        </w:rPr>
        <w:t xml:space="preserve"> результатов, достижение которых необходимо для успешного выполнения данной работы, требования к выполнению и (или) оформлению результатов выполнения (критерии, используемые при выставлении текущей отметки успеваемости) доводятся педагогом до сведения учеников не позднее, чем за два рабочих дня до намеченной даты проведенияработы.</w:t>
      </w:r>
    </w:p>
    <w:p w:rsidR="00270EBD" w:rsidRDefault="00301DC5">
      <w:pPr>
        <w:pStyle w:val="a4"/>
        <w:numPr>
          <w:ilvl w:val="1"/>
          <w:numId w:val="9"/>
        </w:numPr>
        <w:tabs>
          <w:tab w:val="left" w:pos="677"/>
        </w:tabs>
        <w:ind w:right="922" w:firstLine="0"/>
        <w:jc w:val="both"/>
        <w:rPr>
          <w:sz w:val="24"/>
        </w:rPr>
      </w:pPr>
      <w:r>
        <w:rPr>
          <w:sz w:val="24"/>
        </w:rPr>
        <w:t>Выполнение контрольных работ, предусмотренных рабочими программами учебных предметов, является обязательным для всех обучающихся школы. В течение учебногодня</w:t>
      </w:r>
    </w:p>
    <w:p w:rsidR="00270EBD" w:rsidRDefault="00301DC5">
      <w:pPr>
        <w:pStyle w:val="a3"/>
        <w:spacing w:before="68"/>
        <w:ind w:right="895"/>
        <w:jc w:val="left"/>
      </w:pPr>
      <w:r>
        <w:t>для одних и тех же обучающихся может быть проведено не более одной контрольной работы. В течение учебной недели:</w:t>
      </w:r>
    </w:p>
    <w:p w:rsidR="00270EBD" w:rsidRDefault="00301DC5">
      <w:pPr>
        <w:pStyle w:val="a4"/>
        <w:numPr>
          <w:ilvl w:val="2"/>
          <w:numId w:val="9"/>
        </w:numPr>
        <w:tabs>
          <w:tab w:val="left" w:pos="820"/>
          <w:tab w:val="left" w:pos="821"/>
        </w:tabs>
        <w:ind w:hanging="361"/>
        <w:jc w:val="left"/>
        <w:rPr>
          <w:sz w:val="24"/>
        </w:rPr>
      </w:pPr>
      <w:r>
        <w:rPr>
          <w:sz w:val="24"/>
        </w:rPr>
        <w:t>для учеников 2-4-х классов может быть проведено не более трех контрольныхработ;</w:t>
      </w:r>
    </w:p>
    <w:p w:rsidR="00270EBD" w:rsidRDefault="00301DC5">
      <w:pPr>
        <w:pStyle w:val="a4"/>
        <w:numPr>
          <w:ilvl w:val="2"/>
          <w:numId w:val="9"/>
        </w:numPr>
        <w:tabs>
          <w:tab w:val="left" w:pos="820"/>
          <w:tab w:val="left" w:pos="821"/>
        </w:tabs>
        <w:ind w:hanging="361"/>
        <w:jc w:val="left"/>
        <w:rPr>
          <w:sz w:val="24"/>
        </w:rPr>
      </w:pPr>
      <w:r>
        <w:rPr>
          <w:sz w:val="24"/>
        </w:rPr>
        <w:t>для обучающихся 5-8-х классов — не более четырех контрольныхработ;</w:t>
      </w:r>
    </w:p>
    <w:p w:rsidR="00270EBD" w:rsidRDefault="00301DC5">
      <w:pPr>
        <w:pStyle w:val="a4"/>
        <w:numPr>
          <w:ilvl w:val="2"/>
          <w:numId w:val="9"/>
        </w:numPr>
        <w:tabs>
          <w:tab w:val="left" w:pos="820"/>
          <w:tab w:val="left" w:pos="821"/>
        </w:tabs>
        <w:ind w:left="100" w:right="926" w:firstLine="360"/>
        <w:jc w:val="left"/>
        <w:rPr>
          <w:sz w:val="24"/>
        </w:rPr>
      </w:pPr>
      <w:r>
        <w:rPr>
          <w:sz w:val="24"/>
        </w:rPr>
        <w:t xml:space="preserve">для обучающихся 9-11-х классов — не более пяти контрольных работ. </w:t>
      </w:r>
      <w:r>
        <w:rPr>
          <w:sz w:val="24"/>
        </w:rPr>
        <w:lastRenderedPageBreak/>
        <w:t>Ответственность за соблюдение данных требований возлагается на заместителя директора по учебно-воспитательной работе общеобразовательногоучреждения.</w:t>
      </w:r>
    </w:p>
    <w:p w:rsidR="00270EBD" w:rsidRDefault="00301DC5">
      <w:pPr>
        <w:pStyle w:val="a4"/>
        <w:numPr>
          <w:ilvl w:val="1"/>
          <w:numId w:val="9"/>
        </w:numPr>
        <w:tabs>
          <w:tab w:val="left" w:pos="729"/>
        </w:tabs>
        <w:ind w:right="926" w:firstLine="0"/>
        <w:jc w:val="both"/>
        <w:rPr>
          <w:sz w:val="24"/>
        </w:rPr>
      </w:pPr>
      <w:r>
        <w:rPr>
          <w:sz w:val="24"/>
        </w:rPr>
        <w:t xml:space="preserve">Индивидуальные отметки успеваемости, выставленные учащимся по результатам выполнения контрольных работ, своевременно доводится до учащихся, обосновываются, и заносятся в классный журнал. Письменные, самостоятельные, контрольные и другие виды работ детей оцениваются по 5-балльной системе. </w:t>
      </w:r>
      <w:r>
        <w:rPr>
          <w:spacing w:val="-3"/>
          <w:sz w:val="24"/>
        </w:rPr>
        <w:t xml:space="preserve">За </w:t>
      </w:r>
      <w:r>
        <w:rPr>
          <w:sz w:val="24"/>
        </w:rPr>
        <w:t>сочинение и диктант с грамматическим заданием выставляется в классный журнал две отметки через дробь. Отметки за письменные работы должны быть выставлены в классный журнал к следующему учебному занятию по данному предмету, за исключением отметок за сочинение в 5-11-х классах по русскому языку и литературе (они заносятся в классный журнал не позднее чем через 3 урока после проведения сочинения). Учитель несет личную ответственность за качество проверки письменныхработ.</w:t>
      </w:r>
    </w:p>
    <w:p w:rsidR="00270EBD" w:rsidRDefault="00301DC5">
      <w:pPr>
        <w:pStyle w:val="a4"/>
        <w:numPr>
          <w:ilvl w:val="1"/>
          <w:numId w:val="9"/>
        </w:numPr>
        <w:tabs>
          <w:tab w:val="left" w:pos="649"/>
        </w:tabs>
        <w:spacing w:before="2"/>
        <w:ind w:right="925" w:firstLine="0"/>
        <w:jc w:val="both"/>
        <w:rPr>
          <w:sz w:val="24"/>
        </w:rPr>
      </w:pPr>
      <w:r>
        <w:rPr>
          <w:spacing w:val="-3"/>
          <w:sz w:val="24"/>
        </w:rPr>
        <w:t xml:space="preserve">По </w:t>
      </w:r>
      <w:r>
        <w:rPr>
          <w:sz w:val="24"/>
        </w:rPr>
        <w:t>итогам текущего контроля, проведенного в форме письменных контрольных работ, диктанта, изложения, тестирования проводится работа над ошибками. Содержание работы определяется учителем по результатам поэлементного анализа и проводится на следующем уроке.</w:t>
      </w:r>
    </w:p>
    <w:p w:rsidR="00270EBD" w:rsidRDefault="00301DC5">
      <w:pPr>
        <w:pStyle w:val="a4"/>
        <w:numPr>
          <w:ilvl w:val="1"/>
          <w:numId w:val="9"/>
        </w:numPr>
        <w:tabs>
          <w:tab w:val="left" w:pos="649"/>
        </w:tabs>
        <w:ind w:right="929" w:firstLine="0"/>
        <w:jc w:val="both"/>
        <w:rPr>
          <w:sz w:val="24"/>
        </w:rPr>
      </w:pPr>
      <w:r>
        <w:rPr>
          <w:sz w:val="24"/>
        </w:rPr>
        <w:t>Оценка устного ответа учащегося при текущем контроле успеваемости выставляется в классный журнал в виде отметки по 5-балльной системе в ходе или конце урока. В случае длительного пропуска уроков учащийся обязан отчитаться по изученной теме. Форма текущего контроля устанавливается учителем по соглашениюсторон.</w:t>
      </w:r>
    </w:p>
    <w:p w:rsidR="00270EBD" w:rsidRDefault="00301DC5">
      <w:pPr>
        <w:pStyle w:val="a4"/>
        <w:numPr>
          <w:ilvl w:val="1"/>
          <w:numId w:val="9"/>
        </w:numPr>
        <w:tabs>
          <w:tab w:val="left" w:pos="729"/>
        </w:tabs>
        <w:ind w:right="919" w:firstLine="0"/>
        <w:jc w:val="both"/>
        <w:rPr>
          <w:sz w:val="24"/>
        </w:rPr>
      </w:pPr>
      <w:r>
        <w:rPr>
          <w:spacing w:val="-3"/>
          <w:sz w:val="24"/>
        </w:rPr>
        <w:t xml:space="preserve">Не </w:t>
      </w:r>
      <w:r>
        <w:rPr>
          <w:sz w:val="24"/>
        </w:rPr>
        <w:t>допускается выставление неудовлетворительных отметок обучающимся сразу после пропуска занятий по уважительной причине. При выставлении неудовлетворительной отметки учитель должен запланировать повторный опрос данного учащегося на следующих уроках.</w:t>
      </w:r>
    </w:p>
    <w:p w:rsidR="00270EBD" w:rsidRDefault="00301DC5">
      <w:pPr>
        <w:pStyle w:val="a4"/>
        <w:numPr>
          <w:ilvl w:val="1"/>
          <w:numId w:val="9"/>
        </w:numPr>
        <w:tabs>
          <w:tab w:val="left" w:pos="749"/>
        </w:tabs>
        <w:ind w:right="932" w:firstLine="0"/>
        <w:jc w:val="both"/>
        <w:rPr>
          <w:sz w:val="24"/>
        </w:rPr>
      </w:pPr>
      <w:r>
        <w:rPr>
          <w:sz w:val="24"/>
        </w:rPr>
        <w:t>Ученикам, освобожденным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270EBD" w:rsidRDefault="00301DC5">
      <w:pPr>
        <w:pStyle w:val="a4"/>
        <w:numPr>
          <w:ilvl w:val="1"/>
          <w:numId w:val="9"/>
        </w:numPr>
        <w:tabs>
          <w:tab w:val="left" w:pos="765"/>
        </w:tabs>
        <w:spacing w:before="1"/>
        <w:ind w:right="927" w:firstLine="0"/>
        <w:jc w:val="both"/>
        <w:rPr>
          <w:sz w:val="24"/>
        </w:rPr>
      </w:pPr>
      <w:r>
        <w:rPr>
          <w:sz w:val="24"/>
        </w:rPr>
        <w:t xml:space="preserve">Успеваемость учащихся, занимающихся по индивидуальному учебному плану, подлежит текущему контролю по предметам, включенным в этот план. </w:t>
      </w:r>
      <w:proofErr w:type="spellStart"/>
      <w:r>
        <w:rPr>
          <w:sz w:val="24"/>
        </w:rPr>
        <w:t>Oт</w:t>
      </w:r>
      <w:proofErr w:type="spellEnd"/>
      <w:r>
        <w:rPr>
          <w:sz w:val="24"/>
        </w:rPr>
        <w:t xml:space="preserve"> текущего контроля успеваемости освобождаются обучающиеся, получающие образование в форме экстерната, семейногообразования.</w:t>
      </w:r>
    </w:p>
    <w:p w:rsidR="00270EBD" w:rsidRDefault="00301DC5">
      <w:pPr>
        <w:pStyle w:val="a4"/>
        <w:numPr>
          <w:ilvl w:val="1"/>
          <w:numId w:val="9"/>
        </w:numPr>
        <w:tabs>
          <w:tab w:val="left" w:pos="641"/>
        </w:tabs>
        <w:ind w:left="640" w:hanging="541"/>
        <w:rPr>
          <w:sz w:val="24"/>
        </w:rPr>
      </w:pPr>
      <w:proofErr w:type="spellStart"/>
      <w:r>
        <w:rPr>
          <w:sz w:val="24"/>
          <w:u w:val="single"/>
        </w:rPr>
        <w:t>Безотметочная</w:t>
      </w:r>
      <w:proofErr w:type="spellEnd"/>
      <w:r>
        <w:rPr>
          <w:sz w:val="24"/>
          <w:u w:val="single"/>
        </w:rPr>
        <w:t xml:space="preserve"> система </w:t>
      </w:r>
      <w:proofErr w:type="spellStart"/>
      <w:r>
        <w:rPr>
          <w:sz w:val="24"/>
          <w:u w:val="single"/>
        </w:rPr>
        <w:t>оцениванияприменяется</w:t>
      </w:r>
      <w:proofErr w:type="spellEnd"/>
      <w:r>
        <w:rPr>
          <w:sz w:val="24"/>
          <w:u w:val="single"/>
        </w:rPr>
        <w:t>:</w:t>
      </w:r>
    </w:p>
    <w:p w:rsidR="00270EBD" w:rsidRDefault="00301DC5">
      <w:pPr>
        <w:pStyle w:val="a4"/>
        <w:numPr>
          <w:ilvl w:val="2"/>
          <w:numId w:val="9"/>
        </w:numPr>
        <w:tabs>
          <w:tab w:val="left" w:pos="820"/>
          <w:tab w:val="left" w:pos="821"/>
        </w:tabs>
        <w:ind w:right="924"/>
        <w:jc w:val="left"/>
        <w:rPr>
          <w:sz w:val="24"/>
        </w:rPr>
      </w:pPr>
      <w:r>
        <w:rPr>
          <w:sz w:val="24"/>
        </w:rPr>
        <w:t>по предметам, на изучение которых в учебном плане школы отводится менее 0.5 часа в неделю («зачтено» - «незачтено»);</w:t>
      </w:r>
    </w:p>
    <w:p w:rsidR="00270EBD" w:rsidRDefault="00301DC5">
      <w:pPr>
        <w:pStyle w:val="a4"/>
        <w:numPr>
          <w:ilvl w:val="2"/>
          <w:numId w:val="9"/>
        </w:numPr>
        <w:tabs>
          <w:tab w:val="left" w:pos="820"/>
          <w:tab w:val="left" w:pos="821"/>
        </w:tabs>
        <w:ind w:hanging="361"/>
        <w:jc w:val="left"/>
        <w:rPr>
          <w:sz w:val="24"/>
        </w:rPr>
      </w:pPr>
      <w:r>
        <w:rPr>
          <w:sz w:val="24"/>
        </w:rPr>
        <w:t>по факультативным и элективнымкурсам;</w:t>
      </w:r>
    </w:p>
    <w:p w:rsidR="00270EBD" w:rsidRDefault="00301DC5">
      <w:pPr>
        <w:pStyle w:val="a4"/>
        <w:numPr>
          <w:ilvl w:val="2"/>
          <w:numId w:val="9"/>
        </w:numPr>
        <w:tabs>
          <w:tab w:val="left" w:pos="821"/>
        </w:tabs>
        <w:ind w:right="927"/>
        <w:rPr>
          <w:sz w:val="24"/>
        </w:rPr>
      </w:pPr>
      <w:r>
        <w:rPr>
          <w:sz w:val="24"/>
        </w:rPr>
        <w:t>по курсу «Основы религиозных культур и светской этики» (объектом оценивания по данному курсу является нравственная и культурологическая компетентности ребенка,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систематизированных упражнений и тестовых заданий разных типов).</w:t>
      </w:r>
    </w:p>
    <w:p w:rsidR="00270EBD" w:rsidRDefault="00301DC5">
      <w:pPr>
        <w:pStyle w:val="a4"/>
        <w:numPr>
          <w:ilvl w:val="1"/>
          <w:numId w:val="9"/>
        </w:numPr>
        <w:tabs>
          <w:tab w:val="left" w:pos="641"/>
        </w:tabs>
        <w:spacing w:before="17" w:line="254" w:lineRule="auto"/>
        <w:ind w:right="924" w:firstLine="0"/>
        <w:jc w:val="both"/>
        <w:rPr>
          <w:sz w:val="24"/>
        </w:rPr>
      </w:pPr>
      <w:r>
        <w:rPr>
          <w:sz w:val="24"/>
        </w:rPr>
        <w:t>От текущего контроля успеваемости освобождаются учащиеся, получающие образованиевформесемейногообразования.Всоответствиисст.17ФедеральногоЗакона</w:t>
      </w:r>
    </w:p>
    <w:p w:rsidR="00270EBD" w:rsidRDefault="00301DC5">
      <w:pPr>
        <w:pStyle w:val="a3"/>
        <w:spacing w:line="252" w:lineRule="auto"/>
        <w:ind w:right="923"/>
      </w:pPr>
      <w:r>
        <w:rPr>
          <w:spacing w:val="-3"/>
        </w:rPr>
        <w:t xml:space="preserve">«Об </w:t>
      </w:r>
      <w:r>
        <w:t>образовании в Российской Федерации» №273-ФЗ от 2912.2012г образование может быть получено вне организаций, осуществляющих образовательную деятельность (в форме семейного  образования  и  самообразования).  Обучение  в  организациях,осуществляющих</w:t>
      </w:r>
    </w:p>
    <w:p w:rsidR="00270EBD" w:rsidRDefault="00301DC5">
      <w:pPr>
        <w:pStyle w:val="a3"/>
        <w:spacing w:before="64" w:line="252" w:lineRule="auto"/>
        <w:ind w:right="928"/>
      </w:pPr>
      <w:r>
        <w:t>образовательную деятельность, с учетом потребностей, возможностей личности и в зависимости от объема обязательных занятий педагогического работника с учащимися осуществляется в очной, очно-заочной или заочной форме.</w:t>
      </w:r>
    </w:p>
    <w:p w:rsidR="00270EBD" w:rsidRDefault="00301DC5">
      <w:pPr>
        <w:pStyle w:val="a4"/>
        <w:numPr>
          <w:ilvl w:val="1"/>
          <w:numId w:val="9"/>
        </w:numPr>
        <w:tabs>
          <w:tab w:val="left" w:pos="641"/>
        </w:tabs>
        <w:ind w:right="922" w:firstLine="0"/>
        <w:jc w:val="both"/>
        <w:rPr>
          <w:sz w:val="24"/>
        </w:rPr>
      </w:pPr>
      <w:r>
        <w:rPr>
          <w:sz w:val="24"/>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Допускается сочетание различных форм получения образования и формобучения.</w:t>
      </w:r>
    </w:p>
    <w:p w:rsidR="00270EBD" w:rsidRDefault="00270EBD">
      <w:pPr>
        <w:pStyle w:val="a3"/>
        <w:spacing w:before="3"/>
        <w:ind w:left="0"/>
        <w:jc w:val="left"/>
        <w:rPr>
          <w:sz w:val="23"/>
        </w:rPr>
      </w:pPr>
    </w:p>
    <w:p w:rsidR="00270EBD" w:rsidRDefault="00301DC5">
      <w:pPr>
        <w:pStyle w:val="1"/>
        <w:numPr>
          <w:ilvl w:val="0"/>
          <w:numId w:val="9"/>
        </w:numPr>
        <w:tabs>
          <w:tab w:val="left" w:pos="345"/>
        </w:tabs>
        <w:ind w:hanging="245"/>
        <w:jc w:val="both"/>
      </w:pPr>
      <w:r>
        <w:lastRenderedPageBreak/>
        <w:t>Формы, периодичность и порядок промежуточной аттестации обучающихся</w:t>
      </w:r>
    </w:p>
    <w:p w:rsidR="00270EBD" w:rsidRDefault="00301DC5">
      <w:pPr>
        <w:pStyle w:val="a4"/>
        <w:numPr>
          <w:ilvl w:val="1"/>
          <w:numId w:val="9"/>
        </w:numPr>
        <w:tabs>
          <w:tab w:val="left" w:pos="553"/>
        </w:tabs>
        <w:ind w:right="924" w:firstLine="0"/>
        <w:jc w:val="both"/>
        <w:rPr>
          <w:sz w:val="24"/>
        </w:rPr>
      </w:pPr>
      <w:r>
        <w:rPr>
          <w:sz w:val="24"/>
        </w:rPr>
        <w:t>Под промежуточной аттестацией учащихся понимается совокупность мероприятий по установлению соответствия индивидуальных образовательных достижений учеников планируемым результатам освоения основной общеобразовательной программы начального общего, основного общего или среднего (полного) общего образования на момент окончания учебного года с целью обоснования предусмотренных законодательством Российской Федерации в области образования решений органов управления (самоуправления) образовательным учреждением, действующих в пределах предоставленных им полномочий, о возможности, формах и условиях продолжения освоения обучающимися соответствующей основной общеобразовательной программы в образовательнойорганизации.</w:t>
      </w:r>
    </w:p>
    <w:p w:rsidR="00270EBD" w:rsidRDefault="00301DC5">
      <w:pPr>
        <w:pStyle w:val="a4"/>
        <w:numPr>
          <w:ilvl w:val="1"/>
          <w:numId w:val="9"/>
        </w:numPr>
        <w:tabs>
          <w:tab w:val="left" w:pos="801"/>
        </w:tabs>
        <w:ind w:right="928" w:firstLine="0"/>
        <w:jc w:val="both"/>
        <w:rPr>
          <w:sz w:val="24"/>
        </w:rPr>
      </w:pPr>
      <w:r>
        <w:rPr>
          <w:sz w:val="24"/>
        </w:rPr>
        <w:t>Промежуточная аттестация обучающихся, которые осваивают основные общеобразовательные программы начального общего, основного общего и среднего (полного) общего образования в форме экстерната, осуществляется в соответствии с Положением о получении общего образования в формеэкстерната.</w:t>
      </w:r>
    </w:p>
    <w:p w:rsidR="00270EBD" w:rsidRDefault="00301DC5">
      <w:pPr>
        <w:pStyle w:val="a4"/>
        <w:numPr>
          <w:ilvl w:val="1"/>
          <w:numId w:val="9"/>
        </w:numPr>
        <w:tabs>
          <w:tab w:val="left" w:pos="537"/>
        </w:tabs>
        <w:ind w:right="920" w:firstLine="0"/>
        <w:jc w:val="both"/>
        <w:rPr>
          <w:sz w:val="24"/>
        </w:rPr>
      </w:pPr>
      <w:r>
        <w:rPr>
          <w:sz w:val="24"/>
        </w:rPr>
        <w:t>Промежуточная аттестация обучающихся 1-го класса осуществляется в форме годовых контрольных работ по обязательным учебным предметам, предусмотренным учебным планом основной общеобразовательной программы начального общего образования для данного года обучения. Результаты годовых контрольных работ оцениваются по двузначной шкале: «зачтено» или«</w:t>
      </w:r>
      <w:proofErr w:type="spellStart"/>
      <w:r>
        <w:rPr>
          <w:sz w:val="24"/>
        </w:rPr>
        <w:t>незачтено</w:t>
      </w:r>
      <w:proofErr w:type="spellEnd"/>
      <w:r>
        <w:rPr>
          <w:sz w:val="24"/>
        </w:rPr>
        <w:t>».</w:t>
      </w:r>
    </w:p>
    <w:p w:rsidR="00270EBD" w:rsidRDefault="00301DC5">
      <w:pPr>
        <w:pStyle w:val="a4"/>
        <w:numPr>
          <w:ilvl w:val="1"/>
          <w:numId w:val="9"/>
        </w:numPr>
        <w:tabs>
          <w:tab w:val="left" w:pos="597"/>
        </w:tabs>
        <w:ind w:right="925" w:firstLine="0"/>
        <w:jc w:val="both"/>
        <w:rPr>
          <w:sz w:val="24"/>
        </w:rPr>
      </w:pPr>
      <w:r>
        <w:rPr>
          <w:sz w:val="24"/>
        </w:rPr>
        <w:t>Содержание и порядок проведения годовых контрольных работ, включая порядок проверки и оценки результатов их выполнения, разрабатываются методическим объединением учителей с учетом требований основных нормативныхдокументов.</w:t>
      </w:r>
    </w:p>
    <w:p w:rsidR="00270EBD" w:rsidRDefault="00301DC5">
      <w:pPr>
        <w:pStyle w:val="a4"/>
        <w:numPr>
          <w:ilvl w:val="1"/>
          <w:numId w:val="9"/>
        </w:numPr>
        <w:tabs>
          <w:tab w:val="left" w:pos="553"/>
        </w:tabs>
        <w:ind w:right="918" w:firstLine="0"/>
        <w:jc w:val="both"/>
        <w:rPr>
          <w:sz w:val="24"/>
        </w:rPr>
      </w:pPr>
      <w:r>
        <w:rPr>
          <w:sz w:val="24"/>
        </w:rPr>
        <w:t>Годовые контрольные работы проводятся в течение последнего месяца учебного года учителями, непосредственно преподающими соответствующие учебные предметы в данных классах, с обязательным участием представителя администрации школы либо иного должностного лица из числа квалифицированных специалистов, осуществляющих медико- психолого-педагогическое обеспечение образовательного процесса (учитель-логопед, педагог-психолог, социальный педагог). Конкретные сроки и места проведения годовых контрольных работ устанавливаются учителями по согласованию с заместителем директора школы по учебно-воспитательнойработе.</w:t>
      </w:r>
    </w:p>
    <w:p w:rsidR="00270EBD" w:rsidRDefault="00301DC5">
      <w:pPr>
        <w:pStyle w:val="a4"/>
        <w:numPr>
          <w:ilvl w:val="1"/>
          <w:numId w:val="9"/>
        </w:numPr>
        <w:tabs>
          <w:tab w:val="left" w:pos="609"/>
        </w:tabs>
        <w:ind w:right="921" w:firstLine="0"/>
        <w:jc w:val="both"/>
        <w:rPr>
          <w:sz w:val="24"/>
        </w:rPr>
      </w:pPr>
      <w:r>
        <w:rPr>
          <w:sz w:val="24"/>
        </w:rPr>
        <w:t xml:space="preserve">Установленные сроки и места проведения контрольных работ, а также перечень предметных и </w:t>
      </w:r>
      <w:proofErr w:type="spellStart"/>
      <w:r>
        <w:rPr>
          <w:sz w:val="24"/>
        </w:rPr>
        <w:t>метапредметных</w:t>
      </w:r>
      <w:proofErr w:type="spellEnd"/>
      <w:r>
        <w:rPr>
          <w:sz w:val="24"/>
        </w:rPr>
        <w:t xml:space="preserve"> результатов, достижение которых необходимо для успешного выполнения указанных работ, требования к выполнению и (или) оформлению результатов их выполнения (критерии, используемые при выставлении отметок) доводятся учителями до сведения обучающихся и их родителей (законных представителей)  не позднее, чем до истечения </w:t>
      </w:r>
      <w:r>
        <w:rPr>
          <w:spacing w:val="-3"/>
          <w:sz w:val="24"/>
        </w:rPr>
        <w:t xml:space="preserve">двух </w:t>
      </w:r>
      <w:r>
        <w:rPr>
          <w:sz w:val="24"/>
        </w:rPr>
        <w:t xml:space="preserve">недель со дня начала </w:t>
      </w:r>
      <w:proofErr w:type="spellStart"/>
      <w:r>
        <w:rPr>
          <w:sz w:val="24"/>
        </w:rPr>
        <w:t>четьверти</w:t>
      </w:r>
      <w:proofErr w:type="spellEnd"/>
      <w:r>
        <w:rPr>
          <w:sz w:val="24"/>
        </w:rPr>
        <w:t>.</w:t>
      </w:r>
    </w:p>
    <w:p w:rsidR="00270EBD" w:rsidRDefault="00301DC5">
      <w:pPr>
        <w:pStyle w:val="a4"/>
        <w:numPr>
          <w:ilvl w:val="1"/>
          <w:numId w:val="9"/>
        </w:numPr>
        <w:tabs>
          <w:tab w:val="left" w:pos="753"/>
        </w:tabs>
        <w:spacing w:before="1"/>
        <w:ind w:right="922" w:firstLine="0"/>
        <w:jc w:val="both"/>
        <w:rPr>
          <w:sz w:val="24"/>
        </w:rPr>
      </w:pPr>
      <w:r>
        <w:rPr>
          <w:sz w:val="24"/>
        </w:rPr>
        <w:t>Промежуточная аттестация учащихся по отдельным учебным предметам осуществляется путем выведения годовых отметок успеваемости на основе четвертных (2-9 классы) и полугодовых (10-11 классы) отметок успеваемости, выставленных обучающимся в течение соответствующего учебногогода.</w:t>
      </w:r>
    </w:p>
    <w:p w:rsidR="00270EBD" w:rsidRDefault="00301DC5">
      <w:pPr>
        <w:pStyle w:val="a4"/>
        <w:numPr>
          <w:ilvl w:val="1"/>
          <w:numId w:val="9"/>
        </w:numPr>
        <w:tabs>
          <w:tab w:val="left" w:pos="637"/>
        </w:tabs>
        <w:ind w:right="930" w:firstLine="0"/>
        <w:jc w:val="both"/>
        <w:rPr>
          <w:sz w:val="24"/>
        </w:rPr>
      </w:pPr>
      <w:r>
        <w:rPr>
          <w:sz w:val="24"/>
        </w:rPr>
        <w:t>Итоговые отметки по всем предметам учебного плана в конце учебного года выставляются классным руководителем в личные дела учащихся и являются всоответствии</w:t>
      </w:r>
    </w:p>
    <w:p w:rsidR="00270EBD" w:rsidRDefault="00301DC5">
      <w:pPr>
        <w:pStyle w:val="a3"/>
        <w:spacing w:before="68"/>
        <w:ind w:right="895"/>
        <w:jc w:val="left"/>
      </w:pPr>
      <w:r>
        <w:t>с решением педагогического совета общеобразовательного учреждения основанием для перевода ребенка в следующий класс.</w:t>
      </w:r>
    </w:p>
    <w:p w:rsidR="00270EBD" w:rsidRDefault="00270EBD">
      <w:pPr>
        <w:pStyle w:val="a3"/>
        <w:spacing w:before="4"/>
        <w:ind w:left="0"/>
        <w:jc w:val="left"/>
      </w:pPr>
    </w:p>
    <w:p w:rsidR="00270EBD" w:rsidRDefault="00301DC5">
      <w:pPr>
        <w:pStyle w:val="1"/>
        <w:numPr>
          <w:ilvl w:val="0"/>
          <w:numId w:val="9"/>
        </w:numPr>
        <w:tabs>
          <w:tab w:val="left" w:pos="341"/>
        </w:tabs>
        <w:ind w:left="340" w:hanging="241"/>
        <w:jc w:val="both"/>
      </w:pPr>
      <w:r>
        <w:t>Порядок проведения четвертной и полугодовой промежуточнойаттестации</w:t>
      </w:r>
    </w:p>
    <w:p w:rsidR="00270EBD" w:rsidRDefault="00301DC5">
      <w:pPr>
        <w:pStyle w:val="a4"/>
        <w:numPr>
          <w:ilvl w:val="1"/>
          <w:numId w:val="9"/>
        </w:numPr>
        <w:tabs>
          <w:tab w:val="left" w:pos="601"/>
        </w:tabs>
        <w:ind w:right="921" w:firstLine="0"/>
        <w:jc w:val="both"/>
        <w:rPr>
          <w:sz w:val="24"/>
        </w:rPr>
      </w:pPr>
      <w:r>
        <w:rPr>
          <w:sz w:val="24"/>
        </w:rPr>
        <w:t>Четвертная (2-9 классы) и полугодовая (10-11 классы) промежуточная аттестация обучающихся проводится с целью определения качества освоения учащимися школы содержания учебных программ (полнота, прочность, осознанность, системность) по завершении определенного временного промежутка (четверть,полугодие).</w:t>
      </w:r>
    </w:p>
    <w:p w:rsidR="00270EBD" w:rsidRDefault="00301DC5">
      <w:pPr>
        <w:pStyle w:val="a4"/>
        <w:numPr>
          <w:ilvl w:val="1"/>
          <w:numId w:val="9"/>
        </w:numPr>
        <w:tabs>
          <w:tab w:val="left" w:pos="629"/>
        </w:tabs>
        <w:ind w:right="927" w:firstLine="0"/>
        <w:jc w:val="both"/>
        <w:rPr>
          <w:sz w:val="24"/>
        </w:rPr>
      </w:pPr>
      <w:r>
        <w:rPr>
          <w:sz w:val="24"/>
        </w:rPr>
        <w:t>Отметка учащегося за четверть, полугодие выставляется на основе результатов текущего контроля успеваемости, с учетом результатов письменных контрольных работ, а также с учетом динамики индивидуальных учебных достижений за отчетныйпериод.</w:t>
      </w:r>
    </w:p>
    <w:p w:rsidR="00270EBD" w:rsidRDefault="00301DC5">
      <w:pPr>
        <w:pStyle w:val="a4"/>
        <w:numPr>
          <w:ilvl w:val="1"/>
          <w:numId w:val="9"/>
        </w:numPr>
        <w:tabs>
          <w:tab w:val="left" w:pos="697"/>
        </w:tabs>
        <w:ind w:right="926" w:firstLine="0"/>
        <w:jc w:val="both"/>
        <w:rPr>
          <w:sz w:val="24"/>
        </w:rPr>
      </w:pPr>
      <w:r>
        <w:rPr>
          <w:sz w:val="24"/>
        </w:rPr>
        <w:t xml:space="preserve">Отметка обучающегося за четверть, полугодие может превышать среднюю </w:t>
      </w:r>
      <w:r>
        <w:rPr>
          <w:sz w:val="24"/>
        </w:rPr>
        <w:lastRenderedPageBreak/>
        <w:t>арифметическую результатов устных ответов и письменных контрольных работ различного типа. Отметка в таких случаях носит мотивационныйхарактер.</w:t>
      </w:r>
    </w:p>
    <w:p w:rsidR="00270EBD" w:rsidRDefault="00301DC5">
      <w:pPr>
        <w:pStyle w:val="a4"/>
        <w:numPr>
          <w:ilvl w:val="1"/>
          <w:numId w:val="9"/>
        </w:numPr>
        <w:tabs>
          <w:tab w:val="left" w:pos="545"/>
        </w:tabs>
        <w:ind w:right="924" w:firstLine="0"/>
        <w:jc w:val="both"/>
        <w:rPr>
          <w:sz w:val="24"/>
        </w:rPr>
      </w:pPr>
      <w:r>
        <w:rPr>
          <w:sz w:val="24"/>
        </w:rPr>
        <w:t>Отметка выставляется при наличии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 В случае отсутствия у школьника необходимого количества отметок и в целях установления фактического уровня освоения им содержательных компонентов какой-либо части (темы) учебного предмета, курса (модуля) учебного плана учителем проводятся дополнительные мероприятия контролирующегохарактера.</w:t>
      </w:r>
    </w:p>
    <w:p w:rsidR="00270EBD" w:rsidRDefault="00301DC5">
      <w:pPr>
        <w:pStyle w:val="a4"/>
        <w:numPr>
          <w:ilvl w:val="1"/>
          <w:numId w:val="9"/>
        </w:numPr>
        <w:tabs>
          <w:tab w:val="left" w:pos="561"/>
        </w:tabs>
        <w:ind w:right="929" w:firstLine="0"/>
        <w:jc w:val="both"/>
        <w:rPr>
          <w:sz w:val="24"/>
        </w:rPr>
      </w:pPr>
      <w:r>
        <w:rPr>
          <w:sz w:val="24"/>
        </w:rPr>
        <w:t>Отметки по каждому учебному предмету, курсу (модулю) учебного плана по итогам учебного периода выставляются за 3 дня до егоокончания.</w:t>
      </w:r>
    </w:p>
    <w:p w:rsidR="00270EBD" w:rsidRDefault="00301DC5">
      <w:pPr>
        <w:pStyle w:val="a4"/>
        <w:numPr>
          <w:ilvl w:val="1"/>
          <w:numId w:val="9"/>
        </w:numPr>
        <w:tabs>
          <w:tab w:val="left" w:pos="525"/>
        </w:tabs>
        <w:ind w:right="921" w:firstLine="0"/>
        <w:jc w:val="both"/>
        <w:rPr>
          <w:sz w:val="24"/>
        </w:rPr>
      </w:pPr>
      <w:r>
        <w:rPr>
          <w:spacing w:val="-3"/>
          <w:sz w:val="24"/>
        </w:rPr>
        <w:t xml:space="preserve">По </w:t>
      </w:r>
      <w:r>
        <w:rPr>
          <w:sz w:val="24"/>
        </w:rPr>
        <w:t>предметам, на реализацию которых согласно учебному плану общеобразовательного учреждения отводится менее 1 часа в неделю, отметка выставляется 1 раз вполугодие.</w:t>
      </w:r>
    </w:p>
    <w:p w:rsidR="00270EBD" w:rsidRDefault="00301DC5">
      <w:pPr>
        <w:pStyle w:val="a4"/>
        <w:numPr>
          <w:ilvl w:val="1"/>
          <w:numId w:val="9"/>
        </w:numPr>
        <w:tabs>
          <w:tab w:val="left" w:pos="741"/>
        </w:tabs>
        <w:ind w:right="926" w:firstLine="0"/>
        <w:jc w:val="both"/>
        <w:rPr>
          <w:sz w:val="24"/>
        </w:rPr>
      </w:pPr>
      <w:r>
        <w:rPr>
          <w:sz w:val="24"/>
        </w:rPr>
        <w:t>Обучающиеся, временно получающие образование в санаторных школах, реабилитационных общеобразовательных учреждениях, в других организациях, осуществляющих образовательную деятельность, аттестуются на основе итогов их аттестации в этих учебных заведениях при предъявлении оценочнойведомости.</w:t>
      </w:r>
    </w:p>
    <w:p w:rsidR="00270EBD" w:rsidRDefault="00301DC5">
      <w:pPr>
        <w:pStyle w:val="a4"/>
        <w:numPr>
          <w:ilvl w:val="1"/>
          <w:numId w:val="9"/>
        </w:numPr>
        <w:tabs>
          <w:tab w:val="left" w:pos="601"/>
        </w:tabs>
        <w:ind w:right="928" w:firstLine="0"/>
        <w:jc w:val="both"/>
        <w:rPr>
          <w:sz w:val="24"/>
        </w:rPr>
      </w:pPr>
      <w:r>
        <w:rPr>
          <w:sz w:val="24"/>
        </w:rPr>
        <w:t>При пропуске учеником по уважительной причине более 50% учебного времени, отводимого на изучение предмета, при отсутствии минимального количества отметок для аттестации за четверть, полугодие учащийся не аттестуется. В классный журнал в соответствующей графе отметка невыставляется.</w:t>
      </w:r>
    </w:p>
    <w:p w:rsidR="00270EBD" w:rsidRDefault="00301DC5">
      <w:pPr>
        <w:pStyle w:val="a4"/>
        <w:numPr>
          <w:ilvl w:val="1"/>
          <w:numId w:val="9"/>
        </w:numPr>
        <w:tabs>
          <w:tab w:val="left" w:pos="541"/>
        </w:tabs>
        <w:spacing w:before="1"/>
        <w:ind w:right="935" w:firstLine="0"/>
        <w:jc w:val="both"/>
        <w:rPr>
          <w:sz w:val="24"/>
        </w:rPr>
      </w:pPr>
      <w:r>
        <w:rPr>
          <w:sz w:val="24"/>
        </w:rPr>
        <w:t>Обучающийся по данному предмету, курсу (модулю) имеет право сдать пропущенный материал учителю в каникулярное время и пройти четвертную, полугодовуюаттестацию.</w:t>
      </w:r>
    </w:p>
    <w:p w:rsidR="00270EBD" w:rsidRDefault="00301DC5">
      <w:pPr>
        <w:pStyle w:val="a4"/>
        <w:numPr>
          <w:ilvl w:val="1"/>
          <w:numId w:val="9"/>
        </w:numPr>
        <w:tabs>
          <w:tab w:val="left" w:pos="765"/>
        </w:tabs>
        <w:ind w:right="918" w:firstLine="0"/>
        <w:jc w:val="both"/>
        <w:rPr>
          <w:sz w:val="24"/>
        </w:rPr>
      </w:pPr>
      <w:r>
        <w:rPr>
          <w:sz w:val="24"/>
        </w:rPr>
        <w:t>Письменное уведомление, содержащее указание на учебные предметы, курсы (модули), по которым должен быть установлен фактический уровень знаний по итогам учебного периода, направляется родителям (законным представителям) ребенка, пропустившего более 50% учебного времени, не позднее, чем за неделю до окончания учебного периода. В уведомлении отражаются даты и формы установления фактического уровня знаний по предметам, курсам (модулям). Копия уведомления с подписью родителей хранится в школе. Ответственность за своевременную явку учащегося несут родители (законные представители).</w:t>
      </w:r>
    </w:p>
    <w:p w:rsidR="00270EBD" w:rsidRDefault="00301DC5">
      <w:pPr>
        <w:pStyle w:val="a4"/>
        <w:numPr>
          <w:ilvl w:val="1"/>
          <w:numId w:val="9"/>
        </w:numPr>
        <w:tabs>
          <w:tab w:val="left" w:pos="693"/>
        </w:tabs>
        <w:spacing w:before="1"/>
        <w:ind w:right="922" w:firstLine="0"/>
        <w:jc w:val="both"/>
        <w:rPr>
          <w:sz w:val="24"/>
        </w:rPr>
      </w:pPr>
      <w:r>
        <w:rPr>
          <w:sz w:val="24"/>
        </w:rPr>
        <w:t>В случае отсутствия обучающегося на протяжении определенного периода и (или) невозможности установления фактического уровня знаний по предмету, курсу (модулю) за этот период учащийся считается не аттестованным.</w:t>
      </w:r>
    </w:p>
    <w:p w:rsidR="00270EBD" w:rsidRDefault="00301DC5">
      <w:pPr>
        <w:pStyle w:val="a4"/>
        <w:numPr>
          <w:ilvl w:val="1"/>
          <w:numId w:val="9"/>
        </w:numPr>
        <w:tabs>
          <w:tab w:val="left" w:pos="689"/>
        </w:tabs>
        <w:ind w:right="921" w:firstLine="0"/>
        <w:jc w:val="both"/>
        <w:rPr>
          <w:sz w:val="24"/>
        </w:rPr>
      </w:pPr>
      <w:r>
        <w:rPr>
          <w:sz w:val="24"/>
        </w:rPr>
        <w:t>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школьников. В случае неудовлетворительных результатов аттестации - в письменной форме под роспись родителей (законных) представителей учащихся. Письменное сообщение хранится у заместителя директора по учебно-воспитательной  работе (УВР) в течение всего учебногогода.</w:t>
      </w:r>
    </w:p>
    <w:p w:rsidR="00270EBD" w:rsidRDefault="00301DC5">
      <w:pPr>
        <w:pStyle w:val="a4"/>
        <w:numPr>
          <w:ilvl w:val="1"/>
          <w:numId w:val="9"/>
        </w:numPr>
        <w:tabs>
          <w:tab w:val="left" w:pos="709"/>
        </w:tabs>
        <w:spacing w:before="68"/>
        <w:ind w:right="932" w:firstLine="0"/>
        <w:jc w:val="both"/>
        <w:rPr>
          <w:sz w:val="24"/>
        </w:rPr>
      </w:pPr>
      <w:r>
        <w:rPr>
          <w:spacing w:val="-3"/>
          <w:sz w:val="24"/>
        </w:rPr>
        <w:t xml:space="preserve">По </w:t>
      </w:r>
      <w:r>
        <w:rPr>
          <w:sz w:val="24"/>
        </w:rPr>
        <w:t>итогам учебного периода педагог разрабатывает план ликвидации пробелов в знаниях учащихся, получивших неудовлетворительную отметку по учебному предмету, дисциплине (модулю).</w:t>
      </w:r>
    </w:p>
    <w:p w:rsidR="00270EBD" w:rsidRDefault="00301DC5">
      <w:pPr>
        <w:pStyle w:val="a4"/>
        <w:numPr>
          <w:ilvl w:val="1"/>
          <w:numId w:val="9"/>
        </w:numPr>
        <w:tabs>
          <w:tab w:val="left" w:pos="713"/>
        </w:tabs>
        <w:ind w:right="920" w:firstLine="0"/>
        <w:jc w:val="both"/>
        <w:rPr>
          <w:sz w:val="24"/>
        </w:rPr>
      </w:pPr>
      <w:r>
        <w:rPr>
          <w:sz w:val="24"/>
        </w:rPr>
        <w:t>Письменное уведомление о неудовлетворительных отметках и планы ликвидации пробелов в знаниях направляются родителям (законным представителя) ученика. Копия уведомления с подписью родителей хранится в общеобразовательномучреждении.</w:t>
      </w:r>
    </w:p>
    <w:p w:rsidR="00270EBD" w:rsidRDefault="00301DC5">
      <w:pPr>
        <w:pStyle w:val="a4"/>
        <w:numPr>
          <w:ilvl w:val="1"/>
          <w:numId w:val="9"/>
        </w:numPr>
        <w:tabs>
          <w:tab w:val="left" w:pos="773"/>
        </w:tabs>
        <w:ind w:right="924" w:firstLine="0"/>
        <w:jc w:val="both"/>
        <w:rPr>
          <w:sz w:val="24"/>
        </w:rPr>
      </w:pPr>
      <w:r>
        <w:rPr>
          <w:sz w:val="24"/>
        </w:rPr>
        <w:t>В случае несогласия учащегося, его родителей (законных представителей) с выставленной за учебный период отметкой по предмету, курсу или дисциплине (модулю) учащийся и ею родители (законные представители) имеют право обжаловать выставленную отметку в комиссии по урегулированию споров между участниками образовательных отношений. Деятельность данной комиссии регламентируется Положением о комиссии по урегулированию споров между участниками образовательныхотношений.</w:t>
      </w:r>
    </w:p>
    <w:p w:rsidR="00270EBD" w:rsidRDefault="00270EBD">
      <w:pPr>
        <w:pStyle w:val="a3"/>
        <w:spacing w:before="5"/>
        <w:ind w:left="0"/>
        <w:jc w:val="left"/>
      </w:pPr>
    </w:p>
    <w:p w:rsidR="00270EBD" w:rsidRDefault="00301DC5">
      <w:pPr>
        <w:pStyle w:val="1"/>
        <w:numPr>
          <w:ilvl w:val="0"/>
          <w:numId w:val="9"/>
        </w:numPr>
        <w:tabs>
          <w:tab w:val="left" w:pos="341"/>
        </w:tabs>
        <w:ind w:left="340" w:hanging="241"/>
        <w:jc w:val="both"/>
      </w:pPr>
      <w:r>
        <w:t>Порядок проведения годовой промежуточнойаттестации</w:t>
      </w:r>
    </w:p>
    <w:p w:rsidR="00270EBD" w:rsidRDefault="00301DC5">
      <w:pPr>
        <w:pStyle w:val="a4"/>
        <w:numPr>
          <w:ilvl w:val="1"/>
          <w:numId w:val="9"/>
        </w:numPr>
        <w:tabs>
          <w:tab w:val="left" w:pos="653"/>
        </w:tabs>
        <w:ind w:right="924" w:firstLine="0"/>
        <w:jc w:val="both"/>
        <w:rPr>
          <w:sz w:val="24"/>
        </w:rPr>
      </w:pPr>
      <w:r>
        <w:rPr>
          <w:sz w:val="24"/>
        </w:rPr>
        <w:t xml:space="preserve">Годовую промежуточную аттестацию проходят все ученики 2-11 классов. </w:t>
      </w:r>
      <w:r>
        <w:rPr>
          <w:spacing w:val="-3"/>
          <w:sz w:val="24"/>
        </w:rPr>
        <w:t xml:space="preserve">На </w:t>
      </w:r>
      <w:r>
        <w:rPr>
          <w:sz w:val="24"/>
        </w:rPr>
        <w:t xml:space="preserve">промежуточный контроль во 2-11 классах выносятся не менее </w:t>
      </w:r>
      <w:r>
        <w:rPr>
          <w:spacing w:val="-3"/>
          <w:sz w:val="24"/>
        </w:rPr>
        <w:t xml:space="preserve">двух </w:t>
      </w:r>
      <w:r>
        <w:rPr>
          <w:sz w:val="24"/>
        </w:rPr>
        <w:t xml:space="preserve">учебных предметов, </w:t>
      </w:r>
      <w:r>
        <w:rPr>
          <w:sz w:val="24"/>
        </w:rPr>
        <w:lastRenderedPageBreak/>
        <w:t>которые определяются в соответствии с образовательной направленностьюкласса.</w:t>
      </w:r>
    </w:p>
    <w:p w:rsidR="00270EBD" w:rsidRDefault="00301DC5">
      <w:pPr>
        <w:pStyle w:val="a4"/>
        <w:numPr>
          <w:ilvl w:val="1"/>
          <w:numId w:val="9"/>
        </w:numPr>
        <w:tabs>
          <w:tab w:val="left" w:pos="621"/>
        </w:tabs>
        <w:ind w:right="928" w:firstLine="0"/>
        <w:jc w:val="both"/>
        <w:rPr>
          <w:sz w:val="24"/>
        </w:rPr>
      </w:pPr>
      <w:r>
        <w:rPr>
          <w:sz w:val="24"/>
        </w:rPr>
        <w:t>Годовая промежуточная аттестация учащихся 1-го класса проводится на основе комплексной диагностической работы —</w:t>
      </w:r>
      <w:proofErr w:type="spellStart"/>
      <w:r>
        <w:rPr>
          <w:sz w:val="24"/>
        </w:rPr>
        <w:t>безотметочно</w:t>
      </w:r>
      <w:proofErr w:type="spellEnd"/>
      <w:r>
        <w:rPr>
          <w:sz w:val="24"/>
        </w:rPr>
        <w:t>.</w:t>
      </w:r>
    </w:p>
    <w:p w:rsidR="00270EBD" w:rsidRDefault="00301DC5">
      <w:pPr>
        <w:pStyle w:val="a4"/>
        <w:numPr>
          <w:ilvl w:val="1"/>
          <w:numId w:val="9"/>
        </w:numPr>
        <w:tabs>
          <w:tab w:val="left" w:pos="525"/>
        </w:tabs>
        <w:ind w:right="934" w:firstLine="0"/>
        <w:jc w:val="both"/>
        <w:rPr>
          <w:sz w:val="24"/>
        </w:rPr>
      </w:pPr>
      <w:r>
        <w:rPr>
          <w:sz w:val="24"/>
        </w:rPr>
        <w:t>Промежуточная аттестация обучающихся за год может проводиться письменно, устно,в других формах. Формы проведения промежуточной (годовой) аттестации учащихся указываются в пояснительной записке к учебномуплану.</w:t>
      </w:r>
    </w:p>
    <w:p w:rsidR="00270EBD" w:rsidRDefault="00301DC5">
      <w:pPr>
        <w:pStyle w:val="a4"/>
        <w:numPr>
          <w:ilvl w:val="1"/>
          <w:numId w:val="9"/>
        </w:numPr>
        <w:tabs>
          <w:tab w:val="left" w:pos="525"/>
        </w:tabs>
        <w:ind w:right="927" w:firstLine="0"/>
        <w:jc w:val="both"/>
        <w:rPr>
          <w:sz w:val="24"/>
        </w:rPr>
      </w:pPr>
      <w:r>
        <w:rPr>
          <w:sz w:val="24"/>
        </w:rPr>
        <w:t xml:space="preserve">Решением педагогического совета школы устанавливаются конкретные формы, порядок проведения, сроки и система оценок при промежуточной аттестации учащихся за год </w:t>
      </w:r>
      <w:r>
        <w:rPr>
          <w:spacing w:val="-3"/>
          <w:sz w:val="24"/>
        </w:rPr>
        <w:t xml:space="preserve">не </w:t>
      </w:r>
      <w:r>
        <w:rPr>
          <w:sz w:val="24"/>
        </w:rPr>
        <w:t>позднее 2-х месяцев до проведения годовой промежуточной аттестации. Данное решение утверждается приказом директора общеобразовательного учреждения и доводится до сведения всех участников образовательного процесса: учителей, учащихся и их родителей (законныхпредставителей).</w:t>
      </w:r>
    </w:p>
    <w:p w:rsidR="00270EBD" w:rsidRDefault="00301DC5">
      <w:pPr>
        <w:pStyle w:val="a4"/>
        <w:numPr>
          <w:ilvl w:val="1"/>
          <w:numId w:val="9"/>
        </w:numPr>
        <w:tabs>
          <w:tab w:val="left" w:pos="525"/>
        </w:tabs>
        <w:ind w:right="918" w:firstLine="0"/>
        <w:jc w:val="both"/>
        <w:rPr>
          <w:sz w:val="24"/>
        </w:rPr>
      </w:pPr>
      <w:r>
        <w:rPr>
          <w:sz w:val="24"/>
        </w:rPr>
        <w:t xml:space="preserve">Для поступления в 8-е </w:t>
      </w:r>
      <w:proofErr w:type="spellStart"/>
      <w:r>
        <w:rPr>
          <w:sz w:val="24"/>
        </w:rPr>
        <w:t>предпрофильные</w:t>
      </w:r>
      <w:proofErr w:type="spellEnd"/>
      <w:r>
        <w:rPr>
          <w:sz w:val="24"/>
        </w:rPr>
        <w:t xml:space="preserve"> и 10-е профильные классы контрольные работы проводятся согласно соответствующемуПоложению.</w:t>
      </w:r>
    </w:p>
    <w:p w:rsidR="00270EBD" w:rsidRDefault="00301DC5">
      <w:pPr>
        <w:pStyle w:val="a4"/>
        <w:numPr>
          <w:ilvl w:val="1"/>
          <w:numId w:val="9"/>
        </w:numPr>
        <w:tabs>
          <w:tab w:val="left" w:pos="597"/>
        </w:tabs>
        <w:ind w:right="925" w:firstLine="0"/>
        <w:jc w:val="both"/>
        <w:rPr>
          <w:sz w:val="24"/>
        </w:rPr>
      </w:pPr>
      <w:r>
        <w:rPr>
          <w:sz w:val="24"/>
        </w:rPr>
        <w:t xml:space="preserve">Формат проведения годовой письменной аттестации во 2-11 классах: контрольная работа, диктант, изложение с разработкой плана его содержания, сочинение или изложение с творческим заданием, тест и др. В соответствии с требованиями ФГОС НОО и ФГОС ООО форма промежуточной годовой аттестации </w:t>
      </w:r>
      <w:proofErr w:type="spellStart"/>
      <w:r>
        <w:rPr>
          <w:sz w:val="24"/>
        </w:rPr>
        <w:t>метапредметных</w:t>
      </w:r>
      <w:proofErr w:type="spellEnd"/>
      <w:r>
        <w:rPr>
          <w:sz w:val="24"/>
        </w:rPr>
        <w:t xml:space="preserve"> результатов обучающихся начальной и основной школы - комплексная работа на </w:t>
      </w:r>
      <w:proofErr w:type="spellStart"/>
      <w:r>
        <w:rPr>
          <w:sz w:val="24"/>
        </w:rPr>
        <w:t>межпредметной</w:t>
      </w:r>
      <w:proofErr w:type="spellEnd"/>
      <w:r>
        <w:rPr>
          <w:sz w:val="24"/>
        </w:rPr>
        <w:t xml:space="preserve"> основе. Цель комплексной работы - оценка способности учащегося решать учебные и практические задачи на основе сформированных предметных знаний и умений, а также универсальных учебных действий. Оценка предметных результатов осуществляется в ходе выполнения стандартизированных итоговых проверочных работ </w:t>
      </w:r>
      <w:r>
        <w:rPr>
          <w:spacing w:val="2"/>
          <w:sz w:val="24"/>
        </w:rPr>
        <w:t xml:space="preserve">по </w:t>
      </w:r>
      <w:r>
        <w:rPr>
          <w:sz w:val="24"/>
        </w:rPr>
        <w:t>математике и русскому языку. К устным формам годовой аттестации относятся: проверка техники чтения, защита реферата, проекта, исследовательскойработы.</w:t>
      </w:r>
    </w:p>
    <w:p w:rsidR="00270EBD" w:rsidRDefault="00301DC5">
      <w:pPr>
        <w:pStyle w:val="a4"/>
        <w:numPr>
          <w:ilvl w:val="1"/>
          <w:numId w:val="9"/>
        </w:numPr>
        <w:tabs>
          <w:tab w:val="left" w:pos="521"/>
        </w:tabs>
        <w:spacing w:before="1"/>
        <w:ind w:left="520" w:hanging="421"/>
        <w:rPr>
          <w:sz w:val="24"/>
        </w:rPr>
      </w:pPr>
      <w:r>
        <w:rPr>
          <w:sz w:val="24"/>
          <w:u w:val="single"/>
        </w:rPr>
        <w:t>Требования ко времени проведения годовойаттестации:</w:t>
      </w:r>
    </w:p>
    <w:p w:rsidR="00270EBD" w:rsidRDefault="00301DC5">
      <w:pPr>
        <w:pStyle w:val="a4"/>
        <w:numPr>
          <w:ilvl w:val="2"/>
          <w:numId w:val="9"/>
        </w:numPr>
        <w:tabs>
          <w:tab w:val="left" w:pos="821"/>
        </w:tabs>
        <w:ind w:right="927"/>
        <w:rPr>
          <w:sz w:val="24"/>
        </w:rPr>
      </w:pPr>
      <w:r>
        <w:rPr>
          <w:sz w:val="24"/>
        </w:rPr>
        <w:t xml:space="preserve">все формы аттестации проводятся во время учебных занятий: в рамках учебного расписания, </w:t>
      </w:r>
      <w:r>
        <w:rPr>
          <w:spacing w:val="-3"/>
          <w:sz w:val="24"/>
        </w:rPr>
        <w:t xml:space="preserve">не </w:t>
      </w:r>
      <w:r>
        <w:rPr>
          <w:sz w:val="24"/>
        </w:rPr>
        <w:t>более одной контрольной работы вдень;</w:t>
      </w:r>
    </w:p>
    <w:p w:rsidR="00270EBD" w:rsidRDefault="00301DC5">
      <w:pPr>
        <w:pStyle w:val="a4"/>
        <w:numPr>
          <w:ilvl w:val="2"/>
          <w:numId w:val="9"/>
        </w:numPr>
        <w:tabs>
          <w:tab w:val="left" w:pos="821"/>
        </w:tabs>
        <w:ind w:right="931"/>
        <w:rPr>
          <w:sz w:val="24"/>
        </w:rPr>
      </w:pPr>
      <w:r>
        <w:rPr>
          <w:sz w:val="24"/>
        </w:rPr>
        <w:t>продолжительность контрольного мероприятия не должна превышать времени отведенного на 1 - 2 стандартныхурока;</w:t>
      </w:r>
    </w:p>
    <w:p w:rsidR="00270EBD" w:rsidRDefault="00301DC5">
      <w:pPr>
        <w:pStyle w:val="a4"/>
        <w:numPr>
          <w:ilvl w:val="2"/>
          <w:numId w:val="9"/>
        </w:numPr>
        <w:tabs>
          <w:tab w:val="left" w:pos="821"/>
        </w:tabs>
        <w:ind w:right="918"/>
        <w:rPr>
          <w:sz w:val="24"/>
        </w:rPr>
      </w:pPr>
      <w:r>
        <w:rPr>
          <w:sz w:val="24"/>
        </w:rPr>
        <w:t>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учеников, контрольное мероприятие проводится не ранее 2-го урока и не позднее 4- го.</w:t>
      </w:r>
    </w:p>
    <w:p w:rsidR="00270EBD" w:rsidRDefault="00301DC5">
      <w:pPr>
        <w:pStyle w:val="a4"/>
        <w:numPr>
          <w:ilvl w:val="1"/>
          <w:numId w:val="9"/>
        </w:numPr>
        <w:tabs>
          <w:tab w:val="left" w:pos="521"/>
        </w:tabs>
        <w:spacing w:before="68"/>
        <w:ind w:left="520" w:hanging="421"/>
        <w:rPr>
          <w:sz w:val="24"/>
        </w:rPr>
      </w:pPr>
      <w:r>
        <w:rPr>
          <w:sz w:val="24"/>
          <w:u w:val="single"/>
        </w:rPr>
        <w:t>Требования к материалам для проведения годовойаттестации:</w:t>
      </w:r>
    </w:p>
    <w:p w:rsidR="00270EBD" w:rsidRDefault="00301DC5">
      <w:pPr>
        <w:pStyle w:val="a4"/>
        <w:numPr>
          <w:ilvl w:val="2"/>
          <w:numId w:val="9"/>
        </w:numPr>
        <w:tabs>
          <w:tab w:val="left" w:pos="821"/>
        </w:tabs>
        <w:ind w:right="926"/>
        <w:rPr>
          <w:sz w:val="24"/>
        </w:rPr>
      </w:pPr>
      <w:r>
        <w:rPr>
          <w:sz w:val="24"/>
        </w:rPr>
        <w:t>контрольно-измерительные материалы для проведения всех форм годовой аттестации учащихся разрабатываются учителем или группой учителей (специалистов по данному предмету) в соответствии с Федеральным государственным образовательным стандартом общего образования (ФГОС ОО), рассматриваются на методическом объединении учителей по предмету, согласовываются с методическим советом и утверждаются приказом директора общеобразовательногоучреждения;</w:t>
      </w:r>
    </w:p>
    <w:p w:rsidR="00270EBD" w:rsidRDefault="00301DC5">
      <w:pPr>
        <w:pStyle w:val="a4"/>
        <w:numPr>
          <w:ilvl w:val="2"/>
          <w:numId w:val="9"/>
        </w:numPr>
        <w:tabs>
          <w:tab w:val="left" w:pos="821"/>
        </w:tabs>
        <w:spacing w:before="1"/>
        <w:ind w:right="921"/>
        <w:rPr>
          <w:sz w:val="24"/>
        </w:rPr>
      </w:pPr>
      <w:r>
        <w:rPr>
          <w:sz w:val="24"/>
        </w:rPr>
        <w:t>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–предметника;</w:t>
      </w:r>
    </w:p>
    <w:p w:rsidR="00270EBD" w:rsidRDefault="00301DC5">
      <w:pPr>
        <w:pStyle w:val="a4"/>
        <w:numPr>
          <w:ilvl w:val="2"/>
          <w:numId w:val="9"/>
        </w:numPr>
        <w:tabs>
          <w:tab w:val="left" w:pos="821"/>
        </w:tabs>
        <w:ind w:hanging="361"/>
        <w:rPr>
          <w:sz w:val="24"/>
        </w:rPr>
      </w:pPr>
      <w:r>
        <w:rPr>
          <w:sz w:val="24"/>
        </w:rPr>
        <w:t>материалы проходят экспертизу качества и последующуюкорректировку;</w:t>
      </w:r>
    </w:p>
    <w:p w:rsidR="00270EBD" w:rsidRDefault="00301DC5">
      <w:pPr>
        <w:pStyle w:val="a4"/>
        <w:numPr>
          <w:ilvl w:val="2"/>
          <w:numId w:val="9"/>
        </w:numPr>
        <w:tabs>
          <w:tab w:val="left" w:pos="821"/>
        </w:tabs>
        <w:ind w:right="931"/>
        <w:rPr>
          <w:sz w:val="24"/>
        </w:rPr>
      </w:pPr>
      <w:r>
        <w:rPr>
          <w:sz w:val="24"/>
        </w:rPr>
        <w:t>количество вариантов работ в одном классе определяется разработчиком материалов самостоятельно;</w:t>
      </w:r>
    </w:p>
    <w:p w:rsidR="00270EBD" w:rsidRDefault="00301DC5">
      <w:pPr>
        <w:pStyle w:val="a4"/>
        <w:numPr>
          <w:ilvl w:val="2"/>
          <w:numId w:val="9"/>
        </w:numPr>
        <w:tabs>
          <w:tab w:val="left" w:pos="821"/>
        </w:tabs>
        <w:ind w:right="936"/>
        <w:rPr>
          <w:sz w:val="24"/>
        </w:rPr>
      </w:pPr>
      <w:r>
        <w:rPr>
          <w:sz w:val="24"/>
        </w:rPr>
        <w:t>материалы сдаются на хранение заместителю директора по УВР не позднее, чем за 2 недели до началааттестации;</w:t>
      </w:r>
    </w:p>
    <w:p w:rsidR="00270EBD" w:rsidRDefault="00301DC5">
      <w:pPr>
        <w:pStyle w:val="a4"/>
        <w:numPr>
          <w:ilvl w:val="2"/>
          <w:numId w:val="9"/>
        </w:numPr>
        <w:tabs>
          <w:tab w:val="left" w:pos="821"/>
        </w:tabs>
        <w:spacing w:before="1"/>
        <w:ind w:right="925"/>
        <w:rPr>
          <w:sz w:val="24"/>
        </w:rPr>
      </w:pPr>
      <w:r>
        <w:rPr>
          <w:sz w:val="24"/>
        </w:rPr>
        <w:t>изменения в содержании материалов для аттестации вносятся по приказу директора школы при наличии решения методического объединения, содержащего развернутое обоснование или указание причин внесенияизменений.</w:t>
      </w:r>
    </w:p>
    <w:p w:rsidR="00270EBD" w:rsidRDefault="00301DC5">
      <w:pPr>
        <w:pStyle w:val="a4"/>
        <w:numPr>
          <w:ilvl w:val="1"/>
          <w:numId w:val="9"/>
        </w:numPr>
        <w:tabs>
          <w:tab w:val="left" w:pos="521"/>
        </w:tabs>
        <w:ind w:left="520" w:hanging="421"/>
        <w:rPr>
          <w:sz w:val="24"/>
        </w:rPr>
      </w:pPr>
      <w:r>
        <w:rPr>
          <w:sz w:val="24"/>
          <w:u w:val="single"/>
        </w:rPr>
        <w:t>Освобождены от годовой аттестации могут быть следующиеобучающиеся:</w:t>
      </w:r>
    </w:p>
    <w:p w:rsidR="00270EBD" w:rsidRDefault="00301DC5">
      <w:pPr>
        <w:pStyle w:val="a4"/>
        <w:numPr>
          <w:ilvl w:val="2"/>
          <w:numId w:val="9"/>
        </w:numPr>
        <w:tabs>
          <w:tab w:val="left" w:pos="820"/>
          <w:tab w:val="left" w:pos="821"/>
          <w:tab w:val="left" w:pos="5753"/>
        </w:tabs>
        <w:ind w:right="931"/>
        <w:jc w:val="left"/>
        <w:rPr>
          <w:sz w:val="24"/>
        </w:rPr>
      </w:pPr>
      <w:r>
        <w:rPr>
          <w:sz w:val="24"/>
        </w:rPr>
        <w:lastRenderedPageBreak/>
        <w:t>имеющие   отличные   отметки  за  четверть,</w:t>
      </w:r>
      <w:r>
        <w:rPr>
          <w:sz w:val="24"/>
        </w:rPr>
        <w:tab/>
        <w:t>полугодие и год по аттестуемым предметам, изучаемому в данном учебном году по решению педагогическогосовета;</w:t>
      </w:r>
    </w:p>
    <w:p w:rsidR="00270EBD" w:rsidRDefault="00301DC5">
      <w:pPr>
        <w:pStyle w:val="a4"/>
        <w:numPr>
          <w:ilvl w:val="2"/>
          <w:numId w:val="9"/>
        </w:numPr>
        <w:tabs>
          <w:tab w:val="left" w:pos="820"/>
          <w:tab w:val="left" w:pos="821"/>
        </w:tabs>
        <w:ind w:hanging="361"/>
        <w:jc w:val="left"/>
        <w:rPr>
          <w:sz w:val="24"/>
        </w:rPr>
      </w:pPr>
      <w:r>
        <w:rPr>
          <w:sz w:val="24"/>
        </w:rPr>
        <w:t>призеры городских, областных, региональных предметных олимпиад иконкурсов;</w:t>
      </w:r>
    </w:p>
    <w:p w:rsidR="00270EBD" w:rsidRDefault="00301DC5">
      <w:pPr>
        <w:pStyle w:val="a4"/>
        <w:numPr>
          <w:ilvl w:val="2"/>
          <w:numId w:val="9"/>
        </w:numPr>
        <w:tabs>
          <w:tab w:val="left" w:pos="821"/>
        </w:tabs>
        <w:ind w:right="922"/>
        <w:rPr>
          <w:sz w:val="24"/>
        </w:rPr>
      </w:pPr>
      <w:r>
        <w:rPr>
          <w:sz w:val="24"/>
        </w:rPr>
        <w:t>по состоянию здоровья: заболевшие в период аттестации, могут быть освобождены на основании справки из медицинскогоучреждения;</w:t>
      </w:r>
    </w:p>
    <w:p w:rsidR="00270EBD" w:rsidRDefault="00301DC5">
      <w:pPr>
        <w:pStyle w:val="a4"/>
        <w:numPr>
          <w:ilvl w:val="2"/>
          <w:numId w:val="9"/>
        </w:numPr>
        <w:tabs>
          <w:tab w:val="left" w:pos="821"/>
        </w:tabs>
        <w:ind w:right="921"/>
        <w:rPr>
          <w:sz w:val="24"/>
        </w:rPr>
      </w:pPr>
      <w:r>
        <w:rPr>
          <w:sz w:val="24"/>
        </w:rPr>
        <w:t>в связи с пребыванием в оздоровительных образовательных учреждениях санаторного типа для детей, нуждающихся в длительном лечении: в связи с нахождением в лечебно-профилактических учреждениях более 4-хмесяцев.</w:t>
      </w:r>
    </w:p>
    <w:p w:rsidR="00270EBD" w:rsidRDefault="00301DC5">
      <w:pPr>
        <w:pStyle w:val="a4"/>
        <w:numPr>
          <w:ilvl w:val="1"/>
          <w:numId w:val="9"/>
        </w:numPr>
        <w:tabs>
          <w:tab w:val="left" w:pos="661"/>
        </w:tabs>
        <w:ind w:right="918" w:firstLine="0"/>
        <w:jc w:val="both"/>
        <w:rPr>
          <w:sz w:val="24"/>
        </w:rPr>
      </w:pPr>
      <w:r>
        <w:rPr>
          <w:sz w:val="24"/>
        </w:rPr>
        <w:t>Лица, осваивающие основную образовательную программу в форме самообразования или семейного образования, вправе пройти экстерном промежуточную аттестацию в школе по имеющим государственную аккредитацию образовательным программам начального общего, основною общего и среднего общего образования бесплатно. Для прохождения промежуточной аттестации родители (законные представители) несовершеннолетнего не менее чем за два месяца подают заявление в школу о проведении промежуточной аттестации.</w:t>
      </w:r>
    </w:p>
    <w:p w:rsidR="00270EBD" w:rsidRDefault="00301DC5">
      <w:pPr>
        <w:pStyle w:val="a4"/>
        <w:numPr>
          <w:ilvl w:val="1"/>
          <w:numId w:val="9"/>
        </w:numPr>
        <w:tabs>
          <w:tab w:val="left" w:pos="689"/>
        </w:tabs>
        <w:spacing w:before="1"/>
        <w:ind w:right="924" w:firstLine="0"/>
        <w:jc w:val="both"/>
        <w:rPr>
          <w:sz w:val="24"/>
        </w:rPr>
      </w:pPr>
      <w:r>
        <w:rPr>
          <w:spacing w:val="-3"/>
          <w:sz w:val="24"/>
        </w:rPr>
        <w:t xml:space="preserve">На </w:t>
      </w:r>
      <w:r>
        <w:rPr>
          <w:sz w:val="24"/>
        </w:rPr>
        <w:t xml:space="preserve">основании поданного заявления директор школы издает приказ </w:t>
      </w:r>
      <w:r>
        <w:rPr>
          <w:spacing w:val="-3"/>
          <w:sz w:val="24"/>
        </w:rPr>
        <w:t xml:space="preserve">об </w:t>
      </w:r>
      <w:r>
        <w:rPr>
          <w:sz w:val="24"/>
        </w:rPr>
        <w:t xml:space="preserve">организации промежуточной аттестации экстерна. Данным приказом устанавливаются сроки проведения промежуточной аттестации, возлагается ответственность на учителей </w:t>
      </w:r>
      <w:r>
        <w:rPr>
          <w:spacing w:val="2"/>
          <w:sz w:val="24"/>
        </w:rPr>
        <w:t xml:space="preserve">за </w:t>
      </w:r>
      <w:r>
        <w:rPr>
          <w:sz w:val="24"/>
        </w:rPr>
        <w:t>подготовку дидактических материалов по предмету и организацию при необходимости консультаций, определяется состав аттестационных комиссий. Приказ доводится до сведения учащегося и его родителей (законных представителей). При прохождении промежуточной аттестации экстерны пользуются академическими правами детей, обучающихся по соответствующей образовательнойпрограмме.</w:t>
      </w:r>
    </w:p>
    <w:p w:rsidR="00270EBD" w:rsidRDefault="00301DC5">
      <w:pPr>
        <w:pStyle w:val="a4"/>
        <w:numPr>
          <w:ilvl w:val="1"/>
          <w:numId w:val="9"/>
        </w:numPr>
        <w:tabs>
          <w:tab w:val="left" w:pos="657"/>
        </w:tabs>
        <w:spacing w:before="1"/>
        <w:ind w:right="922" w:firstLine="0"/>
        <w:jc w:val="both"/>
        <w:rPr>
          <w:sz w:val="24"/>
        </w:rPr>
      </w:pPr>
      <w:r>
        <w:rPr>
          <w:sz w:val="24"/>
        </w:rPr>
        <w:t>Отметки, полученные учащимися на годовой промежуточной аттестации, отражаются в классных журналах на предметных страницах отдельной графой до выставления годовых отметок и доводятся до сведения учащихся и их родителей (законныхпредставителей).</w:t>
      </w:r>
    </w:p>
    <w:p w:rsidR="00270EBD" w:rsidRDefault="00301DC5">
      <w:pPr>
        <w:pStyle w:val="a4"/>
        <w:numPr>
          <w:ilvl w:val="1"/>
          <w:numId w:val="9"/>
        </w:numPr>
        <w:tabs>
          <w:tab w:val="left" w:pos="729"/>
        </w:tabs>
        <w:ind w:right="928" w:firstLine="0"/>
        <w:jc w:val="both"/>
        <w:rPr>
          <w:sz w:val="24"/>
        </w:rPr>
      </w:pPr>
      <w:r>
        <w:rPr>
          <w:sz w:val="24"/>
        </w:rPr>
        <w:t>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в комиссии по урегулированию споров между участниками образовательныхотношений.</w:t>
      </w:r>
    </w:p>
    <w:p w:rsidR="00270EBD" w:rsidRDefault="00301DC5">
      <w:pPr>
        <w:pStyle w:val="a4"/>
        <w:numPr>
          <w:ilvl w:val="1"/>
          <w:numId w:val="9"/>
        </w:numPr>
        <w:tabs>
          <w:tab w:val="left" w:pos="701"/>
        </w:tabs>
        <w:spacing w:before="68"/>
        <w:ind w:right="928" w:firstLine="0"/>
        <w:jc w:val="both"/>
        <w:rPr>
          <w:sz w:val="24"/>
        </w:rPr>
      </w:pPr>
      <w:r>
        <w:rPr>
          <w:sz w:val="24"/>
        </w:rPr>
        <w:t>Письменные работы учащихся по результатам годовой промежуточной аттестации хранятся в учебной части школы в течение следующего учебногогода.</w:t>
      </w:r>
    </w:p>
    <w:p w:rsidR="00270EBD" w:rsidRDefault="00301DC5">
      <w:pPr>
        <w:pStyle w:val="a4"/>
        <w:numPr>
          <w:ilvl w:val="1"/>
          <w:numId w:val="9"/>
        </w:numPr>
        <w:tabs>
          <w:tab w:val="left" w:pos="669"/>
        </w:tabs>
        <w:ind w:right="932" w:firstLine="0"/>
        <w:jc w:val="both"/>
        <w:rPr>
          <w:sz w:val="24"/>
        </w:rPr>
      </w:pPr>
      <w:r>
        <w:rPr>
          <w:sz w:val="24"/>
        </w:rPr>
        <w:t>Итоги годовой промежуточной аттестации обсуждаются на заседаниях методических объединений учителей (МО) и Педагогического совета общеобразовательногоучреждения.</w:t>
      </w:r>
    </w:p>
    <w:p w:rsidR="00270EBD" w:rsidRDefault="00301DC5">
      <w:pPr>
        <w:pStyle w:val="a4"/>
        <w:numPr>
          <w:ilvl w:val="1"/>
          <w:numId w:val="9"/>
        </w:numPr>
        <w:tabs>
          <w:tab w:val="left" w:pos="693"/>
        </w:tabs>
        <w:ind w:right="928" w:firstLine="0"/>
        <w:jc w:val="both"/>
        <w:rPr>
          <w:sz w:val="24"/>
        </w:rPr>
      </w:pPr>
      <w:r>
        <w:rPr>
          <w:sz w:val="24"/>
        </w:rPr>
        <w:t>При проведении годовой промежуточной аттестации годовая отметка по учебному предмету выставляется обучающимися школы, успешно прошедшим промежуточную аттестацию на основе среднего арифметического между отметками за учебные периоды (четверть, полугодие) и отметкой, полученной учащимся по результатам промежуточной аттестации за год, в соответствии с правилами математического округления. При этом определяющей является отметка, полученная на промежуточнойаттестации.</w:t>
      </w:r>
    </w:p>
    <w:p w:rsidR="00270EBD" w:rsidRDefault="00301DC5">
      <w:pPr>
        <w:pStyle w:val="a4"/>
        <w:numPr>
          <w:ilvl w:val="1"/>
          <w:numId w:val="9"/>
        </w:numPr>
        <w:tabs>
          <w:tab w:val="left" w:pos="665"/>
        </w:tabs>
        <w:spacing w:before="1"/>
        <w:ind w:right="926" w:firstLine="0"/>
        <w:jc w:val="both"/>
        <w:rPr>
          <w:sz w:val="24"/>
        </w:rPr>
      </w:pPr>
      <w:r>
        <w:rPr>
          <w:sz w:val="24"/>
        </w:rPr>
        <w:t>При выставлении годовой оценки по предметам, по которым не проводилась годовая промежуточная аттестация, следует учитывать оценки за четверти (2 - 9 классы), полугодия (10-11 классы). Годовая оценка выставляется как среднее арифметическое четвертных или полугодовыхоценок.</w:t>
      </w:r>
    </w:p>
    <w:p w:rsidR="00270EBD" w:rsidRDefault="00301DC5">
      <w:pPr>
        <w:pStyle w:val="a4"/>
        <w:numPr>
          <w:ilvl w:val="1"/>
          <w:numId w:val="9"/>
        </w:numPr>
        <w:tabs>
          <w:tab w:val="left" w:pos="805"/>
        </w:tabs>
        <w:ind w:right="927" w:firstLine="0"/>
        <w:jc w:val="both"/>
        <w:rPr>
          <w:sz w:val="24"/>
        </w:rPr>
      </w:pPr>
      <w:r>
        <w:rPr>
          <w:sz w:val="24"/>
        </w:rPr>
        <w:t>Итоговые отметки по учебным предметам (с учетом результатов годовой промежуточной аттестации) за текущий учебный год должны быть выставлены до 25 мая в 2-4 классах и 9, 11 классах, а также до 30 мая в 5-8 и 10классах.</w:t>
      </w:r>
    </w:p>
    <w:p w:rsidR="00270EBD" w:rsidRDefault="00301DC5">
      <w:pPr>
        <w:pStyle w:val="a4"/>
        <w:numPr>
          <w:ilvl w:val="1"/>
          <w:numId w:val="9"/>
        </w:numPr>
        <w:tabs>
          <w:tab w:val="left" w:pos="689"/>
        </w:tabs>
        <w:spacing w:before="1"/>
        <w:ind w:right="918" w:firstLine="0"/>
        <w:jc w:val="both"/>
        <w:rPr>
          <w:sz w:val="24"/>
        </w:rPr>
      </w:pPr>
      <w:r>
        <w:rPr>
          <w:sz w:val="24"/>
        </w:rPr>
        <w:t>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учащихся. В случае неудовлетворительных результатов аттестации - в письменной форме под роспись родителей (законных) представителей учащихся с указанием даты ознакомления (см. приложение). Копия уведомления с подписью родителей хранится в общеобразовательномучреждении.</w:t>
      </w:r>
    </w:p>
    <w:p w:rsidR="00270EBD" w:rsidRDefault="00301DC5">
      <w:pPr>
        <w:pStyle w:val="a4"/>
        <w:numPr>
          <w:ilvl w:val="1"/>
          <w:numId w:val="9"/>
        </w:numPr>
        <w:tabs>
          <w:tab w:val="left" w:pos="685"/>
        </w:tabs>
        <w:ind w:right="925" w:firstLine="0"/>
        <w:jc w:val="both"/>
        <w:rPr>
          <w:sz w:val="24"/>
        </w:rPr>
      </w:pPr>
      <w:r>
        <w:rPr>
          <w:sz w:val="24"/>
        </w:rPr>
        <w:t xml:space="preserve">Итоговые отметки по всем предметам учебного плана выставляются в личное дело учащегося и являются в соответствии с решением педагогического совета школы </w:t>
      </w:r>
      <w:r>
        <w:rPr>
          <w:sz w:val="24"/>
        </w:rPr>
        <w:lastRenderedPageBreak/>
        <w:t>основанием для перевода обучающегося в следующий класс, для допуска к государственной итоговойаттестации.</w:t>
      </w:r>
    </w:p>
    <w:p w:rsidR="00270EBD" w:rsidRDefault="00301DC5">
      <w:pPr>
        <w:pStyle w:val="a4"/>
        <w:numPr>
          <w:ilvl w:val="1"/>
          <w:numId w:val="9"/>
        </w:numPr>
        <w:tabs>
          <w:tab w:val="left" w:pos="721"/>
        </w:tabs>
        <w:ind w:right="921" w:firstLine="0"/>
        <w:jc w:val="both"/>
        <w:rPr>
          <w:sz w:val="24"/>
        </w:rPr>
      </w:pPr>
      <w:r>
        <w:rPr>
          <w:sz w:val="24"/>
        </w:rPr>
        <w:t>К государственной итоговой аттестация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 11 класс не нижеудовлетворительных).</w:t>
      </w:r>
    </w:p>
    <w:p w:rsidR="00270EBD" w:rsidRDefault="00270EBD">
      <w:pPr>
        <w:pStyle w:val="a3"/>
        <w:spacing w:before="5"/>
        <w:ind w:left="0"/>
        <w:jc w:val="left"/>
      </w:pPr>
    </w:p>
    <w:p w:rsidR="00270EBD" w:rsidRDefault="00301DC5">
      <w:pPr>
        <w:pStyle w:val="1"/>
        <w:numPr>
          <w:ilvl w:val="0"/>
          <w:numId w:val="9"/>
        </w:numPr>
        <w:tabs>
          <w:tab w:val="left" w:pos="341"/>
        </w:tabs>
        <w:ind w:left="340" w:hanging="241"/>
        <w:jc w:val="both"/>
      </w:pPr>
      <w:r>
        <w:t>Порядок перевода обучающихся в следующийкласс</w:t>
      </w:r>
    </w:p>
    <w:p w:rsidR="00270EBD" w:rsidRDefault="00301DC5">
      <w:pPr>
        <w:pStyle w:val="a4"/>
        <w:numPr>
          <w:ilvl w:val="1"/>
          <w:numId w:val="9"/>
        </w:numPr>
        <w:tabs>
          <w:tab w:val="left" w:pos="545"/>
        </w:tabs>
        <w:ind w:right="933" w:firstLine="0"/>
        <w:jc w:val="both"/>
        <w:rPr>
          <w:sz w:val="24"/>
        </w:rPr>
      </w:pPr>
      <w:r>
        <w:rPr>
          <w:sz w:val="24"/>
        </w:rPr>
        <w:t>Обучающиеся, освоившие в полном объеме образовательные программы, по решению педагогического совета школы переводятся в следующийкласс.</w:t>
      </w:r>
    </w:p>
    <w:p w:rsidR="00270EBD" w:rsidRDefault="00301DC5">
      <w:pPr>
        <w:pStyle w:val="a4"/>
        <w:numPr>
          <w:ilvl w:val="1"/>
          <w:numId w:val="9"/>
        </w:numPr>
        <w:tabs>
          <w:tab w:val="left" w:pos="673"/>
        </w:tabs>
        <w:ind w:right="924" w:firstLine="0"/>
        <w:jc w:val="both"/>
        <w:rPr>
          <w:sz w:val="24"/>
        </w:rPr>
      </w:pPr>
      <w:r>
        <w:rPr>
          <w:sz w:val="24"/>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Pr>
          <w:sz w:val="24"/>
        </w:rPr>
        <w:t>непрохождение</w:t>
      </w:r>
      <w:proofErr w:type="spellEnd"/>
      <w:r>
        <w:rPr>
          <w:sz w:val="24"/>
        </w:rPr>
        <w:t xml:space="preserve"> промежуточной аттестации при отсутствии уважительных причин признаются академическойзадолженностью.</w:t>
      </w:r>
    </w:p>
    <w:p w:rsidR="00270EBD" w:rsidRDefault="00301DC5">
      <w:pPr>
        <w:pStyle w:val="a4"/>
        <w:numPr>
          <w:ilvl w:val="1"/>
          <w:numId w:val="9"/>
        </w:numPr>
        <w:tabs>
          <w:tab w:val="left" w:pos="537"/>
        </w:tabs>
        <w:ind w:right="933" w:firstLine="0"/>
        <w:jc w:val="both"/>
        <w:rPr>
          <w:sz w:val="24"/>
        </w:rPr>
      </w:pPr>
      <w:r>
        <w:rPr>
          <w:sz w:val="24"/>
        </w:rPr>
        <w:t>Школьники, имеющие академическую задолженность по одному предмету, могут быть по решению педагогического совета школы переведены в следующий класс условно. Ответственность за ликвидацию учащимися академической задолженности в течение следующего учебного года возлагается на их родителей (законныхпредставителей).</w:t>
      </w:r>
    </w:p>
    <w:p w:rsidR="00270EBD" w:rsidRDefault="00301DC5">
      <w:pPr>
        <w:pStyle w:val="a4"/>
        <w:numPr>
          <w:ilvl w:val="1"/>
          <w:numId w:val="9"/>
        </w:numPr>
        <w:tabs>
          <w:tab w:val="left" w:pos="661"/>
        </w:tabs>
        <w:ind w:right="927" w:firstLine="0"/>
        <w:jc w:val="both"/>
        <w:rPr>
          <w:sz w:val="24"/>
        </w:rPr>
      </w:pPr>
      <w:r>
        <w:rPr>
          <w:sz w:val="24"/>
        </w:rPr>
        <w:t>Общеобразовательное учреждение создает условия учащемуся для ликвидации академической задолженности и обеспечивает контроль за своевременностью ее ликвидации.</w:t>
      </w:r>
    </w:p>
    <w:p w:rsidR="00270EBD" w:rsidRDefault="00301DC5">
      <w:pPr>
        <w:pStyle w:val="a4"/>
        <w:numPr>
          <w:ilvl w:val="1"/>
          <w:numId w:val="9"/>
        </w:numPr>
        <w:tabs>
          <w:tab w:val="left" w:pos="805"/>
        </w:tabs>
        <w:ind w:right="926" w:firstLine="0"/>
        <w:jc w:val="both"/>
        <w:rPr>
          <w:sz w:val="24"/>
        </w:rPr>
      </w:pPr>
      <w:r>
        <w:rPr>
          <w:sz w:val="24"/>
        </w:rPr>
        <w:t xml:space="preserve">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w:t>
      </w:r>
      <w:r>
        <w:rPr>
          <w:spacing w:val="-3"/>
          <w:sz w:val="24"/>
        </w:rPr>
        <w:t xml:space="preserve">двух </w:t>
      </w:r>
      <w:r>
        <w:rPr>
          <w:sz w:val="24"/>
        </w:rPr>
        <w:t>раз с момента образования академической задолженности в сроки, определяемые приказом директора школы. В указанный период не включаются время болезни учащегося, нахождение его в санатории ит.п.</w:t>
      </w:r>
    </w:p>
    <w:p w:rsidR="00270EBD" w:rsidRDefault="00301DC5">
      <w:pPr>
        <w:pStyle w:val="a4"/>
        <w:numPr>
          <w:ilvl w:val="1"/>
          <w:numId w:val="9"/>
        </w:numPr>
        <w:tabs>
          <w:tab w:val="left" w:pos="705"/>
        </w:tabs>
        <w:spacing w:before="68"/>
        <w:ind w:right="927" w:firstLine="0"/>
        <w:jc w:val="both"/>
        <w:rPr>
          <w:sz w:val="24"/>
        </w:rPr>
      </w:pPr>
      <w:r>
        <w:rPr>
          <w:sz w:val="24"/>
        </w:rPr>
        <w:t>Для проведения промежуточной аттестации при ликвидации академической задолженности во второй раз образовательной организацией создается экспертная комиссия, состав которой утверждается приказом директора школы, в количестве не менее трех учителей. Материалы промежуточной аттестации по ликвидации задолженности разрабатываются, проходят экспертизу в ШМО, утверждаются директором общеобразовательной организации и хранятся у заместителя директора поУВР.</w:t>
      </w:r>
    </w:p>
    <w:p w:rsidR="00270EBD" w:rsidRDefault="00301DC5">
      <w:pPr>
        <w:pStyle w:val="a4"/>
        <w:numPr>
          <w:ilvl w:val="1"/>
          <w:numId w:val="9"/>
        </w:numPr>
        <w:tabs>
          <w:tab w:val="left" w:pos="521"/>
        </w:tabs>
        <w:ind w:left="520" w:hanging="421"/>
        <w:jc w:val="both"/>
        <w:rPr>
          <w:sz w:val="24"/>
        </w:rPr>
      </w:pPr>
      <w:r>
        <w:rPr>
          <w:spacing w:val="-3"/>
          <w:sz w:val="24"/>
        </w:rPr>
        <w:t xml:space="preserve">Не </w:t>
      </w:r>
      <w:r>
        <w:rPr>
          <w:sz w:val="24"/>
        </w:rPr>
        <w:t>допускается взимание платы с учеников за прохождение промежуточнойаттестации.</w:t>
      </w:r>
    </w:p>
    <w:p w:rsidR="00270EBD" w:rsidRDefault="00301DC5">
      <w:pPr>
        <w:pStyle w:val="a4"/>
        <w:numPr>
          <w:ilvl w:val="1"/>
          <w:numId w:val="9"/>
        </w:numPr>
        <w:tabs>
          <w:tab w:val="left" w:pos="533"/>
        </w:tabs>
        <w:ind w:right="920" w:firstLine="0"/>
        <w:jc w:val="both"/>
        <w:rPr>
          <w:sz w:val="24"/>
        </w:rPr>
      </w:pPr>
      <w:r>
        <w:rPr>
          <w:spacing w:val="-3"/>
          <w:sz w:val="24"/>
        </w:rPr>
        <w:t xml:space="preserve">По </w:t>
      </w:r>
      <w:r>
        <w:rPr>
          <w:sz w:val="24"/>
        </w:rPr>
        <w:t>итогам повторной промежуточной аттестации директором школы издается приказ о ликвидации задолженности на основании решения педагогического совета о переводе обучающегося, который классным руководителем доводится до сведения обучающегося и его родителей (законныхпредставителей).</w:t>
      </w:r>
    </w:p>
    <w:p w:rsidR="00270EBD" w:rsidRDefault="00301DC5">
      <w:pPr>
        <w:pStyle w:val="a4"/>
        <w:numPr>
          <w:ilvl w:val="1"/>
          <w:numId w:val="9"/>
        </w:numPr>
        <w:tabs>
          <w:tab w:val="left" w:pos="541"/>
        </w:tabs>
        <w:spacing w:before="1"/>
        <w:ind w:right="924" w:firstLine="0"/>
        <w:jc w:val="both"/>
        <w:rPr>
          <w:sz w:val="24"/>
        </w:rPr>
      </w:pPr>
      <w:r>
        <w:rPr>
          <w:sz w:val="24"/>
        </w:rPr>
        <w:t>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учебномуплану.</w:t>
      </w:r>
    </w:p>
    <w:p w:rsidR="00270EBD" w:rsidRDefault="00301DC5">
      <w:pPr>
        <w:pStyle w:val="a4"/>
        <w:numPr>
          <w:ilvl w:val="1"/>
          <w:numId w:val="9"/>
        </w:numPr>
        <w:tabs>
          <w:tab w:val="left" w:pos="829"/>
        </w:tabs>
        <w:spacing w:before="1"/>
        <w:ind w:right="927" w:firstLine="0"/>
        <w:jc w:val="both"/>
        <w:rPr>
          <w:sz w:val="24"/>
        </w:rPr>
      </w:pPr>
      <w:r>
        <w:rPr>
          <w:sz w:val="24"/>
        </w:rPr>
        <w:t>Общеобразовательное учреждение информирует родителей обучающегося о необходимости принятия решения об организации дальнейшего обучения учащегося в письменнойформе.</w:t>
      </w:r>
    </w:p>
    <w:p w:rsidR="00270EBD" w:rsidRDefault="00270EBD">
      <w:pPr>
        <w:pStyle w:val="a3"/>
        <w:spacing w:before="4"/>
        <w:ind w:left="0"/>
        <w:jc w:val="left"/>
      </w:pPr>
    </w:p>
    <w:p w:rsidR="00270EBD" w:rsidRDefault="00301DC5">
      <w:pPr>
        <w:pStyle w:val="1"/>
        <w:numPr>
          <w:ilvl w:val="0"/>
          <w:numId w:val="9"/>
        </w:numPr>
        <w:tabs>
          <w:tab w:val="left" w:pos="341"/>
        </w:tabs>
        <w:ind w:left="340" w:hanging="241"/>
        <w:jc w:val="both"/>
      </w:pPr>
      <w:r>
        <w:t>Итоговаяаттестация</w:t>
      </w:r>
    </w:p>
    <w:p w:rsidR="00270EBD" w:rsidRDefault="00301DC5">
      <w:pPr>
        <w:pStyle w:val="a4"/>
        <w:numPr>
          <w:ilvl w:val="1"/>
          <w:numId w:val="9"/>
        </w:numPr>
        <w:tabs>
          <w:tab w:val="left" w:pos="581"/>
        </w:tabs>
        <w:ind w:right="927" w:firstLine="0"/>
        <w:jc w:val="both"/>
        <w:rPr>
          <w:sz w:val="24"/>
        </w:rPr>
      </w:pPr>
      <w:r>
        <w:rPr>
          <w:sz w:val="24"/>
        </w:rPr>
        <w:t>Итоговая аттестация представляет собой форму оценки степени и уровня освоения обучающимися образовательнойпрограммы.</w:t>
      </w:r>
    </w:p>
    <w:p w:rsidR="00270EBD" w:rsidRDefault="00301DC5">
      <w:pPr>
        <w:pStyle w:val="a4"/>
        <w:numPr>
          <w:ilvl w:val="1"/>
          <w:numId w:val="9"/>
        </w:numPr>
        <w:tabs>
          <w:tab w:val="left" w:pos="541"/>
        </w:tabs>
        <w:ind w:right="932" w:firstLine="0"/>
        <w:jc w:val="both"/>
        <w:rPr>
          <w:sz w:val="24"/>
        </w:rPr>
      </w:pPr>
      <w:r>
        <w:rPr>
          <w:sz w:val="24"/>
        </w:rPr>
        <w:t xml:space="preserve">Итоговая аттестация проводится </w:t>
      </w:r>
      <w:r>
        <w:rPr>
          <w:spacing w:val="-3"/>
          <w:sz w:val="24"/>
        </w:rPr>
        <w:t xml:space="preserve">на </w:t>
      </w:r>
      <w:r>
        <w:rPr>
          <w:sz w:val="24"/>
        </w:rPr>
        <w:t>основе принципов объективности и независимости оценки качества подготовкиучащихся.</w:t>
      </w:r>
    </w:p>
    <w:p w:rsidR="00270EBD" w:rsidRDefault="00301DC5">
      <w:pPr>
        <w:pStyle w:val="a4"/>
        <w:numPr>
          <w:ilvl w:val="1"/>
          <w:numId w:val="9"/>
        </w:numPr>
        <w:tabs>
          <w:tab w:val="left" w:pos="601"/>
        </w:tabs>
        <w:ind w:right="923" w:firstLine="0"/>
        <w:jc w:val="both"/>
        <w:rPr>
          <w:sz w:val="24"/>
        </w:rPr>
      </w:pPr>
      <w:r>
        <w:rPr>
          <w:sz w:val="24"/>
        </w:rPr>
        <w:t>Итоговая аттестация, завершающая освоение основных образовательных программ основного общего и среднего общего образования являетсяобязательной.</w:t>
      </w:r>
    </w:p>
    <w:p w:rsidR="00270EBD" w:rsidRDefault="00301DC5">
      <w:pPr>
        <w:pStyle w:val="a4"/>
        <w:numPr>
          <w:ilvl w:val="1"/>
          <w:numId w:val="9"/>
        </w:numPr>
        <w:tabs>
          <w:tab w:val="left" w:pos="593"/>
        </w:tabs>
        <w:ind w:right="922" w:firstLine="0"/>
        <w:jc w:val="both"/>
        <w:rPr>
          <w:sz w:val="24"/>
        </w:rPr>
      </w:pPr>
      <w:r>
        <w:rPr>
          <w:sz w:val="24"/>
        </w:rPr>
        <w:lastRenderedPageBreak/>
        <w:t>Итоговая аттестация, завершающая освоение основных образовательных программ, является государственной итоговой аттестацией. Государственная итоговая аттестация (ГИА)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стандарта(ФГОС).</w:t>
      </w:r>
    </w:p>
    <w:p w:rsidR="00270EBD" w:rsidRDefault="00301DC5">
      <w:pPr>
        <w:pStyle w:val="a4"/>
        <w:numPr>
          <w:ilvl w:val="1"/>
          <w:numId w:val="9"/>
        </w:numPr>
        <w:tabs>
          <w:tab w:val="left" w:pos="529"/>
        </w:tabs>
        <w:ind w:right="923" w:firstLine="0"/>
        <w:jc w:val="both"/>
        <w:rPr>
          <w:sz w:val="24"/>
        </w:rPr>
      </w:pPr>
      <w:r>
        <w:rPr>
          <w:sz w:val="24"/>
        </w:rPr>
        <w:t xml:space="preserve">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w:t>
      </w:r>
      <w:r>
        <w:rPr>
          <w:spacing w:val="-3"/>
          <w:sz w:val="24"/>
        </w:rPr>
        <w:t xml:space="preserve">ГИА, </w:t>
      </w:r>
      <w:r>
        <w:rPr>
          <w:sz w:val="24"/>
        </w:rPr>
        <w:t xml:space="preserve">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w:t>
      </w:r>
      <w:proofErr w:type="spellStart"/>
      <w:r>
        <w:rPr>
          <w:sz w:val="24"/>
        </w:rPr>
        <w:t>нормативноправовому</w:t>
      </w:r>
      <w:proofErr w:type="spellEnd"/>
      <w:r>
        <w:rPr>
          <w:sz w:val="24"/>
        </w:rPr>
        <w:t xml:space="preserve"> регулированию в </w:t>
      </w:r>
      <w:proofErr w:type="spellStart"/>
      <w:r>
        <w:rPr>
          <w:sz w:val="24"/>
        </w:rPr>
        <w:t>сфереобразования</w:t>
      </w:r>
      <w:proofErr w:type="spellEnd"/>
      <w:r>
        <w:rPr>
          <w:sz w:val="24"/>
        </w:rPr>
        <w:t>.</w:t>
      </w:r>
    </w:p>
    <w:p w:rsidR="00270EBD" w:rsidRDefault="00301DC5">
      <w:pPr>
        <w:pStyle w:val="a4"/>
        <w:numPr>
          <w:ilvl w:val="1"/>
          <w:numId w:val="9"/>
        </w:numPr>
        <w:tabs>
          <w:tab w:val="left" w:pos="617"/>
        </w:tabs>
        <w:ind w:right="930" w:firstLine="0"/>
        <w:jc w:val="both"/>
        <w:rPr>
          <w:sz w:val="24"/>
        </w:rPr>
      </w:pPr>
      <w:r>
        <w:rPr>
          <w:sz w:val="24"/>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соответствующим образовательнымпрограммам.</w:t>
      </w:r>
    </w:p>
    <w:p w:rsidR="00270EBD" w:rsidRDefault="00301DC5">
      <w:pPr>
        <w:pStyle w:val="a4"/>
        <w:numPr>
          <w:ilvl w:val="1"/>
          <w:numId w:val="9"/>
        </w:numPr>
        <w:tabs>
          <w:tab w:val="left" w:pos="521"/>
        </w:tabs>
        <w:ind w:right="928" w:firstLine="0"/>
        <w:jc w:val="both"/>
        <w:rPr>
          <w:sz w:val="24"/>
        </w:rPr>
      </w:pPr>
      <w:r>
        <w:rPr>
          <w:sz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образовательнымпрограммам.</w:t>
      </w:r>
    </w:p>
    <w:p w:rsidR="00270EBD" w:rsidRDefault="00301DC5">
      <w:pPr>
        <w:pStyle w:val="a4"/>
        <w:numPr>
          <w:ilvl w:val="1"/>
          <w:numId w:val="9"/>
        </w:numPr>
        <w:tabs>
          <w:tab w:val="left" w:pos="537"/>
        </w:tabs>
        <w:ind w:right="930" w:firstLine="0"/>
        <w:jc w:val="both"/>
        <w:rPr>
          <w:sz w:val="24"/>
        </w:rPr>
      </w:pPr>
      <w:r>
        <w:rPr>
          <w:spacing w:val="-3"/>
          <w:sz w:val="24"/>
        </w:rPr>
        <w:t xml:space="preserve">Не </w:t>
      </w:r>
      <w:r>
        <w:rPr>
          <w:sz w:val="24"/>
        </w:rPr>
        <w:t>допускается взимание платы с учащихся за прохождение государственной итоговой аттестации.</w:t>
      </w:r>
    </w:p>
    <w:p w:rsidR="00270EBD" w:rsidRDefault="00301DC5">
      <w:pPr>
        <w:pStyle w:val="a4"/>
        <w:numPr>
          <w:ilvl w:val="1"/>
          <w:numId w:val="9"/>
        </w:numPr>
        <w:tabs>
          <w:tab w:val="left" w:pos="681"/>
        </w:tabs>
        <w:spacing w:before="68"/>
        <w:ind w:right="929" w:firstLine="0"/>
        <w:jc w:val="both"/>
        <w:rPr>
          <w:sz w:val="24"/>
        </w:rPr>
      </w:pPr>
      <w:r>
        <w:rPr>
          <w:sz w:val="24"/>
        </w:rPr>
        <w:t>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образованиясоздаются:</w:t>
      </w:r>
    </w:p>
    <w:p w:rsidR="00270EBD" w:rsidRDefault="00301DC5">
      <w:pPr>
        <w:pStyle w:val="a4"/>
        <w:numPr>
          <w:ilvl w:val="2"/>
          <w:numId w:val="9"/>
        </w:numPr>
        <w:tabs>
          <w:tab w:val="left" w:pos="821"/>
        </w:tabs>
        <w:ind w:right="927"/>
        <w:rPr>
          <w:sz w:val="24"/>
        </w:rPr>
      </w:pPr>
      <w:r>
        <w:rPr>
          <w:sz w:val="24"/>
        </w:rPr>
        <w:t>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РоссийскойФедерации;</w:t>
      </w:r>
    </w:p>
    <w:p w:rsidR="00270EBD" w:rsidRDefault="00301DC5">
      <w:pPr>
        <w:pStyle w:val="a4"/>
        <w:numPr>
          <w:ilvl w:val="2"/>
          <w:numId w:val="9"/>
        </w:numPr>
        <w:tabs>
          <w:tab w:val="left" w:pos="821"/>
        </w:tabs>
        <w:ind w:right="928"/>
        <w:rPr>
          <w:sz w:val="24"/>
        </w:rPr>
      </w:pPr>
      <w:r>
        <w:rPr>
          <w:sz w:val="24"/>
        </w:rPr>
        <w:t>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РоссийскойФедерации.</w:t>
      </w:r>
    </w:p>
    <w:p w:rsidR="00270EBD" w:rsidRDefault="00301DC5">
      <w:pPr>
        <w:pStyle w:val="a4"/>
        <w:numPr>
          <w:ilvl w:val="1"/>
          <w:numId w:val="9"/>
        </w:numPr>
        <w:tabs>
          <w:tab w:val="left" w:pos="709"/>
        </w:tabs>
        <w:spacing w:before="1"/>
        <w:ind w:right="921" w:firstLine="0"/>
        <w:jc w:val="both"/>
        <w:rPr>
          <w:sz w:val="24"/>
        </w:rPr>
      </w:pPr>
      <w:r>
        <w:rPr>
          <w:sz w:val="24"/>
        </w:rPr>
        <w:t>При проведении государственной итоговой аттестации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270EBD" w:rsidRDefault="00301DC5">
      <w:pPr>
        <w:pStyle w:val="a4"/>
        <w:numPr>
          <w:ilvl w:val="1"/>
          <w:numId w:val="9"/>
        </w:numPr>
        <w:tabs>
          <w:tab w:val="left" w:pos="741"/>
        </w:tabs>
        <w:ind w:right="921" w:firstLine="0"/>
        <w:jc w:val="both"/>
        <w:rPr>
          <w:sz w:val="24"/>
        </w:rPr>
      </w:pPr>
      <w:r>
        <w:rPr>
          <w:sz w:val="24"/>
        </w:rPr>
        <w:t>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(ЕГЭ), а также в иных формах,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70EBD" w:rsidRDefault="00301DC5">
      <w:pPr>
        <w:pStyle w:val="a4"/>
        <w:numPr>
          <w:ilvl w:val="1"/>
          <w:numId w:val="9"/>
        </w:numPr>
        <w:tabs>
          <w:tab w:val="left" w:pos="773"/>
        </w:tabs>
        <w:spacing w:before="1"/>
        <w:ind w:right="922" w:firstLine="0"/>
        <w:jc w:val="both"/>
        <w:rPr>
          <w:sz w:val="24"/>
        </w:rPr>
      </w:pPr>
      <w:r>
        <w:rPr>
          <w:sz w:val="24"/>
        </w:rPr>
        <w:t xml:space="preserve">Методическое обеспечение проведения ГИА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w:t>
      </w:r>
      <w:r>
        <w:rPr>
          <w:sz w:val="24"/>
        </w:rPr>
        <w:lastRenderedPageBreak/>
        <w:t>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учащихся,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сфереобразования.</w:t>
      </w:r>
    </w:p>
    <w:p w:rsidR="00270EBD" w:rsidRDefault="00301DC5">
      <w:pPr>
        <w:pStyle w:val="a4"/>
        <w:numPr>
          <w:ilvl w:val="1"/>
          <w:numId w:val="9"/>
        </w:numPr>
        <w:tabs>
          <w:tab w:val="left" w:pos="721"/>
        </w:tabs>
        <w:spacing w:before="2"/>
        <w:ind w:right="920" w:firstLine="0"/>
        <w:jc w:val="both"/>
        <w:rPr>
          <w:sz w:val="24"/>
        </w:rPr>
      </w:pPr>
      <w:r>
        <w:rPr>
          <w:sz w:val="24"/>
        </w:rPr>
        <w:t>В целях обеспечения соблюдения порядка проведения ГИА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вкачестве</w:t>
      </w:r>
    </w:p>
    <w:p w:rsidR="00270EBD" w:rsidRDefault="00301DC5">
      <w:pPr>
        <w:pStyle w:val="a3"/>
        <w:spacing w:before="68"/>
        <w:ind w:right="928"/>
      </w:pPr>
      <w:r>
        <w:t>общественных наблюдателей осуществляют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w:t>
      </w:r>
    </w:p>
    <w:p w:rsidR="00270EBD" w:rsidRDefault="00301DC5">
      <w:pPr>
        <w:pStyle w:val="a4"/>
        <w:numPr>
          <w:ilvl w:val="1"/>
          <w:numId w:val="9"/>
        </w:numPr>
        <w:tabs>
          <w:tab w:val="left" w:pos="649"/>
        </w:tabs>
        <w:ind w:right="923" w:firstLine="0"/>
        <w:rPr>
          <w:sz w:val="24"/>
        </w:rPr>
      </w:pPr>
      <w:r>
        <w:rPr>
          <w:sz w:val="24"/>
        </w:rPr>
        <w:t>Лицам, успешно прошедшим ГИА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 7.15.Лицам,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общеобразовательного учреждения, выдается справка об обучении или о периоде обучения по образцу, самостоятельно устанавливаемому общеобразовательнойорганизацией.</w:t>
      </w:r>
    </w:p>
    <w:p w:rsidR="00270EBD" w:rsidRDefault="00270EBD">
      <w:pPr>
        <w:pStyle w:val="a3"/>
        <w:spacing w:before="5"/>
        <w:ind w:left="0"/>
        <w:jc w:val="left"/>
      </w:pPr>
    </w:p>
    <w:p w:rsidR="00270EBD" w:rsidRDefault="00301DC5">
      <w:pPr>
        <w:pStyle w:val="1"/>
        <w:numPr>
          <w:ilvl w:val="0"/>
          <w:numId w:val="9"/>
        </w:numPr>
        <w:tabs>
          <w:tab w:val="left" w:pos="465"/>
        </w:tabs>
        <w:spacing w:line="240" w:lineRule="auto"/>
        <w:ind w:left="100" w:right="926" w:firstLine="0"/>
        <w:jc w:val="both"/>
      </w:pPr>
      <w:r>
        <w:t>Промежуточная аттестация и ГИА для лиц, осваивающих образовательную программу в форме семейного образования илисамообразования</w:t>
      </w:r>
    </w:p>
    <w:p w:rsidR="00270EBD" w:rsidRDefault="00301DC5">
      <w:pPr>
        <w:pStyle w:val="a4"/>
        <w:numPr>
          <w:ilvl w:val="1"/>
          <w:numId w:val="9"/>
        </w:numPr>
        <w:tabs>
          <w:tab w:val="left" w:pos="553"/>
        </w:tabs>
        <w:ind w:right="927" w:firstLine="0"/>
        <w:jc w:val="both"/>
        <w:rPr>
          <w:sz w:val="24"/>
        </w:rPr>
      </w:pPr>
      <w:r>
        <w:rPr>
          <w:sz w:val="24"/>
        </w:rP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образовательнойпрограмме.</w:t>
      </w:r>
    </w:p>
    <w:p w:rsidR="00270EBD" w:rsidRDefault="00301DC5">
      <w:pPr>
        <w:pStyle w:val="a4"/>
        <w:numPr>
          <w:ilvl w:val="1"/>
          <w:numId w:val="9"/>
        </w:numPr>
        <w:tabs>
          <w:tab w:val="left" w:pos="521"/>
        </w:tabs>
        <w:ind w:right="923" w:firstLine="0"/>
        <w:jc w:val="both"/>
        <w:rPr>
          <w:sz w:val="24"/>
        </w:rPr>
      </w:pPr>
      <w:r>
        <w:rPr>
          <w:spacing w:val="-3"/>
          <w:sz w:val="24"/>
        </w:rPr>
        <w:t xml:space="preserve">На </w:t>
      </w:r>
      <w:r>
        <w:rPr>
          <w:sz w:val="24"/>
        </w:rPr>
        <w:t>учащихся, получающих образование в форме семейного образования, по индивидуальному учебному плану, в том числе проходящих ускоренное обучение, обучение в форме самообразования распространяются все пункты настоящего положения, регламентирующие содержание, формы и порядок проведения годовой промежуточной аттестации, порядок перевода учащихся в следующий класс, права и обязанности участников процесса промежуточнойаттестации.</w:t>
      </w:r>
    </w:p>
    <w:p w:rsidR="00270EBD" w:rsidRDefault="00270EBD">
      <w:pPr>
        <w:pStyle w:val="a3"/>
        <w:spacing w:before="1"/>
        <w:ind w:left="0"/>
        <w:jc w:val="left"/>
      </w:pPr>
    </w:p>
    <w:p w:rsidR="00270EBD" w:rsidRDefault="00301DC5">
      <w:pPr>
        <w:pStyle w:val="1"/>
        <w:numPr>
          <w:ilvl w:val="0"/>
          <w:numId w:val="9"/>
        </w:numPr>
        <w:tabs>
          <w:tab w:val="left" w:pos="341"/>
        </w:tabs>
        <w:ind w:left="340" w:hanging="241"/>
        <w:jc w:val="both"/>
      </w:pPr>
      <w:r>
        <w:t>Планируемые результаты освоения обучающимися ООПООО</w:t>
      </w:r>
    </w:p>
    <w:p w:rsidR="00270EBD" w:rsidRDefault="00301DC5">
      <w:pPr>
        <w:pStyle w:val="a4"/>
        <w:numPr>
          <w:ilvl w:val="1"/>
          <w:numId w:val="9"/>
        </w:numPr>
        <w:tabs>
          <w:tab w:val="left" w:pos="617"/>
        </w:tabs>
        <w:ind w:right="920" w:firstLine="0"/>
        <w:jc w:val="both"/>
        <w:rPr>
          <w:sz w:val="24"/>
        </w:rPr>
      </w:pPr>
      <w:r>
        <w:rPr>
          <w:sz w:val="24"/>
        </w:rPr>
        <w:t xml:space="preserve">В соответствии с ФГОС ООО основным объектом системы оценки результатов образования, её содержательной и </w:t>
      </w:r>
      <w:proofErr w:type="spellStart"/>
      <w:r>
        <w:rPr>
          <w:sz w:val="24"/>
        </w:rPr>
        <w:t>критериальной</w:t>
      </w:r>
      <w:proofErr w:type="spellEnd"/>
      <w:r>
        <w:rPr>
          <w:sz w:val="24"/>
        </w:rPr>
        <w:t xml:space="preserve">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общегообразования.</w:t>
      </w:r>
    </w:p>
    <w:p w:rsidR="00270EBD" w:rsidRDefault="00301DC5">
      <w:pPr>
        <w:pStyle w:val="a4"/>
        <w:numPr>
          <w:ilvl w:val="1"/>
          <w:numId w:val="9"/>
        </w:numPr>
        <w:tabs>
          <w:tab w:val="left" w:pos="725"/>
        </w:tabs>
        <w:ind w:right="928" w:firstLine="0"/>
        <w:jc w:val="both"/>
        <w:rPr>
          <w:sz w:val="24"/>
        </w:rPr>
      </w:pPr>
      <w:r>
        <w:rPr>
          <w:sz w:val="24"/>
        </w:rPr>
        <w:lastRenderedPageBreak/>
        <w:t xml:space="preserve">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Pr>
          <w:sz w:val="24"/>
        </w:rPr>
        <w:t>метапредметных</w:t>
      </w:r>
      <w:proofErr w:type="spellEnd"/>
      <w:r>
        <w:rPr>
          <w:sz w:val="24"/>
        </w:rPr>
        <w:t xml:space="preserve"> и предметных.</w:t>
      </w:r>
    </w:p>
    <w:p w:rsidR="00270EBD" w:rsidRDefault="00301DC5">
      <w:pPr>
        <w:pStyle w:val="a4"/>
        <w:numPr>
          <w:ilvl w:val="1"/>
          <w:numId w:val="9"/>
        </w:numPr>
        <w:tabs>
          <w:tab w:val="left" w:pos="653"/>
        </w:tabs>
        <w:ind w:right="931" w:firstLine="0"/>
        <w:jc w:val="both"/>
        <w:rPr>
          <w:sz w:val="24"/>
        </w:rPr>
      </w:pPr>
      <w:r>
        <w:rPr>
          <w:sz w:val="24"/>
        </w:rPr>
        <w:t>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результатовизмерений.</w:t>
      </w:r>
    </w:p>
    <w:p w:rsidR="00270EBD" w:rsidRDefault="00301DC5">
      <w:pPr>
        <w:pStyle w:val="a4"/>
        <w:numPr>
          <w:ilvl w:val="1"/>
          <w:numId w:val="9"/>
        </w:numPr>
        <w:tabs>
          <w:tab w:val="left" w:pos="677"/>
        </w:tabs>
        <w:ind w:right="927" w:firstLine="0"/>
        <w:jc w:val="both"/>
        <w:rPr>
          <w:sz w:val="24"/>
        </w:rPr>
      </w:pPr>
      <w:r>
        <w:rPr>
          <w:sz w:val="24"/>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социальнуюмотивацию.</w:t>
      </w:r>
    </w:p>
    <w:p w:rsidR="00270EBD" w:rsidRDefault="00301DC5">
      <w:pPr>
        <w:pStyle w:val="a4"/>
        <w:numPr>
          <w:ilvl w:val="1"/>
          <w:numId w:val="9"/>
        </w:numPr>
        <w:tabs>
          <w:tab w:val="left" w:pos="537"/>
        </w:tabs>
        <w:spacing w:before="184"/>
        <w:ind w:right="925" w:firstLine="0"/>
        <w:jc w:val="both"/>
        <w:rPr>
          <w:sz w:val="24"/>
        </w:rPr>
      </w:pPr>
      <w:r>
        <w:rPr>
          <w:b/>
          <w:i/>
          <w:sz w:val="24"/>
        </w:rPr>
        <w:t xml:space="preserve">Оценка личностных результатов </w:t>
      </w:r>
      <w:r>
        <w:rPr>
          <w:sz w:val="24"/>
        </w:rPr>
        <w:t>представляет собой оценку достижения учащимися входеихличностногоразвитияпланируемыхрезультатов,представленныхвразделе</w:t>
      </w:r>
    </w:p>
    <w:p w:rsidR="00270EBD" w:rsidRDefault="00270EBD">
      <w:pPr>
        <w:jc w:val="both"/>
        <w:rPr>
          <w:sz w:val="24"/>
        </w:rPr>
        <w:sectPr w:rsidR="00270EBD">
          <w:pgSz w:w="11910" w:h="16840"/>
          <w:pgMar w:top="1040" w:right="0" w:bottom="280" w:left="1340" w:header="720" w:footer="720" w:gutter="0"/>
          <w:cols w:space="720"/>
        </w:sectPr>
      </w:pPr>
    </w:p>
    <w:p w:rsidR="00270EBD" w:rsidRDefault="00301DC5">
      <w:pPr>
        <w:pStyle w:val="a3"/>
        <w:spacing w:before="68"/>
        <w:ind w:right="932"/>
      </w:pPr>
      <w:r>
        <w:lastRenderedPageBreak/>
        <w:t>«Личностные универсальные учебные действия» программы формирования универсальных учебных действий.</w:t>
      </w:r>
    </w:p>
    <w:p w:rsidR="00270EBD" w:rsidRDefault="00301DC5">
      <w:pPr>
        <w:pStyle w:val="a4"/>
        <w:numPr>
          <w:ilvl w:val="2"/>
          <w:numId w:val="7"/>
        </w:numPr>
        <w:tabs>
          <w:tab w:val="left" w:pos="793"/>
        </w:tabs>
        <w:ind w:right="929" w:firstLine="0"/>
        <w:jc w:val="both"/>
        <w:rPr>
          <w:sz w:val="24"/>
        </w:rPr>
      </w:pPr>
      <w:r>
        <w:rPr>
          <w:sz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ишколой.</w:t>
      </w:r>
    </w:p>
    <w:p w:rsidR="00270EBD" w:rsidRDefault="00301DC5">
      <w:pPr>
        <w:pStyle w:val="a4"/>
        <w:numPr>
          <w:ilvl w:val="2"/>
          <w:numId w:val="7"/>
        </w:numPr>
        <w:tabs>
          <w:tab w:val="left" w:pos="797"/>
        </w:tabs>
        <w:ind w:left="796" w:hanging="697"/>
        <w:rPr>
          <w:sz w:val="24"/>
        </w:rPr>
      </w:pPr>
      <w:r>
        <w:rPr>
          <w:spacing w:val="-174"/>
          <w:sz w:val="24"/>
          <w:u w:val="single"/>
        </w:rPr>
        <w:t>О</w:t>
      </w:r>
      <w:r>
        <w:rPr>
          <w:sz w:val="24"/>
          <w:u w:val="single"/>
        </w:rPr>
        <w:t xml:space="preserve">сновным объектом оценки личностных результатов </w:t>
      </w:r>
      <w:proofErr w:type="spellStart"/>
      <w:r>
        <w:rPr>
          <w:sz w:val="24"/>
          <w:u w:val="single"/>
        </w:rPr>
        <w:t>служитсформированность</w:t>
      </w:r>
      <w:proofErr w:type="spellEnd"/>
    </w:p>
    <w:p w:rsidR="00270EBD" w:rsidRDefault="00301DC5">
      <w:pPr>
        <w:pStyle w:val="a3"/>
        <w:jc w:val="left"/>
      </w:pPr>
      <w:r>
        <w:rPr>
          <w:u w:val="single"/>
        </w:rPr>
        <w:t>универсальных учебных действий, включаемых в следующие три основных блока:</w:t>
      </w:r>
    </w:p>
    <w:p w:rsidR="00270EBD" w:rsidRDefault="00301DC5">
      <w:pPr>
        <w:pStyle w:val="a4"/>
        <w:numPr>
          <w:ilvl w:val="3"/>
          <w:numId w:val="7"/>
        </w:numPr>
        <w:tabs>
          <w:tab w:val="left" w:pos="820"/>
          <w:tab w:val="left" w:pos="821"/>
        </w:tabs>
        <w:ind w:hanging="361"/>
        <w:jc w:val="left"/>
        <w:rPr>
          <w:sz w:val="24"/>
        </w:rPr>
      </w:pPr>
      <w:proofErr w:type="spellStart"/>
      <w:r>
        <w:rPr>
          <w:sz w:val="24"/>
        </w:rPr>
        <w:t>сформированность</w:t>
      </w:r>
      <w:proofErr w:type="spellEnd"/>
      <w:r>
        <w:rPr>
          <w:sz w:val="24"/>
        </w:rPr>
        <w:t xml:space="preserve"> основ гражданской </w:t>
      </w:r>
      <w:proofErr w:type="spellStart"/>
      <w:r>
        <w:rPr>
          <w:sz w:val="24"/>
        </w:rPr>
        <w:t>идентичностиличности</w:t>
      </w:r>
      <w:proofErr w:type="spellEnd"/>
      <w:r>
        <w:rPr>
          <w:sz w:val="24"/>
        </w:rPr>
        <w:t>;</w:t>
      </w:r>
    </w:p>
    <w:p w:rsidR="00270EBD" w:rsidRDefault="00301DC5">
      <w:pPr>
        <w:pStyle w:val="a4"/>
        <w:numPr>
          <w:ilvl w:val="3"/>
          <w:numId w:val="7"/>
        </w:numPr>
        <w:tabs>
          <w:tab w:val="left" w:pos="820"/>
          <w:tab w:val="left" w:pos="821"/>
        </w:tabs>
        <w:spacing w:before="1"/>
        <w:ind w:right="923"/>
        <w:jc w:val="left"/>
        <w:rPr>
          <w:sz w:val="24"/>
        </w:rPr>
      </w:pPr>
      <w:r>
        <w:rPr>
          <w:sz w:val="24"/>
        </w:rPr>
        <w:t>готовность к переходу к самообразованию на основе учебно-познавательной мотивации, в том числе готовность к выбору направления профильногообразования;</w:t>
      </w:r>
    </w:p>
    <w:p w:rsidR="00270EBD" w:rsidRDefault="00301DC5">
      <w:pPr>
        <w:pStyle w:val="a4"/>
        <w:numPr>
          <w:ilvl w:val="3"/>
          <w:numId w:val="7"/>
        </w:numPr>
        <w:tabs>
          <w:tab w:val="left" w:pos="821"/>
        </w:tabs>
        <w:ind w:right="924"/>
        <w:rPr>
          <w:sz w:val="24"/>
        </w:rPr>
      </w:pPr>
      <w:proofErr w:type="spellStart"/>
      <w:r>
        <w:rPr>
          <w:sz w:val="24"/>
        </w:rPr>
        <w:t>сформированность</w:t>
      </w:r>
      <w:proofErr w:type="spellEnd"/>
      <w:r>
        <w:rPr>
          <w:sz w:val="24"/>
        </w:rPr>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
    <w:p w:rsidR="00270EBD" w:rsidRDefault="00301DC5">
      <w:pPr>
        <w:pStyle w:val="a4"/>
        <w:numPr>
          <w:ilvl w:val="2"/>
          <w:numId w:val="7"/>
        </w:numPr>
        <w:tabs>
          <w:tab w:val="left" w:pos="765"/>
        </w:tabs>
        <w:ind w:right="923" w:firstLine="0"/>
        <w:jc w:val="both"/>
        <w:rPr>
          <w:sz w:val="24"/>
        </w:rPr>
      </w:pPr>
      <w:r>
        <w:rPr>
          <w:sz w:val="24"/>
        </w:rPr>
        <w:t xml:space="preserve">В соответствии с требованиями Федерального государственного образовательного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общеобразовательного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Pr>
          <w:sz w:val="24"/>
        </w:rPr>
        <w:t>неперсонифицированных</w:t>
      </w:r>
      <w:proofErr w:type="spellEnd"/>
      <w:r>
        <w:rPr>
          <w:sz w:val="24"/>
        </w:rPr>
        <w:t xml:space="preserve"> мониторинговых исследований на основе централизованно разработанного инструментария. К их проведению привлекаются специалисты, не работающие в данном общеобразовательном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Результаты мониторинговых исследований являются основанием для принятия различных управленческихрешений.</w:t>
      </w:r>
    </w:p>
    <w:p w:rsidR="00270EBD" w:rsidRDefault="00301DC5">
      <w:pPr>
        <w:pStyle w:val="a4"/>
        <w:numPr>
          <w:ilvl w:val="2"/>
          <w:numId w:val="7"/>
        </w:numPr>
        <w:tabs>
          <w:tab w:val="left" w:pos="953"/>
        </w:tabs>
        <w:spacing w:before="1"/>
        <w:ind w:left="952" w:hanging="853"/>
        <w:jc w:val="both"/>
        <w:rPr>
          <w:sz w:val="24"/>
        </w:rPr>
      </w:pPr>
      <w:r>
        <w:rPr>
          <w:sz w:val="24"/>
          <w:u w:val="single"/>
        </w:rPr>
        <w:t>Втекущемобразовательномпроцессевозможнаограниченнаяоценка</w:t>
      </w:r>
    </w:p>
    <w:p w:rsidR="00270EBD" w:rsidRDefault="00301DC5">
      <w:pPr>
        <w:pStyle w:val="a3"/>
        <w:jc w:val="left"/>
      </w:pPr>
      <w:proofErr w:type="spellStart"/>
      <w:r>
        <w:rPr>
          <w:u w:val="single"/>
        </w:rPr>
        <w:t>сформированности</w:t>
      </w:r>
      <w:proofErr w:type="spellEnd"/>
      <w:r>
        <w:rPr>
          <w:u w:val="single"/>
        </w:rPr>
        <w:t xml:space="preserve"> отдельных личностных результатов, проявляющихся в:</w:t>
      </w:r>
    </w:p>
    <w:p w:rsidR="00270EBD" w:rsidRDefault="00301DC5">
      <w:pPr>
        <w:pStyle w:val="a4"/>
        <w:numPr>
          <w:ilvl w:val="3"/>
          <w:numId w:val="7"/>
        </w:numPr>
        <w:tabs>
          <w:tab w:val="left" w:pos="820"/>
          <w:tab w:val="left" w:pos="821"/>
          <w:tab w:val="left" w:pos="2323"/>
          <w:tab w:val="left" w:pos="3082"/>
          <w:tab w:val="left" w:pos="3450"/>
          <w:tab w:val="left" w:pos="4405"/>
          <w:tab w:val="left" w:pos="5768"/>
          <w:tab w:val="left" w:pos="7008"/>
          <w:tab w:val="left" w:pos="7360"/>
        </w:tabs>
        <w:ind w:right="931"/>
        <w:jc w:val="left"/>
        <w:rPr>
          <w:sz w:val="24"/>
        </w:rPr>
      </w:pPr>
      <w:r>
        <w:rPr>
          <w:sz w:val="24"/>
        </w:rPr>
        <w:t>соблюдении</w:t>
      </w:r>
      <w:r>
        <w:rPr>
          <w:sz w:val="24"/>
        </w:rPr>
        <w:tab/>
        <w:t>норм</w:t>
      </w:r>
      <w:r>
        <w:rPr>
          <w:sz w:val="24"/>
        </w:rPr>
        <w:tab/>
        <w:t>и</w:t>
      </w:r>
      <w:r>
        <w:rPr>
          <w:sz w:val="24"/>
        </w:rPr>
        <w:tab/>
        <w:t>правил</w:t>
      </w:r>
      <w:r>
        <w:rPr>
          <w:sz w:val="24"/>
        </w:rPr>
        <w:tab/>
        <w:t>поведения,</w:t>
      </w:r>
      <w:r>
        <w:rPr>
          <w:sz w:val="24"/>
        </w:rPr>
        <w:tab/>
        <w:t>принятых</w:t>
      </w:r>
      <w:r>
        <w:rPr>
          <w:sz w:val="24"/>
        </w:rPr>
        <w:tab/>
        <w:t>в</w:t>
      </w:r>
      <w:r>
        <w:rPr>
          <w:sz w:val="24"/>
        </w:rPr>
        <w:tab/>
      </w:r>
      <w:r>
        <w:rPr>
          <w:spacing w:val="-1"/>
          <w:sz w:val="24"/>
        </w:rPr>
        <w:t xml:space="preserve">общеобразовательном </w:t>
      </w:r>
      <w:r>
        <w:rPr>
          <w:sz w:val="24"/>
        </w:rPr>
        <w:t>учреждении;</w:t>
      </w:r>
    </w:p>
    <w:p w:rsidR="00270EBD" w:rsidRDefault="00301DC5">
      <w:pPr>
        <w:pStyle w:val="a4"/>
        <w:numPr>
          <w:ilvl w:val="3"/>
          <w:numId w:val="7"/>
        </w:numPr>
        <w:tabs>
          <w:tab w:val="left" w:pos="820"/>
          <w:tab w:val="left" w:pos="821"/>
        </w:tabs>
        <w:ind w:right="928"/>
        <w:jc w:val="left"/>
        <w:rPr>
          <w:sz w:val="24"/>
        </w:rPr>
      </w:pPr>
      <w:r>
        <w:rPr>
          <w:sz w:val="24"/>
        </w:rPr>
        <w:t>участии в общественной жизни общеобразовательного учреждения и ближайшего социального окружения, общественно-полезнойдеятельности;</w:t>
      </w:r>
    </w:p>
    <w:p w:rsidR="00270EBD" w:rsidRDefault="00301DC5">
      <w:pPr>
        <w:pStyle w:val="a4"/>
        <w:numPr>
          <w:ilvl w:val="3"/>
          <w:numId w:val="7"/>
        </w:numPr>
        <w:tabs>
          <w:tab w:val="left" w:pos="820"/>
          <w:tab w:val="left" w:pos="821"/>
        </w:tabs>
        <w:ind w:hanging="361"/>
        <w:jc w:val="left"/>
        <w:rPr>
          <w:sz w:val="24"/>
        </w:rPr>
      </w:pPr>
      <w:r>
        <w:rPr>
          <w:sz w:val="24"/>
        </w:rPr>
        <w:t>прилежании и ответственности за результатыобучения;</w:t>
      </w:r>
    </w:p>
    <w:p w:rsidR="00270EBD" w:rsidRDefault="00301DC5">
      <w:pPr>
        <w:pStyle w:val="a4"/>
        <w:numPr>
          <w:ilvl w:val="3"/>
          <w:numId w:val="7"/>
        </w:numPr>
        <w:tabs>
          <w:tab w:val="left" w:pos="821"/>
        </w:tabs>
        <w:ind w:right="928"/>
        <w:rPr>
          <w:sz w:val="24"/>
        </w:rPr>
      </w:pPr>
      <w:r>
        <w:rPr>
          <w:sz w:val="24"/>
        </w:rPr>
        <w:t>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270EBD" w:rsidRDefault="00301DC5">
      <w:pPr>
        <w:pStyle w:val="a4"/>
        <w:numPr>
          <w:ilvl w:val="3"/>
          <w:numId w:val="7"/>
        </w:numPr>
        <w:tabs>
          <w:tab w:val="left" w:pos="821"/>
        </w:tabs>
        <w:spacing w:before="1"/>
        <w:ind w:right="934"/>
        <w:rPr>
          <w:sz w:val="24"/>
        </w:rPr>
      </w:pPr>
      <w:r>
        <w:rPr>
          <w:sz w:val="24"/>
        </w:rPr>
        <w:t>ценностно-смысловых установках учащихся, формируемых средствами различных предметов в рамках системы общегообразования.</w:t>
      </w:r>
    </w:p>
    <w:p w:rsidR="00270EBD" w:rsidRDefault="00301DC5">
      <w:pPr>
        <w:pStyle w:val="a4"/>
        <w:numPr>
          <w:ilvl w:val="2"/>
          <w:numId w:val="7"/>
        </w:numPr>
        <w:tabs>
          <w:tab w:val="left" w:pos="769"/>
        </w:tabs>
        <w:ind w:right="919" w:firstLine="0"/>
        <w:jc w:val="both"/>
        <w:rPr>
          <w:sz w:val="24"/>
        </w:rPr>
      </w:pPr>
      <w:r>
        <w:rPr>
          <w:sz w:val="24"/>
        </w:rPr>
        <w:t xml:space="preserve">Данные о достижении этих результатов могут являться составляющими системы внутреннего мониторинга образовательных достижений учащихся,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w:t>
      </w:r>
      <w:r>
        <w:rPr>
          <w:spacing w:val="-3"/>
          <w:sz w:val="24"/>
        </w:rPr>
        <w:t xml:space="preserve">«О </w:t>
      </w:r>
      <w:r>
        <w:rPr>
          <w:sz w:val="24"/>
        </w:rPr>
        <w:t>персональных данных». В текущем учебном процессе в соответствии с требованиями ФГОС оценка этих достижений должна проводиться в форме, не представляющей угрозы личности, психологической безопасности и эмоциональному статусу обучающегося и может использоваться исключительно в целях оптимизации личностного развитияученика.</w:t>
      </w:r>
    </w:p>
    <w:p w:rsidR="00270EBD" w:rsidRDefault="00301DC5">
      <w:pPr>
        <w:pStyle w:val="2"/>
        <w:numPr>
          <w:ilvl w:val="1"/>
          <w:numId w:val="9"/>
        </w:numPr>
        <w:tabs>
          <w:tab w:val="left" w:pos="521"/>
        </w:tabs>
        <w:spacing w:before="185"/>
        <w:ind w:left="520" w:hanging="421"/>
        <w:jc w:val="both"/>
      </w:pPr>
      <w:r>
        <w:t xml:space="preserve">Особенности оценки </w:t>
      </w:r>
      <w:proofErr w:type="spellStart"/>
      <w:r>
        <w:t>метапредметныхрезультатов</w:t>
      </w:r>
      <w:proofErr w:type="spellEnd"/>
    </w:p>
    <w:p w:rsidR="00270EBD" w:rsidRDefault="00301DC5">
      <w:pPr>
        <w:pStyle w:val="a4"/>
        <w:numPr>
          <w:ilvl w:val="2"/>
          <w:numId w:val="6"/>
        </w:numPr>
        <w:tabs>
          <w:tab w:val="left" w:pos="841"/>
        </w:tabs>
        <w:ind w:right="929" w:firstLine="0"/>
        <w:jc w:val="both"/>
        <w:rPr>
          <w:sz w:val="24"/>
        </w:rPr>
      </w:pPr>
      <w:r>
        <w:rPr>
          <w:sz w:val="24"/>
        </w:rPr>
        <w:t xml:space="preserve">Оценка </w:t>
      </w:r>
      <w:proofErr w:type="spellStart"/>
      <w:r>
        <w:rPr>
          <w:sz w:val="24"/>
        </w:rPr>
        <w:t>метапредметных</w:t>
      </w:r>
      <w:proofErr w:type="spellEnd"/>
      <w:r>
        <w:rPr>
          <w:sz w:val="24"/>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учебныхпрограмм.</w:t>
      </w:r>
    </w:p>
    <w:p w:rsidR="00270EBD" w:rsidRDefault="00270EBD">
      <w:pPr>
        <w:jc w:val="both"/>
        <w:rPr>
          <w:sz w:val="24"/>
        </w:rPr>
        <w:sectPr w:rsidR="00270EBD">
          <w:pgSz w:w="11910" w:h="16840"/>
          <w:pgMar w:top="1040" w:right="0" w:bottom="280" w:left="1340" w:header="720" w:footer="720" w:gutter="0"/>
          <w:cols w:space="720"/>
        </w:sectPr>
      </w:pPr>
    </w:p>
    <w:p w:rsidR="00270EBD" w:rsidRDefault="00301DC5">
      <w:pPr>
        <w:pStyle w:val="a4"/>
        <w:numPr>
          <w:ilvl w:val="2"/>
          <w:numId w:val="6"/>
        </w:numPr>
        <w:tabs>
          <w:tab w:val="left" w:pos="825"/>
        </w:tabs>
        <w:spacing w:before="68"/>
        <w:ind w:right="936" w:firstLine="0"/>
        <w:rPr>
          <w:sz w:val="24"/>
        </w:rPr>
      </w:pPr>
      <w:r>
        <w:rPr>
          <w:sz w:val="24"/>
        </w:rPr>
        <w:lastRenderedPageBreak/>
        <w:t xml:space="preserve">Формирование </w:t>
      </w:r>
      <w:proofErr w:type="spellStart"/>
      <w:r>
        <w:rPr>
          <w:sz w:val="24"/>
        </w:rPr>
        <w:t>метапредметных</w:t>
      </w:r>
      <w:proofErr w:type="spellEnd"/>
      <w:r>
        <w:rPr>
          <w:sz w:val="24"/>
        </w:rPr>
        <w:t xml:space="preserve"> результатов обеспечивается за счёт основных компонентов образовательного процесса — учебныхпредметов.</w:t>
      </w:r>
    </w:p>
    <w:p w:rsidR="00270EBD" w:rsidRDefault="00301DC5">
      <w:pPr>
        <w:pStyle w:val="a4"/>
        <w:numPr>
          <w:ilvl w:val="2"/>
          <w:numId w:val="6"/>
        </w:numPr>
        <w:tabs>
          <w:tab w:val="left" w:pos="701"/>
        </w:tabs>
        <w:ind w:left="700" w:hanging="601"/>
        <w:rPr>
          <w:sz w:val="24"/>
        </w:rPr>
      </w:pPr>
      <w:r>
        <w:rPr>
          <w:sz w:val="24"/>
          <w:u w:val="single"/>
        </w:rPr>
        <w:t xml:space="preserve">Основным объектом оценки </w:t>
      </w:r>
      <w:proofErr w:type="spellStart"/>
      <w:r>
        <w:rPr>
          <w:sz w:val="24"/>
          <w:u w:val="single"/>
        </w:rPr>
        <w:t>метапредметных</w:t>
      </w:r>
      <w:proofErr w:type="spellEnd"/>
      <w:r>
        <w:rPr>
          <w:sz w:val="24"/>
          <w:u w:val="single"/>
        </w:rPr>
        <w:t xml:space="preserve"> </w:t>
      </w:r>
      <w:proofErr w:type="spellStart"/>
      <w:r>
        <w:rPr>
          <w:sz w:val="24"/>
          <w:u w:val="single"/>
        </w:rPr>
        <w:t>результатовявляется</w:t>
      </w:r>
      <w:proofErr w:type="spellEnd"/>
      <w:r>
        <w:rPr>
          <w:sz w:val="24"/>
          <w:u w:val="single"/>
        </w:rPr>
        <w:t>:</w:t>
      </w:r>
    </w:p>
    <w:p w:rsidR="00270EBD" w:rsidRDefault="00301DC5">
      <w:pPr>
        <w:pStyle w:val="a4"/>
        <w:numPr>
          <w:ilvl w:val="3"/>
          <w:numId w:val="6"/>
        </w:numPr>
        <w:tabs>
          <w:tab w:val="left" w:pos="820"/>
          <w:tab w:val="left" w:pos="821"/>
        </w:tabs>
        <w:ind w:right="922"/>
        <w:jc w:val="left"/>
        <w:rPr>
          <w:sz w:val="24"/>
        </w:rPr>
      </w:pPr>
      <w:r>
        <w:rPr>
          <w:sz w:val="24"/>
        </w:rPr>
        <w:t>способность и готовность к освоению систематических знаний, их самостоятельному пополнению, переносу иинтеграции;</w:t>
      </w:r>
    </w:p>
    <w:p w:rsidR="00270EBD" w:rsidRDefault="00301DC5">
      <w:pPr>
        <w:pStyle w:val="a4"/>
        <w:numPr>
          <w:ilvl w:val="3"/>
          <w:numId w:val="6"/>
        </w:numPr>
        <w:tabs>
          <w:tab w:val="left" w:pos="820"/>
          <w:tab w:val="left" w:pos="821"/>
        </w:tabs>
        <w:ind w:hanging="361"/>
        <w:jc w:val="left"/>
        <w:rPr>
          <w:sz w:val="24"/>
        </w:rPr>
      </w:pPr>
      <w:r>
        <w:rPr>
          <w:sz w:val="24"/>
        </w:rPr>
        <w:t>способность к сотрудничеству икоммуникации;</w:t>
      </w:r>
    </w:p>
    <w:p w:rsidR="00270EBD" w:rsidRDefault="00301DC5">
      <w:pPr>
        <w:pStyle w:val="a4"/>
        <w:numPr>
          <w:ilvl w:val="3"/>
          <w:numId w:val="6"/>
        </w:numPr>
        <w:tabs>
          <w:tab w:val="left" w:pos="820"/>
          <w:tab w:val="left" w:pos="821"/>
        </w:tabs>
        <w:ind w:right="933"/>
        <w:jc w:val="left"/>
        <w:rPr>
          <w:sz w:val="24"/>
        </w:rPr>
      </w:pPr>
      <w:r>
        <w:rPr>
          <w:sz w:val="24"/>
        </w:rPr>
        <w:t>способность к решению личностно и социально значимых проблем и воплощению найденных решений впрактику;</w:t>
      </w:r>
    </w:p>
    <w:p w:rsidR="00270EBD" w:rsidRDefault="00301DC5">
      <w:pPr>
        <w:pStyle w:val="a4"/>
        <w:numPr>
          <w:ilvl w:val="3"/>
          <w:numId w:val="6"/>
        </w:numPr>
        <w:tabs>
          <w:tab w:val="left" w:pos="820"/>
          <w:tab w:val="left" w:pos="821"/>
        </w:tabs>
        <w:spacing w:before="1"/>
        <w:ind w:hanging="361"/>
        <w:jc w:val="left"/>
        <w:rPr>
          <w:sz w:val="24"/>
        </w:rPr>
      </w:pPr>
      <w:r>
        <w:rPr>
          <w:sz w:val="24"/>
        </w:rPr>
        <w:t>способность и готовность к использованию ИКТ в целях обучения иразвития;</w:t>
      </w:r>
    </w:p>
    <w:p w:rsidR="00270EBD" w:rsidRDefault="00301DC5">
      <w:pPr>
        <w:pStyle w:val="a4"/>
        <w:numPr>
          <w:ilvl w:val="3"/>
          <w:numId w:val="6"/>
        </w:numPr>
        <w:tabs>
          <w:tab w:val="left" w:pos="820"/>
          <w:tab w:val="left" w:pos="821"/>
        </w:tabs>
        <w:ind w:hanging="361"/>
        <w:jc w:val="left"/>
        <w:rPr>
          <w:sz w:val="24"/>
        </w:rPr>
      </w:pPr>
      <w:r>
        <w:rPr>
          <w:sz w:val="24"/>
        </w:rPr>
        <w:t xml:space="preserve">способность к самоорганизации, </w:t>
      </w:r>
      <w:proofErr w:type="spellStart"/>
      <w:r>
        <w:rPr>
          <w:sz w:val="24"/>
        </w:rPr>
        <w:t>саморегуляции</w:t>
      </w:r>
      <w:proofErr w:type="spellEnd"/>
      <w:r>
        <w:rPr>
          <w:sz w:val="24"/>
        </w:rPr>
        <w:t xml:space="preserve"> </w:t>
      </w:r>
      <w:proofErr w:type="spellStart"/>
      <w:r>
        <w:rPr>
          <w:sz w:val="24"/>
        </w:rPr>
        <w:t>ирефлексии</w:t>
      </w:r>
      <w:proofErr w:type="spellEnd"/>
      <w:r>
        <w:rPr>
          <w:sz w:val="24"/>
        </w:rPr>
        <w:t>.</w:t>
      </w:r>
    </w:p>
    <w:p w:rsidR="00270EBD" w:rsidRDefault="00301DC5">
      <w:pPr>
        <w:pStyle w:val="a4"/>
        <w:numPr>
          <w:ilvl w:val="2"/>
          <w:numId w:val="6"/>
        </w:numPr>
        <w:tabs>
          <w:tab w:val="left" w:pos="837"/>
        </w:tabs>
        <w:ind w:right="927" w:firstLine="0"/>
        <w:jc w:val="both"/>
        <w:rPr>
          <w:sz w:val="24"/>
        </w:rPr>
      </w:pPr>
      <w:r>
        <w:rPr>
          <w:sz w:val="24"/>
        </w:rPr>
        <w:t xml:space="preserve">Оценка достижения </w:t>
      </w:r>
      <w:proofErr w:type="spellStart"/>
      <w:r>
        <w:rPr>
          <w:sz w:val="24"/>
        </w:rPr>
        <w:t>метапредметных</w:t>
      </w:r>
      <w:proofErr w:type="spellEnd"/>
      <w:r>
        <w:rPr>
          <w:sz w:val="24"/>
        </w:rPr>
        <w:t xml:space="preserve"> результатов может проводиться в ходе различных процедур. Основной процедурой итоговой оценки достижения </w:t>
      </w:r>
      <w:proofErr w:type="spellStart"/>
      <w:r>
        <w:rPr>
          <w:sz w:val="24"/>
        </w:rPr>
        <w:t>метапредметных</w:t>
      </w:r>
      <w:proofErr w:type="spellEnd"/>
      <w:r>
        <w:rPr>
          <w:sz w:val="24"/>
        </w:rPr>
        <w:t xml:space="preserve"> результатов является </w:t>
      </w:r>
      <w:r>
        <w:rPr>
          <w:b/>
          <w:i/>
          <w:sz w:val="24"/>
        </w:rPr>
        <w:t>защита итогового индивидуальногопроекта</w:t>
      </w:r>
      <w:r>
        <w:rPr>
          <w:sz w:val="24"/>
        </w:rPr>
        <w:t>.</w:t>
      </w:r>
    </w:p>
    <w:p w:rsidR="00270EBD" w:rsidRDefault="00301DC5">
      <w:pPr>
        <w:pStyle w:val="a4"/>
        <w:numPr>
          <w:ilvl w:val="2"/>
          <w:numId w:val="6"/>
        </w:numPr>
        <w:tabs>
          <w:tab w:val="left" w:pos="789"/>
        </w:tabs>
        <w:ind w:right="926" w:firstLine="0"/>
        <w:jc w:val="both"/>
        <w:rPr>
          <w:sz w:val="24"/>
        </w:rPr>
      </w:pPr>
      <w:r>
        <w:rPr>
          <w:sz w:val="24"/>
        </w:rPr>
        <w:t xml:space="preserve">Дополнительным источником данных о достижении отдельных </w:t>
      </w:r>
      <w:proofErr w:type="spellStart"/>
      <w:r>
        <w:rPr>
          <w:sz w:val="24"/>
        </w:rPr>
        <w:t>метапредметных</w:t>
      </w:r>
      <w:proofErr w:type="spellEnd"/>
      <w:r>
        <w:rPr>
          <w:sz w:val="24"/>
        </w:rPr>
        <w:t xml:space="preserve"> результатов могут служить результаты выполнения проверочных работ (как правило, тематических) по всемпредметам.</w:t>
      </w:r>
    </w:p>
    <w:p w:rsidR="00270EBD" w:rsidRDefault="00301DC5">
      <w:pPr>
        <w:pStyle w:val="a4"/>
        <w:numPr>
          <w:ilvl w:val="2"/>
          <w:numId w:val="6"/>
        </w:numPr>
        <w:tabs>
          <w:tab w:val="left" w:pos="821"/>
        </w:tabs>
        <w:ind w:right="923" w:firstLine="0"/>
        <w:jc w:val="both"/>
        <w:rPr>
          <w:sz w:val="24"/>
        </w:rPr>
      </w:pPr>
      <w:r>
        <w:rPr>
          <w:sz w:val="24"/>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Pr>
          <w:sz w:val="24"/>
        </w:rPr>
        <w:t>сформированности</w:t>
      </w:r>
      <w:proofErr w:type="spellEnd"/>
      <w:r>
        <w:rPr>
          <w:sz w:val="24"/>
        </w:rPr>
        <w:t xml:space="preserve"> навыков сотрудничества или самоорганизации. Оценка достижения </w:t>
      </w:r>
      <w:proofErr w:type="spellStart"/>
      <w:r>
        <w:rPr>
          <w:sz w:val="24"/>
        </w:rPr>
        <w:t>метапредметных</w:t>
      </w:r>
      <w:proofErr w:type="spellEnd"/>
      <w:r>
        <w:rPr>
          <w:sz w:val="24"/>
        </w:rPr>
        <w:t xml:space="preserve"> результатов ведётся также в рамках системы промежуточнойаттестации.</w:t>
      </w:r>
    </w:p>
    <w:p w:rsidR="00270EBD" w:rsidRDefault="00301DC5">
      <w:pPr>
        <w:pStyle w:val="a4"/>
        <w:numPr>
          <w:ilvl w:val="2"/>
          <w:numId w:val="6"/>
        </w:numPr>
        <w:tabs>
          <w:tab w:val="left" w:pos="745"/>
        </w:tabs>
        <w:spacing w:before="1"/>
        <w:ind w:right="927" w:firstLine="0"/>
        <w:jc w:val="both"/>
        <w:rPr>
          <w:sz w:val="24"/>
        </w:rPr>
      </w:pPr>
      <w:r>
        <w:rPr>
          <w:sz w:val="24"/>
        </w:rPr>
        <w:t xml:space="preserve">Для оценки динамики формирования и уровня </w:t>
      </w:r>
      <w:proofErr w:type="spellStart"/>
      <w:r>
        <w:rPr>
          <w:sz w:val="24"/>
        </w:rPr>
        <w:t>сформированностиметапредметных</w:t>
      </w:r>
      <w:proofErr w:type="spellEnd"/>
      <w:r>
        <w:rPr>
          <w:sz w:val="24"/>
        </w:rPr>
        <w:t xml:space="preserve"> результатов в системе </w:t>
      </w:r>
      <w:proofErr w:type="spellStart"/>
      <w:r>
        <w:rPr>
          <w:sz w:val="24"/>
        </w:rPr>
        <w:t>внутришкольного</w:t>
      </w:r>
      <w:proofErr w:type="spellEnd"/>
      <w:r>
        <w:rPr>
          <w:sz w:val="24"/>
        </w:rPr>
        <w:t xml:space="preserve"> мониторинга образовательных достижений все вышеперечисленные данные (способность к сотрудничеству и коммуникации, решению проблем и др.) анализируются в соответствии со следующимидокументами:</w:t>
      </w:r>
    </w:p>
    <w:p w:rsidR="00270EBD" w:rsidRDefault="00301DC5">
      <w:pPr>
        <w:pStyle w:val="a4"/>
        <w:numPr>
          <w:ilvl w:val="3"/>
          <w:numId w:val="6"/>
        </w:numPr>
        <w:tabs>
          <w:tab w:val="left" w:pos="821"/>
        </w:tabs>
        <w:ind w:right="924"/>
        <w:rPr>
          <w:sz w:val="24"/>
        </w:rPr>
      </w:pPr>
      <w:r>
        <w:rPr>
          <w:sz w:val="24"/>
        </w:rPr>
        <w:t>программой формирования планируемых результатов освоения междисциплинарных программ;</w:t>
      </w:r>
    </w:p>
    <w:p w:rsidR="00270EBD" w:rsidRDefault="00301DC5">
      <w:pPr>
        <w:pStyle w:val="a4"/>
        <w:numPr>
          <w:ilvl w:val="3"/>
          <w:numId w:val="6"/>
        </w:numPr>
        <w:tabs>
          <w:tab w:val="left" w:pos="821"/>
        </w:tabs>
        <w:ind w:right="929"/>
        <w:rPr>
          <w:sz w:val="24"/>
        </w:rPr>
      </w:pPr>
      <w:r>
        <w:rPr>
          <w:sz w:val="24"/>
        </w:rPr>
        <w:t>системой промежуточной аттестации (</w:t>
      </w:r>
      <w:proofErr w:type="spellStart"/>
      <w:r>
        <w:rPr>
          <w:sz w:val="24"/>
        </w:rPr>
        <w:t>внутришкольным</w:t>
      </w:r>
      <w:proofErr w:type="spellEnd"/>
      <w:r>
        <w:rPr>
          <w:sz w:val="24"/>
        </w:rPr>
        <w:t xml:space="preserve"> мониторингом образовательных достижений) учащихся в рамках урочной и внеурочной деятельности;</w:t>
      </w:r>
    </w:p>
    <w:p w:rsidR="00270EBD" w:rsidRDefault="00301DC5">
      <w:pPr>
        <w:pStyle w:val="a4"/>
        <w:numPr>
          <w:ilvl w:val="3"/>
          <w:numId w:val="6"/>
        </w:numPr>
        <w:tabs>
          <w:tab w:val="left" w:pos="821"/>
        </w:tabs>
        <w:ind w:right="936"/>
        <w:rPr>
          <w:sz w:val="24"/>
        </w:rPr>
      </w:pPr>
      <w:r>
        <w:rPr>
          <w:sz w:val="24"/>
        </w:rPr>
        <w:t>системой итоговой оценки по предметам, не выносимым на государственную (итоговую) аттестациюучащихся;</w:t>
      </w:r>
    </w:p>
    <w:p w:rsidR="00270EBD" w:rsidRDefault="00301DC5">
      <w:pPr>
        <w:pStyle w:val="a4"/>
        <w:numPr>
          <w:ilvl w:val="3"/>
          <w:numId w:val="6"/>
        </w:numPr>
        <w:tabs>
          <w:tab w:val="left" w:pos="821"/>
        </w:tabs>
        <w:spacing w:before="1"/>
        <w:ind w:right="927"/>
        <w:rPr>
          <w:sz w:val="24"/>
        </w:rPr>
      </w:pPr>
      <w:r>
        <w:rPr>
          <w:sz w:val="24"/>
        </w:rPr>
        <w:t>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Pr>
          <w:sz w:val="24"/>
        </w:rPr>
        <w:t>внутришкольного</w:t>
      </w:r>
      <w:proofErr w:type="spellEnd"/>
      <w:r>
        <w:rPr>
          <w:sz w:val="24"/>
        </w:rPr>
        <w:t xml:space="preserve"> мониторинга образовательных достижений), итоговой аттестации по предметам, не выносимым на государственную итоговуюаттестацию.</w:t>
      </w:r>
    </w:p>
    <w:p w:rsidR="00270EBD" w:rsidRDefault="00301DC5">
      <w:pPr>
        <w:pStyle w:val="a4"/>
        <w:numPr>
          <w:ilvl w:val="2"/>
          <w:numId w:val="6"/>
        </w:numPr>
        <w:tabs>
          <w:tab w:val="left" w:pos="761"/>
        </w:tabs>
        <w:ind w:left="760" w:hanging="661"/>
        <w:rPr>
          <w:sz w:val="24"/>
        </w:rPr>
      </w:pPr>
      <w:r>
        <w:rPr>
          <w:sz w:val="24"/>
          <w:u w:val="single"/>
        </w:rPr>
        <w:t xml:space="preserve">При этом обязательными составляющими системы </w:t>
      </w:r>
      <w:proofErr w:type="spellStart"/>
      <w:r>
        <w:rPr>
          <w:sz w:val="24"/>
          <w:u w:val="single"/>
        </w:rPr>
        <w:t>внутришкольногомониторинга</w:t>
      </w:r>
      <w:proofErr w:type="spellEnd"/>
    </w:p>
    <w:p w:rsidR="00270EBD" w:rsidRDefault="00301DC5">
      <w:pPr>
        <w:pStyle w:val="a3"/>
        <w:jc w:val="left"/>
      </w:pPr>
      <w:r>
        <w:rPr>
          <w:u w:val="single"/>
        </w:rPr>
        <w:t>образовательных достижений являются материалы:</w:t>
      </w:r>
    </w:p>
    <w:p w:rsidR="00270EBD" w:rsidRDefault="00301DC5">
      <w:pPr>
        <w:pStyle w:val="a4"/>
        <w:numPr>
          <w:ilvl w:val="3"/>
          <w:numId w:val="6"/>
        </w:numPr>
        <w:tabs>
          <w:tab w:val="left" w:pos="820"/>
          <w:tab w:val="left" w:pos="821"/>
        </w:tabs>
        <w:ind w:hanging="361"/>
        <w:jc w:val="left"/>
        <w:rPr>
          <w:sz w:val="24"/>
        </w:rPr>
      </w:pPr>
      <w:r>
        <w:rPr>
          <w:sz w:val="24"/>
        </w:rPr>
        <w:t>стартовойдиагностики;</w:t>
      </w:r>
    </w:p>
    <w:p w:rsidR="00270EBD" w:rsidRDefault="00301DC5">
      <w:pPr>
        <w:pStyle w:val="a4"/>
        <w:numPr>
          <w:ilvl w:val="3"/>
          <w:numId w:val="6"/>
        </w:numPr>
        <w:tabs>
          <w:tab w:val="left" w:pos="820"/>
          <w:tab w:val="left" w:pos="821"/>
        </w:tabs>
        <w:ind w:hanging="361"/>
        <w:jc w:val="left"/>
        <w:rPr>
          <w:sz w:val="24"/>
        </w:rPr>
      </w:pPr>
      <w:r>
        <w:rPr>
          <w:sz w:val="24"/>
        </w:rPr>
        <w:t>текущего выполнения учебных исследований и учебныхпроектов;</w:t>
      </w:r>
    </w:p>
    <w:p w:rsidR="00270EBD" w:rsidRDefault="00301DC5">
      <w:pPr>
        <w:pStyle w:val="a4"/>
        <w:numPr>
          <w:ilvl w:val="3"/>
          <w:numId w:val="6"/>
        </w:numPr>
        <w:tabs>
          <w:tab w:val="left" w:pos="821"/>
        </w:tabs>
        <w:spacing w:before="1"/>
        <w:ind w:right="924"/>
        <w:rPr>
          <w:sz w:val="24"/>
        </w:rPr>
      </w:pPr>
      <w:r>
        <w:rPr>
          <w:sz w:val="24"/>
        </w:rPr>
        <w:t xml:space="preserve">промежуточных и итоговых комплексных работ </w:t>
      </w:r>
      <w:r>
        <w:rPr>
          <w:spacing w:val="-3"/>
          <w:sz w:val="24"/>
        </w:rPr>
        <w:t xml:space="preserve">на </w:t>
      </w:r>
      <w:proofErr w:type="spellStart"/>
      <w:r>
        <w:rPr>
          <w:sz w:val="24"/>
        </w:rPr>
        <w:t>межпредметной</w:t>
      </w:r>
      <w:proofErr w:type="spellEnd"/>
      <w:r>
        <w:rPr>
          <w:sz w:val="24"/>
        </w:rPr>
        <w:t xml:space="preserve"> основе, направленных на оценку </w:t>
      </w:r>
      <w:proofErr w:type="spellStart"/>
      <w:r>
        <w:rPr>
          <w:sz w:val="24"/>
        </w:rPr>
        <w:t>сформированности</w:t>
      </w:r>
      <w:proofErr w:type="spellEnd"/>
      <w:r>
        <w:rPr>
          <w:sz w:val="24"/>
        </w:rPr>
        <w:t xml:space="preserve"> познавательных, регулятивных и коммуникативных действий при решении учебно-познавательных и </w:t>
      </w:r>
      <w:proofErr w:type="spellStart"/>
      <w:r>
        <w:rPr>
          <w:sz w:val="24"/>
        </w:rPr>
        <w:t>учебнопрактических</w:t>
      </w:r>
      <w:proofErr w:type="spellEnd"/>
      <w:r>
        <w:rPr>
          <w:sz w:val="24"/>
        </w:rPr>
        <w:t xml:space="preserve"> задач, основанных на работе стекстом;</w:t>
      </w:r>
    </w:p>
    <w:p w:rsidR="00270EBD" w:rsidRDefault="00301DC5">
      <w:pPr>
        <w:pStyle w:val="a4"/>
        <w:numPr>
          <w:ilvl w:val="3"/>
          <w:numId w:val="6"/>
        </w:numPr>
        <w:tabs>
          <w:tab w:val="left" w:pos="821"/>
        </w:tabs>
        <w:ind w:right="924"/>
        <w:rPr>
          <w:sz w:val="24"/>
        </w:rPr>
      </w:pPr>
      <w:r>
        <w:rPr>
          <w:sz w:val="24"/>
        </w:rPr>
        <w:t>текущего выполнения выборочных учебно-практических и учебно-познавательных заданий на оценку способности и готовности учащихся к освоению систематических знаний, их самостоятельному пополнению, переносу иинтеграции;</w:t>
      </w:r>
    </w:p>
    <w:p w:rsidR="00270EBD" w:rsidRDefault="00301DC5">
      <w:pPr>
        <w:pStyle w:val="a4"/>
        <w:numPr>
          <w:ilvl w:val="3"/>
          <w:numId w:val="6"/>
        </w:numPr>
        <w:tabs>
          <w:tab w:val="left" w:pos="821"/>
        </w:tabs>
        <w:ind w:right="928"/>
        <w:rPr>
          <w:sz w:val="24"/>
        </w:rPr>
      </w:pPr>
      <w:r>
        <w:rPr>
          <w:sz w:val="24"/>
        </w:rPr>
        <w:t>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иразвития;</w:t>
      </w:r>
    </w:p>
    <w:p w:rsidR="00270EBD" w:rsidRDefault="00301DC5">
      <w:pPr>
        <w:pStyle w:val="a4"/>
        <w:numPr>
          <w:ilvl w:val="3"/>
          <w:numId w:val="6"/>
        </w:numPr>
        <w:tabs>
          <w:tab w:val="left" w:pos="821"/>
        </w:tabs>
        <w:ind w:hanging="361"/>
        <w:rPr>
          <w:sz w:val="24"/>
        </w:rPr>
      </w:pPr>
      <w:r>
        <w:rPr>
          <w:sz w:val="24"/>
        </w:rPr>
        <w:t xml:space="preserve">способности к самоорганизации, </w:t>
      </w:r>
      <w:proofErr w:type="spellStart"/>
      <w:r>
        <w:rPr>
          <w:sz w:val="24"/>
        </w:rPr>
        <w:t>саморегуляции</w:t>
      </w:r>
      <w:proofErr w:type="spellEnd"/>
      <w:r>
        <w:rPr>
          <w:sz w:val="24"/>
        </w:rPr>
        <w:t xml:space="preserve"> </w:t>
      </w:r>
      <w:proofErr w:type="spellStart"/>
      <w:r>
        <w:rPr>
          <w:sz w:val="24"/>
        </w:rPr>
        <w:t>ирефлексии</w:t>
      </w:r>
      <w:proofErr w:type="spellEnd"/>
      <w:r>
        <w:rPr>
          <w:sz w:val="24"/>
        </w:rPr>
        <w:t>;</w:t>
      </w:r>
    </w:p>
    <w:p w:rsidR="00270EBD" w:rsidRDefault="00270EBD">
      <w:pPr>
        <w:jc w:val="both"/>
        <w:rPr>
          <w:sz w:val="24"/>
        </w:rPr>
        <w:sectPr w:rsidR="00270EBD">
          <w:pgSz w:w="11910" w:h="16840"/>
          <w:pgMar w:top="1040" w:right="0" w:bottom="280" w:left="1340" w:header="720" w:footer="720" w:gutter="0"/>
          <w:cols w:space="720"/>
        </w:sectPr>
      </w:pPr>
    </w:p>
    <w:p w:rsidR="00270EBD" w:rsidRDefault="00301DC5">
      <w:pPr>
        <w:pStyle w:val="a4"/>
        <w:numPr>
          <w:ilvl w:val="3"/>
          <w:numId w:val="6"/>
        </w:numPr>
        <w:tabs>
          <w:tab w:val="left" w:pos="820"/>
          <w:tab w:val="left" w:pos="821"/>
        </w:tabs>
        <w:spacing w:before="68"/>
        <w:ind w:hanging="361"/>
        <w:jc w:val="left"/>
        <w:rPr>
          <w:sz w:val="24"/>
        </w:rPr>
      </w:pPr>
      <w:r>
        <w:rPr>
          <w:sz w:val="24"/>
        </w:rPr>
        <w:lastRenderedPageBreak/>
        <w:t>защиты итогового индивидуальногопроекта.</w:t>
      </w:r>
    </w:p>
    <w:p w:rsidR="00270EBD" w:rsidRDefault="00301DC5">
      <w:pPr>
        <w:pStyle w:val="2"/>
        <w:numPr>
          <w:ilvl w:val="1"/>
          <w:numId w:val="9"/>
        </w:numPr>
        <w:tabs>
          <w:tab w:val="left" w:pos="521"/>
        </w:tabs>
        <w:ind w:left="520" w:hanging="421"/>
        <w:jc w:val="both"/>
      </w:pPr>
      <w:r>
        <w:t>Особенности оценки предметныхрезультатов</w:t>
      </w:r>
    </w:p>
    <w:p w:rsidR="00270EBD" w:rsidRDefault="00301DC5">
      <w:pPr>
        <w:pStyle w:val="a4"/>
        <w:numPr>
          <w:ilvl w:val="2"/>
          <w:numId w:val="5"/>
        </w:numPr>
        <w:tabs>
          <w:tab w:val="left" w:pos="889"/>
        </w:tabs>
        <w:ind w:right="929" w:firstLine="0"/>
        <w:jc w:val="both"/>
        <w:rPr>
          <w:sz w:val="24"/>
        </w:rPr>
      </w:pPr>
      <w:r>
        <w:rPr>
          <w:i/>
          <w:sz w:val="24"/>
        </w:rPr>
        <w:t xml:space="preserve">Оценка предметных результатов </w:t>
      </w:r>
      <w:r>
        <w:rPr>
          <w:sz w:val="24"/>
        </w:rPr>
        <w:t>представляет собой оценку достижения обучающимся планируемых результатов по отдельнымпредметам.</w:t>
      </w:r>
    </w:p>
    <w:p w:rsidR="00270EBD" w:rsidRDefault="00301DC5">
      <w:pPr>
        <w:pStyle w:val="a4"/>
        <w:numPr>
          <w:ilvl w:val="2"/>
          <w:numId w:val="5"/>
        </w:numPr>
        <w:tabs>
          <w:tab w:val="left" w:pos="793"/>
        </w:tabs>
        <w:ind w:right="926" w:firstLine="0"/>
        <w:jc w:val="both"/>
        <w:rPr>
          <w:sz w:val="24"/>
        </w:rPr>
      </w:pPr>
      <w:r>
        <w:rPr>
          <w:sz w:val="24"/>
        </w:rPr>
        <w:t>Формирование этих результатов обеспечивается за счёт основных компонентов образовательного процесса — учебныхпредметов.</w:t>
      </w:r>
    </w:p>
    <w:p w:rsidR="00270EBD" w:rsidRDefault="00301DC5">
      <w:pPr>
        <w:pStyle w:val="a4"/>
        <w:numPr>
          <w:ilvl w:val="2"/>
          <w:numId w:val="5"/>
        </w:numPr>
        <w:tabs>
          <w:tab w:val="left" w:pos="705"/>
        </w:tabs>
        <w:ind w:right="923" w:firstLine="0"/>
        <w:jc w:val="both"/>
        <w:rPr>
          <w:sz w:val="24"/>
        </w:rPr>
      </w:pPr>
      <w:r>
        <w:rPr>
          <w:i/>
          <w:sz w:val="24"/>
        </w:rPr>
        <w:t xml:space="preserve">Основным объектом оценки предметных результатов </w:t>
      </w:r>
      <w:r>
        <w:rPr>
          <w:sz w:val="24"/>
        </w:rPr>
        <w:t xml:space="preserve">в соответствии с требованиями ФГОС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Pr>
          <w:sz w:val="24"/>
        </w:rPr>
        <w:t>метапредметных</w:t>
      </w:r>
      <w:proofErr w:type="spellEnd"/>
      <w:r>
        <w:rPr>
          <w:sz w:val="24"/>
        </w:rPr>
        <w:t xml:space="preserve"> (познавательных, регулятивных, коммуникативных)действий.</w:t>
      </w:r>
    </w:p>
    <w:p w:rsidR="00270EBD" w:rsidRDefault="00301DC5">
      <w:pPr>
        <w:pStyle w:val="a4"/>
        <w:numPr>
          <w:ilvl w:val="2"/>
          <w:numId w:val="5"/>
        </w:numPr>
        <w:tabs>
          <w:tab w:val="left" w:pos="785"/>
        </w:tabs>
        <w:spacing w:before="1"/>
        <w:ind w:right="924" w:firstLine="0"/>
        <w:jc w:val="both"/>
        <w:rPr>
          <w:sz w:val="24"/>
        </w:rPr>
      </w:pPr>
      <w:r>
        <w:rPr>
          <w:sz w:val="24"/>
        </w:rPr>
        <w:t>Система оценки предметных результатов освоения учебных программ с учётом уровневого подхода, принятого в ФГОС, предполагает выделение базового уровня достижений как точки отсчёта при построении всей системы оценки и организации индивидуальной работы сдетьми.</w:t>
      </w:r>
    </w:p>
    <w:p w:rsidR="00270EBD" w:rsidRDefault="00301DC5">
      <w:pPr>
        <w:pStyle w:val="a4"/>
        <w:numPr>
          <w:ilvl w:val="2"/>
          <w:numId w:val="5"/>
        </w:numPr>
        <w:tabs>
          <w:tab w:val="left" w:pos="761"/>
        </w:tabs>
        <w:ind w:right="928" w:firstLine="0"/>
        <w:jc w:val="both"/>
        <w:rPr>
          <w:sz w:val="24"/>
        </w:rPr>
      </w:pPr>
      <w:r>
        <w:rPr>
          <w:sz w:val="24"/>
        </w:rPr>
        <w:t xml:space="preserve">Реальные достижения учащихся могут соответствовать базовому уровню, а могут отличаться от него как в сторону превышения, так и в </w:t>
      </w:r>
      <w:proofErr w:type="spellStart"/>
      <w:r>
        <w:rPr>
          <w:sz w:val="24"/>
        </w:rPr>
        <w:t>сторонунедостижения</w:t>
      </w:r>
      <w:proofErr w:type="spellEnd"/>
      <w:r>
        <w:rPr>
          <w:sz w:val="24"/>
        </w:rPr>
        <w:t>.</w:t>
      </w:r>
    </w:p>
    <w:p w:rsidR="00270EBD" w:rsidRDefault="00301DC5">
      <w:pPr>
        <w:pStyle w:val="a4"/>
        <w:numPr>
          <w:ilvl w:val="2"/>
          <w:numId w:val="5"/>
        </w:numPr>
        <w:tabs>
          <w:tab w:val="left" w:pos="701"/>
        </w:tabs>
        <w:ind w:left="700" w:hanging="601"/>
        <w:rPr>
          <w:sz w:val="24"/>
        </w:rPr>
      </w:pPr>
      <w:r>
        <w:rPr>
          <w:sz w:val="24"/>
          <w:u w:val="single"/>
        </w:rPr>
        <w:t>Для описания достижений обучающихся устанавливаются следующиеуровни:</w:t>
      </w:r>
    </w:p>
    <w:p w:rsidR="00270EBD" w:rsidRDefault="00301DC5">
      <w:pPr>
        <w:pStyle w:val="a4"/>
        <w:numPr>
          <w:ilvl w:val="3"/>
          <w:numId w:val="5"/>
        </w:numPr>
        <w:tabs>
          <w:tab w:val="left" w:pos="881"/>
        </w:tabs>
        <w:spacing w:before="1"/>
        <w:ind w:right="923" w:firstLine="0"/>
        <w:jc w:val="both"/>
        <w:rPr>
          <w:sz w:val="24"/>
        </w:rPr>
      </w:pPr>
      <w:r>
        <w:rPr>
          <w:b/>
          <w:i/>
          <w:sz w:val="24"/>
        </w:rPr>
        <w:t xml:space="preserve">Базовый уровень достижений </w:t>
      </w:r>
      <w:r>
        <w:rPr>
          <w:sz w:val="24"/>
        </w:rPr>
        <w:t xml:space="preserve">-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w:t>
      </w:r>
      <w:r>
        <w:rPr>
          <w:spacing w:val="-3"/>
          <w:sz w:val="24"/>
        </w:rPr>
        <w:t>«3»,</w:t>
      </w:r>
      <w:r>
        <w:rPr>
          <w:sz w:val="24"/>
        </w:rPr>
        <w:t>отметка</w:t>
      </w:r>
    </w:p>
    <w:p w:rsidR="00270EBD" w:rsidRDefault="00301DC5">
      <w:pPr>
        <w:pStyle w:val="a3"/>
        <w:ind w:right="933"/>
      </w:pPr>
      <w:r>
        <w:t>«зачтено»). 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270EBD" w:rsidRDefault="00301DC5">
      <w:pPr>
        <w:pStyle w:val="a4"/>
        <w:numPr>
          <w:ilvl w:val="3"/>
          <w:numId w:val="5"/>
        </w:numPr>
        <w:tabs>
          <w:tab w:val="left" w:pos="881"/>
        </w:tabs>
        <w:ind w:left="880" w:hanging="781"/>
        <w:rPr>
          <w:sz w:val="24"/>
        </w:rPr>
      </w:pPr>
      <w:r>
        <w:rPr>
          <w:sz w:val="24"/>
          <w:u w:val="single"/>
        </w:rPr>
        <w:t>Целесообразно выделить следующие два уровня, превышающиебазовый:</w:t>
      </w:r>
    </w:p>
    <w:p w:rsidR="00270EBD" w:rsidRDefault="00301DC5">
      <w:pPr>
        <w:pStyle w:val="a4"/>
        <w:numPr>
          <w:ilvl w:val="4"/>
          <w:numId w:val="5"/>
        </w:numPr>
        <w:tabs>
          <w:tab w:val="left" w:pos="820"/>
          <w:tab w:val="left" w:pos="821"/>
        </w:tabs>
        <w:ind w:right="923"/>
        <w:jc w:val="left"/>
        <w:rPr>
          <w:sz w:val="24"/>
        </w:rPr>
      </w:pPr>
      <w:r>
        <w:rPr>
          <w:b/>
          <w:i/>
          <w:sz w:val="24"/>
        </w:rPr>
        <w:t xml:space="preserve">повышенный уровень </w:t>
      </w:r>
      <w:r>
        <w:rPr>
          <w:sz w:val="24"/>
        </w:rPr>
        <w:t>достижения планируемых результатов, оценка «хорошо» (отметка«4»);</w:t>
      </w:r>
    </w:p>
    <w:p w:rsidR="00270EBD" w:rsidRDefault="00301DC5">
      <w:pPr>
        <w:pStyle w:val="a4"/>
        <w:numPr>
          <w:ilvl w:val="4"/>
          <w:numId w:val="5"/>
        </w:numPr>
        <w:tabs>
          <w:tab w:val="left" w:pos="820"/>
          <w:tab w:val="left" w:pos="821"/>
        </w:tabs>
        <w:ind w:hanging="361"/>
        <w:jc w:val="left"/>
        <w:rPr>
          <w:sz w:val="24"/>
        </w:rPr>
      </w:pPr>
      <w:r>
        <w:rPr>
          <w:b/>
          <w:i/>
          <w:sz w:val="24"/>
        </w:rPr>
        <w:t xml:space="preserve">высокий уровень </w:t>
      </w:r>
      <w:r>
        <w:rPr>
          <w:sz w:val="24"/>
        </w:rPr>
        <w:t>достижения планируемых результатов, оценка «отлично»(отметка</w:t>
      </w:r>
    </w:p>
    <w:p w:rsidR="00270EBD" w:rsidRDefault="00301DC5">
      <w:pPr>
        <w:pStyle w:val="a3"/>
        <w:ind w:left="820"/>
        <w:jc w:val="left"/>
      </w:pPr>
      <w:r>
        <w:t>«5»).</w:t>
      </w:r>
    </w:p>
    <w:p w:rsidR="00270EBD" w:rsidRDefault="00301DC5">
      <w:pPr>
        <w:pStyle w:val="a4"/>
        <w:numPr>
          <w:ilvl w:val="3"/>
          <w:numId w:val="5"/>
        </w:numPr>
        <w:tabs>
          <w:tab w:val="left" w:pos="961"/>
        </w:tabs>
        <w:ind w:right="928" w:firstLine="0"/>
        <w:jc w:val="both"/>
        <w:rPr>
          <w:sz w:val="24"/>
        </w:rPr>
      </w:pPr>
      <w:r>
        <w:rPr>
          <w:sz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Pr>
          <w:sz w:val="24"/>
        </w:rPr>
        <w:t>сформированностью</w:t>
      </w:r>
      <w:proofErr w:type="spellEnd"/>
      <w:r>
        <w:rPr>
          <w:sz w:val="24"/>
        </w:rPr>
        <w:t xml:space="preserve"> интересов к данной предметнойобласти.</w:t>
      </w:r>
    </w:p>
    <w:p w:rsidR="00270EBD" w:rsidRDefault="00301DC5">
      <w:pPr>
        <w:pStyle w:val="a4"/>
        <w:numPr>
          <w:ilvl w:val="3"/>
          <w:numId w:val="5"/>
        </w:numPr>
        <w:tabs>
          <w:tab w:val="left" w:pos="885"/>
        </w:tabs>
        <w:spacing w:before="1"/>
        <w:ind w:right="930" w:firstLine="0"/>
        <w:jc w:val="both"/>
        <w:rPr>
          <w:sz w:val="24"/>
        </w:rPr>
      </w:pPr>
      <w:r>
        <w:rPr>
          <w:sz w:val="24"/>
        </w:rPr>
        <w:t>Индивидуальные траектории обучения учащихся,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данномупрофилю.</w:t>
      </w:r>
    </w:p>
    <w:p w:rsidR="00270EBD" w:rsidRDefault="00301DC5">
      <w:pPr>
        <w:pStyle w:val="a4"/>
        <w:numPr>
          <w:ilvl w:val="3"/>
          <w:numId w:val="5"/>
        </w:numPr>
        <w:tabs>
          <w:tab w:val="left" w:pos="993"/>
        </w:tabs>
        <w:spacing w:before="1"/>
        <w:ind w:left="992" w:hanging="893"/>
        <w:jc w:val="both"/>
        <w:rPr>
          <w:sz w:val="24"/>
        </w:rPr>
      </w:pPr>
      <w:r>
        <w:rPr>
          <w:sz w:val="24"/>
          <w:u w:val="single"/>
        </w:rPr>
        <w:t>Для описания подготовки обучающихся, уровень достижений которыхниже</w:t>
      </w:r>
    </w:p>
    <w:p w:rsidR="00270EBD" w:rsidRDefault="00301DC5">
      <w:pPr>
        <w:pStyle w:val="a3"/>
        <w:jc w:val="left"/>
      </w:pPr>
      <w:r>
        <w:rPr>
          <w:u w:val="single"/>
        </w:rPr>
        <w:t>базового, целесообразно выделить также два уровня:</w:t>
      </w:r>
    </w:p>
    <w:p w:rsidR="00270EBD" w:rsidRDefault="00301DC5">
      <w:pPr>
        <w:pStyle w:val="a4"/>
        <w:numPr>
          <w:ilvl w:val="4"/>
          <w:numId w:val="5"/>
        </w:numPr>
        <w:tabs>
          <w:tab w:val="left" w:pos="820"/>
          <w:tab w:val="left" w:pos="821"/>
        </w:tabs>
        <w:ind w:hanging="361"/>
        <w:jc w:val="left"/>
        <w:rPr>
          <w:sz w:val="24"/>
        </w:rPr>
      </w:pPr>
      <w:r>
        <w:rPr>
          <w:sz w:val="24"/>
        </w:rPr>
        <w:t>пониженный уровень достижений, оценка «неудовлетворительно» (отметка«2»);</w:t>
      </w:r>
    </w:p>
    <w:p w:rsidR="00270EBD" w:rsidRDefault="00301DC5">
      <w:pPr>
        <w:pStyle w:val="a4"/>
        <w:numPr>
          <w:ilvl w:val="4"/>
          <w:numId w:val="5"/>
        </w:numPr>
        <w:tabs>
          <w:tab w:val="left" w:pos="820"/>
          <w:tab w:val="left" w:pos="821"/>
        </w:tabs>
        <w:ind w:hanging="361"/>
        <w:jc w:val="left"/>
        <w:rPr>
          <w:sz w:val="24"/>
        </w:rPr>
      </w:pPr>
      <w:r>
        <w:rPr>
          <w:sz w:val="24"/>
        </w:rPr>
        <w:t>низкий уровень достижений, оценка «плохо» (отметка«1»).</w:t>
      </w:r>
    </w:p>
    <w:p w:rsidR="00270EBD" w:rsidRDefault="00301DC5">
      <w:pPr>
        <w:pStyle w:val="a4"/>
        <w:numPr>
          <w:ilvl w:val="3"/>
          <w:numId w:val="5"/>
        </w:numPr>
        <w:tabs>
          <w:tab w:val="left" w:pos="997"/>
        </w:tabs>
        <w:ind w:right="927" w:firstLine="0"/>
        <w:jc w:val="both"/>
        <w:rPr>
          <w:sz w:val="24"/>
        </w:rPr>
      </w:pPr>
      <w:proofErr w:type="spellStart"/>
      <w:r>
        <w:rPr>
          <w:sz w:val="24"/>
        </w:rPr>
        <w:t>Недостижение</w:t>
      </w:r>
      <w:proofErr w:type="spellEnd"/>
      <w:r>
        <w:rPr>
          <w:sz w:val="24"/>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270EBD" w:rsidRDefault="00301DC5">
      <w:pPr>
        <w:pStyle w:val="a4"/>
        <w:numPr>
          <w:ilvl w:val="2"/>
          <w:numId w:val="5"/>
        </w:numPr>
        <w:tabs>
          <w:tab w:val="left" w:pos="781"/>
        </w:tabs>
        <w:ind w:right="936" w:firstLine="0"/>
        <w:jc w:val="both"/>
        <w:rPr>
          <w:sz w:val="24"/>
        </w:rPr>
      </w:pPr>
      <w:r>
        <w:rPr>
          <w:sz w:val="24"/>
        </w:rPr>
        <w:t>Описанный выше подход целесообразно применять в ходе различных процедур оценивания: текущего, промежуточного иитогового.</w:t>
      </w:r>
    </w:p>
    <w:p w:rsidR="00270EBD" w:rsidRDefault="00301DC5">
      <w:pPr>
        <w:pStyle w:val="a4"/>
        <w:numPr>
          <w:ilvl w:val="2"/>
          <w:numId w:val="5"/>
        </w:numPr>
        <w:tabs>
          <w:tab w:val="left" w:pos="701"/>
        </w:tabs>
        <w:ind w:right="920" w:firstLine="0"/>
        <w:jc w:val="both"/>
        <w:rPr>
          <w:sz w:val="24"/>
        </w:rPr>
      </w:pPr>
      <w:r>
        <w:rPr>
          <w:sz w:val="24"/>
        </w:rPr>
        <w:t>Для формирования норм оценки в соответствии с выделенными уровнями необходимо описать достижения учащегося базового уровня (в терминах знаний и умений, которые он долженпродемонстрировать),закоторыеобучающийсяобоснованнополучаетоценку</w:t>
      </w:r>
    </w:p>
    <w:p w:rsidR="00270EBD" w:rsidRDefault="00270EBD">
      <w:pPr>
        <w:jc w:val="both"/>
        <w:rPr>
          <w:sz w:val="24"/>
        </w:rPr>
        <w:sectPr w:rsidR="00270EBD">
          <w:pgSz w:w="11910" w:h="16840"/>
          <w:pgMar w:top="1040" w:right="0" w:bottom="280" w:left="1340" w:header="720" w:footer="720" w:gutter="0"/>
          <w:cols w:space="720"/>
        </w:sectPr>
      </w:pPr>
    </w:p>
    <w:p w:rsidR="00270EBD" w:rsidRDefault="00301DC5">
      <w:pPr>
        <w:pStyle w:val="a3"/>
        <w:spacing w:before="68"/>
        <w:ind w:right="921"/>
      </w:pPr>
      <w:r>
        <w:lastRenderedPageBreak/>
        <w:t>«удовлетворительно».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ученик, а на учебных достижениях, которые обеспечивают продвижение вперёд в освоении содержания образования.</w:t>
      </w:r>
    </w:p>
    <w:p w:rsidR="00270EBD" w:rsidRDefault="00301DC5">
      <w:pPr>
        <w:pStyle w:val="a4"/>
        <w:numPr>
          <w:ilvl w:val="2"/>
          <w:numId w:val="5"/>
        </w:numPr>
        <w:tabs>
          <w:tab w:val="left" w:pos="889"/>
        </w:tabs>
        <w:ind w:right="929" w:firstLine="0"/>
        <w:jc w:val="both"/>
        <w:rPr>
          <w:sz w:val="24"/>
        </w:rPr>
      </w:pPr>
      <w:r>
        <w:rPr>
          <w:sz w:val="24"/>
        </w:rPr>
        <w:t xml:space="preserve">Для оценки динамики формирования предметных результатов в системе </w:t>
      </w:r>
      <w:proofErr w:type="spellStart"/>
      <w:r>
        <w:rPr>
          <w:sz w:val="24"/>
        </w:rPr>
        <w:t>внутришкольного</w:t>
      </w:r>
      <w:proofErr w:type="spellEnd"/>
      <w:r>
        <w:rPr>
          <w:sz w:val="24"/>
        </w:rPr>
        <w:t xml:space="preserve"> мониторинга образовательных достижений целесообразно фиксировать и анализировать данные о </w:t>
      </w:r>
      <w:proofErr w:type="spellStart"/>
      <w:r>
        <w:rPr>
          <w:sz w:val="24"/>
        </w:rPr>
        <w:t>сформированности</w:t>
      </w:r>
      <w:proofErr w:type="spellEnd"/>
      <w:r>
        <w:rPr>
          <w:sz w:val="24"/>
        </w:rPr>
        <w:t xml:space="preserve"> умений и навыков, способствующих освоению систематических знаний, в томчисле:</w:t>
      </w:r>
    </w:p>
    <w:p w:rsidR="00270EBD" w:rsidRDefault="00301DC5">
      <w:pPr>
        <w:pStyle w:val="a4"/>
        <w:numPr>
          <w:ilvl w:val="0"/>
          <w:numId w:val="4"/>
        </w:numPr>
        <w:tabs>
          <w:tab w:val="left" w:pos="821"/>
        </w:tabs>
        <w:spacing w:before="1"/>
        <w:ind w:right="928"/>
        <w:rPr>
          <w:sz w:val="24"/>
        </w:rPr>
      </w:pPr>
      <w:r>
        <w:rPr>
          <w:sz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ипроцедур;</w:t>
      </w:r>
    </w:p>
    <w:p w:rsidR="00270EBD" w:rsidRDefault="00301DC5">
      <w:pPr>
        <w:pStyle w:val="a4"/>
        <w:numPr>
          <w:ilvl w:val="0"/>
          <w:numId w:val="4"/>
        </w:numPr>
        <w:tabs>
          <w:tab w:val="left" w:pos="821"/>
        </w:tabs>
        <w:ind w:right="921"/>
        <w:rPr>
          <w:sz w:val="24"/>
        </w:rPr>
      </w:pPr>
      <w:r>
        <w:rPr>
          <w:sz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процессов,схем;</w:t>
      </w:r>
    </w:p>
    <w:p w:rsidR="00270EBD" w:rsidRDefault="00301DC5">
      <w:pPr>
        <w:pStyle w:val="a4"/>
        <w:numPr>
          <w:ilvl w:val="0"/>
          <w:numId w:val="4"/>
        </w:numPr>
        <w:tabs>
          <w:tab w:val="left" w:pos="821"/>
        </w:tabs>
        <w:ind w:right="919"/>
        <w:rPr>
          <w:sz w:val="24"/>
        </w:rPr>
      </w:pPr>
      <w:r>
        <w:rPr>
          <w:sz w:val="24"/>
        </w:rPr>
        <w:t>выявлению и анализу существенных и устойчивых связей и отношений между объектами ипроцессами.</w:t>
      </w:r>
    </w:p>
    <w:p w:rsidR="00270EBD" w:rsidRDefault="00301DC5">
      <w:pPr>
        <w:pStyle w:val="a4"/>
        <w:numPr>
          <w:ilvl w:val="2"/>
          <w:numId w:val="5"/>
        </w:numPr>
        <w:tabs>
          <w:tab w:val="left" w:pos="873"/>
        </w:tabs>
        <w:spacing w:before="1"/>
        <w:ind w:left="872" w:hanging="773"/>
        <w:rPr>
          <w:sz w:val="24"/>
        </w:rPr>
      </w:pPr>
      <w:r>
        <w:rPr>
          <w:sz w:val="24"/>
          <w:u w:val="single"/>
        </w:rPr>
        <w:t>При этом обязательными составляющими системы накопленной оценкиявляются</w:t>
      </w:r>
    </w:p>
    <w:p w:rsidR="00270EBD" w:rsidRDefault="00301DC5">
      <w:pPr>
        <w:pStyle w:val="a3"/>
        <w:jc w:val="left"/>
      </w:pPr>
      <w:r>
        <w:rPr>
          <w:u w:val="single"/>
        </w:rPr>
        <w:t>материалы:</w:t>
      </w:r>
    </w:p>
    <w:p w:rsidR="00270EBD" w:rsidRDefault="00301DC5">
      <w:pPr>
        <w:pStyle w:val="a4"/>
        <w:numPr>
          <w:ilvl w:val="0"/>
          <w:numId w:val="3"/>
        </w:numPr>
        <w:tabs>
          <w:tab w:val="left" w:pos="820"/>
          <w:tab w:val="left" w:pos="821"/>
        </w:tabs>
        <w:ind w:hanging="361"/>
        <w:jc w:val="left"/>
        <w:rPr>
          <w:sz w:val="24"/>
        </w:rPr>
      </w:pPr>
      <w:r>
        <w:rPr>
          <w:sz w:val="24"/>
        </w:rPr>
        <w:t>стартовойдиагностики;</w:t>
      </w:r>
    </w:p>
    <w:p w:rsidR="00270EBD" w:rsidRDefault="00301DC5">
      <w:pPr>
        <w:pStyle w:val="a4"/>
        <w:numPr>
          <w:ilvl w:val="0"/>
          <w:numId w:val="3"/>
        </w:numPr>
        <w:tabs>
          <w:tab w:val="left" w:pos="820"/>
          <w:tab w:val="left" w:pos="821"/>
        </w:tabs>
        <w:ind w:hanging="361"/>
        <w:jc w:val="left"/>
        <w:rPr>
          <w:sz w:val="24"/>
        </w:rPr>
      </w:pPr>
      <w:r>
        <w:rPr>
          <w:sz w:val="24"/>
        </w:rPr>
        <w:t>тематических и итоговых проверочных работ по всем учебнымпредметам;</w:t>
      </w:r>
    </w:p>
    <w:p w:rsidR="00270EBD" w:rsidRDefault="00301DC5">
      <w:pPr>
        <w:pStyle w:val="a4"/>
        <w:numPr>
          <w:ilvl w:val="0"/>
          <w:numId w:val="3"/>
        </w:numPr>
        <w:tabs>
          <w:tab w:val="left" w:pos="820"/>
          <w:tab w:val="left" w:pos="821"/>
        </w:tabs>
        <w:ind w:hanging="361"/>
        <w:jc w:val="left"/>
        <w:rPr>
          <w:sz w:val="24"/>
        </w:rPr>
      </w:pPr>
      <w:r>
        <w:rPr>
          <w:sz w:val="24"/>
        </w:rPr>
        <w:t>творческих работ, включая учебные исследования и учебныепроекты.</w:t>
      </w:r>
    </w:p>
    <w:p w:rsidR="00270EBD" w:rsidRDefault="00301DC5">
      <w:pPr>
        <w:pStyle w:val="a4"/>
        <w:numPr>
          <w:ilvl w:val="2"/>
          <w:numId w:val="5"/>
        </w:numPr>
        <w:tabs>
          <w:tab w:val="left" w:pos="933"/>
        </w:tabs>
        <w:ind w:right="933" w:firstLine="0"/>
        <w:jc w:val="both"/>
        <w:rPr>
          <w:sz w:val="24"/>
        </w:rPr>
      </w:pPr>
      <w:r>
        <w:rPr>
          <w:sz w:val="24"/>
        </w:rPr>
        <w:t xml:space="preserve">Решение о достижении или </w:t>
      </w:r>
      <w:proofErr w:type="spellStart"/>
      <w:r>
        <w:rPr>
          <w:sz w:val="24"/>
        </w:rPr>
        <w:t>недостижении</w:t>
      </w:r>
      <w:proofErr w:type="spellEnd"/>
      <w:r>
        <w:rPr>
          <w:sz w:val="24"/>
        </w:rPr>
        <w:t xml:space="preserve"> планируемых результатов или об освоении или </w:t>
      </w:r>
      <w:proofErr w:type="spellStart"/>
      <w:r>
        <w:rPr>
          <w:sz w:val="24"/>
        </w:rPr>
        <w:t>неосвоении</w:t>
      </w:r>
      <w:proofErr w:type="spellEnd"/>
      <w:r>
        <w:rPr>
          <w:sz w:val="24"/>
        </w:rPr>
        <w:t xml:space="preserve"> учебного материала принимается на основе результатов выполнения заданий базовогоуровня.</w:t>
      </w:r>
    </w:p>
    <w:p w:rsidR="00270EBD" w:rsidRDefault="00301DC5">
      <w:pPr>
        <w:pStyle w:val="a4"/>
        <w:numPr>
          <w:ilvl w:val="2"/>
          <w:numId w:val="5"/>
        </w:numPr>
        <w:tabs>
          <w:tab w:val="left" w:pos="917"/>
        </w:tabs>
        <w:ind w:right="923" w:firstLine="0"/>
        <w:jc w:val="both"/>
        <w:rPr>
          <w:sz w:val="24"/>
        </w:rPr>
      </w:pPr>
      <w:r>
        <w:rPr>
          <w:sz w:val="24"/>
        </w:rPr>
        <w:t>В период введения ФГОС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базовогоуровня.</w:t>
      </w:r>
    </w:p>
    <w:p w:rsidR="00270EBD" w:rsidRDefault="00301DC5">
      <w:pPr>
        <w:pStyle w:val="a4"/>
        <w:numPr>
          <w:ilvl w:val="1"/>
          <w:numId w:val="9"/>
        </w:numPr>
        <w:tabs>
          <w:tab w:val="left" w:pos="593"/>
        </w:tabs>
        <w:ind w:right="933" w:firstLine="0"/>
        <w:jc w:val="both"/>
        <w:rPr>
          <w:sz w:val="24"/>
        </w:rPr>
      </w:pPr>
      <w:r>
        <w:rPr>
          <w:spacing w:val="-3"/>
          <w:sz w:val="24"/>
        </w:rPr>
        <w:t xml:space="preserve">На </w:t>
      </w:r>
      <w:r>
        <w:rPr>
          <w:sz w:val="24"/>
        </w:rPr>
        <w:t xml:space="preserve">итоговую оценку на ступени основного общего образования выносятся только предметные и </w:t>
      </w:r>
      <w:proofErr w:type="spellStart"/>
      <w:r>
        <w:rPr>
          <w:sz w:val="24"/>
        </w:rPr>
        <w:t>метапредметные</w:t>
      </w:r>
      <w:proofErr w:type="spellEnd"/>
      <w:r>
        <w:rPr>
          <w:sz w:val="24"/>
        </w:rPr>
        <w:t xml:space="preserve"> результаты, описанные в разделе «Выпускник научится» планируемых результатов основного общегообразования.</w:t>
      </w:r>
    </w:p>
    <w:p w:rsidR="00270EBD" w:rsidRDefault="00301DC5">
      <w:pPr>
        <w:pStyle w:val="2"/>
        <w:numPr>
          <w:ilvl w:val="1"/>
          <w:numId w:val="9"/>
        </w:numPr>
        <w:tabs>
          <w:tab w:val="left" w:pos="521"/>
        </w:tabs>
        <w:ind w:left="520" w:hanging="421"/>
        <w:jc w:val="both"/>
      </w:pPr>
      <w:r>
        <w:t>Итоговая оценка выпускника формируется наоснове:</w:t>
      </w:r>
    </w:p>
    <w:p w:rsidR="00270EBD" w:rsidRDefault="00301DC5">
      <w:pPr>
        <w:pStyle w:val="a4"/>
        <w:numPr>
          <w:ilvl w:val="2"/>
          <w:numId w:val="9"/>
        </w:numPr>
        <w:tabs>
          <w:tab w:val="left" w:pos="821"/>
        </w:tabs>
        <w:spacing w:before="1"/>
        <w:ind w:right="918"/>
        <w:rPr>
          <w:sz w:val="24"/>
        </w:rPr>
      </w:pPr>
      <w:r>
        <w:rPr>
          <w:sz w:val="24"/>
        </w:rPr>
        <w:t xml:space="preserve">результатов </w:t>
      </w:r>
      <w:proofErr w:type="spellStart"/>
      <w:r>
        <w:rPr>
          <w:sz w:val="24"/>
        </w:rPr>
        <w:t>внутришкольного</w:t>
      </w:r>
      <w:proofErr w:type="spellEnd"/>
      <w:r>
        <w:rPr>
          <w:sz w:val="24"/>
        </w:rPr>
        <w:t xml:space="preserve"> мониторинга образовательных достижений по </w:t>
      </w:r>
      <w:r>
        <w:rPr>
          <w:spacing w:val="2"/>
          <w:sz w:val="24"/>
        </w:rPr>
        <w:t xml:space="preserve">всем </w:t>
      </w:r>
      <w:r>
        <w:rPr>
          <w:sz w:val="24"/>
        </w:rPr>
        <w:t xml:space="preserve">предметам, зафиксированных в оценочных листах, в том числе за промежуточные и итоговые комплексные работы на </w:t>
      </w:r>
      <w:proofErr w:type="spellStart"/>
      <w:r>
        <w:rPr>
          <w:sz w:val="24"/>
        </w:rPr>
        <w:t>межпредметнойоснове</w:t>
      </w:r>
      <w:proofErr w:type="spellEnd"/>
      <w:r>
        <w:rPr>
          <w:sz w:val="24"/>
        </w:rPr>
        <w:t>;</w:t>
      </w:r>
    </w:p>
    <w:p w:rsidR="00270EBD" w:rsidRDefault="00301DC5">
      <w:pPr>
        <w:pStyle w:val="a4"/>
        <w:numPr>
          <w:ilvl w:val="2"/>
          <w:numId w:val="9"/>
        </w:numPr>
        <w:tabs>
          <w:tab w:val="left" w:pos="821"/>
        </w:tabs>
        <w:ind w:hanging="361"/>
        <w:rPr>
          <w:sz w:val="24"/>
        </w:rPr>
      </w:pPr>
      <w:r>
        <w:rPr>
          <w:sz w:val="24"/>
        </w:rPr>
        <w:t>оценок за выполнение итоговых работ по всем учебнымпредметам;</w:t>
      </w:r>
    </w:p>
    <w:p w:rsidR="00270EBD" w:rsidRDefault="00301DC5">
      <w:pPr>
        <w:pStyle w:val="a4"/>
        <w:numPr>
          <w:ilvl w:val="2"/>
          <w:numId w:val="9"/>
        </w:numPr>
        <w:tabs>
          <w:tab w:val="left" w:pos="821"/>
        </w:tabs>
        <w:ind w:right="923"/>
        <w:rPr>
          <w:sz w:val="24"/>
        </w:rPr>
      </w:pPr>
      <w:r>
        <w:rPr>
          <w:sz w:val="24"/>
        </w:rPr>
        <w:t>оценки за выполнение и защиту индивидуального проекта или исследовательской работы;</w:t>
      </w:r>
    </w:p>
    <w:p w:rsidR="00270EBD" w:rsidRDefault="00301DC5">
      <w:pPr>
        <w:pStyle w:val="a4"/>
        <w:numPr>
          <w:ilvl w:val="2"/>
          <w:numId w:val="9"/>
        </w:numPr>
        <w:tabs>
          <w:tab w:val="left" w:pos="821"/>
        </w:tabs>
        <w:ind w:hanging="361"/>
        <w:rPr>
          <w:sz w:val="24"/>
        </w:rPr>
      </w:pPr>
      <w:r>
        <w:rPr>
          <w:sz w:val="24"/>
        </w:rPr>
        <w:t>оценок за работы, выносимые на государственную итоговуюаттестацию.</w:t>
      </w:r>
    </w:p>
    <w:p w:rsidR="00270EBD" w:rsidRDefault="00301DC5">
      <w:pPr>
        <w:pStyle w:val="a4"/>
        <w:numPr>
          <w:ilvl w:val="1"/>
          <w:numId w:val="9"/>
        </w:numPr>
        <w:tabs>
          <w:tab w:val="left" w:pos="661"/>
        </w:tabs>
        <w:ind w:right="917" w:firstLine="0"/>
        <w:jc w:val="both"/>
        <w:rPr>
          <w:sz w:val="24"/>
        </w:rPr>
      </w:pPr>
      <w:r>
        <w:rPr>
          <w:sz w:val="24"/>
        </w:rPr>
        <w:t xml:space="preserve">При этом результаты </w:t>
      </w:r>
      <w:proofErr w:type="spellStart"/>
      <w:r>
        <w:rPr>
          <w:sz w:val="24"/>
        </w:rPr>
        <w:t>внутришкольного</w:t>
      </w:r>
      <w:proofErr w:type="spellEnd"/>
      <w:r>
        <w:rPr>
          <w:sz w:val="24"/>
        </w:rP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Pr>
          <w:sz w:val="24"/>
        </w:rPr>
        <w:t>метапредметными</w:t>
      </w:r>
      <w:proofErr w:type="spellEnd"/>
      <w:r>
        <w:rPr>
          <w:sz w:val="24"/>
        </w:rPr>
        <w:t xml:space="preserve"> действиями.</w:t>
      </w:r>
    </w:p>
    <w:p w:rsidR="00270EBD" w:rsidRDefault="00301DC5">
      <w:pPr>
        <w:pStyle w:val="a4"/>
        <w:numPr>
          <w:ilvl w:val="1"/>
          <w:numId w:val="9"/>
        </w:numPr>
        <w:tabs>
          <w:tab w:val="left" w:pos="661"/>
        </w:tabs>
        <w:spacing w:before="1"/>
        <w:ind w:right="932" w:firstLine="0"/>
        <w:jc w:val="both"/>
        <w:rPr>
          <w:sz w:val="24"/>
        </w:rPr>
      </w:pPr>
      <w:r>
        <w:rPr>
          <w:spacing w:val="-3"/>
          <w:sz w:val="24"/>
        </w:rPr>
        <w:t xml:space="preserve">На </w:t>
      </w:r>
      <w:r>
        <w:rPr>
          <w:sz w:val="24"/>
        </w:rPr>
        <w:t>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учащимся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результативнойдеятельности.</w:t>
      </w:r>
    </w:p>
    <w:p w:rsidR="00270EBD" w:rsidRDefault="00270EBD">
      <w:pPr>
        <w:jc w:val="both"/>
        <w:rPr>
          <w:sz w:val="24"/>
        </w:rPr>
        <w:sectPr w:rsidR="00270EBD">
          <w:pgSz w:w="11910" w:h="16840"/>
          <w:pgMar w:top="1040" w:right="0" w:bottom="280" w:left="1340" w:header="720" w:footer="720" w:gutter="0"/>
          <w:cols w:space="720"/>
        </w:sectPr>
      </w:pPr>
    </w:p>
    <w:p w:rsidR="00270EBD" w:rsidRDefault="00301DC5">
      <w:pPr>
        <w:pStyle w:val="1"/>
        <w:numPr>
          <w:ilvl w:val="0"/>
          <w:numId w:val="9"/>
        </w:numPr>
        <w:tabs>
          <w:tab w:val="left" w:pos="461"/>
        </w:tabs>
        <w:spacing w:before="72"/>
        <w:ind w:left="460" w:hanging="361"/>
        <w:jc w:val="both"/>
      </w:pPr>
      <w:r>
        <w:lastRenderedPageBreak/>
        <w:t>Права и обязанности участников процесса промежуточнойаттестации</w:t>
      </w:r>
    </w:p>
    <w:p w:rsidR="00270EBD" w:rsidRDefault="00301DC5">
      <w:pPr>
        <w:pStyle w:val="a4"/>
        <w:numPr>
          <w:ilvl w:val="1"/>
          <w:numId w:val="9"/>
        </w:numPr>
        <w:tabs>
          <w:tab w:val="left" w:pos="661"/>
        </w:tabs>
        <w:ind w:right="921" w:firstLine="0"/>
        <w:jc w:val="both"/>
        <w:rPr>
          <w:sz w:val="24"/>
        </w:rPr>
      </w:pPr>
      <w:r>
        <w:rPr>
          <w:sz w:val="24"/>
          <w:u w:val="single"/>
        </w:rPr>
        <w:t>Участниками процесса аттестации считаются:</w:t>
      </w:r>
      <w:r>
        <w:rPr>
          <w:sz w:val="24"/>
        </w:rPr>
        <w:t xml:space="preserve"> обучающийся и учитель, преподающий предмет в классе, директор школы. Права учащегося представляют его родители (законные представители).</w:t>
      </w:r>
    </w:p>
    <w:p w:rsidR="00270EBD" w:rsidRDefault="00301DC5">
      <w:pPr>
        <w:pStyle w:val="a4"/>
        <w:numPr>
          <w:ilvl w:val="1"/>
          <w:numId w:val="9"/>
        </w:numPr>
        <w:tabs>
          <w:tab w:val="left" w:pos="765"/>
        </w:tabs>
        <w:ind w:left="764" w:hanging="665"/>
        <w:jc w:val="both"/>
        <w:rPr>
          <w:sz w:val="24"/>
        </w:rPr>
      </w:pPr>
      <w:r>
        <w:rPr>
          <w:sz w:val="24"/>
          <w:u w:val="single"/>
        </w:rPr>
        <w:t>Учитель, осуществляющий текущий контроль успеваемости ипромежуточную</w:t>
      </w:r>
    </w:p>
    <w:p w:rsidR="00270EBD" w:rsidRDefault="00301DC5">
      <w:pPr>
        <w:pStyle w:val="a3"/>
        <w:jc w:val="left"/>
      </w:pPr>
      <w:r>
        <w:rPr>
          <w:u w:val="single"/>
        </w:rPr>
        <w:t>аттестацию учащихся, имеет право:</w:t>
      </w:r>
    </w:p>
    <w:p w:rsidR="00270EBD" w:rsidRDefault="00301DC5">
      <w:pPr>
        <w:pStyle w:val="a4"/>
        <w:numPr>
          <w:ilvl w:val="0"/>
          <w:numId w:val="2"/>
        </w:numPr>
        <w:tabs>
          <w:tab w:val="left" w:pos="821"/>
        </w:tabs>
        <w:ind w:hanging="361"/>
        <w:rPr>
          <w:sz w:val="24"/>
        </w:rPr>
      </w:pPr>
      <w:r>
        <w:rPr>
          <w:sz w:val="24"/>
        </w:rPr>
        <w:t>разрабатывать материалы для промежуточной аттестацииобучающихся;</w:t>
      </w:r>
    </w:p>
    <w:p w:rsidR="00270EBD" w:rsidRDefault="00301DC5">
      <w:pPr>
        <w:pStyle w:val="a4"/>
        <w:numPr>
          <w:ilvl w:val="0"/>
          <w:numId w:val="2"/>
        </w:numPr>
        <w:tabs>
          <w:tab w:val="left" w:pos="821"/>
        </w:tabs>
        <w:ind w:right="929"/>
        <w:rPr>
          <w:sz w:val="24"/>
        </w:rPr>
      </w:pPr>
      <w:r>
        <w:rPr>
          <w:sz w:val="24"/>
        </w:rPr>
        <w:t>проводить процедуру аттестации и оценивать качество усвоения учащимися содержания учебных программ, соответствие уровня подготовки школьников требованиям государственного образовательного стандарта/ФГОС нового поколения;</w:t>
      </w:r>
    </w:p>
    <w:p w:rsidR="00270EBD" w:rsidRDefault="00301DC5">
      <w:pPr>
        <w:pStyle w:val="a4"/>
        <w:numPr>
          <w:ilvl w:val="0"/>
          <w:numId w:val="2"/>
        </w:numPr>
        <w:tabs>
          <w:tab w:val="left" w:pos="821"/>
        </w:tabs>
        <w:ind w:right="930"/>
        <w:rPr>
          <w:sz w:val="24"/>
        </w:rPr>
      </w:pPr>
      <w:r>
        <w:rPr>
          <w:sz w:val="24"/>
        </w:rPr>
        <w:t>давать педагогические рекомендации учащимся и их родителям (законным представителям) по методике освоения минимальных требований к уровню подготовки попредмету.</w:t>
      </w:r>
    </w:p>
    <w:p w:rsidR="00270EBD" w:rsidRDefault="00301DC5">
      <w:pPr>
        <w:pStyle w:val="a4"/>
        <w:numPr>
          <w:ilvl w:val="1"/>
          <w:numId w:val="9"/>
        </w:numPr>
        <w:tabs>
          <w:tab w:val="left" w:pos="641"/>
        </w:tabs>
        <w:ind w:left="640" w:hanging="541"/>
        <w:rPr>
          <w:sz w:val="24"/>
        </w:rPr>
      </w:pPr>
      <w:r>
        <w:rPr>
          <w:sz w:val="24"/>
          <w:u w:val="single"/>
        </w:rPr>
        <w:t>Учитель в ходе аттестации не имеетправа:</w:t>
      </w:r>
    </w:p>
    <w:p w:rsidR="00270EBD" w:rsidRDefault="00301DC5">
      <w:pPr>
        <w:pStyle w:val="a4"/>
        <w:numPr>
          <w:ilvl w:val="2"/>
          <w:numId w:val="9"/>
        </w:numPr>
        <w:tabs>
          <w:tab w:val="left" w:pos="821"/>
        </w:tabs>
        <w:ind w:right="919"/>
        <w:rPr>
          <w:sz w:val="24"/>
        </w:rPr>
      </w:pPr>
      <w:r>
        <w:rPr>
          <w:sz w:val="24"/>
        </w:rPr>
        <w:t>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учебныйгод;</w:t>
      </w:r>
    </w:p>
    <w:p w:rsidR="00270EBD" w:rsidRDefault="00301DC5">
      <w:pPr>
        <w:pStyle w:val="a4"/>
        <w:numPr>
          <w:ilvl w:val="2"/>
          <w:numId w:val="9"/>
        </w:numPr>
        <w:tabs>
          <w:tab w:val="left" w:pos="821"/>
        </w:tabs>
        <w:ind w:right="936"/>
        <w:rPr>
          <w:sz w:val="24"/>
        </w:rPr>
      </w:pPr>
      <w:r>
        <w:rPr>
          <w:sz w:val="24"/>
        </w:rPr>
        <w:t>использовать методы и формы, не апробированные или не обоснованные в научном и практическом плане, без разрешения директорашколы;</w:t>
      </w:r>
    </w:p>
    <w:p w:rsidR="00270EBD" w:rsidRDefault="00301DC5">
      <w:pPr>
        <w:pStyle w:val="a4"/>
        <w:numPr>
          <w:ilvl w:val="2"/>
          <w:numId w:val="9"/>
        </w:numPr>
        <w:tabs>
          <w:tab w:val="left" w:pos="821"/>
        </w:tabs>
        <w:ind w:right="923"/>
        <w:rPr>
          <w:sz w:val="24"/>
        </w:rPr>
      </w:pPr>
      <w:r>
        <w:rPr>
          <w:sz w:val="24"/>
        </w:rPr>
        <w:t>оказывать давление на учеников, проявлять к ним недоброжелательное, некорректноеотношение.</w:t>
      </w:r>
    </w:p>
    <w:p w:rsidR="00270EBD" w:rsidRDefault="00301DC5">
      <w:pPr>
        <w:pStyle w:val="a4"/>
        <w:numPr>
          <w:ilvl w:val="1"/>
          <w:numId w:val="9"/>
        </w:numPr>
        <w:tabs>
          <w:tab w:val="left" w:pos="641"/>
        </w:tabs>
        <w:ind w:left="640" w:hanging="541"/>
        <w:rPr>
          <w:sz w:val="24"/>
        </w:rPr>
      </w:pPr>
      <w:r>
        <w:rPr>
          <w:sz w:val="24"/>
          <w:u w:val="single"/>
        </w:rPr>
        <w:t>Классный руководительобязан:</w:t>
      </w:r>
    </w:p>
    <w:p w:rsidR="00270EBD" w:rsidRDefault="00301DC5">
      <w:pPr>
        <w:pStyle w:val="a4"/>
        <w:numPr>
          <w:ilvl w:val="2"/>
          <w:numId w:val="9"/>
        </w:numPr>
        <w:tabs>
          <w:tab w:val="left" w:pos="821"/>
        </w:tabs>
        <w:ind w:right="929"/>
        <w:rPr>
          <w:sz w:val="24"/>
        </w:rPr>
      </w:pPr>
      <w:r>
        <w:rPr>
          <w:sz w:val="24"/>
        </w:rPr>
        <w:t>проинформировать родителей (законных представителей) через дневники учащихся класса, родительские собрания, индивидуальные собеседования о результатах текущего контроля успеваемости и промежуточной аттестации за год ихребенка.</w:t>
      </w:r>
    </w:p>
    <w:p w:rsidR="00270EBD" w:rsidRDefault="00301DC5">
      <w:pPr>
        <w:pStyle w:val="a4"/>
        <w:numPr>
          <w:ilvl w:val="1"/>
          <w:numId w:val="9"/>
        </w:numPr>
        <w:tabs>
          <w:tab w:val="left" w:pos="641"/>
        </w:tabs>
        <w:ind w:left="640" w:hanging="541"/>
        <w:rPr>
          <w:sz w:val="24"/>
        </w:rPr>
      </w:pPr>
      <w:r>
        <w:rPr>
          <w:sz w:val="24"/>
          <w:u w:val="single"/>
        </w:rPr>
        <w:t>Обучающийся имеетправо:</w:t>
      </w:r>
    </w:p>
    <w:p w:rsidR="00270EBD" w:rsidRDefault="00301DC5">
      <w:pPr>
        <w:pStyle w:val="a4"/>
        <w:numPr>
          <w:ilvl w:val="2"/>
          <w:numId w:val="9"/>
        </w:numPr>
        <w:tabs>
          <w:tab w:val="left" w:pos="820"/>
          <w:tab w:val="left" w:pos="821"/>
        </w:tabs>
        <w:ind w:hanging="361"/>
        <w:jc w:val="left"/>
        <w:rPr>
          <w:sz w:val="24"/>
        </w:rPr>
      </w:pPr>
      <w:r>
        <w:rPr>
          <w:sz w:val="24"/>
        </w:rPr>
        <w:t>на информацию о перечне предметов, выносимых на промежуточнуюаттестацию;</w:t>
      </w:r>
    </w:p>
    <w:p w:rsidR="00270EBD" w:rsidRDefault="00301DC5">
      <w:pPr>
        <w:pStyle w:val="a4"/>
        <w:numPr>
          <w:ilvl w:val="2"/>
          <w:numId w:val="9"/>
        </w:numPr>
        <w:tabs>
          <w:tab w:val="left" w:pos="820"/>
          <w:tab w:val="left" w:pos="821"/>
        </w:tabs>
        <w:ind w:right="928"/>
        <w:jc w:val="left"/>
        <w:rPr>
          <w:sz w:val="24"/>
        </w:rPr>
      </w:pPr>
      <w:r>
        <w:rPr>
          <w:sz w:val="24"/>
        </w:rPr>
        <w:t>на ознакомление с темами рефератов и творческих работ, темами, подлежащими контролю;</w:t>
      </w:r>
    </w:p>
    <w:p w:rsidR="00270EBD" w:rsidRDefault="00301DC5">
      <w:pPr>
        <w:pStyle w:val="a4"/>
        <w:numPr>
          <w:ilvl w:val="2"/>
          <w:numId w:val="9"/>
        </w:numPr>
        <w:tabs>
          <w:tab w:val="left" w:pos="820"/>
          <w:tab w:val="left" w:pos="821"/>
        </w:tabs>
        <w:ind w:hanging="361"/>
        <w:jc w:val="left"/>
        <w:rPr>
          <w:sz w:val="24"/>
        </w:rPr>
      </w:pPr>
      <w:r>
        <w:rPr>
          <w:sz w:val="24"/>
        </w:rPr>
        <w:t>на информацию о срокахаттестации;</w:t>
      </w:r>
    </w:p>
    <w:p w:rsidR="00270EBD" w:rsidRDefault="00301DC5">
      <w:pPr>
        <w:pStyle w:val="a4"/>
        <w:numPr>
          <w:ilvl w:val="2"/>
          <w:numId w:val="9"/>
        </w:numPr>
        <w:tabs>
          <w:tab w:val="left" w:pos="820"/>
          <w:tab w:val="left" w:pos="821"/>
        </w:tabs>
        <w:ind w:hanging="361"/>
        <w:jc w:val="left"/>
        <w:rPr>
          <w:sz w:val="24"/>
        </w:rPr>
      </w:pPr>
      <w:r>
        <w:rPr>
          <w:sz w:val="24"/>
        </w:rPr>
        <w:t>на консультации учителя-предметника по вопросам, выносимым наконтроль;</w:t>
      </w:r>
    </w:p>
    <w:p w:rsidR="00270EBD" w:rsidRDefault="00301DC5">
      <w:pPr>
        <w:pStyle w:val="a4"/>
        <w:numPr>
          <w:ilvl w:val="2"/>
          <w:numId w:val="9"/>
        </w:numPr>
        <w:tabs>
          <w:tab w:val="left" w:pos="820"/>
          <w:tab w:val="left" w:pos="821"/>
        </w:tabs>
        <w:spacing w:before="1"/>
        <w:ind w:right="937"/>
        <w:jc w:val="left"/>
        <w:rPr>
          <w:sz w:val="24"/>
        </w:rPr>
      </w:pPr>
      <w:r>
        <w:rPr>
          <w:sz w:val="24"/>
        </w:rPr>
        <w:t>в случае болезни на изменение формы промежуточной аттестации, ее отсрочку или освобождение (по решению педагогического советашколы);</w:t>
      </w:r>
    </w:p>
    <w:p w:rsidR="00270EBD" w:rsidRDefault="00301DC5">
      <w:pPr>
        <w:pStyle w:val="a4"/>
        <w:numPr>
          <w:ilvl w:val="2"/>
          <w:numId w:val="9"/>
        </w:numPr>
        <w:tabs>
          <w:tab w:val="left" w:pos="820"/>
          <w:tab w:val="left" w:pos="821"/>
        </w:tabs>
        <w:ind w:hanging="361"/>
        <w:jc w:val="left"/>
        <w:rPr>
          <w:sz w:val="24"/>
        </w:rPr>
      </w:pPr>
      <w:r>
        <w:rPr>
          <w:sz w:val="24"/>
        </w:rPr>
        <w:t>на независимую и объективную оценку ею уровнязнаний;</w:t>
      </w:r>
    </w:p>
    <w:p w:rsidR="00270EBD" w:rsidRDefault="00301DC5">
      <w:pPr>
        <w:pStyle w:val="a4"/>
        <w:numPr>
          <w:ilvl w:val="2"/>
          <w:numId w:val="9"/>
        </w:numPr>
        <w:tabs>
          <w:tab w:val="left" w:pos="821"/>
        </w:tabs>
        <w:ind w:right="932"/>
        <w:rPr>
          <w:sz w:val="24"/>
        </w:rPr>
      </w:pPr>
      <w:r>
        <w:rPr>
          <w:sz w:val="24"/>
        </w:rPr>
        <w:t>на обращение в трехдневный срок с апелляцией в конфликтную комиссию, созданную в общеобразовательной организации, в случае несогласия с отметкой, полученной во времяаттестации.</w:t>
      </w:r>
    </w:p>
    <w:p w:rsidR="00270EBD" w:rsidRDefault="00301DC5">
      <w:pPr>
        <w:pStyle w:val="a4"/>
        <w:numPr>
          <w:ilvl w:val="1"/>
          <w:numId w:val="9"/>
        </w:numPr>
        <w:tabs>
          <w:tab w:val="left" w:pos="641"/>
        </w:tabs>
        <w:ind w:left="640" w:hanging="541"/>
        <w:rPr>
          <w:sz w:val="24"/>
        </w:rPr>
      </w:pPr>
      <w:r>
        <w:rPr>
          <w:sz w:val="24"/>
          <w:u w:val="single"/>
        </w:rPr>
        <w:t>Обучающийся обязан:</w:t>
      </w:r>
    </w:p>
    <w:p w:rsidR="00270EBD" w:rsidRDefault="00301DC5">
      <w:pPr>
        <w:pStyle w:val="a4"/>
        <w:numPr>
          <w:ilvl w:val="2"/>
          <w:numId w:val="9"/>
        </w:numPr>
        <w:tabs>
          <w:tab w:val="left" w:pos="820"/>
          <w:tab w:val="left" w:pos="821"/>
        </w:tabs>
        <w:ind w:hanging="361"/>
        <w:jc w:val="left"/>
        <w:rPr>
          <w:sz w:val="24"/>
        </w:rPr>
      </w:pPr>
      <w:r>
        <w:rPr>
          <w:sz w:val="24"/>
        </w:rPr>
        <w:t>выполнять требования, определенные настоящимПоложением;</w:t>
      </w:r>
    </w:p>
    <w:p w:rsidR="00270EBD" w:rsidRDefault="00301DC5">
      <w:pPr>
        <w:pStyle w:val="a4"/>
        <w:numPr>
          <w:ilvl w:val="2"/>
          <w:numId w:val="9"/>
        </w:numPr>
        <w:tabs>
          <w:tab w:val="left" w:pos="820"/>
          <w:tab w:val="left" w:pos="821"/>
        </w:tabs>
        <w:ind w:hanging="361"/>
        <w:jc w:val="left"/>
        <w:rPr>
          <w:sz w:val="24"/>
        </w:rPr>
      </w:pPr>
      <w:r>
        <w:rPr>
          <w:sz w:val="24"/>
        </w:rPr>
        <w:t>проходить аттестацию в установленные сроки;</w:t>
      </w:r>
    </w:p>
    <w:p w:rsidR="00270EBD" w:rsidRDefault="00301DC5">
      <w:pPr>
        <w:pStyle w:val="a4"/>
        <w:numPr>
          <w:ilvl w:val="2"/>
          <w:numId w:val="9"/>
        </w:numPr>
        <w:tabs>
          <w:tab w:val="left" w:pos="820"/>
          <w:tab w:val="left" w:pos="821"/>
          <w:tab w:val="left" w:pos="1200"/>
          <w:tab w:val="left" w:pos="2395"/>
          <w:tab w:val="left" w:pos="3785"/>
          <w:tab w:val="left" w:pos="5149"/>
          <w:tab w:val="left" w:pos="6880"/>
          <w:tab w:val="left" w:pos="8311"/>
          <w:tab w:val="left" w:pos="9510"/>
        </w:tabs>
        <w:spacing w:before="1"/>
        <w:ind w:right="926"/>
        <w:jc w:val="left"/>
        <w:rPr>
          <w:sz w:val="24"/>
        </w:rPr>
      </w:pPr>
      <w:r>
        <w:rPr>
          <w:sz w:val="24"/>
        </w:rPr>
        <w:t>в</w:t>
      </w:r>
      <w:r>
        <w:rPr>
          <w:sz w:val="24"/>
        </w:rPr>
        <w:tab/>
        <w:t>процессе</w:t>
      </w:r>
      <w:r>
        <w:rPr>
          <w:sz w:val="24"/>
        </w:rPr>
        <w:tab/>
        <w:t>аттестации</w:t>
      </w:r>
      <w:r>
        <w:rPr>
          <w:sz w:val="24"/>
        </w:rPr>
        <w:tab/>
        <w:t>выполнять</w:t>
      </w:r>
      <w:r>
        <w:rPr>
          <w:sz w:val="24"/>
        </w:rPr>
        <w:tab/>
        <w:t>обоснованные</w:t>
      </w:r>
      <w:r>
        <w:rPr>
          <w:sz w:val="24"/>
        </w:rPr>
        <w:tab/>
        <w:t>требования</w:t>
      </w:r>
      <w:r>
        <w:rPr>
          <w:sz w:val="24"/>
        </w:rPr>
        <w:tab/>
        <w:t>учителей</w:t>
      </w:r>
      <w:r>
        <w:rPr>
          <w:sz w:val="24"/>
        </w:rPr>
        <w:tab/>
      </w:r>
      <w:r>
        <w:rPr>
          <w:spacing w:val="-17"/>
          <w:sz w:val="24"/>
        </w:rPr>
        <w:t xml:space="preserve">и </w:t>
      </w:r>
      <w:r>
        <w:rPr>
          <w:sz w:val="24"/>
        </w:rPr>
        <w:t>администрации общеобразовательногоучреждения.</w:t>
      </w:r>
    </w:p>
    <w:p w:rsidR="00270EBD" w:rsidRDefault="00301DC5">
      <w:pPr>
        <w:pStyle w:val="a4"/>
        <w:numPr>
          <w:ilvl w:val="1"/>
          <w:numId w:val="9"/>
        </w:numPr>
        <w:tabs>
          <w:tab w:val="left" w:pos="641"/>
        </w:tabs>
        <w:ind w:left="640" w:hanging="541"/>
        <w:rPr>
          <w:sz w:val="24"/>
        </w:rPr>
      </w:pPr>
      <w:r>
        <w:rPr>
          <w:sz w:val="24"/>
          <w:u w:val="single"/>
        </w:rPr>
        <w:t>Родители (законные представители) учащегося имеютправо:</w:t>
      </w:r>
    </w:p>
    <w:p w:rsidR="00270EBD" w:rsidRDefault="00301DC5">
      <w:pPr>
        <w:pStyle w:val="a4"/>
        <w:numPr>
          <w:ilvl w:val="2"/>
          <w:numId w:val="9"/>
        </w:numPr>
        <w:tabs>
          <w:tab w:val="left" w:pos="821"/>
        </w:tabs>
        <w:ind w:right="930"/>
        <w:rPr>
          <w:sz w:val="24"/>
        </w:rPr>
      </w:pPr>
      <w:r>
        <w:rPr>
          <w:sz w:val="24"/>
        </w:rPr>
        <w:t>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критериямиоценивания;</w:t>
      </w:r>
    </w:p>
    <w:p w:rsidR="00270EBD" w:rsidRDefault="00301DC5">
      <w:pPr>
        <w:pStyle w:val="a4"/>
        <w:numPr>
          <w:ilvl w:val="2"/>
          <w:numId w:val="9"/>
        </w:numPr>
        <w:tabs>
          <w:tab w:val="left" w:pos="821"/>
        </w:tabs>
        <w:ind w:hanging="361"/>
        <w:rPr>
          <w:sz w:val="24"/>
        </w:rPr>
      </w:pPr>
      <w:r>
        <w:rPr>
          <w:sz w:val="24"/>
        </w:rPr>
        <w:t>знакомится с результатами аттестации их детей;</w:t>
      </w:r>
    </w:p>
    <w:p w:rsidR="00270EBD" w:rsidRDefault="00301DC5">
      <w:pPr>
        <w:pStyle w:val="a4"/>
        <w:numPr>
          <w:ilvl w:val="2"/>
          <w:numId w:val="9"/>
        </w:numPr>
        <w:tabs>
          <w:tab w:val="left" w:pos="821"/>
        </w:tabs>
        <w:ind w:right="935"/>
        <w:rPr>
          <w:sz w:val="24"/>
        </w:rPr>
      </w:pPr>
      <w:r>
        <w:rPr>
          <w:sz w:val="24"/>
        </w:rPr>
        <w:t>обжаловать результаты аттестации их ребенка в случае нарушения школой процедуры аттестации или неудовлетворенности результатамиаттестации.</w:t>
      </w:r>
    </w:p>
    <w:p w:rsidR="00270EBD" w:rsidRDefault="00301DC5">
      <w:pPr>
        <w:pStyle w:val="a4"/>
        <w:numPr>
          <w:ilvl w:val="1"/>
          <w:numId w:val="9"/>
        </w:numPr>
        <w:tabs>
          <w:tab w:val="left" w:pos="641"/>
        </w:tabs>
        <w:ind w:left="640" w:hanging="541"/>
        <w:rPr>
          <w:sz w:val="24"/>
        </w:rPr>
      </w:pPr>
      <w:r>
        <w:rPr>
          <w:sz w:val="24"/>
          <w:u w:val="single"/>
        </w:rPr>
        <w:t>Родители (законные представители)обязаны:</w:t>
      </w:r>
    </w:p>
    <w:p w:rsidR="00270EBD" w:rsidRDefault="00270EBD">
      <w:pPr>
        <w:rPr>
          <w:sz w:val="24"/>
        </w:rPr>
        <w:sectPr w:rsidR="00270EBD">
          <w:pgSz w:w="11910" w:h="16840"/>
          <w:pgMar w:top="1040" w:right="0" w:bottom="280" w:left="1340" w:header="720" w:footer="720" w:gutter="0"/>
          <w:cols w:space="720"/>
        </w:sectPr>
      </w:pPr>
    </w:p>
    <w:p w:rsidR="00270EBD" w:rsidRDefault="00301DC5">
      <w:pPr>
        <w:pStyle w:val="a4"/>
        <w:numPr>
          <w:ilvl w:val="2"/>
          <w:numId w:val="9"/>
        </w:numPr>
        <w:tabs>
          <w:tab w:val="left" w:pos="821"/>
        </w:tabs>
        <w:spacing w:before="68"/>
        <w:ind w:right="923"/>
        <w:rPr>
          <w:sz w:val="24"/>
        </w:rPr>
      </w:pPr>
      <w:r>
        <w:rPr>
          <w:sz w:val="24"/>
        </w:rPr>
        <w:lastRenderedPageBreak/>
        <w:t>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w:t>
      </w:r>
    </w:p>
    <w:p w:rsidR="00270EBD" w:rsidRDefault="00301DC5">
      <w:pPr>
        <w:pStyle w:val="a4"/>
        <w:numPr>
          <w:ilvl w:val="2"/>
          <w:numId w:val="9"/>
        </w:numPr>
        <w:tabs>
          <w:tab w:val="left" w:pos="821"/>
        </w:tabs>
        <w:ind w:right="932"/>
        <w:rPr>
          <w:sz w:val="24"/>
        </w:rPr>
      </w:pPr>
      <w:r>
        <w:rPr>
          <w:sz w:val="24"/>
        </w:rPr>
        <w:t>вести контроль текущей успеваемости своего ребенка, результатов его промежуточнойаттестации;</w:t>
      </w:r>
    </w:p>
    <w:p w:rsidR="00270EBD" w:rsidRDefault="00301DC5">
      <w:pPr>
        <w:pStyle w:val="a4"/>
        <w:numPr>
          <w:ilvl w:val="2"/>
          <w:numId w:val="9"/>
        </w:numPr>
        <w:tabs>
          <w:tab w:val="left" w:pos="821"/>
        </w:tabs>
        <w:ind w:right="931"/>
        <w:rPr>
          <w:sz w:val="24"/>
        </w:rPr>
      </w:pPr>
      <w:r>
        <w:rPr>
          <w:sz w:val="24"/>
        </w:rPr>
        <w:t>оказывать содействие своему ребенку по ликвидации академической задолженности в течение учебного года в случае перевода ребенка в следующий классусловно.</w:t>
      </w:r>
    </w:p>
    <w:p w:rsidR="00270EBD" w:rsidRDefault="00301DC5">
      <w:pPr>
        <w:pStyle w:val="a4"/>
        <w:numPr>
          <w:ilvl w:val="1"/>
          <w:numId w:val="9"/>
        </w:numPr>
        <w:tabs>
          <w:tab w:val="left" w:pos="809"/>
        </w:tabs>
        <w:ind w:right="931" w:firstLine="0"/>
        <w:jc w:val="both"/>
        <w:rPr>
          <w:sz w:val="24"/>
        </w:rPr>
      </w:pPr>
      <w:r>
        <w:rPr>
          <w:sz w:val="24"/>
        </w:rPr>
        <w:t>Общеобразовательное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своейкомпетенции.</w:t>
      </w:r>
    </w:p>
    <w:p w:rsidR="00270EBD" w:rsidRDefault="00301DC5">
      <w:pPr>
        <w:pStyle w:val="a4"/>
        <w:numPr>
          <w:ilvl w:val="1"/>
          <w:numId w:val="9"/>
        </w:numPr>
        <w:tabs>
          <w:tab w:val="left" w:pos="761"/>
        </w:tabs>
        <w:spacing w:before="1"/>
        <w:ind w:left="760" w:hanging="661"/>
        <w:rPr>
          <w:sz w:val="24"/>
        </w:rPr>
      </w:pPr>
      <w:r>
        <w:rPr>
          <w:sz w:val="24"/>
          <w:u w:val="single"/>
        </w:rPr>
        <w:t>Администрация общеобразовательногоучреждения:</w:t>
      </w:r>
    </w:p>
    <w:p w:rsidR="00270EBD" w:rsidRDefault="00301DC5">
      <w:pPr>
        <w:pStyle w:val="a4"/>
        <w:numPr>
          <w:ilvl w:val="2"/>
          <w:numId w:val="1"/>
        </w:numPr>
        <w:tabs>
          <w:tab w:val="left" w:pos="941"/>
        </w:tabs>
        <w:ind w:hanging="841"/>
        <w:rPr>
          <w:sz w:val="24"/>
        </w:rPr>
      </w:pPr>
      <w:r>
        <w:rPr>
          <w:sz w:val="24"/>
          <w:u w:val="single"/>
        </w:rPr>
        <w:t>В период подготовки к промежуточной аттестацииобучающихся:</w:t>
      </w:r>
    </w:p>
    <w:p w:rsidR="00270EBD" w:rsidRDefault="00301DC5">
      <w:pPr>
        <w:pStyle w:val="a4"/>
        <w:numPr>
          <w:ilvl w:val="3"/>
          <w:numId w:val="1"/>
        </w:numPr>
        <w:tabs>
          <w:tab w:val="left" w:pos="821"/>
        </w:tabs>
        <w:ind w:right="929"/>
        <w:rPr>
          <w:sz w:val="24"/>
        </w:rPr>
      </w:pPr>
      <w:r>
        <w:rPr>
          <w:sz w:val="24"/>
        </w:rPr>
        <w:t>организует обсуждение на заседании педагогического совета школы вопросов о порядке и формах проведения промежуточной аттестации учащихся, системе отметок и по еерезультатам;</w:t>
      </w:r>
    </w:p>
    <w:p w:rsidR="00270EBD" w:rsidRDefault="00301DC5">
      <w:pPr>
        <w:pStyle w:val="a4"/>
        <w:numPr>
          <w:ilvl w:val="3"/>
          <w:numId w:val="1"/>
        </w:numPr>
        <w:tabs>
          <w:tab w:val="left" w:pos="821"/>
        </w:tabs>
        <w:ind w:right="929"/>
        <w:rPr>
          <w:sz w:val="24"/>
        </w:rPr>
      </w:pPr>
      <w:r>
        <w:rPr>
          <w:sz w:val="24"/>
        </w:rPr>
        <w:t>доводит до сведения всех участников образовательного процесса сроки и перечень предметов, по которым организуется промежуточная аттестация учащихся, а также формы еепроведения;</w:t>
      </w:r>
    </w:p>
    <w:p w:rsidR="00270EBD" w:rsidRDefault="00301DC5">
      <w:pPr>
        <w:pStyle w:val="a4"/>
        <w:numPr>
          <w:ilvl w:val="3"/>
          <w:numId w:val="1"/>
        </w:numPr>
        <w:tabs>
          <w:tab w:val="left" w:pos="821"/>
        </w:tabs>
        <w:spacing w:before="1"/>
        <w:ind w:hanging="361"/>
        <w:rPr>
          <w:sz w:val="24"/>
        </w:rPr>
      </w:pPr>
      <w:r>
        <w:rPr>
          <w:sz w:val="24"/>
        </w:rPr>
        <w:t>формирует состав аттестационных комиссий по учебнымпредметам;</w:t>
      </w:r>
    </w:p>
    <w:p w:rsidR="00270EBD" w:rsidRDefault="00301DC5">
      <w:pPr>
        <w:pStyle w:val="a4"/>
        <w:numPr>
          <w:ilvl w:val="3"/>
          <w:numId w:val="1"/>
        </w:numPr>
        <w:tabs>
          <w:tab w:val="left" w:pos="821"/>
        </w:tabs>
        <w:ind w:hanging="361"/>
        <w:rPr>
          <w:sz w:val="24"/>
        </w:rPr>
      </w:pPr>
      <w:r>
        <w:rPr>
          <w:sz w:val="24"/>
        </w:rPr>
        <w:t>организует экспертизу аттестационногоматериала;</w:t>
      </w:r>
    </w:p>
    <w:p w:rsidR="00270EBD" w:rsidRDefault="00301DC5">
      <w:pPr>
        <w:pStyle w:val="a4"/>
        <w:numPr>
          <w:ilvl w:val="3"/>
          <w:numId w:val="1"/>
        </w:numPr>
        <w:tabs>
          <w:tab w:val="left" w:pos="821"/>
        </w:tabs>
        <w:ind w:right="927"/>
        <w:rPr>
          <w:sz w:val="24"/>
        </w:rPr>
      </w:pPr>
      <w:r>
        <w:rPr>
          <w:sz w:val="24"/>
        </w:rPr>
        <w:t xml:space="preserve">организует необходимую консультативную помощь ученикам при </w:t>
      </w:r>
      <w:r>
        <w:rPr>
          <w:spacing w:val="3"/>
          <w:sz w:val="24"/>
        </w:rPr>
        <w:t xml:space="preserve">их </w:t>
      </w:r>
      <w:r>
        <w:rPr>
          <w:sz w:val="24"/>
        </w:rPr>
        <w:t>подготовке к промежуточнойаттестации.</w:t>
      </w:r>
    </w:p>
    <w:p w:rsidR="00270EBD" w:rsidRDefault="00301DC5">
      <w:pPr>
        <w:pStyle w:val="a4"/>
        <w:numPr>
          <w:ilvl w:val="2"/>
          <w:numId w:val="1"/>
        </w:numPr>
        <w:tabs>
          <w:tab w:val="left" w:pos="941"/>
        </w:tabs>
        <w:ind w:hanging="841"/>
        <w:rPr>
          <w:sz w:val="24"/>
        </w:rPr>
      </w:pPr>
      <w:r>
        <w:rPr>
          <w:sz w:val="24"/>
          <w:u w:val="single"/>
        </w:rPr>
        <w:t>После завершения промежуточной аттестации:</w:t>
      </w:r>
    </w:p>
    <w:p w:rsidR="00270EBD" w:rsidRDefault="00301DC5">
      <w:pPr>
        <w:pStyle w:val="a4"/>
        <w:numPr>
          <w:ilvl w:val="3"/>
          <w:numId w:val="1"/>
        </w:numPr>
        <w:tabs>
          <w:tab w:val="left" w:pos="820"/>
          <w:tab w:val="left" w:pos="821"/>
        </w:tabs>
        <w:ind w:right="932"/>
        <w:jc w:val="left"/>
        <w:rPr>
          <w:sz w:val="24"/>
        </w:rPr>
      </w:pPr>
      <w:r>
        <w:rPr>
          <w:sz w:val="24"/>
        </w:rPr>
        <w:t xml:space="preserve">организует обсуждение ее итогов </w:t>
      </w:r>
      <w:r>
        <w:rPr>
          <w:spacing w:val="-3"/>
          <w:sz w:val="24"/>
        </w:rPr>
        <w:t xml:space="preserve">на </w:t>
      </w:r>
      <w:r>
        <w:rPr>
          <w:sz w:val="24"/>
        </w:rPr>
        <w:t>заседаниях методических объединений и Педагогического совета общеобразовательногоучреждения.</w:t>
      </w:r>
    </w:p>
    <w:p w:rsidR="00270EBD" w:rsidRDefault="00270EBD">
      <w:pPr>
        <w:pStyle w:val="a3"/>
        <w:spacing w:before="4"/>
        <w:ind w:left="0"/>
        <w:jc w:val="left"/>
      </w:pPr>
    </w:p>
    <w:p w:rsidR="00270EBD" w:rsidRDefault="00301DC5">
      <w:pPr>
        <w:pStyle w:val="1"/>
        <w:numPr>
          <w:ilvl w:val="0"/>
          <w:numId w:val="9"/>
        </w:numPr>
        <w:tabs>
          <w:tab w:val="left" w:pos="461"/>
        </w:tabs>
        <w:ind w:left="460" w:hanging="361"/>
        <w:jc w:val="both"/>
      </w:pPr>
      <w:r>
        <w:t>Оформление документации по итогам промежуточной аттестацииучащихся</w:t>
      </w:r>
    </w:p>
    <w:p w:rsidR="00270EBD" w:rsidRDefault="00301DC5">
      <w:pPr>
        <w:pStyle w:val="a4"/>
        <w:numPr>
          <w:ilvl w:val="1"/>
          <w:numId w:val="9"/>
        </w:numPr>
        <w:tabs>
          <w:tab w:val="left" w:pos="725"/>
        </w:tabs>
        <w:ind w:right="923" w:firstLine="0"/>
        <w:jc w:val="both"/>
        <w:rPr>
          <w:sz w:val="24"/>
        </w:rPr>
      </w:pPr>
      <w:r>
        <w:rPr>
          <w:sz w:val="24"/>
        </w:rPr>
        <w:t>Итоги промежуточной аттестации обучающихся отражаются отдельной графой в классных журналах в разделах тех предметов, по которым она проводилась. Итоговые отметки по учебным предметам с учетом результатов промежуточной аттестации за текущий учебный год должны быть выставлены до 25мая.</w:t>
      </w:r>
    </w:p>
    <w:p w:rsidR="00270EBD" w:rsidRDefault="00301DC5">
      <w:pPr>
        <w:pStyle w:val="a4"/>
        <w:numPr>
          <w:ilvl w:val="1"/>
          <w:numId w:val="9"/>
        </w:numPr>
        <w:tabs>
          <w:tab w:val="left" w:pos="641"/>
        </w:tabs>
        <w:ind w:right="923" w:firstLine="0"/>
        <w:jc w:val="both"/>
        <w:rPr>
          <w:sz w:val="24"/>
        </w:rPr>
      </w:pPr>
      <w:r>
        <w:rPr>
          <w:sz w:val="24"/>
        </w:rPr>
        <w:t>Неудовлетворительные результаты промежуточной аттестации по одному или нескольким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270EBD" w:rsidRDefault="00301DC5">
      <w:pPr>
        <w:pStyle w:val="a4"/>
        <w:numPr>
          <w:ilvl w:val="1"/>
          <w:numId w:val="9"/>
        </w:numPr>
        <w:tabs>
          <w:tab w:val="left" w:pos="641"/>
        </w:tabs>
        <w:ind w:right="926" w:firstLine="0"/>
        <w:jc w:val="both"/>
        <w:rPr>
          <w:sz w:val="24"/>
        </w:rPr>
      </w:pPr>
      <w:r>
        <w:rPr>
          <w:sz w:val="24"/>
        </w:rPr>
        <w:t>Обучающиеся, имеющие академическую задолженность, вправе пройти промежуточную аттестацию по соответствующему учебному предмету, курсу не более двух раз в сроки, определяемые образовательным учреждением, в пределах одного года с момента образования академической задолженности. В указанный период не включаются время болезни учащегося или отпуске по болезни иродам.</w:t>
      </w:r>
    </w:p>
    <w:p w:rsidR="00270EBD" w:rsidRDefault="00301DC5">
      <w:pPr>
        <w:pStyle w:val="a4"/>
        <w:numPr>
          <w:ilvl w:val="1"/>
          <w:numId w:val="9"/>
        </w:numPr>
        <w:tabs>
          <w:tab w:val="left" w:pos="641"/>
        </w:tabs>
        <w:ind w:right="932" w:firstLine="0"/>
        <w:jc w:val="both"/>
        <w:rPr>
          <w:sz w:val="24"/>
        </w:rPr>
      </w:pPr>
      <w:r>
        <w:rPr>
          <w:sz w:val="24"/>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классусловно.</w:t>
      </w:r>
    </w:p>
    <w:p w:rsidR="00270EBD" w:rsidRDefault="00301DC5">
      <w:pPr>
        <w:pStyle w:val="a4"/>
        <w:numPr>
          <w:ilvl w:val="1"/>
          <w:numId w:val="9"/>
        </w:numPr>
        <w:tabs>
          <w:tab w:val="left" w:pos="641"/>
        </w:tabs>
        <w:ind w:right="921" w:firstLine="0"/>
        <w:jc w:val="both"/>
        <w:rPr>
          <w:sz w:val="24"/>
        </w:rPr>
      </w:pPr>
      <w:r>
        <w:rPr>
          <w:sz w:val="24"/>
        </w:rPr>
        <w:t>Учащиеся на ступени основного общего образования, не освоившие образовательной программы учебного года и имеющие академическую задолженность или условно переведённые в следующий класс и не ликвидировавшие академической задолженности, по усмотрению родителей (законных представителей) и согласия обучающихся остаются на повторное обучение или на обучение по индивидуальному учебномуплану.</w:t>
      </w:r>
    </w:p>
    <w:p w:rsidR="00270EBD" w:rsidRDefault="00301DC5">
      <w:pPr>
        <w:pStyle w:val="a4"/>
        <w:numPr>
          <w:ilvl w:val="1"/>
          <w:numId w:val="9"/>
        </w:numPr>
        <w:tabs>
          <w:tab w:val="left" w:pos="653"/>
        </w:tabs>
        <w:ind w:right="929" w:firstLine="0"/>
        <w:jc w:val="both"/>
        <w:rPr>
          <w:sz w:val="24"/>
        </w:rPr>
      </w:pPr>
      <w:r>
        <w:rPr>
          <w:sz w:val="24"/>
        </w:rPr>
        <w:t>Родителям (законным представителям) учащегося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промежуточнойаттестации.</w:t>
      </w:r>
    </w:p>
    <w:p w:rsidR="00270EBD" w:rsidRDefault="00270EBD">
      <w:pPr>
        <w:jc w:val="both"/>
        <w:rPr>
          <w:sz w:val="24"/>
        </w:rPr>
        <w:sectPr w:rsidR="00270EBD">
          <w:pgSz w:w="11910" w:h="16840"/>
          <w:pgMar w:top="1040" w:right="0" w:bottom="280" w:left="1340" w:header="720" w:footer="720" w:gutter="0"/>
          <w:cols w:space="720"/>
        </w:sectPr>
      </w:pPr>
    </w:p>
    <w:p w:rsidR="00270EBD" w:rsidRDefault="00301DC5">
      <w:pPr>
        <w:pStyle w:val="1"/>
        <w:numPr>
          <w:ilvl w:val="0"/>
          <w:numId w:val="9"/>
        </w:numPr>
        <w:tabs>
          <w:tab w:val="left" w:pos="461"/>
        </w:tabs>
        <w:spacing w:before="72" w:line="240" w:lineRule="auto"/>
        <w:ind w:left="100" w:right="937" w:firstLine="0"/>
      </w:pPr>
      <w:r>
        <w:lastRenderedPageBreak/>
        <w:t>Порядок хранения в архивах информации о результатах успеваемости, аттестации на бумажных и электронныхносителях</w:t>
      </w:r>
    </w:p>
    <w:p w:rsidR="00270EBD" w:rsidRDefault="00301DC5">
      <w:pPr>
        <w:pStyle w:val="a4"/>
        <w:numPr>
          <w:ilvl w:val="1"/>
          <w:numId w:val="9"/>
        </w:numPr>
        <w:tabs>
          <w:tab w:val="left" w:pos="669"/>
        </w:tabs>
        <w:spacing w:line="272" w:lineRule="exact"/>
        <w:ind w:left="668" w:hanging="569"/>
        <w:rPr>
          <w:sz w:val="24"/>
        </w:rPr>
      </w:pPr>
      <w:r>
        <w:rPr>
          <w:sz w:val="24"/>
          <w:u w:val="single"/>
        </w:rPr>
        <w:t>Порядокхранениявархивахинформацииорезультатахуспеваемости,аттестации</w:t>
      </w:r>
      <w:r>
        <w:rPr>
          <w:spacing w:val="4"/>
          <w:sz w:val="24"/>
          <w:u w:val="single"/>
        </w:rPr>
        <w:t>на</w:t>
      </w:r>
    </w:p>
    <w:p w:rsidR="00270EBD" w:rsidRDefault="00301DC5">
      <w:pPr>
        <w:pStyle w:val="a3"/>
        <w:jc w:val="left"/>
      </w:pPr>
      <w:r>
        <w:rPr>
          <w:u w:val="single"/>
        </w:rPr>
        <w:t>бумажных и электронных носителях регламентируется следующими документами:</w:t>
      </w:r>
    </w:p>
    <w:p w:rsidR="00270EBD" w:rsidRDefault="00301DC5">
      <w:pPr>
        <w:pStyle w:val="a4"/>
        <w:numPr>
          <w:ilvl w:val="2"/>
          <w:numId w:val="9"/>
        </w:numPr>
        <w:tabs>
          <w:tab w:val="left" w:pos="820"/>
          <w:tab w:val="left" w:pos="821"/>
        </w:tabs>
        <w:ind w:right="931"/>
        <w:jc w:val="left"/>
        <w:rPr>
          <w:sz w:val="24"/>
        </w:rPr>
      </w:pPr>
      <w:r>
        <w:rPr>
          <w:sz w:val="24"/>
        </w:rPr>
        <w:t>Системы ведения журналов успеваемости обучающихся в электронном виде в образовательных учреждениях РФ 2012г. - часть1.;</w:t>
      </w:r>
    </w:p>
    <w:p w:rsidR="00270EBD" w:rsidRDefault="00301DC5">
      <w:pPr>
        <w:pStyle w:val="a4"/>
        <w:numPr>
          <w:ilvl w:val="2"/>
          <w:numId w:val="9"/>
        </w:numPr>
        <w:tabs>
          <w:tab w:val="left" w:pos="820"/>
          <w:tab w:val="left" w:pos="821"/>
        </w:tabs>
        <w:ind w:right="931"/>
        <w:jc w:val="left"/>
        <w:rPr>
          <w:sz w:val="24"/>
        </w:rPr>
      </w:pPr>
      <w:r>
        <w:rPr>
          <w:sz w:val="24"/>
        </w:rPr>
        <w:t>Системы ведения журналов успеваемости обучающихся в электронном виде в образовательном учреждении РФ 2012г - часть2.</w:t>
      </w:r>
    </w:p>
    <w:p w:rsidR="00270EBD" w:rsidRDefault="00301DC5">
      <w:pPr>
        <w:pStyle w:val="a4"/>
        <w:numPr>
          <w:ilvl w:val="2"/>
          <w:numId w:val="9"/>
        </w:numPr>
        <w:tabs>
          <w:tab w:val="left" w:pos="820"/>
          <w:tab w:val="left" w:pos="821"/>
        </w:tabs>
        <w:spacing w:before="1"/>
        <w:ind w:hanging="361"/>
        <w:jc w:val="left"/>
        <w:rPr>
          <w:sz w:val="24"/>
        </w:rPr>
      </w:pPr>
      <w:r>
        <w:rPr>
          <w:sz w:val="24"/>
        </w:rPr>
        <w:t xml:space="preserve">Федеральным Законом № 152-ФЗ от 27.07 2006 г </w:t>
      </w:r>
      <w:r>
        <w:rPr>
          <w:spacing w:val="-4"/>
          <w:sz w:val="24"/>
        </w:rPr>
        <w:t xml:space="preserve">"О </w:t>
      </w:r>
      <w:r>
        <w:rPr>
          <w:sz w:val="24"/>
        </w:rPr>
        <w:t>персональныхданных";</w:t>
      </w:r>
    </w:p>
    <w:p w:rsidR="00270EBD" w:rsidRDefault="00301DC5">
      <w:pPr>
        <w:pStyle w:val="a4"/>
        <w:numPr>
          <w:ilvl w:val="2"/>
          <w:numId w:val="9"/>
        </w:numPr>
        <w:tabs>
          <w:tab w:val="left" w:pos="820"/>
          <w:tab w:val="left" w:pos="821"/>
          <w:tab w:val="left" w:pos="2479"/>
          <w:tab w:val="left" w:pos="3578"/>
          <w:tab w:val="left" w:pos="4038"/>
          <w:tab w:val="left" w:pos="4637"/>
          <w:tab w:val="left" w:pos="4949"/>
          <w:tab w:val="left" w:pos="5493"/>
          <w:tab w:val="left" w:pos="5953"/>
          <w:tab w:val="left" w:pos="7270"/>
          <w:tab w:val="left" w:pos="7661"/>
          <w:tab w:val="left" w:pos="8285"/>
        </w:tabs>
        <w:ind w:right="922"/>
        <w:jc w:val="left"/>
        <w:rPr>
          <w:sz w:val="24"/>
        </w:rPr>
      </w:pPr>
      <w:r>
        <w:rPr>
          <w:sz w:val="24"/>
        </w:rPr>
        <w:t>Федеральным</w:t>
      </w:r>
      <w:r>
        <w:rPr>
          <w:sz w:val="24"/>
        </w:rPr>
        <w:tab/>
        <w:t>Законом</w:t>
      </w:r>
      <w:r>
        <w:rPr>
          <w:sz w:val="24"/>
        </w:rPr>
        <w:tab/>
        <w:t>№</w:t>
      </w:r>
      <w:r>
        <w:rPr>
          <w:sz w:val="24"/>
        </w:rPr>
        <w:tab/>
        <w:t>149</w:t>
      </w:r>
      <w:r>
        <w:rPr>
          <w:sz w:val="24"/>
        </w:rPr>
        <w:tab/>
        <w:t>-</w:t>
      </w:r>
      <w:r>
        <w:rPr>
          <w:sz w:val="24"/>
        </w:rPr>
        <w:tab/>
        <w:t>ФЗ</w:t>
      </w:r>
      <w:r>
        <w:rPr>
          <w:sz w:val="24"/>
        </w:rPr>
        <w:tab/>
        <w:t>от</w:t>
      </w:r>
      <w:r>
        <w:rPr>
          <w:sz w:val="24"/>
        </w:rPr>
        <w:tab/>
        <w:t>27.07.2006</w:t>
      </w:r>
      <w:r>
        <w:rPr>
          <w:sz w:val="24"/>
        </w:rPr>
        <w:tab/>
        <w:t>г.</w:t>
      </w:r>
      <w:r>
        <w:rPr>
          <w:sz w:val="24"/>
        </w:rPr>
        <w:tab/>
      </w:r>
      <w:r>
        <w:rPr>
          <w:spacing w:val="-3"/>
          <w:sz w:val="24"/>
        </w:rPr>
        <w:t>"Об</w:t>
      </w:r>
      <w:r>
        <w:rPr>
          <w:spacing w:val="-3"/>
          <w:sz w:val="24"/>
        </w:rPr>
        <w:tab/>
        <w:t xml:space="preserve">информации, </w:t>
      </w:r>
      <w:r>
        <w:rPr>
          <w:sz w:val="24"/>
        </w:rPr>
        <w:t>информационных технологиях и защитеинформации".</w:t>
      </w:r>
    </w:p>
    <w:p w:rsidR="00270EBD" w:rsidRDefault="00270EBD">
      <w:pPr>
        <w:pStyle w:val="a3"/>
        <w:spacing w:before="4"/>
        <w:ind w:left="0"/>
        <w:jc w:val="left"/>
      </w:pPr>
    </w:p>
    <w:p w:rsidR="00270EBD" w:rsidRDefault="00301DC5">
      <w:pPr>
        <w:pStyle w:val="1"/>
        <w:numPr>
          <w:ilvl w:val="0"/>
          <w:numId w:val="9"/>
        </w:numPr>
        <w:tabs>
          <w:tab w:val="left" w:pos="461"/>
        </w:tabs>
        <w:ind w:left="460" w:hanging="361"/>
        <w:jc w:val="both"/>
      </w:pPr>
      <w:r>
        <w:t>Заключительныеположения</w:t>
      </w:r>
    </w:p>
    <w:p w:rsidR="00270EBD" w:rsidRDefault="00301DC5">
      <w:pPr>
        <w:pStyle w:val="a4"/>
        <w:numPr>
          <w:ilvl w:val="1"/>
          <w:numId w:val="9"/>
        </w:numPr>
        <w:tabs>
          <w:tab w:val="left" w:pos="641"/>
        </w:tabs>
        <w:ind w:right="920" w:firstLine="0"/>
        <w:jc w:val="both"/>
        <w:rPr>
          <w:sz w:val="24"/>
        </w:rPr>
      </w:pPr>
      <w:r>
        <w:rPr>
          <w:sz w:val="24"/>
        </w:rPr>
        <w:t>Настоящее Положение является локальным нормативным актом школы, принимается на педагогическом совете, согласовывается с Советом школы и утверждается (либо вводится в действие) приказом директора общеобразовательногоучреждения.</w:t>
      </w:r>
    </w:p>
    <w:p w:rsidR="00270EBD" w:rsidRDefault="00301DC5">
      <w:pPr>
        <w:pStyle w:val="a4"/>
        <w:numPr>
          <w:ilvl w:val="1"/>
          <w:numId w:val="9"/>
        </w:numPr>
        <w:tabs>
          <w:tab w:val="left" w:pos="641"/>
        </w:tabs>
        <w:ind w:right="977" w:firstLine="0"/>
        <w:jc w:val="both"/>
        <w:rPr>
          <w:sz w:val="24"/>
        </w:rPr>
      </w:pPr>
      <w:r>
        <w:rPr>
          <w:sz w:val="24"/>
        </w:rPr>
        <w:t xml:space="preserve">Положение принимается </w:t>
      </w:r>
      <w:r>
        <w:rPr>
          <w:spacing w:val="-3"/>
          <w:sz w:val="24"/>
        </w:rPr>
        <w:t xml:space="preserve">на </w:t>
      </w:r>
      <w:r>
        <w:rPr>
          <w:sz w:val="24"/>
        </w:rPr>
        <w:t>неопределенный срок. Изменения и дополнения к Положению принимаются в порядке, предусмотренном п.9.2. настоящегоПоложения.</w:t>
      </w:r>
    </w:p>
    <w:p w:rsidR="00270EBD" w:rsidRDefault="00301DC5">
      <w:pPr>
        <w:pStyle w:val="a4"/>
        <w:numPr>
          <w:ilvl w:val="1"/>
          <w:numId w:val="9"/>
        </w:numPr>
        <w:tabs>
          <w:tab w:val="left" w:pos="701"/>
        </w:tabs>
        <w:ind w:right="985" w:firstLine="0"/>
        <w:jc w:val="both"/>
        <w:rPr>
          <w:sz w:val="24"/>
        </w:rPr>
      </w:pPr>
      <w:r>
        <w:rPr>
          <w:sz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утрачиваетсилу.</w:t>
      </w:r>
    </w:p>
    <w:sectPr w:rsidR="00270EBD" w:rsidSect="00B73CEE">
      <w:pgSz w:w="11910" w:h="16840"/>
      <w:pgMar w:top="1040" w:right="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47566"/>
    <w:multiLevelType w:val="hybridMultilevel"/>
    <w:tmpl w:val="5D4A7420"/>
    <w:lvl w:ilvl="0" w:tplc="91B424A0">
      <w:numFmt w:val="bullet"/>
      <w:lvlText w:val="•"/>
      <w:lvlJc w:val="left"/>
      <w:pPr>
        <w:ind w:left="820" w:hanging="360"/>
      </w:pPr>
      <w:rPr>
        <w:rFonts w:ascii="Times New Roman" w:eastAsia="Times New Roman" w:hAnsi="Times New Roman" w:cs="Times New Roman" w:hint="default"/>
        <w:spacing w:val="-25"/>
        <w:w w:val="100"/>
        <w:sz w:val="24"/>
        <w:szCs w:val="24"/>
        <w:lang w:val="ru-RU" w:eastAsia="en-US" w:bidi="ar-SA"/>
      </w:rPr>
    </w:lvl>
    <w:lvl w:ilvl="1" w:tplc="74DA5DD8">
      <w:numFmt w:val="bullet"/>
      <w:lvlText w:val="•"/>
      <w:lvlJc w:val="left"/>
      <w:pPr>
        <w:ind w:left="1794" w:hanging="360"/>
      </w:pPr>
      <w:rPr>
        <w:rFonts w:hint="default"/>
        <w:lang w:val="ru-RU" w:eastAsia="en-US" w:bidi="ar-SA"/>
      </w:rPr>
    </w:lvl>
    <w:lvl w:ilvl="2" w:tplc="7C567146">
      <w:numFmt w:val="bullet"/>
      <w:lvlText w:val="•"/>
      <w:lvlJc w:val="left"/>
      <w:pPr>
        <w:ind w:left="2769" w:hanging="360"/>
      </w:pPr>
      <w:rPr>
        <w:rFonts w:hint="default"/>
        <w:lang w:val="ru-RU" w:eastAsia="en-US" w:bidi="ar-SA"/>
      </w:rPr>
    </w:lvl>
    <w:lvl w:ilvl="3" w:tplc="11DEAE3E">
      <w:numFmt w:val="bullet"/>
      <w:lvlText w:val="•"/>
      <w:lvlJc w:val="left"/>
      <w:pPr>
        <w:ind w:left="3744" w:hanging="360"/>
      </w:pPr>
      <w:rPr>
        <w:rFonts w:hint="default"/>
        <w:lang w:val="ru-RU" w:eastAsia="en-US" w:bidi="ar-SA"/>
      </w:rPr>
    </w:lvl>
    <w:lvl w:ilvl="4" w:tplc="03B0D950">
      <w:numFmt w:val="bullet"/>
      <w:lvlText w:val="•"/>
      <w:lvlJc w:val="left"/>
      <w:pPr>
        <w:ind w:left="4719" w:hanging="360"/>
      </w:pPr>
      <w:rPr>
        <w:rFonts w:hint="default"/>
        <w:lang w:val="ru-RU" w:eastAsia="en-US" w:bidi="ar-SA"/>
      </w:rPr>
    </w:lvl>
    <w:lvl w:ilvl="5" w:tplc="56BA70D4">
      <w:numFmt w:val="bullet"/>
      <w:lvlText w:val="•"/>
      <w:lvlJc w:val="left"/>
      <w:pPr>
        <w:ind w:left="5694" w:hanging="360"/>
      </w:pPr>
      <w:rPr>
        <w:rFonts w:hint="default"/>
        <w:lang w:val="ru-RU" w:eastAsia="en-US" w:bidi="ar-SA"/>
      </w:rPr>
    </w:lvl>
    <w:lvl w:ilvl="6" w:tplc="E97E4696">
      <w:numFmt w:val="bullet"/>
      <w:lvlText w:val="•"/>
      <w:lvlJc w:val="left"/>
      <w:pPr>
        <w:ind w:left="6668" w:hanging="360"/>
      </w:pPr>
      <w:rPr>
        <w:rFonts w:hint="default"/>
        <w:lang w:val="ru-RU" w:eastAsia="en-US" w:bidi="ar-SA"/>
      </w:rPr>
    </w:lvl>
    <w:lvl w:ilvl="7" w:tplc="5B74EA54">
      <w:numFmt w:val="bullet"/>
      <w:lvlText w:val="•"/>
      <w:lvlJc w:val="left"/>
      <w:pPr>
        <w:ind w:left="7643" w:hanging="360"/>
      </w:pPr>
      <w:rPr>
        <w:rFonts w:hint="default"/>
        <w:lang w:val="ru-RU" w:eastAsia="en-US" w:bidi="ar-SA"/>
      </w:rPr>
    </w:lvl>
    <w:lvl w:ilvl="8" w:tplc="5C8CF6F6">
      <w:numFmt w:val="bullet"/>
      <w:lvlText w:val="•"/>
      <w:lvlJc w:val="left"/>
      <w:pPr>
        <w:ind w:left="8618" w:hanging="360"/>
      </w:pPr>
      <w:rPr>
        <w:rFonts w:hint="default"/>
        <w:lang w:val="ru-RU" w:eastAsia="en-US" w:bidi="ar-SA"/>
      </w:rPr>
    </w:lvl>
  </w:abstractNum>
  <w:abstractNum w:abstractNumId="1">
    <w:nsid w:val="243533CB"/>
    <w:multiLevelType w:val="multilevel"/>
    <w:tmpl w:val="31E23ABA"/>
    <w:lvl w:ilvl="0">
      <w:start w:val="2"/>
      <w:numFmt w:val="decimal"/>
      <w:lvlText w:val="%1"/>
      <w:lvlJc w:val="left"/>
      <w:pPr>
        <w:ind w:left="100" w:hanging="720"/>
        <w:jc w:val="left"/>
      </w:pPr>
      <w:rPr>
        <w:rFonts w:hint="default"/>
        <w:lang w:val="ru-RU" w:eastAsia="en-US" w:bidi="ar-SA"/>
      </w:rPr>
    </w:lvl>
    <w:lvl w:ilvl="1">
      <w:start w:val="4"/>
      <w:numFmt w:val="decimal"/>
      <w:lvlText w:val="%1.%2"/>
      <w:lvlJc w:val="left"/>
      <w:pPr>
        <w:ind w:left="100" w:hanging="720"/>
        <w:jc w:val="left"/>
      </w:pPr>
      <w:rPr>
        <w:rFonts w:hint="default"/>
        <w:lang w:val="ru-RU" w:eastAsia="en-US" w:bidi="ar-SA"/>
      </w:rPr>
    </w:lvl>
    <w:lvl w:ilvl="2">
      <w:start w:val="1"/>
      <w:numFmt w:val="decimal"/>
      <w:lvlText w:val="%1.%2.%3."/>
      <w:lvlJc w:val="left"/>
      <w:pPr>
        <w:ind w:left="100" w:hanging="720"/>
        <w:jc w:val="left"/>
      </w:pPr>
      <w:rPr>
        <w:rFonts w:ascii="Times New Roman" w:eastAsia="Times New Roman" w:hAnsi="Times New Roman" w:cs="Times New Roman" w:hint="default"/>
        <w:spacing w:val="-28"/>
        <w:w w:val="100"/>
        <w:sz w:val="24"/>
        <w:szCs w:val="24"/>
        <w:lang w:val="ru-RU" w:eastAsia="en-US" w:bidi="ar-SA"/>
      </w:rPr>
    </w:lvl>
    <w:lvl w:ilvl="3">
      <w:numFmt w:val="bullet"/>
      <w:lvlText w:val="•"/>
      <w:lvlJc w:val="left"/>
      <w:pPr>
        <w:ind w:left="820" w:hanging="360"/>
      </w:pPr>
      <w:rPr>
        <w:rFonts w:ascii="Times New Roman" w:eastAsia="Times New Roman" w:hAnsi="Times New Roman" w:cs="Times New Roman" w:hint="default"/>
        <w:spacing w:val="-20"/>
        <w:w w:val="100"/>
        <w:sz w:val="24"/>
        <w:szCs w:val="24"/>
        <w:lang w:val="ru-RU" w:eastAsia="en-US" w:bidi="ar-SA"/>
      </w:rPr>
    </w:lvl>
    <w:lvl w:ilvl="4">
      <w:numFmt w:val="bullet"/>
      <w:lvlText w:val="•"/>
      <w:lvlJc w:val="left"/>
      <w:pPr>
        <w:ind w:left="4069" w:hanging="360"/>
      </w:pPr>
      <w:rPr>
        <w:rFonts w:hint="default"/>
        <w:lang w:val="ru-RU" w:eastAsia="en-US" w:bidi="ar-SA"/>
      </w:rPr>
    </w:lvl>
    <w:lvl w:ilvl="5">
      <w:numFmt w:val="bullet"/>
      <w:lvlText w:val="•"/>
      <w:lvlJc w:val="left"/>
      <w:pPr>
        <w:ind w:left="5152" w:hanging="360"/>
      </w:pPr>
      <w:rPr>
        <w:rFonts w:hint="default"/>
        <w:lang w:val="ru-RU" w:eastAsia="en-US" w:bidi="ar-SA"/>
      </w:rPr>
    </w:lvl>
    <w:lvl w:ilvl="6">
      <w:numFmt w:val="bullet"/>
      <w:lvlText w:val="•"/>
      <w:lvlJc w:val="left"/>
      <w:pPr>
        <w:ind w:left="6235" w:hanging="360"/>
      </w:pPr>
      <w:rPr>
        <w:rFonts w:hint="default"/>
        <w:lang w:val="ru-RU" w:eastAsia="en-US" w:bidi="ar-SA"/>
      </w:rPr>
    </w:lvl>
    <w:lvl w:ilvl="7">
      <w:numFmt w:val="bullet"/>
      <w:lvlText w:val="•"/>
      <w:lvlJc w:val="left"/>
      <w:pPr>
        <w:ind w:left="7318" w:hanging="360"/>
      </w:pPr>
      <w:rPr>
        <w:rFonts w:hint="default"/>
        <w:lang w:val="ru-RU" w:eastAsia="en-US" w:bidi="ar-SA"/>
      </w:rPr>
    </w:lvl>
    <w:lvl w:ilvl="8">
      <w:numFmt w:val="bullet"/>
      <w:lvlText w:val="•"/>
      <w:lvlJc w:val="left"/>
      <w:pPr>
        <w:ind w:left="8401" w:hanging="360"/>
      </w:pPr>
      <w:rPr>
        <w:rFonts w:hint="default"/>
        <w:lang w:val="ru-RU" w:eastAsia="en-US" w:bidi="ar-SA"/>
      </w:rPr>
    </w:lvl>
  </w:abstractNum>
  <w:abstractNum w:abstractNumId="2">
    <w:nsid w:val="28322E9C"/>
    <w:multiLevelType w:val="multilevel"/>
    <w:tmpl w:val="6FBC06D4"/>
    <w:lvl w:ilvl="0">
      <w:start w:val="10"/>
      <w:numFmt w:val="decimal"/>
      <w:lvlText w:val="%1"/>
      <w:lvlJc w:val="left"/>
      <w:pPr>
        <w:ind w:left="940" w:hanging="840"/>
        <w:jc w:val="left"/>
      </w:pPr>
      <w:rPr>
        <w:rFonts w:hint="default"/>
        <w:lang w:val="ru-RU" w:eastAsia="en-US" w:bidi="ar-SA"/>
      </w:rPr>
    </w:lvl>
    <w:lvl w:ilvl="1">
      <w:start w:val="10"/>
      <w:numFmt w:val="decimal"/>
      <w:lvlText w:val="%1.%2"/>
      <w:lvlJc w:val="left"/>
      <w:pPr>
        <w:ind w:left="940" w:hanging="840"/>
        <w:jc w:val="left"/>
      </w:pPr>
      <w:rPr>
        <w:rFonts w:hint="default"/>
        <w:lang w:val="ru-RU" w:eastAsia="en-US" w:bidi="ar-SA"/>
      </w:rPr>
    </w:lvl>
    <w:lvl w:ilvl="2">
      <w:start w:val="1"/>
      <w:numFmt w:val="decimal"/>
      <w:lvlText w:val="%1.%2.%3."/>
      <w:lvlJc w:val="left"/>
      <w:pPr>
        <w:ind w:left="940" w:hanging="840"/>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820" w:hanging="360"/>
      </w:pPr>
      <w:rPr>
        <w:rFonts w:ascii="Times New Roman" w:eastAsia="Times New Roman" w:hAnsi="Times New Roman" w:cs="Times New Roman" w:hint="default"/>
        <w:spacing w:val="-25"/>
        <w:w w:val="100"/>
        <w:sz w:val="24"/>
        <w:szCs w:val="24"/>
        <w:lang w:val="ru-RU" w:eastAsia="en-US" w:bidi="ar-SA"/>
      </w:rPr>
    </w:lvl>
    <w:lvl w:ilvl="4">
      <w:numFmt w:val="bullet"/>
      <w:lvlText w:val="•"/>
      <w:lvlJc w:val="left"/>
      <w:pPr>
        <w:ind w:left="4149" w:hanging="360"/>
      </w:pPr>
      <w:rPr>
        <w:rFonts w:hint="default"/>
        <w:lang w:val="ru-RU" w:eastAsia="en-US" w:bidi="ar-SA"/>
      </w:rPr>
    </w:lvl>
    <w:lvl w:ilvl="5">
      <w:numFmt w:val="bullet"/>
      <w:lvlText w:val="•"/>
      <w:lvlJc w:val="left"/>
      <w:pPr>
        <w:ind w:left="5219" w:hanging="360"/>
      </w:pPr>
      <w:rPr>
        <w:rFonts w:hint="default"/>
        <w:lang w:val="ru-RU" w:eastAsia="en-US" w:bidi="ar-SA"/>
      </w:rPr>
    </w:lvl>
    <w:lvl w:ilvl="6">
      <w:numFmt w:val="bullet"/>
      <w:lvlText w:val="•"/>
      <w:lvlJc w:val="left"/>
      <w:pPr>
        <w:ind w:left="6288" w:hanging="360"/>
      </w:pPr>
      <w:rPr>
        <w:rFonts w:hint="default"/>
        <w:lang w:val="ru-RU" w:eastAsia="en-US" w:bidi="ar-SA"/>
      </w:rPr>
    </w:lvl>
    <w:lvl w:ilvl="7">
      <w:numFmt w:val="bullet"/>
      <w:lvlText w:val="•"/>
      <w:lvlJc w:val="left"/>
      <w:pPr>
        <w:ind w:left="7358" w:hanging="360"/>
      </w:pPr>
      <w:rPr>
        <w:rFonts w:hint="default"/>
        <w:lang w:val="ru-RU" w:eastAsia="en-US" w:bidi="ar-SA"/>
      </w:rPr>
    </w:lvl>
    <w:lvl w:ilvl="8">
      <w:numFmt w:val="bullet"/>
      <w:lvlText w:val="•"/>
      <w:lvlJc w:val="left"/>
      <w:pPr>
        <w:ind w:left="8428" w:hanging="360"/>
      </w:pPr>
      <w:rPr>
        <w:rFonts w:hint="default"/>
        <w:lang w:val="ru-RU" w:eastAsia="en-US" w:bidi="ar-SA"/>
      </w:rPr>
    </w:lvl>
  </w:abstractNum>
  <w:abstractNum w:abstractNumId="3">
    <w:nsid w:val="2B546416"/>
    <w:multiLevelType w:val="multilevel"/>
    <w:tmpl w:val="2EE43834"/>
    <w:lvl w:ilvl="0">
      <w:start w:val="1"/>
      <w:numFmt w:val="decimal"/>
      <w:lvlText w:val="%1"/>
      <w:lvlJc w:val="left"/>
      <w:pPr>
        <w:ind w:left="100" w:hanging="444"/>
        <w:jc w:val="left"/>
      </w:pPr>
      <w:rPr>
        <w:rFonts w:hint="default"/>
        <w:lang w:val="ru-RU" w:eastAsia="en-US" w:bidi="ar-SA"/>
      </w:rPr>
    </w:lvl>
    <w:lvl w:ilvl="1">
      <w:start w:val="4"/>
      <w:numFmt w:val="decimal"/>
      <w:lvlText w:val="%1.%2."/>
      <w:lvlJc w:val="left"/>
      <w:pPr>
        <w:ind w:left="100" w:hanging="444"/>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20" w:hanging="360"/>
      </w:pPr>
      <w:rPr>
        <w:rFonts w:ascii="Times New Roman" w:eastAsia="Times New Roman" w:hAnsi="Times New Roman" w:cs="Times New Roman" w:hint="default"/>
        <w:spacing w:val="-25"/>
        <w:w w:val="100"/>
        <w:sz w:val="24"/>
        <w:szCs w:val="24"/>
        <w:lang w:val="ru-RU" w:eastAsia="en-US" w:bidi="ar-SA"/>
      </w:rPr>
    </w:lvl>
    <w:lvl w:ilvl="3">
      <w:numFmt w:val="bullet"/>
      <w:lvlText w:val="•"/>
      <w:lvlJc w:val="left"/>
      <w:pPr>
        <w:ind w:left="2986" w:hanging="360"/>
      </w:pPr>
      <w:rPr>
        <w:rFonts w:hint="default"/>
        <w:lang w:val="ru-RU" w:eastAsia="en-US" w:bidi="ar-SA"/>
      </w:rPr>
    </w:lvl>
    <w:lvl w:ilvl="4">
      <w:numFmt w:val="bullet"/>
      <w:lvlText w:val="•"/>
      <w:lvlJc w:val="left"/>
      <w:pPr>
        <w:ind w:left="4069" w:hanging="360"/>
      </w:pPr>
      <w:rPr>
        <w:rFonts w:hint="default"/>
        <w:lang w:val="ru-RU" w:eastAsia="en-US" w:bidi="ar-SA"/>
      </w:rPr>
    </w:lvl>
    <w:lvl w:ilvl="5">
      <w:numFmt w:val="bullet"/>
      <w:lvlText w:val="•"/>
      <w:lvlJc w:val="left"/>
      <w:pPr>
        <w:ind w:left="5152" w:hanging="360"/>
      </w:pPr>
      <w:rPr>
        <w:rFonts w:hint="default"/>
        <w:lang w:val="ru-RU" w:eastAsia="en-US" w:bidi="ar-SA"/>
      </w:rPr>
    </w:lvl>
    <w:lvl w:ilvl="6">
      <w:numFmt w:val="bullet"/>
      <w:lvlText w:val="•"/>
      <w:lvlJc w:val="left"/>
      <w:pPr>
        <w:ind w:left="6235" w:hanging="360"/>
      </w:pPr>
      <w:rPr>
        <w:rFonts w:hint="default"/>
        <w:lang w:val="ru-RU" w:eastAsia="en-US" w:bidi="ar-SA"/>
      </w:rPr>
    </w:lvl>
    <w:lvl w:ilvl="7">
      <w:numFmt w:val="bullet"/>
      <w:lvlText w:val="•"/>
      <w:lvlJc w:val="left"/>
      <w:pPr>
        <w:ind w:left="7318" w:hanging="360"/>
      </w:pPr>
      <w:rPr>
        <w:rFonts w:hint="default"/>
        <w:lang w:val="ru-RU" w:eastAsia="en-US" w:bidi="ar-SA"/>
      </w:rPr>
    </w:lvl>
    <w:lvl w:ilvl="8">
      <w:numFmt w:val="bullet"/>
      <w:lvlText w:val="•"/>
      <w:lvlJc w:val="left"/>
      <w:pPr>
        <w:ind w:left="8401" w:hanging="360"/>
      </w:pPr>
      <w:rPr>
        <w:rFonts w:hint="default"/>
        <w:lang w:val="ru-RU" w:eastAsia="en-US" w:bidi="ar-SA"/>
      </w:rPr>
    </w:lvl>
  </w:abstractNum>
  <w:abstractNum w:abstractNumId="4">
    <w:nsid w:val="2C0E416D"/>
    <w:multiLevelType w:val="multilevel"/>
    <w:tmpl w:val="A414FBF8"/>
    <w:lvl w:ilvl="0">
      <w:start w:val="9"/>
      <w:numFmt w:val="decimal"/>
      <w:lvlText w:val="%1"/>
      <w:lvlJc w:val="left"/>
      <w:pPr>
        <w:ind w:left="100" w:hanging="740"/>
        <w:jc w:val="left"/>
      </w:pPr>
      <w:rPr>
        <w:rFonts w:hint="default"/>
        <w:lang w:val="ru-RU" w:eastAsia="en-US" w:bidi="ar-SA"/>
      </w:rPr>
    </w:lvl>
    <w:lvl w:ilvl="1">
      <w:start w:val="6"/>
      <w:numFmt w:val="decimal"/>
      <w:lvlText w:val="%1.%2"/>
      <w:lvlJc w:val="left"/>
      <w:pPr>
        <w:ind w:left="100" w:hanging="740"/>
        <w:jc w:val="left"/>
      </w:pPr>
      <w:rPr>
        <w:rFonts w:hint="default"/>
        <w:lang w:val="ru-RU" w:eastAsia="en-US" w:bidi="ar-SA"/>
      </w:rPr>
    </w:lvl>
    <w:lvl w:ilvl="2">
      <w:start w:val="1"/>
      <w:numFmt w:val="decimal"/>
      <w:lvlText w:val="%1.%2.%3."/>
      <w:lvlJc w:val="left"/>
      <w:pPr>
        <w:ind w:left="100" w:hanging="740"/>
        <w:jc w:val="left"/>
      </w:pPr>
      <w:rPr>
        <w:rFonts w:ascii="Times New Roman" w:eastAsia="Times New Roman" w:hAnsi="Times New Roman" w:cs="Times New Roman" w:hint="default"/>
        <w:spacing w:val="-8"/>
        <w:w w:val="100"/>
        <w:sz w:val="24"/>
        <w:szCs w:val="24"/>
        <w:lang w:val="ru-RU" w:eastAsia="en-US" w:bidi="ar-SA"/>
      </w:rPr>
    </w:lvl>
    <w:lvl w:ilvl="3">
      <w:numFmt w:val="bullet"/>
      <w:lvlText w:val="•"/>
      <w:lvlJc w:val="left"/>
      <w:pPr>
        <w:ind w:left="820" w:hanging="360"/>
      </w:pPr>
      <w:rPr>
        <w:rFonts w:ascii="Times New Roman" w:eastAsia="Times New Roman" w:hAnsi="Times New Roman" w:cs="Times New Roman" w:hint="default"/>
        <w:spacing w:val="-8"/>
        <w:w w:val="100"/>
        <w:sz w:val="24"/>
        <w:szCs w:val="24"/>
        <w:lang w:val="ru-RU" w:eastAsia="en-US" w:bidi="ar-SA"/>
      </w:rPr>
    </w:lvl>
    <w:lvl w:ilvl="4">
      <w:numFmt w:val="bullet"/>
      <w:lvlText w:val="•"/>
      <w:lvlJc w:val="left"/>
      <w:pPr>
        <w:ind w:left="4069" w:hanging="360"/>
      </w:pPr>
      <w:rPr>
        <w:rFonts w:hint="default"/>
        <w:lang w:val="ru-RU" w:eastAsia="en-US" w:bidi="ar-SA"/>
      </w:rPr>
    </w:lvl>
    <w:lvl w:ilvl="5">
      <w:numFmt w:val="bullet"/>
      <w:lvlText w:val="•"/>
      <w:lvlJc w:val="left"/>
      <w:pPr>
        <w:ind w:left="5152" w:hanging="360"/>
      </w:pPr>
      <w:rPr>
        <w:rFonts w:hint="default"/>
        <w:lang w:val="ru-RU" w:eastAsia="en-US" w:bidi="ar-SA"/>
      </w:rPr>
    </w:lvl>
    <w:lvl w:ilvl="6">
      <w:numFmt w:val="bullet"/>
      <w:lvlText w:val="•"/>
      <w:lvlJc w:val="left"/>
      <w:pPr>
        <w:ind w:left="6235" w:hanging="360"/>
      </w:pPr>
      <w:rPr>
        <w:rFonts w:hint="default"/>
        <w:lang w:val="ru-RU" w:eastAsia="en-US" w:bidi="ar-SA"/>
      </w:rPr>
    </w:lvl>
    <w:lvl w:ilvl="7">
      <w:numFmt w:val="bullet"/>
      <w:lvlText w:val="•"/>
      <w:lvlJc w:val="left"/>
      <w:pPr>
        <w:ind w:left="7318" w:hanging="360"/>
      </w:pPr>
      <w:rPr>
        <w:rFonts w:hint="default"/>
        <w:lang w:val="ru-RU" w:eastAsia="en-US" w:bidi="ar-SA"/>
      </w:rPr>
    </w:lvl>
    <w:lvl w:ilvl="8">
      <w:numFmt w:val="bullet"/>
      <w:lvlText w:val="•"/>
      <w:lvlJc w:val="left"/>
      <w:pPr>
        <w:ind w:left="8401" w:hanging="360"/>
      </w:pPr>
      <w:rPr>
        <w:rFonts w:hint="default"/>
        <w:lang w:val="ru-RU" w:eastAsia="en-US" w:bidi="ar-SA"/>
      </w:rPr>
    </w:lvl>
  </w:abstractNum>
  <w:abstractNum w:abstractNumId="5">
    <w:nsid w:val="2E732243"/>
    <w:multiLevelType w:val="multilevel"/>
    <w:tmpl w:val="F392D796"/>
    <w:lvl w:ilvl="0">
      <w:start w:val="2"/>
      <w:numFmt w:val="decimal"/>
      <w:lvlText w:val="%1."/>
      <w:lvlJc w:val="left"/>
      <w:pPr>
        <w:ind w:left="344" w:hanging="244"/>
        <w:jc w:val="lef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00" w:hanging="524"/>
        <w:jc w:val="left"/>
      </w:pPr>
      <w:rPr>
        <w:rFonts w:ascii="Times New Roman" w:eastAsia="Times New Roman" w:hAnsi="Times New Roman" w:cs="Times New Roman" w:hint="default"/>
        <w:spacing w:val="-25"/>
        <w:w w:val="100"/>
        <w:sz w:val="24"/>
        <w:szCs w:val="24"/>
        <w:lang w:val="ru-RU" w:eastAsia="en-US" w:bidi="ar-SA"/>
      </w:rPr>
    </w:lvl>
    <w:lvl w:ilvl="2">
      <w:numFmt w:val="bullet"/>
      <w:lvlText w:val="•"/>
      <w:lvlJc w:val="left"/>
      <w:pPr>
        <w:ind w:left="820" w:hanging="360"/>
      </w:pPr>
      <w:rPr>
        <w:rFonts w:ascii="Times New Roman" w:eastAsia="Times New Roman" w:hAnsi="Times New Roman" w:cs="Times New Roman" w:hint="default"/>
        <w:spacing w:val="-25"/>
        <w:w w:val="100"/>
        <w:sz w:val="24"/>
        <w:szCs w:val="24"/>
        <w:lang w:val="ru-RU" w:eastAsia="en-US" w:bidi="ar-SA"/>
      </w:rPr>
    </w:lvl>
    <w:lvl w:ilvl="3">
      <w:numFmt w:val="bullet"/>
      <w:lvlText w:val="•"/>
      <w:lvlJc w:val="left"/>
      <w:pPr>
        <w:ind w:left="820" w:hanging="360"/>
      </w:pPr>
      <w:rPr>
        <w:rFonts w:hint="default"/>
        <w:lang w:val="ru-RU" w:eastAsia="en-US" w:bidi="ar-SA"/>
      </w:rPr>
    </w:lvl>
    <w:lvl w:ilvl="4">
      <w:numFmt w:val="bullet"/>
      <w:lvlText w:val="•"/>
      <w:lvlJc w:val="left"/>
      <w:pPr>
        <w:ind w:left="2212" w:hanging="360"/>
      </w:pPr>
      <w:rPr>
        <w:rFonts w:hint="default"/>
        <w:lang w:val="ru-RU" w:eastAsia="en-US" w:bidi="ar-SA"/>
      </w:rPr>
    </w:lvl>
    <w:lvl w:ilvl="5">
      <w:numFmt w:val="bullet"/>
      <w:lvlText w:val="•"/>
      <w:lvlJc w:val="left"/>
      <w:pPr>
        <w:ind w:left="3605" w:hanging="360"/>
      </w:pPr>
      <w:rPr>
        <w:rFonts w:hint="default"/>
        <w:lang w:val="ru-RU" w:eastAsia="en-US" w:bidi="ar-SA"/>
      </w:rPr>
    </w:lvl>
    <w:lvl w:ilvl="6">
      <w:numFmt w:val="bullet"/>
      <w:lvlText w:val="•"/>
      <w:lvlJc w:val="left"/>
      <w:pPr>
        <w:ind w:left="4997" w:hanging="360"/>
      </w:pPr>
      <w:rPr>
        <w:rFonts w:hint="default"/>
        <w:lang w:val="ru-RU" w:eastAsia="en-US" w:bidi="ar-SA"/>
      </w:rPr>
    </w:lvl>
    <w:lvl w:ilvl="7">
      <w:numFmt w:val="bullet"/>
      <w:lvlText w:val="•"/>
      <w:lvlJc w:val="left"/>
      <w:pPr>
        <w:ind w:left="6390" w:hanging="360"/>
      </w:pPr>
      <w:rPr>
        <w:rFonts w:hint="default"/>
        <w:lang w:val="ru-RU" w:eastAsia="en-US" w:bidi="ar-SA"/>
      </w:rPr>
    </w:lvl>
    <w:lvl w:ilvl="8">
      <w:numFmt w:val="bullet"/>
      <w:lvlText w:val="•"/>
      <w:lvlJc w:val="left"/>
      <w:pPr>
        <w:ind w:left="7782" w:hanging="360"/>
      </w:pPr>
      <w:rPr>
        <w:rFonts w:hint="default"/>
        <w:lang w:val="ru-RU" w:eastAsia="en-US" w:bidi="ar-SA"/>
      </w:rPr>
    </w:lvl>
  </w:abstractNum>
  <w:abstractNum w:abstractNumId="6">
    <w:nsid w:val="49E34995"/>
    <w:multiLevelType w:val="multilevel"/>
    <w:tmpl w:val="386CE8E4"/>
    <w:lvl w:ilvl="0">
      <w:start w:val="9"/>
      <w:numFmt w:val="decimal"/>
      <w:lvlText w:val="%1"/>
      <w:lvlJc w:val="left"/>
      <w:pPr>
        <w:ind w:left="100" w:hanging="692"/>
        <w:jc w:val="left"/>
      </w:pPr>
      <w:rPr>
        <w:rFonts w:hint="default"/>
        <w:lang w:val="ru-RU" w:eastAsia="en-US" w:bidi="ar-SA"/>
      </w:rPr>
    </w:lvl>
    <w:lvl w:ilvl="1">
      <w:start w:val="5"/>
      <w:numFmt w:val="decimal"/>
      <w:lvlText w:val="%1.%2"/>
      <w:lvlJc w:val="left"/>
      <w:pPr>
        <w:ind w:left="100" w:hanging="692"/>
        <w:jc w:val="left"/>
      </w:pPr>
      <w:rPr>
        <w:rFonts w:hint="default"/>
        <w:lang w:val="ru-RU" w:eastAsia="en-US" w:bidi="ar-SA"/>
      </w:rPr>
    </w:lvl>
    <w:lvl w:ilvl="2">
      <w:start w:val="1"/>
      <w:numFmt w:val="decimal"/>
      <w:lvlText w:val="%1.%2.%3."/>
      <w:lvlJc w:val="left"/>
      <w:pPr>
        <w:ind w:left="100" w:hanging="692"/>
        <w:jc w:val="left"/>
      </w:pPr>
      <w:rPr>
        <w:rFonts w:ascii="Times New Roman" w:eastAsia="Times New Roman" w:hAnsi="Times New Roman" w:cs="Times New Roman" w:hint="default"/>
        <w:spacing w:val="-30"/>
        <w:w w:val="100"/>
        <w:sz w:val="24"/>
        <w:szCs w:val="24"/>
        <w:lang w:val="ru-RU" w:eastAsia="en-US" w:bidi="ar-SA"/>
      </w:rPr>
    </w:lvl>
    <w:lvl w:ilvl="3">
      <w:numFmt w:val="bullet"/>
      <w:lvlText w:val="•"/>
      <w:lvlJc w:val="left"/>
      <w:pPr>
        <w:ind w:left="820" w:hanging="360"/>
      </w:pPr>
      <w:rPr>
        <w:rFonts w:ascii="Times New Roman" w:eastAsia="Times New Roman" w:hAnsi="Times New Roman" w:cs="Times New Roman" w:hint="default"/>
        <w:spacing w:val="-5"/>
        <w:w w:val="100"/>
        <w:sz w:val="24"/>
        <w:szCs w:val="24"/>
        <w:lang w:val="ru-RU" w:eastAsia="en-US" w:bidi="ar-SA"/>
      </w:rPr>
    </w:lvl>
    <w:lvl w:ilvl="4">
      <w:numFmt w:val="bullet"/>
      <w:lvlText w:val="•"/>
      <w:lvlJc w:val="left"/>
      <w:pPr>
        <w:ind w:left="4069" w:hanging="360"/>
      </w:pPr>
      <w:rPr>
        <w:rFonts w:hint="default"/>
        <w:lang w:val="ru-RU" w:eastAsia="en-US" w:bidi="ar-SA"/>
      </w:rPr>
    </w:lvl>
    <w:lvl w:ilvl="5">
      <w:numFmt w:val="bullet"/>
      <w:lvlText w:val="•"/>
      <w:lvlJc w:val="left"/>
      <w:pPr>
        <w:ind w:left="5152" w:hanging="360"/>
      </w:pPr>
      <w:rPr>
        <w:rFonts w:hint="default"/>
        <w:lang w:val="ru-RU" w:eastAsia="en-US" w:bidi="ar-SA"/>
      </w:rPr>
    </w:lvl>
    <w:lvl w:ilvl="6">
      <w:numFmt w:val="bullet"/>
      <w:lvlText w:val="•"/>
      <w:lvlJc w:val="left"/>
      <w:pPr>
        <w:ind w:left="6235" w:hanging="360"/>
      </w:pPr>
      <w:rPr>
        <w:rFonts w:hint="default"/>
        <w:lang w:val="ru-RU" w:eastAsia="en-US" w:bidi="ar-SA"/>
      </w:rPr>
    </w:lvl>
    <w:lvl w:ilvl="7">
      <w:numFmt w:val="bullet"/>
      <w:lvlText w:val="•"/>
      <w:lvlJc w:val="left"/>
      <w:pPr>
        <w:ind w:left="7318" w:hanging="360"/>
      </w:pPr>
      <w:rPr>
        <w:rFonts w:hint="default"/>
        <w:lang w:val="ru-RU" w:eastAsia="en-US" w:bidi="ar-SA"/>
      </w:rPr>
    </w:lvl>
    <w:lvl w:ilvl="8">
      <w:numFmt w:val="bullet"/>
      <w:lvlText w:val="•"/>
      <w:lvlJc w:val="left"/>
      <w:pPr>
        <w:ind w:left="8401" w:hanging="360"/>
      </w:pPr>
      <w:rPr>
        <w:rFonts w:hint="default"/>
        <w:lang w:val="ru-RU" w:eastAsia="en-US" w:bidi="ar-SA"/>
      </w:rPr>
    </w:lvl>
  </w:abstractNum>
  <w:abstractNum w:abstractNumId="7">
    <w:nsid w:val="55A85E0C"/>
    <w:multiLevelType w:val="hybridMultilevel"/>
    <w:tmpl w:val="5DA2A31C"/>
    <w:lvl w:ilvl="0" w:tplc="DD0C9E50">
      <w:numFmt w:val="bullet"/>
      <w:lvlText w:val="•"/>
      <w:lvlJc w:val="left"/>
      <w:pPr>
        <w:ind w:left="820" w:hanging="360"/>
      </w:pPr>
      <w:rPr>
        <w:rFonts w:ascii="Times New Roman" w:eastAsia="Times New Roman" w:hAnsi="Times New Roman" w:cs="Times New Roman" w:hint="default"/>
        <w:spacing w:val="-25"/>
        <w:w w:val="100"/>
        <w:sz w:val="24"/>
        <w:szCs w:val="24"/>
        <w:lang w:val="ru-RU" w:eastAsia="en-US" w:bidi="ar-SA"/>
      </w:rPr>
    </w:lvl>
    <w:lvl w:ilvl="1" w:tplc="EA066A1C">
      <w:numFmt w:val="bullet"/>
      <w:lvlText w:val="•"/>
      <w:lvlJc w:val="left"/>
      <w:pPr>
        <w:ind w:left="1794" w:hanging="360"/>
      </w:pPr>
      <w:rPr>
        <w:rFonts w:hint="default"/>
        <w:lang w:val="ru-RU" w:eastAsia="en-US" w:bidi="ar-SA"/>
      </w:rPr>
    </w:lvl>
    <w:lvl w:ilvl="2" w:tplc="52422840">
      <w:numFmt w:val="bullet"/>
      <w:lvlText w:val="•"/>
      <w:lvlJc w:val="left"/>
      <w:pPr>
        <w:ind w:left="2769" w:hanging="360"/>
      </w:pPr>
      <w:rPr>
        <w:rFonts w:hint="default"/>
        <w:lang w:val="ru-RU" w:eastAsia="en-US" w:bidi="ar-SA"/>
      </w:rPr>
    </w:lvl>
    <w:lvl w:ilvl="3" w:tplc="A852EE66">
      <w:numFmt w:val="bullet"/>
      <w:lvlText w:val="•"/>
      <w:lvlJc w:val="left"/>
      <w:pPr>
        <w:ind w:left="3744" w:hanging="360"/>
      </w:pPr>
      <w:rPr>
        <w:rFonts w:hint="default"/>
        <w:lang w:val="ru-RU" w:eastAsia="en-US" w:bidi="ar-SA"/>
      </w:rPr>
    </w:lvl>
    <w:lvl w:ilvl="4" w:tplc="40D8FAF8">
      <w:numFmt w:val="bullet"/>
      <w:lvlText w:val="•"/>
      <w:lvlJc w:val="left"/>
      <w:pPr>
        <w:ind w:left="4719" w:hanging="360"/>
      </w:pPr>
      <w:rPr>
        <w:rFonts w:hint="default"/>
        <w:lang w:val="ru-RU" w:eastAsia="en-US" w:bidi="ar-SA"/>
      </w:rPr>
    </w:lvl>
    <w:lvl w:ilvl="5" w:tplc="BCCA25B2">
      <w:numFmt w:val="bullet"/>
      <w:lvlText w:val="•"/>
      <w:lvlJc w:val="left"/>
      <w:pPr>
        <w:ind w:left="5694" w:hanging="360"/>
      </w:pPr>
      <w:rPr>
        <w:rFonts w:hint="default"/>
        <w:lang w:val="ru-RU" w:eastAsia="en-US" w:bidi="ar-SA"/>
      </w:rPr>
    </w:lvl>
    <w:lvl w:ilvl="6" w:tplc="9D94A0A2">
      <w:numFmt w:val="bullet"/>
      <w:lvlText w:val="•"/>
      <w:lvlJc w:val="left"/>
      <w:pPr>
        <w:ind w:left="6668" w:hanging="360"/>
      </w:pPr>
      <w:rPr>
        <w:rFonts w:hint="default"/>
        <w:lang w:val="ru-RU" w:eastAsia="en-US" w:bidi="ar-SA"/>
      </w:rPr>
    </w:lvl>
    <w:lvl w:ilvl="7" w:tplc="06064E72">
      <w:numFmt w:val="bullet"/>
      <w:lvlText w:val="•"/>
      <w:lvlJc w:val="left"/>
      <w:pPr>
        <w:ind w:left="7643" w:hanging="360"/>
      </w:pPr>
      <w:rPr>
        <w:rFonts w:hint="default"/>
        <w:lang w:val="ru-RU" w:eastAsia="en-US" w:bidi="ar-SA"/>
      </w:rPr>
    </w:lvl>
    <w:lvl w:ilvl="8" w:tplc="C694910C">
      <w:numFmt w:val="bullet"/>
      <w:lvlText w:val="•"/>
      <w:lvlJc w:val="left"/>
      <w:pPr>
        <w:ind w:left="8618" w:hanging="360"/>
      </w:pPr>
      <w:rPr>
        <w:rFonts w:hint="default"/>
        <w:lang w:val="ru-RU" w:eastAsia="en-US" w:bidi="ar-SA"/>
      </w:rPr>
    </w:lvl>
  </w:abstractNum>
  <w:abstractNum w:abstractNumId="8">
    <w:nsid w:val="6FA5551C"/>
    <w:multiLevelType w:val="multilevel"/>
    <w:tmpl w:val="F710C4B6"/>
    <w:lvl w:ilvl="0">
      <w:start w:val="9"/>
      <w:numFmt w:val="decimal"/>
      <w:lvlText w:val="%1"/>
      <w:lvlJc w:val="left"/>
      <w:pPr>
        <w:ind w:left="100" w:hanging="789"/>
        <w:jc w:val="left"/>
      </w:pPr>
      <w:rPr>
        <w:rFonts w:hint="default"/>
        <w:lang w:val="ru-RU" w:eastAsia="en-US" w:bidi="ar-SA"/>
      </w:rPr>
    </w:lvl>
    <w:lvl w:ilvl="1">
      <w:start w:val="7"/>
      <w:numFmt w:val="decimal"/>
      <w:lvlText w:val="%1.%2"/>
      <w:lvlJc w:val="left"/>
      <w:pPr>
        <w:ind w:left="100" w:hanging="789"/>
        <w:jc w:val="left"/>
      </w:pPr>
      <w:rPr>
        <w:rFonts w:hint="default"/>
        <w:lang w:val="ru-RU" w:eastAsia="en-US" w:bidi="ar-SA"/>
      </w:rPr>
    </w:lvl>
    <w:lvl w:ilvl="2">
      <w:start w:val="1"/>
      <w:numFmt w:val="decimal"/>
      <w:lvlText w:val="%1.%2.%3."/>
      <w:lvlJc w:val="left"/>
      <w:pPr>
        <w:ind w:left="100" w:hanging="789"/>
        <w:jc w:val="left"/>
      </w:pPr>
      <w:rPr>
        <w:rFonts w:ascii="Times New Roman" w:eastAsia="Times New Roman" w:hAnsi="Times New Roman" w:cs="Times New Roman" w:hint="default"/>
        <w:spacing w:val="-8"/>
        <w:w w:val="100"/>
        <w:sz w:val="24"/>
        <w:szCs w:val="24"/>
        <w:lang w:val="ru-RU" w:eastAsia="en-US" w:bidi="ar-SA"/>
      </w:rPr>
    </w:lvl>
    <w:lvl w:ilvl="3">
      <w:start w:val="1"/>
      <w:numFmt w:val="decimal"/>
      <w:lvlText w:val="%1.%2.%3.%4."/>
      <w:lvlJc w:val="left"/>
      <w:pPr>
        <w:ind w:left="100" w:hanging="780"/>
        <w:jc w:val="lef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820" w:hanging="360"/>
      </w:pPr>
      <w:rPr>
        <w:rFonts w:ascii="Times New Roman" w:eastAsia="Times New Roman" w:hAnsi="Times New Roman" w:cs="Times New Roman" w:hint="default"/>
        <w:spacing w:val="-18"/>
        <w:w w:val="100"/>
        <w:sz w:val="24"/>
        <w:szCs w:val="24"/>
        <w:lang w:val="ru-RU" w:eastAsia="en-US" w:bidi="ar-SA"/>
      </w:rPr>
    </w:lvl>
    <w:lvl w:ilvl="5">
      <w:numFmt w:val="bullet"/>
      <w:lvlText w:val="•"/>
      <w:lvlJc w:val="left"/>
      <w:pPr>
        <w:ind w:left="5152" w:hanging="360"/>
      </w:pPr>
      <w:rPr>
        <w:rFonts w:hint="default"/>
        <w:lang w:val="ru-RU" w:eastAsia="en-US" w:bidi="ar-SA"/>
      </w:rPr>
    </w:lvl>
    <w:lvl w:ilvl="6">
      <w:numFmt w:val="bullet"/>
      <w:lvlText w:val="•"/>
      <w:lvlJc w:val="left"/>
      <w:pPr>
        <w:ind w:left="6235" w:hanging="360"/>
      </w:pPr>
      <w:rPr>
        <w:rFonts w:hint="default"/>
        <w:lang w:val="ru-RU" w:eastAsia="en-US" w:bidi="ar-SA"/>
      </w:rPr>
    </w:lvl>
    <w:lvl w:ilvl="7">
      <w:numFmt w:val="bullet"/>
      <w:lvlText w:val="•"/>
      <w:lvlJc w:val="left"/>
      <w:pPr>
        <w:ind w:left="7318" w:hanging="360"/>
      </w:pPr>
      <w:rPr>
        <w:rFonts w:hint="default"/>
        <w:lang w:val="ru-RU" w:eastAsia="en-US" w:bidi="ar-SA"/>
      </w:rPr>
    </w:lvl>
    <w:lvl w:ilvl="8">
      <w:numFmt w:val="bullet"/>
      <w:lvlText w:val="•"/>
      <w:lvlJc w:val="left"/>
      <w:pPr>
        <w:ind w:left="8401" w:hanging="360"/>
      </w:pPr>
      <w:rPr>
        <w:rFonts w:hint="default"/>
        <w:lang w:val="ru-RU" w:eastAsia="en-US" w:bidi="ar-SA"/>
      </w:rPr>
    </w:lvl>
  </w:abstractNum>
  <w:abstractNum w:abstractNumId="9">
    <w:nsid w:val="75D3749C"/>
    <w:multiLevelType w:val="hybridMultilevel"/>
    <w:tmpl w:val="ADE2418C"/>
    <w:lvl w:ilvl="0" w:tplc="1E340A76">
      <w:numFmt w:val="bullet"/>
      <w:lvlText w:val="•"/>
      <w:lvlJc w:val="left"/>
      <w:pPr>
        <w:ind w:left="820" w:hanging="360"/>
      </w:pPr>
      <w:rPr>
        <w:rFonts w:ascii="Times New Roman" w:eastAsia="Times New Roman" w:hAnsi="Times New Roman" w:cs="Times New Roman" w:hint="default"/>
        <w:spacing w:val="-2"/>
        <w:w w:val="100"/>
        <w:sz w:val="24"/>
        <w:szCs w:val="24"/>
        <w:lang w:val="ru-RU" w:eastAsia="en-US" w:bidi="ar-SA"/>
      </w:rPr>
    </w:lvl>
    <w:lvl w:ilvl="1" w:tplc="998899F0">
      <w:numFmt w:val="bullet"/>
      <w:lvlText w:val="•"/>
      <w:lvlJc w:val="left"/>
      <w:pPr>
        <w:ind w:left="1794" w:hanging="360"/>
      </w:pPr>
      <w:rPr>
        <w:rFonts w:hint="default"/>
        <w:lang w:val="ru-RU" w:eastAsia="en-US" w:bidi="ar-SA"/>
      </w:rPr>
    </w:lvl>
    <w:lvl w:ilvl="2" w:tplc="13B4512E">
      <w:numFmt w:val="bullet"/>
      <w:lvlText w:val="•"/>
      <w:lvlJc w:val="left"/>
      <w:pPr>
        <w:ind w:left="2769" w:hanging="360"/>
      </w:pPr>
      <w:rPr>
        <w:rFonts w:hint="default"/>
        <w:lang w:val="ru-RU" w:eastAsia="en-US" w:bidi="ar-SA"/>
      </w:rPr>
    </w:lvl>
    <w:lvl w:ilvl="3" w:tplc="A064A95A">
      <w:numFmt w:val="bullet"/>
      <w:lvlText w:val="•"/>
      <w:lvlJc w:val="left"/>
      <w:pPr>
        <w:ind w:left="3744" w:hanging="360"/>
      </w:pPr>
      <w:rPr>
        <w:rFonts w:hint="default"/>
        <w:lang w:val="ru-RU" w:eastAsia="en-US" w:bidi="ar-SA"/>
      </w:rPr>
    </w:lvl>
    <w:lvl w:ilvl="4" w:tplc="687009E8">
      <w:numFmt w:val="bullet"/>
      <w:lvlText w:val="•"/>
      <w:lvlJc w:val="left"/>
      <w:pPr>
        <w:ind w:left="4719" w:hanging="360"/>
      </w:pPr>
      <w:rPr>
        <w:rFonts w:hint="default"/>
        <w:lang w:val="ru-RU" w:eastAsia="en-US" w:bidi="ar-SA"/>
      </w:rPr>
    </w:lvl>
    <w:lvl w:ilvl="5" w:tplc="661240CE">
      <w:numFmt w:val="bullet"/>
      <w:lvlText w:val="•"/>
      <w:lvlJc w:val="left"/>
      <w:pPr>
        <w:ind w:left="5694" w:hanging="360"/>
      </w:pPr>
      <w:rPr>
        <w:rFonts w:hint="default"/>
        <w:lang w:val="ru-RU" w:eastAsia="en-US" w:bidi="ar-SA"/>
      </w:rPr>
    </w:lvl>
    <w:lvl w:ilvl="6" w:tplc="89EC82D4">
      <w:numFmt w:val="bullet"/>
      <w:lvlText w:val="•"/>
      <w:lvlJc w:val="left"/>
      <w:pPr>
        <w:ind w:left="6668" w:hanging="360"/>
      </w:pPr>
      <w:rPr>
        <w:rFonts w:hint="default"/>
        <w:lang w:val="ru-RU" w:eastAsia="en-US" w:bidi="ar-SA"/>
      </w:rPr>
    </w:lvl>
    <w:lvl w:ilvl="7" w:tplc="629A3992">
      <w:numFmt w:val="bullet"/>
      <w:lvlText w:val="•"/>
      <w:lvlJc w:val="left"/>
      <w:pPr>
        <w:ind w:left="7643" w:hanging="360"/>
      </w:pPr>
      <w:rPr>
        <w:rFonts w:hint="default"/>
        <w:lang w:val="ru-RU" w:eastAsia="en-US" w:bidi="ar-SA"/>
      </w:rPr>
    </w:lvl>
    <w:lvl w:ilvl="8" w:tplc="E4A057F2">
      <w:numFmt w:val="bullet"/>
      <w:lvlText w:val="•"/>
      <w:lvlJc w:val="left"/>
      <w:pPr>
        <w:ind w:left="8618" w:hanging="360"/>
      </w:pPr>
      <w:rPr>
        <w:rFonts w:hint="default"/>
        <w:lang w:val="ru-RU" w:eastAsia="en-US" w:bidi="ar-SA"/>
      </w:rPr>
    </w:lvl>
  </w:abstractNum>
  <w:num w:numId="1">
    <w:abstractNumId w:val="2"/>
  </w:num>
  <w:num w:numId="2">
    <w:abstractNumId w:val="7"/>
  </w:num>
  <w:num w:numId="3">
    <w:abstractNumId w:val="9"/>
  </w:num>
  <w:num w:numId="4">
    <w:abstractNumId w:val="0"/>
  </w:num>
  <w:num w:numId="5">
    <w:abstractNumId w:val="8"/>
  </w:num>
  <w:num w:numId="6">
    <w:abstractNumId w:val="4"/>
  </w:num>
  <w:num w:numId="7">
    <w:abstractNumId w:val="6"/>
  </w:num>
  <w:num w:numId="8">
    <w:abstractNumId w:val="1"/>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ulTrailSpace/>
  </w:compat>
  <w:rsids>
    <w:rsidRoot w:val="00270EBD"/>
    <w:rsid w:val="00233961"/>
    <w:rsid w:val="00270EBD"/>
    <w:rsid w:val="00301DC5"/>
    <w:rsid w:val="008A672B"/>
    <w:rsid w:val="00AD7805"/>
    <w:rsid w:val="00B73CEE"/>
    <w:rsid w:val="00E54C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73CEE"/>
    <w:rPr>
      <w:rFonts w:ascii="Times New Roman" w:eastAsia="Times New Roman" w:hAnsi="Times New Roman" w:cs="Times New Roman"/>
      <w:lang w:val="ru-RU"/>
    </w:rPr>
  </w:style>
  <w:style w:type="paragraph" w:styleId="1">
    <w:name w:val="heading 1"/>
    <w:basedOn w:val="a"/>
    <w:uiPriority w:val="1"/>
    <w:qFormat/>
    <w:rsid w:val="00B73CEE"/>
    <w:pPr>
      <w:spacing w:line="274" w:lineRule="exact"/>
      <w:ind w:left="340" w:hanging="241"/>
      <w:jc w:val="both"/>
      <w:outlineLvl w:val="0"/>
    </w:pPr>
    <w:rPr>
      <w:b/>
      <w:bCs/>
      <w:sz w:val="24"/>
      <w:szCs w:val="24"/>
    </w:rPr>
  </w:style>
  <w:style w:type="paragraph" w:styleId="2">
    <w:name w:val="heading 2"/>
    <w:basedOn w:val="a"/>
    <w:uiPriority w:val="1"/>
    <w:qFormat/>
    <w:rsid w:val="00B73CEE"/>
    <w:pPr>
      <w:spacing w:before="184"/>
      <w:ind w:left="520" w:hanging="421"/>
      <w:jc w:val="both"/>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73CEE"/>
    <w:tblPr>
      <w:tblInd w:w="0" w:type="dxa"/>
      <w:tblCellMar>
        <w:top w:w="0" w:type="dxa"/>
        <w:left w:w="0" w:type="dxa"/>
        <w:bottom w:w="0" w:type="dxa"/>
        <w:right w:w="0" w:type="dxa"/>
      </w:tblCellMar>
    </w:tblPr>
  </w:style>
  <w:style w:type="paragraph" w:styleId="a3">
    <w:name w:val="Body Text"/>
    <w:basedOn w:val="a"/>
    <w:uiPriority w:val="1"/>
    <w:qFormat/>
    <w:rsid w:val="00B73CEE"/>
    <w:pPr>
      <w:ind w:left="100"/>
      <w:jc w:val="both"/>
    </w:pPr>
    <w:rPr>
      <w:sz w:val="24"/>
      <w:szCs w:val="24"/>
    </w:rPr>
  </w:style>
  <w:style w:type="paragraph" w:styleId="a4">
    <w:name w:val="List Paragraph"/>
    <w:basedOn w:val="a"/>
    <w:uiPriority w:val="1"/>
    <w:qFormat/>
    <w:rsid w:val="00B73CEE"/>
    <w:pPr>
      <w:ind w:left="100"/>
      <w:jc w:val="both"/>
    </w:pPr>
  </w:style>
  <w:style w:type="paragraph" w:customStyle="1" w:styleId="TableParagraph">
    <w:name w:val="Table Paragraph"/>
    <w:basedOn w:val="a"/>
    <w:uiPriority w:val="1"/>
    <w:qFormat/>
    <w:rsid w:val="00B73CEE"/>
  </w:style>
  <w:style w:type="table" w:styleId="a5">
    <w:name w:val="Table Grid"/>
    <w:basedOn w:val="a1"/>
    <w:uiPriority w:val="59"/>
    <w:rsid w:val="00233961"/>
    <w:pPr>
      <w:widowControl/>
      <w:autoSpaceDE/>
      <w:autoSpaceDN/>
    </w:pPr>
    <w:rPr>
      <w:rFonts w:ascii="Liberation Serif" w:eastAsia="DejaVu Sans" w:hAnsi="Liberation Serif" w:cs="DejaVu Sans"/>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A672B"/>
    <w:rPr>
      <w:rFonts w:ascii="Tahoma" w:hAnsi="Tahoma" w:cs="Tahoma"/>
      <w:sz w:val="16"/>
      <w:szCs w:val="16"/>
    </w:rPr>
  </w:style>
  <w:style w:type="character" w:customStyle="1" w:styleId="a7">
    <w:name w:val="Текст выноски Знак"/>
    <w:basedOn w:val="a0"/>
    <w:link w:val="a6"/>
    <w:uiPriority w:val="99"/>
    <w:semiHidden/>
    <w:rsid w:val="008A672B"/>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340" w:hanging="241"/>
      <w:jc w:val="both"/>
      <w:outlineLvl w:val="0"/>
    </w:pPr>
    <w:rPr>
      <w:b/>
      <w:bCs/>
      <w:sz w:val="24"/>
      <w:szCs w:val="24"/>
    </w:rPr>
  </w:style>
  <w:style w:type="paragraph" w:styleId="2">
    <w:name w:val="heading 2"/>
    <w:basedOn w:val="a"/>
    <w:uiPriority w:val="1"/>
    <w:qFormat/>
    <w:pPr>
      <w:spacing w:before="184"/>
      <w:ind w:left="520" w:hanging="421"/>
      <w:jc w:val="both"/>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jc w:val="both"/>
    </w:pPr>
    <w:rPr>
      <w:sz w:val="24"/>
      <w:szCs w:val="24"/>
    </w:rPr>
  </w:style>
  <w:style w:type="paragraph" w:styleId="a4">
    <w:name w:val="List Paragraph"/>
    <w:basedOn w:val="a"/>
    <w:uiPriority w:val="1"/>
    <w:qFormat/>
    <w:pPr>
      <w:ind w:left="100"/>
      <w:jc w:val="both"/>
    </w:pPr>
  </w:style>
  <w:style w:type="paragraph" w:customStyle="1" w:styleId="TableParagraph">
    <w:name w:val="Table Paragraph"/>
    <w:basedOn w:val="a"/>
    <w:uiPriority w:val="1"/>
    <w:qFormat/>
  </w:style>
  <w:style w:type="table" w:styleId="a5">
    <w:name w:val="Table Grid"/>
    <w:basedOn w:val="a1"/>
    <w:uiPriority w:val="59"/>
    <w:rsid w:val="00233961"/>
    <w:pPr>
      <w:widowControl/>
      <w:autoSpaceDE/>
      <w:autoSpaceDN/>
    </w:pPr>
    <w:rPr>
      <w:rFonts w:ascii="Liberation Serif" w:eastAsia="DejaVu Sans" w:hAnsi="Liberation Serif" w:cs="DejaVu Sans"/>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5954689">
      <w:bodyDiv w:val="1"/>
      <w:marLeft w:val="0"/>
      <w:marRight w:val="0"/>
      <w:marTop w:val="0"/>
      <w:marBottom w:val="0"/>
      <w:divBdr>
        <w:top w:val="none" w:sz="0" w:space="0" w:color="auto"/>
        <w:left w:val="none" w:sz="0" w:space="0" w:color="auto"/>
        <w:bottom w:val="none" w:sz="0" w:space="0" w:color="auto"/>
        <w:right w:val="none" w:sz="0" w:space="0" w:color="auto"/>
      </w:divBdr>
    </w:div>
    <w:div w:id="1541820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9465</Words>
  <Characters>53954</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Обучонок2</dc:creator>
  <cp:lastModifiedBy>админ</cp:lastModifiedBy>
  <cp:revision>5</cp:revision>
  <dcterms:created xsi:type="dcterms:W3CDTF">2020-12-22T09:31:00Z</dcterms:created>
  <dcterms:modified xsi:type="dcterms:W3CDTF">2020-12-23T05:33:00Z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Microsoft® Office Word 2007</vt:lpwstr>
  </property>
  <property fmtid="{D5CDD505-2E9C-101B-9397-08002B2CF9AE}" pid="4" name="LastSaved">
    <vt:filetime>2020-12-22T00:00:00Z</vt:filetime>
  </property>
</Properties>
</file>