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C41" w:rsidRPr="00555F18" w:rsidRDefault="001E6C41" w:rsidP="001E6C41">
      <w:pPr>
        <w:shd w:val="clear" w:color="auto" w:fill="FFFFFF"/>
        <w:spacing w:after="0" w:line="335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sz w:val="24"/>
          <w:szCs w:val="24"/>
        </w:rPr>
        <w:t>УТВЕРЖДАЮ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sz w:val="24"/>
          <w:szCs w:val="24"/>
        </w:rPr>
        <w:t>Директор школы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_________МБОУ  Большеивановская СОШ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sz w:val="24"/>
          <w:szCs w:val="24"/>
        </w:rPr>
        <w:t>_____ Н.Н. Волобуева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sz w:val="24"/>
          <w:szCs w:val="24"/>
        </w:rPr>
        <w:t>«01» сентября 2016г.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35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35" w:lineRule="atLeast"/>
        <w:outlineLvl w:val="1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35" w:lineRule="atLeast"/>
        <w:outlineLvl w:val="1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35" w:lineRule="atLeast"/>
        <w:outlineLvl w:val="1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after="0" w:line="33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55F18">
        <w:rPr>
          <w:rFonts w:ascii="Times New Roman" w:eastAsia="Times New Roman" w:hAnsi="Times New Roman" w:cs="Times New Roman"/>
          <w:b/>
          <w:bCs/>
          <w:sz w:val="40"/>
          <w:szCs w:val="40"/>
        </w:rPr>
        <w:t>ПРОГРАММА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E6C41" w:rsidRPr="00555F18" w:rsidRDefault="001E6C41" w:rsidP="001E6C41">
      <w:pPr>
        <w:shd w:val="clear" w:color="auto" w:fill="FFFFFF"/>
        <w:spacing w:after="0" w:line="33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55F18">
        <w:rPr>
          <w:rFonts w:ascii="Times New Roman" w:eastAsia="Times New Roman" w:hAnsi="Times New Roman" w:cs="Times New Roman"/>
          <w:b/>
          <w:bCs/>
          <w:sz w:val="40"/>
          <w:szCs w:val="40"/>
        </w:rPr>
        <w:t>по правовому просвещению</w:t>
      </w:r>
      <w:r w:rsidR="00080228" w:rsidRPr="00555F18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обучающихся и родителей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55F18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555F18">
        <w:rPr>
          <w:rFonts w:ascii="Times New Roman" w:eastAsia="Times New Roman" w:hAnsi="Times New Roman" w:cs="Times New Roman"/>
          <w:b/>
          <w:bCs/>
          <w:sz w:val="40"/>
          <w:szCs w:val="40"/>
        </w:rPr>
        <w:t>на 2016-2017 учебный год.</w:t>
      </w:r>
    </w:p>
    <w:p w:rsidR="001E6C41" w:rsidRPr="00555F18" w:rsidRDefault="001E6C41" w:rsidP="001E6C41">
      <w:pPr>
        <w:shd w:val="clear" w:color="auto" w:fill="FFFFFF"/>
        <w:spacing w:after="0" w:line="33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555F18">
        <w:rPr>
          <w:rFonts w:ascii="Times New Roman" w:eastAsia="Times New Roman" w:hAnsi="Times New Roman" w:cs="Times New Roman"/>
          <w:sz w:val="40"/>
          <w:szCs w:val="40"/>
        </w:rPr>
        <w:t> 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01" w:lineRule="atLeast"/>
        <w:outlineLvl w:val="2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I. Основные положения программы.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1.1. Пояснительная записка.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color w:val="555555"/>
          <w:sz w:val="24"/>
          <w:szCs w:val="24"/>
        </w:rPr>
        <w:tab/>
      </w:r>
      <w:r w:rsidRPr="00555F18">
        <w:rPr>
          <w:rFonts w:ascii="Times New Roman" w:eastAsia="Times New Roman" w:hAnsi="Times New Roman" w:cs="Times New Roman"/>
          <w:sz w:val="24"/>
          <w:szCs w:val="24"/>
        </w:rPr>
        <w:t>Проблема воспитания правовой культуры, формирование законопослушного поведения школьников в настоящее время в стране достаточно актуальна.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Рост правонарушений преступности в обществе, а, следовательно, и в среде школьников, рост неблагополучных семей, а также семей находящихся в социально-опасном положении и не занимающихся воспитанием, содержанием детей является основанием воспитания правовой культуры, формирования законопослушного поведения, как учащихся, так и их родителей.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Противоправные деяния отчетливо проявляются и в детской и в подростковой среде. Вот почему необходимо решение данной проблемы</w:t>
      </w:r>
      <w:proofErr w:type="gramStart"/>
      <w:r w:rsidRPr="00555F18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Репродуктивное усвоение правовой информации нельзя рассматривать как основную задачу воспитания правосознания школьников, так как современное российское законодательство очень изменилось. Кроме того, правовые знания нужны школьникам не сами по себе, а как основа поведения в различных житейских ситуациях, имеющих юридический смысл. Таким образом, в школьном правовом воспитании необходима такая педагогическая технология, которая отвечала бы потребностям самого ученика, общества и учитывала закономерности формирования правового сознания.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Воспитание правовой культуры и законопослушного поведения школьников необходимо рассматривать как фактор проявления правовой культуры личности. К структурным элементам правовой культуры личности относится знание системы основных правовых предписаний, понимание принципов права, глубокое внутреннее уважение к праву, законам, законности и правопорядку, убежденность в необходимости следования их требованию, активная жизненная позиция в правовой сфере и умение реализовывать правовые знания в процессе правомерного социально-активного поведения.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Правовое воспитание как система, как комплекс целенаправленных мер и средств воздействия на сознание школьников приобретает актуальность в 14-15 лет, когда подростки могут уже сознательно воспринимать сущность законов.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Система правового воспитания должна быть ориентирована на формирование привычек и социальных установок, которые не противоречат требованиям юридических норм. Центральной задачей правового воспитания является достижение такого положения, когда уважение к праву становится непосредственным, личным убеждением школьника.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Важно, чтобы учащиеся хорошо ориентировались в вопросах законности и правопорядка, знали правоохранительные органы, систему судов в РФ, ориентировались в вопросах правомерного поведения, знали правонарушения и юридическую ответственность, которая предусмотрена за них. Необходимо уделить внимание понятиям «доброта», «порядочность», вопросам морали, морального облика, кодекса чести. В этом состоит уникальность воспитания правовой культуры, формирования законопослушного поведения школьников.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 xml:space="preserve">  В Методических рекомендациях «Об осуществлении функций классного руководителя педагогическими работниками государственных общеобразовательных учреждений субъектов Российской Федерации и муниципальных образовательных учреждений», утверждённой приказом Министерства образования и науки России от 03.02.2006 года №1 сформулированы важнейшие задачи воспитания школьников:</w:t>
      </w:r>
    </w:p>
    <w:p w:rsidR="001E6C41" w:rsidRPr="00555F18" w:rsidRDefault="001E6C41" w:rsidP="001E6C41">
      <w:pPr>
        <w:numPr>
          <w:ilvl w:val="0"/>
          <w:numId w:val="1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формирование у школьников гражданской ответственности и правового самосознания;</w:t>
      </w:r>
    </w:p>
    <w:p w:rsidR="001E6C41" w:rsidRPr="00555F18" w:rsidRDefault="001E6C41" w:rsidP="001E6C41">
      <w:pPr>
        <w:numPr>
          <w:ilvl w:val="0"/>
          <w:numId w:val="1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защита прав и интересов обучающихся;</w:t>
      </w:r>
    </w:p>
    <w:p w:rsidR="001E6C41" w:rsidRPr="00555F18" w:rsidRDefault="001E6C41" w:rsidP="001E6C41">
      <w:pPr>
        <w:numPr>
          <w:ilvl w:val="0"/>
          <w:numId w:val="1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формирование нравственных смыслов и духовных ориентиров; способности к успешной социализации в обществе и к активной адаптации на рынке труда».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1.2. Цель и задачи программы.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Цель</w:t>
      </w:r>
      <w:r w:rsidRPr="00555F18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</w:rPr>
        <w:t xml:space="preserve"> </w:t>
      </w:r>
      <w:r w:rsidRPr="00555F18">
        <w:rPr>
          <w:rFonts w:ascii="Times New Roman" w:eastAsia="Times New Roman" w:hAnsi="Times New Roman" w:cs="Times New Roman"/>
          <w:b/>
          <w:bCs/>
          <w:sz w:val="24"/>
          <w:szCs w:val="24"/>
        </w:rPr>
        <w:t>- 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t>формирование и развитие правовых знаний и правовой культуры школьников, законопослушного поведения и гражданской ответственности; развитие правового самопознания; оптимизация познавательной деятельности, профилактика безнадзорности, правонарушений и преступлений школьников, воспитание основ безопасности.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lastRenderedPageBreak/>
        <w:t>Задачи</w:t>
      </w:r>
      <w:r w:rsidRPr="00555F18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: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1. Воспитание у школьников уважения к Закону, правопорядку, позитивным нравственно-правовым нормам. .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br/>
        <w:t>2. Развитие интереса к правам человека среди учащихся, их родителей и педагогов.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br/>
        <w:t>3. Содействие повышению качества образования в области прав человека, законопослушного поведения школьников.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br/>
        <w:t>4. Привитие навыков избирательного права.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br/>
        <w:t>5. Усилить профилактическую работу по жестокому обращению среди сверстников и в семье, предупреждению правонарушений, преступлений и асоциального поведения школьников.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br/>
        <w:t>6. Активизация разъяснительных работ среди учащихся и родителей по правовым вопросам и разрешению конфликтных ситуаций в семье и школе.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br/>
        <w:t>7. Раскрытие творческого потенциала школьников через актуализацию темы прав человека, норм, законов и ответственности за их несоблюдение.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II. Общая характеристика содержания работы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color w:val="555555"/>
          <w:sz w:val="24"/>
          <w:szCs w:val="24"/>
        </w:rPr>
        <w:tab/>
      </w:r>
      <w:r w:rsidRPr="00555F18">
        <w:rPr>
          <w:rFonts w:ascii="Times New Roman" w:eastAsia="Times New Roman" w:hAnsi="Times New Roman" w:cs="Times New Roman"/>
          <w:sz w:val="24"/>
          <w:szCs w:val="24"/>
        </w:rPr>
        <w:t>Реализация поставленной в программе цели – формирование законопослушного поведения школьников – предполагает следующую систему работы.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Образовательное учреждение организует тесное сотрудничество по вопросу правового воспитания с межведомственными структурами: Комиссией по делам несовершеннолетних и защите их прав, правоохранительными органами, учреждениями дополнительного образования, центром занятости населения, центром социальной помощи семье и детям, образовательными учреждениями района, работу с учащимися, родителями и педагогами.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Информационно-просветительская деятельность предполагает осуществление цикла просветительных мероприятий по проведение лекций, бесед, консультаций информационного характера для учащихся, родителей с участием специалистов в области правового воспитания.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 xml:space="preserve">Практическая деятельность предусматривает проведение обучающих круглых столов, внеклассных мероприятий, организацию встреч, дискуссий для учащихся, родителей и 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lastRenderedPageBreak/>
        <w:t>педагогов с привлечением межведомственных организаций (общественных организаций, правоохранительных органов,   СМИ).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color w:val="555555"/>
          <w:sz w:val="24"/>
          <w:szCs w:val="24"/>
        </w:rPr>
        <w:t> 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III. План действий по реализации программы</w:t>
      </w:r>
    </w:p>
    <w:tbl>
      <w:tblPr>
        <w:tblW w:w="11057" w:type="dxa"/>
        <w:tblCellSpacing w:w="0" w:type="dxa"/>
        <w:tblInd w:w="-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0"/>
        <w:gridCol w:w="4665"/>
        <w:gridCol w:w="2163"/>
        <w:gridCol w:w="3379"/>
      </w:tblGrid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665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мероприятия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сроки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Ответственные исполнители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диагностических исследований, с целью выявления уровня компетентности в законодательной сфере учащихся:</w:t>
            </w:r>
          </w:p>
          <w:p w:rsidR="001E6C41" w:rsidRPr="00555F18" w:rsidRDefault="001E6C41" w:rsidP="001502A8">
            <w:pPr>
              <w:numPr>
                <w:ilvl w:val="0"/>
                <w:numId w:val="2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социологический опрос школьников «Меня беспокоит» (7-11 класс), «Знаю ли я свои права?» (4-6 класс);</w:t>
            </w:r>
          </w:p>
          <w:p w:rsidR="001E6C41" w:rsidRPr="00555F18" w:rsidRDefault="001E6C41" w:rsidP="001502A8">
            <w:pPr>
              <w:numPr>
                <w:ilvl w:val="0"/>
                <w:numId w:val="2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анкетирование учащихся по проблеме соблюдения прав детей в семье и школе,</w:t>
            </w:r>
          </w:p>
          <w:p w:rsidR="001E6C41" w:rsidRPr="00555F18" w:rsidRDefault="001E6C41" w:rsidP="001502A8">
            <w:pPr>
              <w:numPr>
                <w:ilvl w:val="0"/>
                <w:numId w:val="2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мониторинг занятости учащихся во внеурочное время.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2016г.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обществознания, классные руководители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и обновление в образовательном учреждении информационно - консультационных стендов по праву, законам (правовые уголки для школьников, родителей, педагогов):</w:t>
            </w:r>
          </w:p>
          <w:p w:rsidR="001E6C41" w:rsidRPr="00555F18" w:rsidRDefault="001E6C41" w:rsidP="001502A8">
            <w:pPr>
              <w:numPr>
                <w:ilvl w:val="0"/>
                <w:numId w:val="3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«Ты оказался в трудной жизненной ситуации»;</w:t>
            </w:r>
          </w:p>
          <w:p w:rsidR="001E6C41" w:rsidRPr="00555F18" w:rsidRDefault="001E6C41" w:rsidP="001502A8">
            <w:pPr>
              <w:numPr>
                <w:ilvl w:val="0"/>
                <w:numId w:val="3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«Подросток и закон»;</w:t>
            </w:r>
          </w:p>
          <w:p w:rsidR="001E6C41" w:rsidRPr="00555F18" w:rsidRDefault="001E6C41" w:rsidP="001502A8">
            <w:pPr>
              <w:numPr>
                <w:ilvl w:val="0"/>
                <w:numId w:val="3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«Детский телефон доверия».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 - октябрь 2016года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обществознания,           классные руководители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Координация взаимодействия  с комиссией </w:t>
            </w: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 делам несовершеннолетних (инспектор Ю.Н. </w:t>
            </w:r>
            <w:proofErr w:type="spell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Лопухова</w:t>
            </w:r>
            <w:proofErr w:type="spell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), с участковым уполномоченным Е.А. Ермоловым</w:t>
            </w:r>
            <w:proofErr w:type="gram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целью привлечения к сотрудничеству в проведении заседаний Совета профилактики, родительских собраний, педагогических советов, классных часов, профилактических рейдов в «трудные семьи»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воспитательной работе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правовых дней с привлечением работников МВД отдела    «</w:t>
            </w:r>
            <w:proofErr w:type="spell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Иловлинский</w:t>
            </w:r>
            <w:proofErr w:type="spell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классных часов, лекций, бесед на темы: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«Права и обязанности учащихся»;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«Взрослая жизнь – взрослая ответственность»;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«Военная служба: долг и обязанность»;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«Административные правонарушения подростков»;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«Когда лучше прикусить язык: ответственность за оскорбление и клевету»;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«Коррупция как правовая проблема»;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«Вандализм. Просто шалость или уже хулиганство?»</w:t>
            </w:r>
          </w:p>
          <w:p w:rsidR="001E6C41" w:rsidRPr="00555F18" w:rsidRDefault="001E6C41" w:rsidP="001502A8">
            <w:pPr>
              <w:numPr>
                <w:ilvl w:val="0"/>
                <w:numId w:val="4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«Профилактика и пресечение противоправных проявлений со стороны лиц, причастных к неформальным молодёжным объединениям. Экстремизм в молодёжной среде»</w:t>
            </w:r>
          </w:p>
          <w:p w:rsidR="001E6C41" w:rsidRPr="00555F18" w:rsidRDefault="001E6C41" w:rsidP="001502A8">
            <w:p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обществознания, классные руководители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профилактических операциях  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 школы, заместитель директора по воспитательной работе, классные руководители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викторин, дискуссий, с целью освоения учащимися общечеловеческих норм нравственности и поведения с участием  участкового уполномоченного,  работников Дома Культуры.</w:t>
            </w:r>
          </w:p>
          <w:p w:rsidR="001E6C41" w:rsidRPr="00555F18" w:rsidRDefault="001E6C41" w:rsidP="001502A8">
            <w:pPr>
              <w:numPr>
                <w:ilvl w:val="0"/>
                <w:numId w:val="5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«Ответственность и безответственность. Что прячется за этими словами?»;</w:t>
            </w:r>
          </w:p>
          <w:p w:rsidR="001E6C41" w:rsidRPr="00555F18" w:rsidRDefault="001E6C41" w:rsidP="001502A8">
            <w:pPr>
              <w:numPr>
                <w:ilvl w:val="0"/>
                <w:numId w:val="5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</w:t>
            </w:r>
            <w:proofErr w:type="gram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Прекрасное</w:t>
            </w:r>
            <w:proofErr w:type="gram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безобразное в нашей жизни»;</w:t>
            </w:r>
          </w:p>
          <w:p w:rsidR="001E6C41" w:rsidRPr="00555F18" w:rsidRDefault="001E6C41" w:rsidP="001502A8">
            <w:pPr>
              <w:numPr>
                <w:ilvl w:val="0"/>
                <w:numId w:val="5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«Легко ли быть молодым?»;</w:t>
            </w:r>
          </w:p>
          <w:p w:rsidR="001E6C41" w:rsidRPr="00555F18" w:rsidRDefault="001E6C41" w:rsidP="001502A8">
            <w:pPr>
              <w:numPr>
                <w:ilvl w:val="0"/>
                <w:numId w:val="5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правовой </w:t>
            </w:r>
            <w:proofErr w:type="spell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брейн-ринг</w:t>
            </w:r>
            <w:proofErr w:type="spell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«Что я знаю о праве»;</w:t>
            </w:r>
          </w:p>
          <w:p w:rsidR="001E6C41" w:rsidRPr="00555F18" w:rsidRDefault="001E6C41" w:rsidP="001502A8">
            <w:pPr>
              <w:numPr>
                <w:ilvl w:val="0"/>
                <w:numId w:val="5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турнир знатоков права;</w:t>
            </w:r>
          </w:p>
          <w:p w:rsidR="001E6C41" w:rsidRPr="00555F18" w:rsidRDefault="001E6C41" w:rsidP="001502A8">
            <w:pPr>
              <w:numPr>
                <w:ilvl w:val="0"/>
                <w:numId w:val="5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деловая игра «Гражданином быть </w:t>
            </w:r>
            <w:proofErr w:type="gram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обязан</w:t>
            </w:r>
            <w:proofErr w:type="gram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».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- февраль 2017 года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обществознания,  классные руководители   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школьных конкурсов в рамках месячника по профилактике правонарушений и ДДТТ:</w:t>
            </w:r>
          </w:p>
          <w:p w:rsidR="001E6C41" w:rsidRPr="00555F18" w:rsidRDefault="001E6C41" w:rsidP="001502A8">
            <w:pPr>
              <w:numPr>
                <w:ilvl w:val="0"/>
                <w:numId w:val="6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конкурс школьных мини-сочинений о правах человека и толерантности: «Права человека и будущее России», </w:t>
            </w:r>
          </w:p>
          <w:p w:rsidR="001E6C41" w:rsidRPr="00555F18" w:rsidRDefault="001E6C41" w:rsidP="001502A8">
            <w:pPr>
              <w:numPr>
                <w:ilvl w:val="0"/>
                <w:numId w:val="6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«Что значит законопослушный гражданин» (7-11 класс);</w:t>
            </w:r>
          </w:p>
          <w:p w:rsidR="001E6C41" w:rsidRPr="00555F18" w:rsidRDefault="001E6C41" w:rsidP="001502A8">
            <w:pPr>
              <w:numPr>
                <w:ilvl w:val="0"/>
                <w:numId w:val="6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6C41" w:rsidRPr="00555F18" w:rsidRDefault="001E6C41" w:rsidP="001502A8">
            <w:pPr>
              <w:numPr>
                <w:ilvl w:val="0"/>
                <w:numId w:val="6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конкурс рисунков «Я и мои права», «Я имею право» (2-6 класс).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 2017 года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воспитательной работе, классные руководители, учителя русского языка и литературы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spellStart"/>
            <w:proofErr w:type="gram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историко</w:t>
            </w:r>
            <w:proofErr w:type="spell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правовых</w:t>
            </w:r>
            <w:proofErr w:type="gram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часов, приуроченных ко Дню Конституции РФ: 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«Учусь быть гражданином»;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«Символы и атрибуты государства Российского» 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-конкурс сочинений на темы «Конституция РФ», «</w:t>
            </w:r>
            <w:proofErr w:type="spellStart"/>
            <w:proofErr w:type="gram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РФ-правовое</w:t>
            </w:r>
            <w:proofErr w:type="spellEnd"/>
            <w:proofErr w:type="gram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государство».</w:t>
            </w:r>
          </w:p>
          <w:p w:rsidR="00555F18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-создание презентаций  по теме:  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 Я </w:t>
            </w:r>
            <w:proofErr w:type="gramStart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–г</w:t>
            </w:r>
            <w:proofErr w:type="gramEnd"/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ражданин России»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К 12 декабря 2017г.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истории и обществознания, классные руководители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круглых столов по актуальным вопросам правового воспитания и формирования законопослушного поведения школьников с привлечением родительской общественности, правоохранительных органов:</w:t>
            </w:r>
          </w:p>
          <w:p w:rsidR="001E6C41" w:rsidRPr="00555F18" w:rsidRDefault="001E6C41" w:rsidP="001502A8">
            <w:pPr>
              <w:numPr>
                <w:ilvl w:val="0"/>
                <w:numId w:val="7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«От безответственности до преступления один шаг»;</w:t>
            </w:r>
          </w:p>
          <w:p w:rsidR="001E6C41" w:rsidRPr="00555F18" w:rsidRDefault="001E6C41" w:rsidP="001502A8">
            <w:pPr>
              <w:numPr>
                <w:ilvl w:val="0"/>
                <w:numId w:val="7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«Закон суров, но он закон»;</w:t>
            </w:r>
          </w:p>
          <w:p w:rsidR="001E6C41" w:rsidRPr="00555F18" w:rsidRDefault="001E6C41" w:rsidP="001502A8">
            <w:pPr>
              <w:numPr>
                <w:ilvl w:val="0"/>
                <w:numId w:val="7"/>
              </w:numPr>
              <w:spacing w:before="167" w:after="167" w:line="360" w:lineRule="auto"/>
              <w:ind w:left="167" w:right="1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- «Ты и твои права».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– май 2017г.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Учитель обществознания, классные руководители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общешкольных родительских собраний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«Законопослушное поведение несовершеннолетних в период каникул»,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«Права детей и обязанности взрослых»     с участием работников прокуратуры, сотрудников правоохранительных органов. </w:t>
            </w:r>
          </w:p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правовых консультаций для </w:t>
            </w: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родителей по спорным вопросам в воспитании несовершеннолетних, приглашение на Совет Профилактики (невыполнение родителями родительских обязанностей по воспитанию и содержанию несовершеннолетних ст. 5.35 Административного Кодекса)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Январь  - март 2017г.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воспитательной работе, учитель обществознания,  классные руководители</w:t>
            </w:r>
          </w:p>
        </w:tc>
      </w:tr>
      <w:tr w:rsidR="001E6C41" w:rsidRPr="00555F18" w:rsidTr="00555F18">
        <w:trPr>
          <w:tblCellSpacing w:w="0" w:type="dxa"/>
        </w:trPr>
        <w:tc>
          <w:tcPr>
            <w:tcW w:w="850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665" w:type="dxa"/>
            <w:shd w:val="clear" w:color="auto" w:fill="FFFFFF"/>
            <w:hideMark/>
          </w:tcPr>
          <w:p w:rsidR="001E6C41" w:rsidRPr="00555F18" w:rsidRDefault="001E6C41" w:rsidP="001502A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создание предупреждающего плаката «Безопасность в интернете»; работа над буклетом о рекомендованных и не рекомендованных для посещения молодежью сайтах</w:t>
            </w:r>
          </w:p>
        </w:tc>
        <w:tc>
          <w:tcPr>
            <w:tcW w:w="2163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>май 2017г.</w:t>
            </w:r>
          </w:p>
        </w:tc>
        <w:tc>
          <w:tcPr>
            <w:tcW w:w="3379" w:type="dxa"/>
            <w:shd w:val="clear" w:color="auto" w:fill="FFFFFF"/>
            <w:vAlign w:val="center"/>
            <w:hideMark/>
          </w:tcPr>
          <w:p w:rsidR="001E6C41" w:rsidRPr="00555F18" w:rsidRDefault="001E6C41" w:rsidP="001502A8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F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обществознания,   классные руководители </w:t>
            </w:r>
          </w:p>
        </w:tc>
      </w:tr>
    </w:tbl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IV. Прогнозируемые результаты реализации программы</w:t>
      </w:r>
      <w:r w:rsidRPr="00555F18">
        <w:rPr>
          <w:rFonts w:ascii="Times New Roman" w:eastAsia="Times New Roman" w:hAnsi="Times New Roman" w:cs="Times New Roman"/>
          <w:b/>
          <w:bCs/>
          <w:color w:val="17365D" w:themeColor="text2" w:themeShade="BF"/>
          <w:sz w:val="24"/>
          <w:szCs w:val="24"/>
        </w:rPr>
        <w:t>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color w:val="555555"/>
          <w:sz w:val="24"/>
          <w:szCs w:val="24"/>
        </w:rPr>
        <w:tab/>
      </w:r>
      <w:r w:rsidRPr="00555F18">
        <w:rPr>
          <w:rFonts w:ascii="Times New Roman" w:eastAsia="Times New Roman" w:hAnsi="Times New Roman" w:cs="Times New Roman"/>
          <w:sz w:val="24"/>
          <w:szCs w:val="24"/>
        </w:rPr>
        <w:t>Реализация программы воспитания правосознания и формирования законопослушного поведения школьников на 2016-2017 годы призвана способствовать формированию у учащихся правовой культуры и законопослушности. В результате учащиеся образовательного учреждения должны:</w:t>
      </w:r>
    </w:p>
    <w:p w:rsidR="001E6C41" w:rsidRPr="00555F18" w:rsidRDefault="001E6C41" w:rsidP="001E6C41">
      <w:pPr>
        <w:numPr>
          <w:ilvl w:val="0"/>
          <w:numId w:val="8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обладать системой знаний в области прав и законов, уметь пользоваться этими знаниями;</w:t>
      </w:r>
    </w:p>
    <w:p w:rsidR="001E6C41" w:rsidRPr="00555F18" w:rsidRDefault="001E6C41" w:rsidP="001E6C41">
      <w:pPr>
        <w:numPr>
          <w:ilvl w:val="0"/>
          <w:numId w:val="8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уважать и соблюдать права и законы;</w:t>
      </w:r>
    </w:p>
    <w:p w:rsidR="001E6C41" w:rsidRPr="00555F18" w:rsidRDefault="001E6C41" w:rsidP="001E6C41">
      <w:pPr>
        <w:numPr>
          <w:ilvl w:val="0"/>
          <w:numId w:val="8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жить по законам морали и государства;</w:t>
      </w:r>
    </w:p>
    <w:p w:rsidR="001E6C41" w:rsidRPr="00555F18" w:rsidRDefault="001E6C41" w:rsidP="001E6C41">
      <w:pPr>
        <w:numPr>
          <w:ilvl w:val="0"/>
          <w:numId w:val="8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быть законопослушными (по мере возможности охранять правопорядок);</w:t>
      </w:r>
    </w:p>
    <w:p w:rsidR="001E6C41" w:rsidRPr="00555F18" w:rsidRDefault="001E6C41" w:rsidP="001E6C41">
      <w:pPr>
        <w:numPr>
          <w:ilvl w:val="0"/>
          <w:numId w:val="8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быть толерантными во всех областях общественной жизни;</w:t>
      </w:r>
    </w:p>
    <w:p w:rsidR="001E6C41" w:rsidRPr="00555F18" w:rsidRDefault="001E6C41" w:rsidP="001E6C41">
      <w:pPr>
        <w:numPr>
          <w:ilvl w:val="0"/>
          <w:numId w:val="8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осознавать нравственные ценности жизни: ответственность, честность, долг, справедливость, правдивость.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 xml:space="preserve">В результате реализации программы возможно снижение численности учащихся, совершивших преступления и правонарушения, а также состоящих на учете в подразделении по делам несовершеннолетних; формирование правового самосознания </w:t>
      </w:r>
      <w:r w:rsidRPr="00555F18">
        <w:rPr>
          <w:rFonts w:ascii="Times New Roman" w:eastAsia="Times New Roman" w:hAnsi="Times New Roman" w:cs="Times New Roman"/>
          <w:sz w:val="24"/>
          <w:szCs w:val="24"/>
        </w:rPr>
        <w:lastRenderedPageBreak/>
        <w:t>учащихся, родителей, педагогов; формирование положительной мотивации учащихся на исполнение правил, законов, учебную деятельность.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55F18" w:rsidRDefault="00555F18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V. Координация и контроль реализации программы.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color w:val="555555"/>
          <w:sz w:val="24"/>
          <w:szCs w:val="24"/>
        </w:rPr>
        <w:tab/>
      </w:r>
      <w:r w:rsidRPr="00555F18">
        <w:rPr>
          <w:rFonts w:ascii="Times New Roman" w:eastAsia="Times New Roman" w:hAnsi="Times New Roman" w:cs="Times New Roman"/>
          <w:sz w:val="24"/>
          <w:szCs w:val="24"/>
        </w:rPr>
        <w:t>Координация и контроль по реализации программы возложена на заместителя директора по воспитательной работе, который</w:t>
      </w:r>
    </w:p>
    <w:p w:rsidR="001E6C41" w:rsidRPr="00555F18" w:rsidRDefault="001E6C41" w:rsidP="001E6C41">
      <w:pPr>
        <w:numPr>
          <w:ilvl w:val="0"/>
          <w:numId w:val="9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осуществляет организационное и информационное обеспечение программы;</w:t>
      </w:r>
    </w:p>
    <w:p w:rsidR="001E6C41" w:rsidRPr="00555F18" w:rsidRDefault="001E6C41" w:rsidP="001E6C41">
      <w:pPr>
        <w:numPr>
          <w:ilvl w:val="0"/>
          <w:numId w:val="9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координирует взаимодействие классных руководителей с заинтересованными организациями по вопросам правового воспитания и формирования законопослушного поведения школьников;</w:t>
      </w:r>
    </w:p>
    <w:p w:rsidR="001E6C41" w:rsidRPr="00555F18" w:rsidRDefault="001E6C41" w:rsidP="001E6C41">
      <w:pPr>
        <w:numPr>
          <w:ilvl w:val="0"/>
          <w:numId w:val="9"/>
        </w:numPr>
        <w:shd w:val="clear" w:color="auto" w:fill="FFFFFF"/>
        <w:spacing w:before="167" w:after="167" w:line="360" w:lineRule="auto"/>
        <w:ind w:left="167" w:right="167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анализирует ход выполнения плана действий по реализации программы.</w:t>
      </w:r>
    </w:p>
    <w:p w:rsidR="001E6C41" w:rsidRPr="00555F18" w:rsidRDefault="001E6C41" w:rsidP="001E6C4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>Исполнитель программы несет ответственность за своевременное выполнение указанных мероприятий.</w:t>
      </w:r>
    </w:p>
    <w:p w:rsidR="00E03152" w:rsidRPr="00555F18" w:rsidRDefault="001E6C41" w:rsidP="00555F18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5F18">
        <w:rPr>
          <w:rFonts w:ascii="Times New Roman" w:eastAsia="Times New Roman" w:hAnsi="Times New Roman" w:cs="Times New Roman"/>
          <w:sz w:val="24"/>
          <w:szCs w:val="24"/>
        </w:rPr>
        <w:tab/>
        <w:t>По результатам реализации программы исполнители заслушиваются на совещании при директоре с приглашением правоохранительных органов,   друг</w:t>
      </w:r>
      <w:r w:rsidR="00555F18" w:rsidRPr="00555F18">
        <w:rPr>
          <w:rFonts w:ascii="Times New Roman" w:eastAsia="Times New Roman" w:hAnsi="Times New Roman" w:cs="Times New Roman"/>
          <w:sz w:val="24"/>
          <w:szCs w:val="24"/>
        </w:rPr>
        <w:t>их заинтересованных организаций.</w:t>
      </w:r>
    </w:p>
    <w:sectPr w:rsidR="00E03152" w:rsidRPr="00555F18" w:rsidSect="00E03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5344A"/>
    <w:multiLevelType w:val="multilevel"/>
    <w:tmpl w:val="651C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840887"/>
    <w:multiLevelType w:val="multilevel"/>
    <w:tmpl w:val="94A28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BF69E3"/>
    <w:multiLevelType w:val="multilevel"/>
    <w:tmpl w:val="FEB4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89579E"/>
    <w:multiLevelType w:val="multilevel"/>
    <w:tmpl w:val="2562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774911"/>
    <w:multiLevelType w:val="multilevel"/>
    <w:tmpl w:val="A92C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713BF"/>
    <w:multiLevelType w:val="multilevel"/>
    <w:tmpl w:val="95C63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7D0AA2"/>
    <w:multiLevelType w:val="multilevel"/>
    <w:tmpl w:val="4DAC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4D1D2E"/>
    <w:multiLevelType w:val="multilevel"/>
    <w:tmpl w:val="64F2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654500"/>
    <w:multiLevelType w:val="multilevel"/>
    <w:tmpl w:val="C1824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6C41"/>
    <w:rsid w:val="00080228"/>
    <w:rsid w:val="001E6C41"/>
    <w:rsid w:val="00555F18"/>
    <w:rsid w:val="00C80FB0"/>
    <w:rsid w:val="00E0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1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1835</Words>
  <Characters>10463</Characters>
  <Application>Microsoft Office Word</Application>
  <DocSecurity>0</DocSecurity>
  <Lines>87</Lines>
  <Paragraphs>24</Paragraphs>
  <ScaleCrop>false</ScaleCrop>
  <Company>Большеивановская школа</Company>
  <LinksUpToDate>false</LinksUpToDate>
  <CharactersWithSpaces>12274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Информатика</dc:creator>
  <cp:keywords/>
  <dc:description/>
  <cp:lastModifiedBy>Информатика</cp:lastModifiedBy>
  <cp:revision>4</cp:revision>
  <cp:lastPrinted>2016-11-09T08:28:00Z</cp:lastPrinted>
  <dcterms:created xsi:type="dcterms:W3CDTF">2016-11-09T06:30:00Z</dcterms:created>
  <dcterms:modified xsi:type="dcterms:W3CDTF">2016-11-09T08:28:00Z</dcterms:modified>
</cp:coreProperties>
</file>