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5F" w:rsidRDefault="00BD2086" w:rsidP="007F535F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72040" cy="7265343"/>
            <wp:effectExtent l="0" t="0" r="0" b="0"/>
            <wp:docPr id="1" name="Рисунок 1" descr="C:\Users\О\AppData\Local\Microsoft\Windows\Temporary Internet Files\Content.Word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\AppData\Local\Microsoft\Windows\Temporary Internet Files\Content.Word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6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086" w:rsidRDefault="00BD2086" w:rsidP="007F535F">
      <w:pPr>
        <w:jc w:val="center"/>
        <w:rPr>
          <w:rFonts w:ascii="Georgia" w:hAnsi="Georgia"/>
          <w:b/>
          <w:i/>
          <w:sz w:val="96"/>
          <w:szCs w:val="96"/>
        </w:rPr>
      </w:pPr>
    </w:p>
    <w:p w:rsidR="00BD2086" w:rsidRDefault="00BD2086" w:rsidP="007F535F">
      <w:pPr>
        <w:jc w:val="center"/>
        <w:rPr>
          <w:rFonts w:ascii="Georgia" w:hAnsi="Georgia"/>
          <w:b/>
          <w:i/>
          <w:sz w:val="96"/>
          <w:szCs w:val="96"/>
        </w:rPr>
      </w:pPr>
    </w:p>
    <w:p w:rsidR="007F535F" w:rsidRDefault="007F535F" w:rsidP="007F535F">
      <w:pPr>
        <w:jc w:val="center"/>
        <w:rPr>
          <w:rFonts w:ascii="Georgia" w:hAnsi="Georgia"/>
          <w:b/>
          <w:i/>
          <w:sz w:val="96"/>
          <w:szCs w:val="96"/>
        </w:rPr>
      </w:pPr>
      <w:r w:rsidRPr="007F535F">
        <w:rPr>
          <w:rFonts w:ascii="Georgia" w:hAnsi="Georgia"/>
          <w:b/>
          <w:i/>
          <w:sz w:val="96"/>
          <w:szCs w:val="96"/>
        </w:rPr>
        <w:t>Рабочая программа по геометрии</w:t>
      </w:r>
    </w:p>
    <w:p w:rsidR="007F535F" w:rsidRDefault="007F535F" w:rsidP="007F535F">
      <w:pPr>
        <w:jc w:val="center"/>
        <w:rPr>
          <w:rFonts w:ascii="Georgia" w:hAnsi="Georgia"/>
          <w:b/>
          <w:i/>
          <w:sz w:val="96"/>
          <w:szCs w:val="96"/>
        </w:rPr>
      </w:pPr>
      <w:r>
        <w:rPr>
          <w:rFonts w:ascii="Georgia" w:hAnsi="Georgia"/>
          <w:b/>
          <w:i/>
          <w:sz w:val="96"/>
          <w:szCs w:val="96"/>
        </w:rPr>
        <w:t>в 11 классе</w:t>
      </w:r>
    </w:p>
    <w:p w:rsidR="007F535F" w:rsidRPr="007F535F" w:rsidRDefault="007F535F" w:rsidP="007F535F">
      <w:pPr>
        <w:jc w:val="center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 xml:space="preserve">(для учебника </w:t>
      </w:r>
      <w:proofErr w:type="spellStart"/>
      <w:r>
        <w:rPr>
          <w:rFonts w:ascii="Georgia" w:hAnsi="Georgia"/>
          <w:b/>
          <w:i/>
          <w:sz w:val="52"/>
          <w:szCs w:val="52"/>
        </w:rPr>
        <w:t>Атанасян</w:t>
      </w:r>
      <w:proofErr w:type="spellEnd"/>
      <w:r>
        <w:rPr>
          <w:rFonts w:ascii="Georgia" w:hAnsi="Georgia"/>
          <w:b/>
          <w:i/>
          <w:sz w:val="52"/>
          <w:szCs w:val="52"/>
        </w:rPr>
        <w:t xml:space="preserve"> Л.С. и </w:t>
      </w:r>
      <w:proofErr w:type="spellStart"/>
      <w:proofErr w:type="gramStart"/>
      <w:r>
        <w:rPr>
          <w:rFonts w:ascii="Georgia" w:hAnsi="Georgia"/>
          <w:b/>
          <w:i/>
          <w:sz w:val="52"/>
          <w:szCs w:val="52"/>
        </w:rPr>
        <w:t>др</w:t>
      </w:r>
      <w:proofErr w:type="spellEnd"/>
      <w:proofErr w:type="gramEnd"/>
      <w:r>
        <w:rPr>
          <w:rFonts w:ascii="Georgia" w:hAnsi="Georgia"/>
          <w:b/>
          <w:i/>
          <w:sz w:val="52"/>
          <w:szCs w:val="52"/>
        </w:rPr>
        <w:t>)</w:t>
      </w:r>
    </w:p>
    <w:p w:rsidR="007F535F" w:rsidRDefault="007F535F" w:rsidP="007F535F">
      <w:pPr>
        <w:jc w:val="center"/>
        <w:rPr>
          <w:b/>
          <w:sz w:val="28"/>
          <w:szCs w:val="28"/>
        </w:rPr>
      </w:pPr>
    </w:p>
    <w:p w:rsidR="007F535F" w:rsidRDefault="007F535F" w:rsidP="007F535F">
      <w:pPr>
        <w:jc w:val="center"/>
        <w:rPr>
          <w:b/>
          <w:sz w:val="28"/>
          <w:szCs w:val="28"/>
        </w:rPr>
      </w:pPr>
    </w:p>
    <w:p w:rsidR="007F535F" w:rsidRDefault="007F535F" w:rsidP="007F535F">
      <w:pPr>
        <w:jc w:val="center"/>
        <w:rPr>
          <w:b/>
          <w:sz w:val="28"/>
          <w:szCs w:val="28"/>
        </w:rPr>
      </w:pPr>
    </w:p>
    <w:p w:rsidR="007F535F" w:rsidRDefault="007F535F" w:rsidP="007F535F">
      <w:pPr>
        <w:jc w:val="center"/>
        <w:rPr>
          <w:b/>
          <w:sz w:val="28"/>
          <w:szCs w:val="28"/>
        </w:rPr>
      </w:pPr>
    </w:p>
    <w:p w:rsidR="007F535F" w:rsidRDefault="007F535F" w:rsidP="007F535F">
      <w:pPr>
        <w:jc w:val="center"/>
        <w:rPr>
          <w:b/>
          <w:sz w:val="28"/>
          <w:szCs w:val="28"/>
        </w:rPr>
      </w:pPr>
    </w:p>
    <w:p w:rsidR="007A7A5F" w:rsidRDefault="00D477DC" w:rsidP="00033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D477DC" w:rsidRDefault="00D477DC" w:rsidP="00D477DC">
      <w:r w:rsidRPr="00D477DC">
        <w:t>Рабочая программа по геометрии 11 класса на основе</w:t>
      </w:r>
      <w:r>
        <w:t xml:space="preserve"> требований федерального компонента государственного стандарта 2004 года, примерной программы среднего (полного) образования по м</w:t>
      </w:r>
      <w:r w:rsidR="002E622C">
        <w:t>атематике (базовый уровень) 2010</w:t>
      </w:r>
      <w:bookmarkStart w:id="0" w:name="_GoBack"/>
      <w:bookmarkEnd w:id="0"/>
      <w:r>
        <w:t xml:space="preserve"> года.</w:t>
      </w:r>
    </w:p>
    <w:p w:rsidR="00D477DC" w:rsidRDefault="00D477DC" w:rsidP="00D477DC">
      <w:r>
        <w:t>Данная рабочая программа полностью отражает базовый уровень подготовки школьников по разделам программы, конкретизирует содержание тем образовательного стандарта и дает распределение часов по разделам курса.</w:t>
      </w:r>
    </w:p>
    <w:p w:rsidR="00D477DC" w:rsidRDefault="00D477DC" w:rsidP="00D477DC">
      <w:r>
        <w:t>На преподавание геометрии в 11 классе отведено 2 часа в неделю в первом полугодии и 1,5 часа в неделю во втором полугодии, т. е. 51 час в год.</w:t>
      </w:r>
    </w:p>
    <w:p w:rsidR="00D477DC" w:rsidRDefault="00D477DC" w:rsidP="00D477DC">
      <w:r>
        <w:t>На протяжении изучения материала предлагается закрепление и отработка основных умений и навыков, их совершенствование, а также систематизация полученных ранее знаний</w:t>
      </w:r>
      <w:r w:rsidR="00D22E7B">
        <w:t>, т.е. решаются  следующие задачи:</w:t>
      </w:r>
    </w:p>
    <w:p w:rsidR="00D22E7B" w:rsidRDefault="00D22E7B" w:rsidP="00D22E7B">
      <w:pPr>
        <w:pStyle w:val="a3"/>
        <w:numPr>
          <w:ilvl w:val="0"/>
          <w:numId w:val="1"/>
        </w:numPr>
      </w:pPr>
      <w:r>
        <w:t>Введение терминологии и отработка умения ее грамотного использования;</w:t>
      </w:r>
    </w:p>
    <w:p w:rsidR="00D22E7B" w:rsidRDefault="00D22E7B" w:rsidP="00D22E7B">
      <w:pPr>
        <w:pStyle w:val="a3"/>
        <w:numPr>
          <w:ilvl w:val="0"/>
          <w:numId w:val="1"/>
        </w:numPr>
      </w:pPr>
      <w:r>
        <w:t>Развитие навыков изображения стереометрических геометрических фигур;</w:t>
      </w:r>
    </w:p>
    <w:p w:rsidR="00D22E7B" w:rsidRDefault="00D22E7B" w:rsidP="00D22E7B">
      <w:pPr>
        <w:pStyle w:val="a3"/>
        <w:numPr>
          <w:ilvl w:val="0"/>
          <w:numId w:val="1"/>
        </w:numPr>
      </w:pPr>
      <w:r>
        <w:t xml:space="preserve">Совершенствование навыков применения свойств геометрических фигур как опоры при решении задач; </w:t>
      </w:r>
    </w:p>
    <w:p w:rsidR="00D22E7B" w:rsidRDefault="00D22E7B" w:rsidP="00D22E7B">
      <w:pPr>
        <w:pStyle w:val="a3"/>
        <w:numPr>
          <w:ilvl w:val="0"/>
          <w:numId w:val="1"/>
        </w:numPr>
      </w:pPr>
      <w:r>
        <w:t>Формирование умения решения задач на вычисление геометрических величин с применением изученных свойств фигур и формул;</w:t>
      </w:r>
    </w:p>
    <w:p w:rsidR="00D22E7B" w:rsidRDefault="00D22E7B" w:rsidP="00D22E7B">
      <w:pPr>
        <w:pStyle w:val="a3"/>
        <w:numPr>
          <w:ilvl w:val="0"/>
          <w:numId w:val="1"/>
        </w:numPr>
      </w:pPr>
      <w:r>
        <w:t>Совершенствование навыков решения задач на доказательство.</w:t>
      </w:r>
    </w:p>
    <w:p w:rsidR="00D22E7B" w:rsidRDefault="00D22E7B" w:rsidP="00D22E7B">
      <w:pPr>
        <w:pStyle w:val="a3"/>
      </w:pPr>
    </w:p>
    <w:p w:rsidR="00D22E7B" w:rsidRDefault="00D22E7B" w:rsidP="00D22E7B">
      <w:pPr>
        <w:pStyle w:val="a3"/>
      </w:pPr>
    </w:p>
    <w:p w:rsidR="00D22E7B" w:rsidRDefault="00D22E7B" w:rsidP="00D22E7B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i/>
          <w:sz w:val="28"/>
          <w:szCs w:val="28"/>
        </w:rPr>
        <w:t>обучающихся</w:t>
      </w:r>
      <w:proofErr w:type="gramEnd"/>
      <w:r>
        <w:rPr>
          <w:b/>
          <w:i/>
          <w:sz w:val="28"/>
          <w:szCs w:val="28"/>
        </w:rPr>
        <w:t xml:space="preserve"> по геометрии 11 класса (базовый уровень)</w:t>
      </w:r>
    </w:p>
    <w:p w:rsidR="00D22E7B" w:rsidRDefault="00D22E7B" w:rsidP="00D22E7B">
      <w:pPr>
        <w:pStyle w:val="a3"/>
        <w:rPr>
          <w:b/>
          <w:i/>
        </w:rPr>
      </w:pPr>
      <w:r w:rsidRPr="00D22E7B">
        <w:rPr>
          <w:b/>
          <w:i/>
        </w:rPr>
        <w:t>Должны знать:</w:t>
      </w:r>
    </w:p>
    <w:p w:rsidR="00D22E7B" w:rsidRDefault="00D22E7B" w:rsidP="00D22E7B">
      <w:pPr>
        <w:pStyle w:val="a3"/>
      </w:pPr>
      <w:r>
        <w:rPr>
          <w:b/>
          <w:i/>
        </w:rPr>
        <w:t xml:space="preserve">Метод координат в пространстве. </w:t>
      </w:r>
      <w:r w:rsidR="00EA4A90">
        <w:t>Прямоугольная система координат. Действия над векторами. Простейшие задачи в координатах. Скалярное произведение векторов. Движение.</w:t>
      </w:r>
    </w:p>
    <w:p w:rsidR="00EA4A90" w:rsidRDefault="00EA4A90" w:rsidP="00D22E7B">
      <w:pPr>
        <w:pStyle w:val="a3"/>
      </w:pPr>
      <w:r w:rsidRPr="00EA4A90">
        <w:rPr>
          <w:b/>
          <w:i/>
        </w:rPr>
        <w:t xml:space="preserve">Цилиндр. </w:t>
      </w:r>
      <w:r>
        <w:rPr>
          <w:b/>
          <w:i/>
        </w:rPr>
        <w:t>Конус</w:t>
      </w:r>
      <w:proofErr w:type="gramStart"/>
      <w:r>
        <w:rPr>
          <w:b/>
          <w:i/>
        </w:rPr>
        <w:t xml:space="preserve"> .</w:t>
      </w:r>
      <w:proofErr w:type="gramEnd"/>
      <w:r>
        <w:rPr>
          <w:b/>
          <w:i/>
        </w:rPr>
        <w:t xml:space="preserve"> Шар.</w:t>
      </w:r>
      <w:r>
        <w:t xml:space="preserve"> Цилиндр. Площадь поверхности цилиндра. Конус. Усеченный конус. Площадь поверхности конуса. Сфера и шар. Уравнение сферы. Площадь сферы.</w:t>
      </w:r>
    </w:p>
    <w:p w:rsidR="00EA4A90" w:rsidRDefault="00EA4A90" w:rsidP="00D22E7B">
      <w:pPr>
        <w:pStyle w:val="a3"/>
      </w:pPr>
      <w:r>
        <w:rPr>
          <w:b/>
          <w:i/>
        </w:rPr>
        <w:t xml:space="preserve">Объемы тел. </w:t>
      </w:r>
      <w:r>
        <w:t>Объем прямоугольного параллелепипеда. Объем прямоугольной  призмы. Объем цилиндра. Объем наклонной призмы. Объем пирамиды. Объем конуса. Объем шара и его элементов.</w:t>
      </w:r>
    </w:p>
    <w:p w:rsidR="00EA4A90" w:rsidRPr="00EA4A90" w:rsidRDefault="00EA4A90" w:rsidP="00D22E7B">
      <w:pPr>
        <w:pStyle w:val="a3"/>
      </w:pPr>
      <w:r>
        <w:rPr>
          <w:b/>
          <w:i/>
        </w:rPr>
        <w:t>Итоговое повторение.</w:t>
      </w:r>
      <w:r>
        <w:t xml:space="preserve"> Треугольники. Четырехугольники. Окружность. </w:t>
      </w:r>
      <w:r w:rsidR="002A24B8">
        <w:t>Взаимное расположение прямых и плоскостей. Многогранники.</w:t>
      </w:r>
    </w:p>
    <w:p w:rsidR="00D22E7B" w:rsidRPr="00D22E7B" w:rsidRDefault="00D22E7B" w:rsidP="00D22E7B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D477DC" w:rsidRDefault="00D477DC"/>
    <w:p w:rsidR="007F535F" w:rsidRDefault="007F535F"/>
    <w:p w:rsidR="007F535F" w:rsidRDefault="007F535F"/>
    <w:p w:rsidR="007F535F" w:rsidRDefault="007F535F" w:rsidP="007F535F">
      <w:pPr>
        <w:pStyle w:val="a3"/>
        <w:ind w:left="1080"/>
        <w:jc w:val="center"/>
        <w:rPr>
          <w:i/>
          <w:sz w:val="32"/>
          <w:szCs w:val="32"/>
        </w:rPr>
      </w:pPr>
      <w:r>
        <w:rPr>
          <w:b/>
          <w:i/>
          <w:sz w:val="28"/>
          <w:szCs w:val="28"/>
        </w:rPr>
        <w:lastRenderedPageBreak/>
        <w:t xml:space="preserve">Критерии  и  нормы  оценки  знаний,  умений  и  </w:t>
      </w:r>
      <w:proofErr w:type="gramStart"/>
      <w:r>
        <w:rPr>
          <w:b/>
          <w:i/>
          <w:sz w:val="28"/>
          <w:szCs w:val="28"/>
        </w:rPr>
        <w:t>навыков</w:t>
      </w:r>
      <w:proofErr w:type="gramEnd"/>
      <w:r>
        <w:rPr>
          <w:b/>
          <w:i/>
          <w:sz w:val="28"/>
          <w:szCs w:val="28"/>
        </w:rPr>
        <w:t xml:space="preserve">  обучающихся  по  математике</w:t>
      </w:r>
      <w:r>
        <w:rPr>
          <w:i/>
          <w:sz w:val="32"/>
          <w:szCs w:val="32"/>
        </w:rPr>
        <w:t>.</w:t>
      </w:r>
    </w:p>
    <w:p w:rsidR="007F535F" w:rsidRDefault="007F535F" w:rsidP="007F535F">
      <w:pPr>
        <w:pStyle w:val="a3"/>
        <w:ind w:left="1080"/>
        <w:jc w:val="center"/>
        <w:rPr>
          <w:i/>
          <w:sz w:val="32"/>
          <w:szCs w:val="32"/>
        </w:rPr>
      </w:pPr>
    </w:p>
    <w:p w:rsidR="007F535F" w:rsidRDefault="007F535F" w:rsidP="007F535F">
      <w:pPr>
        <w:pStyle w:val="a3"/>
        <w:numPr>
          <w:ilvl w:val="0"/>
          <w:numId w:val="2"/>
        </w:numPr>
        <w:rPr>
          <w:i/>
          <w:sz w:val="32"/>
          <w:szCs w:val="32"/>
        </w:rPr>
      </w:pPr>
      <w:r>
        <w:rPr>
          <w:b/>
          <w:i/>
          <w:sz w:val="28"/>
          <w:szCs w:val="28"/>
        </w:rPr>
        <w:t xml:space="preserve"> Оценка  письменных  контрольных  работ  обучающихся  по  математике.</w:t>
      </w:r>
    </w:p>
    <w:p w:rsidR="007F535F" w:rsidRDefault="007F535F" w:rsidP="007F535F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«5»,  если: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работа  выполнена  полностью;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в  </w:t>
      </w:r>
      <w:proofErr w:type="gramStart"/>
      <w:r>
        <w:rPr>
          <w:sz w:val="24"/>
          <w:szCs w:val="24"/>
        </w:rPr>
        <w:t>логических  рассуждениях</w:t>
      </w:r>
      <w:proofErr w:type="gramEnd"/>
      <w:r>
        <w:rPr>
          <w:sz w:val="24"/>
          <w:szCs w:val="24"/>
        </w:rPr>
        <w:t xml:space="preserve">  и  обосновании  решения  нет  пробелов  и  ошибок;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 в  решении  нет  математических  ошибок  (возможна  одна  неточность,  описка,  которая  не  является  следствием  незнания  или     непонимания  учебного  материала).</w:t>
      </w:r>
    </w:p>
    <w:p w:rsidR="007F535F" w:rsidRDefault="007F535F" w:rsidP="007F535F">
      <w:pPr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«4,  если: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  выполнена  полностью,  но  обоснования  шагов  решения  недостаточны  (если  умение  обосновать  рассуждения  не  являлось  специальным  объектом  проверки);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допущены  одна  ошибка  или  есть  два – три  недочета  в  выкладках,  рисунках,  чертежах  или  графиках  (если  эти  виды  работ  не  являлись  специальным  объектом  проверки);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«3,  если: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допущено  более  одной  ошибки  или  более  двух -  трех  недочетов  в  выкладках,  чертежах  или  графиках,  но 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обладает  обязательными  умениями  по  проверяемой  теме.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«2»,  если: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допущены  существенные  ошибки,  показавшие,  что 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не  обладает  обязательными  умениями  по  данной  теме  в  полной  мере.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«1»,  если: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  показала  полное  отсутствие  у 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обязательных  знаний  и  умений  по  проверяемой  теме  или  значительная  часть  работы  выполнена  не  самостоятельно.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  </w:t>
      </w:r>
      <w:proofErr w:type="gramStart"/>
      <w:r>
        <w:rPr>
          <w:sz w:val="24"/>
          <w:szCs w:val="24"/>
        </w:rPr>
        <w:t>может</w:t>
      </w:r>
      <w:proofErr w:type="gramEnd"/>
      <w:r>
        <w:rPr>
          <w:sz w:val="24"/>
          <w:szCs w:val="24"/>
        </w:rPr>
        <w:t xml:space="preserve">  повысит  отметку  за  оригинальный  ответ  на  вопрос  или  оригинальное  решение  задачи,  которые  свидетельствуют  о  высоком  математическом  развитии  обучающегося;   за  решение  более  сложной  задачи  или  ответ  на  более  сложный  вопрос,  предложенные  обучающимся  дополнительно  после  выполнения  каких – либо  других  заданий.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Оценка  устных  ответов  обучающихся  по  математике.</w:t>
      </w:r>
    </w:p>
    <w:p w:rsidR="007F535F" w:rsidRDefault="007F535F" w:rsidP="007F535F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«5»,  если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полно  раскрыл  содержание  материала  в  объеме,  предусмотренном  программой  и  учебником;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изложил  материал  грамотным  языком,  точно  используя  математическую  терминологию  и  символику,  в  определенной  логической  последовательности;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правильно  выполнил  рисунки,  чертежи,  графики,  сопутствующие  ответу;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показал  умение  иллюстрировать  теорию  конкретными  примерами,  применять  ее  в  новой  ситуации  при  выполнении  практического  задания;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продемонстрировал  знание  теории  ранее  изученных  сопутствующих  тем, 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 и  устойчивость  используемых  при  ответе  умений  и  навыков;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отвечал  самостоятельно,  без  наводящих  вопросов  учителя;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возможны  одна-две  неточности  при  освещении  второстепенных  вопросов  или  в  выкладках,  которые 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легко  исправил  после  замечания  учителя.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«4»,  если  </w:t>
      </w:r>
      <w:r>
        <w:rPr>
          <w:sz w:val="24"/>
          <w:szCs w:val="24"/>
        </w:rPr>
        <w:t>удовлетворяет  в  основном  требованиям  на  оценку  «5»,  но  при  этом  имеет  один  из  недостатков: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в  изложении  допущены  небольшие  пробелы,  не  исказившие  математическое  содержание  ответа;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допущены  один-два  недочета  при  освещении  основного  содержания  ответа,  исправленные  после  замечания  учителя;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допущены  ошибка  или  более  двух  недочетов  при  освещении  второстепенных  вопросов  или  в  выкладках,  легко  исправленные  после  замечания  учителя.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«3»,  если  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неполно  раскрыто  содержание  материала (содержание  изложено  фрагментарно,  не  всегда  последовательно),  но  показано  общее  понимание  вопроса  и  продемонстрированы  умения,  достаточные  для  усвоения  программного  материала (определены  «Требованиями  к  математической  подготовке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»  в  настоящей  программе  по  математике);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имелись  затруднения  или  допущены  ошибки  в  определении  математической  терминологии,  чертежах,  выкладках,  исправленные  после  нескольких  наводящих  вопросов  учителя;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не  справился  с  применением  теории  в  новой  ситуации  при  выполнении  практического  задания,  но  выполнил  задания  обязательного  уровня  сложности  по  данной  теме;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при  достаточном  знании  практического  материала  </w:t>
      </w:r>
      <w:proofErr w:type="gramStart"/>
      <w:r>
        <w:rPr>
          <w:sz w:val="24"/>
          <w:szCs w:val="24"/>
        </w:rPr>
        <w:t>выявлена</w:t>
      </w:r>
      <w:proofErr w:type="gramEnd"/>
      <w:r>
        <w:rPr>
          <w:sz w:val="24"/>
          <w:szCs w:val="24"/>
        </w:rPr>
        <w:t xml:space="preserve">  недостаточная 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 основных  умений  и  навыков.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«2»,  если  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не  раскрыто  основное  содержание  учебного  материала;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обнаружено  незнание  обучающимся  большей  или  наиболее  важной   части  учебного  материала;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допущены  ошибки  в  определении  понятий,  при  использовании  математической  терминологии,  в  рисунках,  чертежах  или  графиках,  в  выкладках,  которые  не  исправлены  после  нескольких  наводящих  вопросов  учителя.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«1»,  если  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обучающийся  обнаружил  полное  незнание  и  непонимание  изучаемого  учебного  материала  или  не  смог  ответить  ни  на  один  из  поставленных  вопросов    по  изученному  материалу.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Общая  классификация  ошибок.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При  оценке  знаний,  умений  и  навыков  обучающихся  следует  учитывать  все  ошибки  (грубые  и  негрубые)  и  недочеты.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Грубыми  считаются  ошибки: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незнание  определений  основных  понятий,  законов,  правил,  основных  положений  теории,  незнание  формул,  общепринятых  символов,  обозначений  величин,  единиц  их  измерения;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незнание  наименований  единиц  измерения;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неумение  выделять  в  ответе  главное;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неумение  применять  знания,  алгоритмы  для  решения  задач;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неумение  делать  выводы  и  обобщения;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неумение  читать  и  строить  графики;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неумение  пользоваться  первоисточниками,  учебником  и  справочниками;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потеря  корня  или  сохранение  постороннего  корня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отбрасывание  корня  без  объяснения;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вычислительные  ошибки,  если  они  не  являются  опиской;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логические  ошибки.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Негрубыми  считаются  ошибки: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неточность  формулировок,  определений,  понятий,  теорий,  вызванная  неполнотой  охвата  основных  признаков  определяемого  понятия  или  заменой  одного-двух  из  этих  признаков  </w:t>
      </w:r>
      <w:proofErr w:type="gramStart"/>
      <w:r>
        <w:rPr>
          <w:sz w:val="24"/>
          <w:szCs w:val="24"/>
        </w:rPr>
        <w:t>второстепенными</w:t>
      </w:r>
      <w:proofErr w:type="gramEnd"/>
      <w:r>
        <w:rPr>
          <w:sz w:val="24"/>
          <w:szCs w:val="24"/>
        </w:rPr>
        <w:t>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неточность  графика;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нерациональный  метод  решения  задачи  или  недостаточно  продуманный  план  ответа  (нарушение  логики,  подмена  отдельных основных  вопросов  </w:t>
      </w:r>
      <w:proofErr w:type="gramStart"/>
      <w:r>
        <w:rPr>
          <w:sz w:val="24"/>
          <w:szCs w:val="24"/>
        </w:rPr>
        <w:t>второстепенными</w:t>
      </w:r>
      <w:proofErr w:type="gramEnd"/>
      <w:r>
        <w:rPr>
          <w:sz w:val="24"/>
          <w:szCs w:val="24"/>
        </w:rPr>
        <w:t>);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нерациональные  методы  работы  со  справочной  или  другой  литературой;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неумение  решать  задачи,  выполнять  задания  в  общем  виде.</w:t>
      </w:r>
    </w:p>
    <w:p w:rsidR="007F535F" w:rsidRDefault="007F535F" w:rsidP="007F535F">
      <w:pPr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Недочетами  </w:t>
      </w:r>
      <w:r>
        <w:rPr>
          <w:sz w:val="24"/>
          <w:szCs w:val="24"/>
        </w:rPr>
        <w:t>являются: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нерациональные  приемы  вычислений  и  преобразований;</w:t>
      </w:r>
    </w:p>
    <w:p w:rsidR="007F535F" w:rsidRDefault="007F535F" w:rsidP="007F53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небрежное  выполнение  записей,  чертежей,  схем,  графиков.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p w:rsidR="007F535F" w:rsidRDefault="007F535F" w:rsidP="007F53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Виды, формы и методы контроля</w:t>
      </w:r>
    </w:p>
    <w:p w:rsidR="007F535F" w:rsidRDefault="007F535F" w:rsidP="007F535F">
      <w:pPr>
        <w:pStyle w:val="a3"/>
        <w:ind w:left="1080"/>
        <w:rPr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289"/>
        <w:gridCol w:w="2976"/>
        <w:gridCol w:w="3261"/>
      </w:tblGrid>
      <w:tr w:rsidR="007F535F" w:rsidTr="007F535F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</w:p>
        </w:tc>
      </w:tr>
      <w:tr w:rsidR="007F535F" w:rsidTr="007F535F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 xml:space="preserve"> (в процессе изучения темы)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 письменный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диктант</w:t>
            </w:r>
          </w:p>
        </w:tc>
      </w:tr>
      <w:tr w:rsidR="007F535F" w:rsidTr="007F535F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 письменный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  <w:p w:rsidR="007F535F" w:rsidRDefault="007F53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</w:tr>
    </w:tbl>
    <w:p w:rsidR="007F535F" w:rsidRDefault="007F535F"/>
    <w:p w:rsidR="00F2598C" w:rsidRDefault="00F2598C" w:rsidP="00F2598C">
      <w:pPr>
        <w:jc w:val="center"/>
        <w:rPr>
          <w:b/>
          <w:sz w:val="28"/>
          <w:szCs w:val="28"/>
        </w:rPr>
      </w:pPr>
    </w:p>
    <w:p w:rsidR="00F2598C" w:rsidRDefault="00F2598C" w:rsidP="00F2598C">
      <w:pPr>
        <w:jc w:val="center"/>
        <w:rPr>
          <w:b/>
          <w:sz w:val="28"/>
          <w:szCs w:val="28"/>
        </w:rPr>
      </w:pPr>
    </w:p>
    <w:p w:rsidR="00F2598C" w:rsidRDefault="00F2598C" w:rsidP="00F2598C">
      <w:pPr>
        <w:jc w:val="center"/>
        <w:rPr>
          <w:b/>
          <w:sz w:val="28"/>
          <w:szCs w:val="28"/>
        </w:rPr>
      </w:pPr>
      <w:r w:rsidRPr="00F2598C">
        <w:rPr>
          <w:b/>
          <w:sz w:val="28"/>
          <w:szCs w:val="28"/>
        </w:rPr>
        <w:lastRenderedPageBreak/>
        <w:t>Повторение курса геометрии (3 часа)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2873"/>
        <w:gridCol w:w="739"/>
        <w:gridCol w:w="1838"/>
        <w:gridCol w:w="2625"/>
        <w:gridCol w:w="2000"/>
        <w:gridCol w:w="1984"/>
        <w:gridCol w:w="1703"/>
        <w:gridCol w:w="718"/>
        <w:gridCol w:w="775"/>
      </w:tblGrid>
      <w:tr w:rsidR="00A464E6" w:rsidTr="00022FB3">
        <w:trPr>
          <w:trHeight w:val="495"/>
        </w:trPr>
        <w:tc>
          <w:tcPr>
            <w:tcW w:w="665" w:type="dxa"/>
            <w:vMerge w:val="restart"/>
          </w:tcPr>
          <w:p w:rsidR="00F2598C" w:rsidRPr="00F2598C" w:rsidRDefault="00F2598C" w:rsidP="00F2598C">
            <w:pPr>
              <w:jc w:val="center"/>
            </w:pPr>
            <w:proofErr w:type="gramStart"/>
            <w:r>
              <w:t>Но-мер</w:t>
            </w:r>
            <w:proofErr w:type="gramEnd"/>
            <w:r>
              <w:t xml:space="preserve"> уро-ка</w:t>
            </w:r>
          </w:p>
        </w:tc>
        <w:tc>
          <w:tcPr>
            <w:tcW w:w="2873" w:type="dxa"/>
            <w:vMerge w:val="restart"/>
          </w:tcPr>
          <w:p w:rsidR="00F2598C" w:rsidRDefault="00F2598C" w:rsidP="00F2598C">
            <w:pPr>
              <w:jc w:val="center"/>
              <w:rPr>
                <w:sz w:val="24"/>
                <w:szCs w:val="24"/>
              </w:rPr>
            </w:pPr>
          </w:p>
          <w:p w:rsidR="00F2598C" w:rsidRPr="00F2598C" w:rsidRDefault="00F2598C" w:rsidP="00F25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739" w:type="dxa"/>
            <w:vMerge w:val="restart"/>
          </w:tcPr>
          <w:p w:rsidR="00F2598C" w:rsidRPr="00F2598C" w:rsidRDefault="00F2598C" w:rsidP="00F2598C">
            <w:pPr>
              <w:jc w:val="center"/>
            </w:pPr>
            <w:r>
              <w:t>Кол-во часов</w:t>
            </w:r>
          </w:p>
        </w:tc>
        <w:tc>
          <w:tcPr>
            <w:tcW w:w="1838" w:type="dxa"/>
            <w:vMerge w:val="restart"/>
          </w:tcPr>
          <w:p w:rsidR="00F2598C" w:rsidRDefault="00F2598C" w:rsidP="00F2598C">
            <w:pPr>
              <w:jc w:val="center"/>
            </w:pPr>
          </w:p>
          <w:p w:rsidR="00F2598C" w:rsidRPr="00F2598C" w:rsidRDefault="00F2598C" w:rsidP="00F2598C">
            <w:pPr>
              <w:jc w:val="center"/>
            </w:pPr>
            <w:r>
              <w:t xml:space="preserve"> Тип урока </w:t>
            </w:r>
          </w:p>
        </w:tc>
        <w:tc>
          <w:tcPr>
            <w:tcW w:w="2625" w:type="dxa"/>
            <w:vMerge w:val="restart"/>
          </w:tcPr>
          <w:p w:rsidR="00F2598C" w:rsidRDefault="00F2598C" w:rsidP="00F2598C">
            <w:pPr>
              <w:jc w:val="center"/>
            </w:pPr>
          </w:p>
          <w:p w:rsidR="00F2598C" w:rsidRPr="00F2598C" w:rsidRDefault="00F2598C" w:rsidP="00F2598C">
            <w:pPr>
              <w:jc w:val="center"/>
            </w:pPr>
            <w:r>
              <w:t>Элементы содержания</w:t>
            </w:r>
          </w:p>
        </w:tc>
        <w:tc>
          <w:tcPr>
            <w:tcW w:w="2000" w:type="dxa"/>
            <w:vMerge w:val="restart"/>
          </w:tcPr>
          <w:p w:rsidR="00F2598C" w:rsidRDefault="00F2598C" w:rsidP="00F2598C">
            <w:pPr>
              <w:jc w:val="center"/>
            </w:pPr>
          </w:p>
          <w:p w:rsidR="00F2598C" w:rsidRPr="00F2598C" w:rsidRDefault="00F2598C" w:rsidP="00F2598C">
            <w:pPr>
              <w:jc w:val="center"/>
            </w:pPr>
            <w:r>
              <w:t xml:space="preserve">Требования </w:t>
            </w:r>
          </w:p>
        </w:tc>
        <w:tc>
          <w:tcPr>
            <w:tcW w:w="1984" w:type="dxa"/>
            <w:vMerge w:val="restart"/>
          </w:tcPr>
          <w:p w:rsidR="00F2598C" w:rsidRDefault="00F2598C" w:rsidP="00F2598C">
            <w:pPr>
              <w:jc w:val="center"/>
            </w:pPr>
          </w:p>
          <w:p w:rsidR="00F2598C" w:rsidRPr="00F2598C" w:rsidRDefault="00F2598C" w:rsidP="00F2598C">
            <w:pPr>
              <w:jc w:val="center"/>
            </w:pPr>
            <w:r>
              <w:t>Вид контроля</w:t>
            </w:r>
          </w:p>
        </w:tc>
        <w:tc>
          <w:tcPr>
            <w:tcW w:w="1703" w:type="dxa"/>
            <w:vMerge w:val="restart"/>
          </w:tcPr>
          <w:p w:rsidR="00F2598C" w:rsidRPr="00F2598C" w:rsidRDefault="00F2598C" w:rsidP="00F2598C">
            <w:pPr>
              <w:jc w:val="center"/>
            </w:pPr>
            <w:r>
              <w:t>Домашнее задание</w:t>
            </w:r>
          </w:p>
        </w:tc>
        <w:tc>
          <w:tcPr>
            <w:tcW w:w="1493" w:type="dxa"/>
            <w:gridSpan w:val="2"/>
            <w:tcBorders>
              <w:bottom w:val="single" w:sz="4" w:space="0" w:color="auto"/>
            </w:tcBorders>
          </w:tcPr>
          <w:p w:rsidR="00F2598C" w:rsidRPr="00F2598C" w:rsidRDefault="00F2598C" w:rsidP="00F2598C">
            <w:pPr>
              <w:jc w:val="center"/>
            </w:pPr>
            <w:r>
              <w:t>Дата проведения</w:t>
            </w:r>
          </w:p>
        </w:tc>
      </w:tr>
      <w:tr w:rsidR="00A464E6" w:rsidTr="00022FB3">
        <w:trPr>
          <w:trHeight w:val="585"/>
        </w:trPr>
        <w:tc>
          <w:tcPr>
            <w:tcW w:w="665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2873" w:type="dxa"/>
            <w:vMerge/>
          </w:tcPr>
          <w:p w:rsidR="00F2598C" w:rsidRDefault="00F2598C" w:rsidP="00F25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1838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2625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2000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1984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1703" w:type="dxa"/>
            <w:vMerge/>
          </w:tcPr>
          <w:p w:rsidR="00F2598C" w:rsidRDefault="00F2598C" w:rsidP="00F2598C">
            <w:pPr>
              <w:jc w:val="center"/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F2598C" w:rsidRPr="00F2598C" w:rsidRDefault="00F2598C" w:rsidP="00F2598C">
            <w:pPr>
              <w:jc w:val="center"/>
            </w:pPr>
            <w:r>
              <w:t>Факт.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F2598C" w:rsidRPr="00F2598C" w:rsidRDefault="00F2598C" w:rsidP="00F2598C">
            <w:pPr>
              <w:jc w:val="center"/>
            </w:pPr>
            <w:proofErr w:type="spellStart"/>
            <w:r>
              <w:t>Теор</w:t>
            </w:r>
            <w:proofErr w:type="spellEnd"/>
            <w:r>
              <w:t>.</w:t>
            </w:r>
          </w:p>
        </w:tc>
      </w:tr>
      <w:tr w:rsidR="00A464E6" w:rsidTr="00022FB3">
        <w:trPr>
          <w:trHeight w:val="585"/>
        </w:trPr>
        <w:tc>
          <w:tcPr>
            <w:tcW w:w="665" w:type="dxa"/>
          </w:tcPr>
          <w:p w:rsidR="00F2598C" w:rsidRDefault="00F2598C" w:rsidP="00F2598C">
            <w:pPr>
              <w:jc w:val="center"/>
            </w:pPr>
            <w:r>
              <w:t>1</w:t>
            </w:r>
          </w:p>
        </w:tc>
        <w:tc>
          <w:tcPr>
            <w:tcW w:w="2873" w:type="dxa"/>
          </w:tcPr>
          <w:p w:rsidR="00F2598C" w:rsidRDefault="00F2598C" w:rsidP="00F25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вектора на плоскости</w:t>
            </w:r>
          </w:p>
        </w:tc>
        <w:tc>
          <w:tcPr>
            <w:tcW w:w="739" w:type="dxa"/>
          </w:tcPr>
          <w:p w:rsidR="00F2598C" w:rsidRDefault="00F2598C" w:rsidP="00F2598C">
            <w:pPr>
              <w:jc w:val="center"/>
            </w:pPr>
            <w:r>
              <w:t>1</w:t>
            </w:r>
          </w:p>
        </w:tc>
        <w:tc>
          <w:tcPr>
            <w:tcW w:w="1838" w:type="dxa"/>
          </w:tcPr>
          <w:p w:rsidR="00F2598C" w:rsidRDefault="00F2598C" w:rsidP="00F2598C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625" w:type="dxa"/>
          </w:tcPr>
          <w:p w:rsidR="00F2598C" w:rsidRDefault="00A464E6" w:rsidP="00F2598C">
            <w:r>
              <w:t>Координаты вектора, правила действия над векторами с заданными координатами</w:t>
            </w:r>
          </w:p>
        </w:tc>
        <w:tc>
          <w:tcPr>
            <w:tcW w:w="2000" w:type="dxa"/>
          </w:tcPr>
          <w:p w:rsidR="00F2598C" w:rsidRPr="00A464E6" w:rsidRDefault="00A464E6" w:rsidP="00A464E6">
            <w:r>
              <w:rPr>
                <w:b/>
              </w:rPr>
              <w:t xml:space="preserve">Уметь: </w:t>
            </w:r>
            <w:r>
              <w:t>проводить операции над векторами с заданными координатами</w:t>
            </w:r>
          </w:p>
        </w:tc>
        <w:tc>
          <w:tcPr>
            <w:tcW w:w="1984" w:type="dxa"/>
          </w:tcPr>
          <w:p w:rsidR="00F2598C" w:rsidRDefault="00A464E6" w:rsidP="00F2598C">
            <w:pPr>
              <w:jc w:val="center"/>
            </w:pPr>
            <w:r>
              <w:t>Устный</w:t>
            </w:r>
            <w:r w:rsidR="00022FB3">
              <w:t xml:space="preserve"> опрос</w:t>
            </w:r>
          </w:p>
        </w:tc>
        <w:tc>
          <w:tcPr>
            <w:tcW w:w="1703" w:type="dxa"/>
          </w:tcPr>
          <w:p w:rsidR="00F2598C" w:rsidRDefault="00A464E6" w:rsidP="00F2598C">
            <w:pPr>
              <w:jc w:val="center"/>
            </w:pPr>
            <w:r>
              <w:t>Формулы простейших задач в координатах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F2598C" w:rsidRDefault="00F2598C" w:rsidP="00F2598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F2598C" w:rsidRDefault="00F2598C" w:rsidP="00F2598C">
            <w:pPr>
              <w:jc w:val="center"/>
            </w:pPr>
          </w:p>
        </w:tc>
      </w:tr>
      <w:tr w:rsidR="00A464E6" w:rsidTr="00022FB3">
        <w:trPr>
          <w:trHeight w:val="585"/>
        </w:trPr>
        <w:tc>
          <w:tcPr>
            <w:tcW w:w="665" w:type="dxa"/>
          </w:tcPr>
          <w:p w:rsidR="00A464E6" w:rsidRDefault="00A464E6" w:rsidP="00F2598C">
            <w:pPr>
              <w:jc w:val="center"/>
            </w:pPr>
            <w:r>
              <w:t>2</w:t>
            </w:r>
          </w:p>
        </w:tc>
        <w:tc>
          <w:tcPr>
            <w:tcW w:w="2873" w:type="dxa"/>
          </w:tcPr>
          <w:p w:rsidR="00A464E6" w:rsidRDefault="00A464E6" w:rsidP="00F25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 задачи в координатах на плоскости</w:t>
            </w:r>
          </w:p>
        </w:tc>
        <w:tc>
          <w:tcPr>
            <w:tcW w:w="739" w:type="dxa"/>
          </w:tcPr>
          <w:p w:rsidR="00A464E6" w:rsidRDefault="00A464E6" w:rsidP="00F2598C">
            <w:pPr>
              <w:jc w:val="center"/>
            </w:pPr>
            <w:r>
              <w:t>1</w:t>
            </w:r>
          </w:p>
        </w:tc>
        <w:tc>
          <w:tcPr>
            <w:tcW w:w="1838" w:type="dxa"/>
          </w:tcPr>
          <w:p w:rsidR="00A464E6" w:rsidRDefault="00A464E6" w:rsidP="00DB1282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625" w:type="dxa"/>
          </w:tcPr>
          <w:p w:rsidR="00A464E6" w:rsidRDefault="00A464E6" w:rsidP="00F2598C">
            <w:r>
              <w:t>Координаты середины отрезка, длина вектора; расстояние между двумя точками</w:t>
            </w:r>
          </w:p>
        </w:tc>
        <w:tc>
          <w:tcPr>
            <w:tcW w:w="2000" w:type="dxa"/>
          </w:tcPr>
          <w:p w:rsidR="00A464E6" w:rsidRPr="00A464E6" w:rsidRDefault="00A464E6" w:rsidP="00A464E6">
            <w:r>
              <w:rPr>
                <w:b/>
              </w:rPr>
              <w:t xml:space="preserve">Знать: </w:t>
            </w:r>
            <w:r>
              <w:t>формулы координат вектора через координаты его конца и начала, длины вектора и расстояния между двумя точками</w:t>
            </w:r>
          </w:p>
        </w:tc>
        <w:tc>
          <w:tcPr>
            <w:tcW w:w="1984" w:type="dxa"/>
          </w:tcPr>
          <w:p w:rsidR="00A464E6" w:rsidRDefault="00A464E6" w:rsidP="00A464E6">
            <w:r>
              <w:t>Фронтальный опрос, индивидуальный контроль</w:t>
            </w:r>
          </w:p>
        </w:tc>
        <w:tc>
          <w:tcPr>
            <w:tcW w:w="1703" w:type="dxa"/>
          </w:tcPr>
          <w:p w:rsidR="00A464E6" w:rsidRDefault="00A464E6" w:rsidP="00F2598C">
            <w:pPr>
              <w:jc w:val="center"/>
            </w:pPr>
            <w:proofErr w:type="spellStart"/>
            <w:proofErr w:type="gramStart"/>
            <w:r>
              <w:t>Индивидуаль</w:t>
            </w:r>
            <w:r w:rsidR="00022FB3">
              <w:t>-</w:t>
            </w:r>
            <w:r>
              <w:t>ные</w:t>
            </w:r>
            <w:proofErr w:type="spellEnd"/>
            <w:proofErr w:type="gramEnd"/>
            <w:r>
              <w:t xml:space="preserve"> карточки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A464E6" w:rsidRDefault="00A464E6" w:rsidP="00F2598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A464E6" w:rsidRDefault="00A464E6" w:rsidP="00F2598C">
            <w:pPr>
              <w:jc w:val="center"/>
            </w:pPr>
          </w:p>
        </w:tc>
      </w:tr>
      <w:tr w:rsidR="00A464E6" w:rsidTr="00022FB3">
        <w:trPr>
          <w:trHeight w:val="585"/>
        </w:trPr>
        <w:tc>
          <w:tcPr>
            <w:tcW w:w="665" w:type="dxa"/>
          </w:tcPr>
          <w:p w:rsidR="00A464E6" w:rsidRDefault="00A464E6" w:rsidP="00F2598C">
            <w:pPr>
              <w:jc w:val="center"/>
            </w:pPr>
            <w:r>
              <w:t>3</w:t>
            </w:r>
          </w:p>
        </w:tc>
        <w:tc>
          <w:tcPr>
            <w:tcW w:w="2873" w:type="dxa"/>
          </w:tcPr>
          <w:p w:rsidR="00A464E6" w:rsidRDefault="00A464E6" w:rsidP="00F25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739" w:type="dxa"/>
          </w:tcPr>
          <w:p w:rsidR="00A464E6" w:rsidRDefault="00A464E6" w:rsidP="00F2598C">
            <w:pPr>
              <w:jc w:val="center"/>
            </w:pPr>
            <w:r>
              <w:t>1</w:t>
            </w:r>
          </w:p>
        </w:tc>
        <w:tc>
          <w:tcPr>
            <w:tcW w:w="1838" w:type="dxa"/>
          </w:tcPr>
          <w:p w:rsidR="00A464E6" w:rsidRDefault="00A464E6" w:rsidP="00DB1282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625" w:type="dxa"/>
          </w:tcPr>
          <w:p w:rsidR="00A464E6" w:rsidRDefault="00A464E6" w:rsidP="00DB1282">
            <w:r>
              <w:t>Координаты середины отрезка, длина вектора; расстояние между двумя точками; координаты вектора; правила действия над векторами с заданными координатами</w:t>
            </w:r>
          </w:p>
        </w:tc>
        <w:tc>
          <w:tcPr>
            <w:tcW w:w="2000" w:type="dxa"/>
          </w:tcPr>
          <w:p w:rsidR="00A464E6" w:rsidRPr="00A464E6" w:rsidRDefault="00A464E6" w:rsidP="00A464E6">
            <w:r>
              <w:rPr>
                <w:b/>
              </w:rPr>
              <w:t xml:space="preserve">Уметь: </w:t>
            </w:r>
            <w:r>
              <w:t>решать простейшие задачи методом координат</w:t>
            </w:r>
          </w:p>
        </w:tc>
        <w:tc>
          <w:tcPr>
            <w:tcW w:w="1984" w:type="dxa"/>
          </w:tcPr>
          <w:p w:rsidR="00A464E6" w:rsidRDefault="00A464E6" w:rsidP="00A464E6">
            <w:r>
              <w:t>Проверка задач самостоятельного решения</w:t>
            </w:r>
          </w:p>
        </w:tc>
        <w:tc>
          <w:tcPr>
            <w:tcW w:w="1703" w:type="dxa"/>
          </w:tcPr>
          <w:p w:rsidR="00A464E6" w:rsidRDefault="00A464E6" w:rsidP="00022FB3">
            <w:proofErr w:type="spellStart"/>
            <w:r>
              <w:t>Индивидуал</w:t>
            </w:r>
            <w:proofErr w:type="gramStart"/>
            <w:r>
              <w:t>ь</w:t>
            </w:r>
            <w:proofErr w:type="spellEnd"/>
            <w:r w:rsidR="00022FB3">
              <w:t>-</w:t>
            </w:r>
            <w:proofErr w:type="gramEnd"/>
            <w:r w:rsidR="00022FB3">
              <w:t xml:space="preserve"> </w:t>
            </w:r>
            <w:proofErr w:type="spellStart"/>
            <w:r>
              <w:t>н</w:t>
            </w:r>
            <w:r w:rsidR="00022FB3">
              <w:t>ые</w:t>
            </w:r>
            <w:proofErr w:type="spellEnd"/>
            <w:r w:rsidR="00022FB3">
              <w:t xml:space="preserve"> </w:t>
            </w:r>
            <w:r>
              <w:t xml:space="preserve"> карточки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A464E6" w:rsidRDefault="00A464E6" w:rsidP="00F2598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A464E6" w:rsidRDefault="00A464E6" w:rsidP="00F2598C">
            <w:pPr>
              <w:jc w:val="center"/>
            </w:pPr>
          </w:p>
        </w:tc>
      </w:tr>
    </w:tbl>
    <w:p w:rsidR="00F2598C" w:rsidRDefault="00F2598C" w:rsidP="00F2598C">
      <w:pPr>
        <w:jc w:val="center"/>
        <w:rPr>
          <w:b/>
          <w:sz w:val="28"/>
          <w:szCs w:val="28"/>
        </w:rPr>
      </w:pPr>
    </w:p>
    <w:p w:rsidR="00F2598C" w:rsidRDefault="00022FB3" w:rsidP="00F259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 координат в пространстве(12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834"/>
        <w:gridCol w:w="709"/>
        <w:gridCol w:w="1843"/>
        <w:gridCol w:w="2551"/>
        <w:gridCol w:w="2835"/>
        <w:gridCol w:w="1845"/>
        <w:gridCol w:w="1134"/>
        <w:gridCol w:w="709"/>
        <w:gridCol w:w="786"/>
      </w:tblGrid>
      <w:tr w:rsidR="00811D4F" w:rsidTr="00452030">
        <w:tc>
          <w:tcPr>
            <w:tcW w:w="674" w:type="dxa"/>
          </w:tcPr>
          <w:p w:rsidR="00022FB3" w:rsidRDefault="00022FB3" w:rsidP="00F2598C">
            <w:pPr>
              <w:jc w:val="center"/>
            </w:pPr>
            <w:r>
              <w:t>4</w:t>
            </w:r>
          </w:p>
        </w:tc>
        <w:tc>
          <w:tcPr>
            <w:tcW w:w="2834" w:type="dxa"/>
          </w:tcPr>
          <w:p w:rsidR="00022FB3" w:rsidRDefault="00022FB3" w:rsidP="00F2598C">
            <w:pPr>
              <w:jc w:val="center"/>
            </w:pPr>
            <w:r>
              <w:t>Прямоугольная система координат в пространстве</w:t>
            </w:r>
          </w:p>
        </w:tc>
        <w:tc>
          <w:tcPr>
            <w:tcW w:w="709" w:type="dxa"/>
          </w:tcPr>
          <w:p w:rsidR="00022FB3" w:rsidRDefault="00022FB3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22FB3" w:rsidRDefault="00022FB3" w:rsidP="00F2598C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022FB3" w:rsidRDefault="00022FB3" w:rsidP="00022FB3">
            <w:r>
              <w:t>Прямоугольная система координат в пространстве</w:t>
            </w:r>
          </w:p>
        </w:tc>
        <w:tc>
          <w:tcPr>
            <w:tcW w:w="2835" w:type="dxa"/>
          </w:tcPr>
          <w:p w:rsidR="00022FB3" w:rsidRDefault="00022FB3" w:rsidP="00022FB3">
            <w:r>
              <w:rPr>
                <w:b/>
              </w:rPr>
              <w:t xml:space="preserve">Знать: </w:t>
            </w:r>
            <w:r>
              <w:t>алгоритм разложения вектора по координатным векторам.</w:t>
            </w:r>
          </w:p>
          <w:p w:rsidR="00022FB3" w:rsidRPr="00022FB3" w:rsidRDefault="00022FB3" w:rsidP="00022FB3">
            <w:pPr>
              <w:rPr>
                <w:b/>
              </w:rPr>
            </w:pPr>
            <w:r>
              <w:rPr>
                <w:b/>
              </w:rPr>
              <w:t xml:space="preserve">Уметь: </w:t>
            </w:r>
            <w:r w:rsidRPr="00022FB3">
              <w:t>строить точки по их координатам; находить координаты вектора</w:t>
            </w:r>
          </w:p>
        </w:tc>
        <w:tc>
          <w:tcPr>
            <w:tcW w:w="1845" w:type="dxa"/>
          </w:tcPr>
          <w:p w:rsidR="00022FB3" w:rsidRDefault="00022FB3" w:rsidP="00DB1282">
            <w:pPr>
              <w:jc w:val="center"/>
            </w:pPr>
            <w:r>
              <w:t>Устный опрос</w:t>
            </w:r>
          </w:p>
        </w:tc>
        <w:tc>
          <w:tcPr>
            <w:tcW w:w="1134" w:type="dxa"/>
          </w:tcPr>
          <w:p w:rsidR="00022FB3" w:rsidRDefault="00022FB3" w:rsidP="00F2598C">
            <w:pPr>
              <w:jc w:val="center"/>
            </w:pPr>
          </w:p>
        </w:tc>
        <w:tc>
          <w:tcPr>
            <w:tcW w:w="709" w:type="dxa"/>
          </w:tcPr>
          <w:p w:rsidR="00022FB3" w:rsidRDefault="00022FB3" w:rsidP="00F2598C">
            <w:pPr>
              <w:jc w:val="center"/>
            </w:pPr>
          </w:p>
        </w:tc>
        <w:tc>
          <w:tcPr>
            <w:tcW w:w="786" w:type="dxa"/>
          </w:tcPr>
          <w:p w:rsidR="00022FB3" w:rsidRDefault="00022FB3" w:rsidP="00F2598C">
            <w:pPr>
              <w:jc w:val="center"/>
            </w:pPr>
          </w:p>
        </w:tc>
      </w:tr>
      <w:tr w:rsidR="00022FB3" w:rsidTr="00452030">
        <w:tc>
          <w:tcPr>
            <w:tcW w:w="674" w:type="dxa"/>
          </w:tcPr>
          <w:p w:rsidR="00022FB3" w:rsidRDefault="00022FB3" w:rsidP="00F2598C">
            <w:pPr>
              <w:jc w:val="center"/>
            </w:pPr>
            <w:r>
              <w:t>5</w:t>
            </w:r>
          </w:p>
        </w:tc>
        <w:tc>
          <w:tcPr>
            <w:tcW w:w="2834" w:type="dxa"/>
          </w:tcPr>
          <w:p w:rsidR="00022FB3" w:rsidRDefault="00022FB3" w:rsidP="00F2598C">
            <w:pPr>
              <w:jc w:val="center"/>
            </w:pPr>
            <w:r>
              <w:t xml:space="preserve">Действия </w:t>
            </w:r>
            <w:proofErr w:type="gramStart"/>
            <w:r>
              <w:t>над</w:t>
            </w:r>
            <w:proofErr w:type="gramEnd"/>
            <w:r>
              <w:t xml:space="preserve"> векторам</w:t>
            </w:r>
          </w:p>
        </w:tc>
        <w:tc>
          <w:tcPr>
            <w:tcW w:w="709" w:type="dxa"/>
          </w:tcPr>
          <w:p w:rsidR="00022FB3" w:rsidRDefault="00022FB3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22FB3" w:rsidRDefault="00022FB3" w:rsidP="00F2598C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lastRenderedPageBreak/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022FB3" w:rsidRDefault="00022FB3" w:rsidP="00022FB3">
            <w:r>
              <w:lastRenderedPageBreak/>
              <w:t xml:space="preserve">Правила действия над </w:t>
            </w:r>
            <w:r>
              <w:lastRenderedPageBreak/>
              <w:t>векторами</w:t>
            </w:r>
          </w:p>
        </w:tc>
        <w:tc>
          <w:tcPr>
            <w:tcW w:w="2835" w:type="dxa"/>
          </w:tcPr>
          <w:p w:rsidR="00022FB3" w:rsidRDefault="00022FB3" w:rsidP="00022FB3">
            <w:r>
              <w:rPr>
                <w:b/>
              </w:rPr>
              <w:lastRenderedPageBreak/>
              <w:t xml:space="preserve">Знать: </w:t>
            </w:r>
            <w:r>
              <w:t xml:space="preserve">алгоритм сложения </w:t>
            </w:r>
            <w:r>
              <w:lastRenderedPageBreak/>
              <w:t>двух и более векторов; произведение вектора на число</w:t>
            </w:r>
            <w:r w:rsidR="00FA31ED">
              <w:t>; разности двух векторов.</w:t>
            </w:r>
          </w:p>
          <w:p w:rsidR="00FA31ED" w:rsidRPr="00FA31ED" w:rsidRDefault="00FA31ED" w:rsidP="00022FB3">
            <w:r>
              <w:rPr>
                <w:b/>
              </w:rPr>
              <w:t xml:space="preserve">Уметь: </w:t>
            </w:r>
            <w:r>
              <w:t>применять их при решении задач</w:t>
            </w:r>
          </w:p>
        </w:tc>
        <w:tc>
          <w:tcPr>
            <w:tcW w:w="1845" w:type="dxa"/>
          </w:tcPr>
          <w:p w:rsidR="00022FB3" w:rsidRDefault="00FA31ED" w:rsidP="00FA31ED">
            <w:r>
              <w:lastRenderedPageBreak/>
              <w:t xml:space="preserve">Самостоятельная </w:t>
            </w:r>
            <w:r>
              <w:lastRenderedPageBreak/>
              <w:t>работа</w:t>
            </w:r>
          </w:p>
        </w:tc>
        <w:tc>
          <w:tcPr>
            <w:tcW w:w="1134" w:type="dxa"/>
          </w:tcPr>
          <w:p w:rsidR="00022FB3" w:rsidRDefault="00022FB3" w:rsidP="00F2598C">
            <w:pPr>
              <w:jc w:val="center"/>
            </w:pPr>
          </w:p>
        </w:tc>
        <w:tc>
          <w:tcPr>
            <w:tcW w:w="709" w:type="dxa"/>
          </w:tcPr>
          <w:p w:rsidR="00022FB3" w:rsidRDefault="00022FB3" w:rsidP="00F2598C">
            <w:pPr>
              <w:jc w:val="center"/>
            </w:pPr>
          </w:p>
        </w:tc>
        <w:tc>
          <w:tcPr>
            <w:tcW w:w="786" w:type="dxa"/>
          </w:tcPr>
          <w:p w:rsidR="00022FB3" w:rsidRDefault="00022FB3" w:rsidP="00F2598C">
            <w:pPr>
              <w:jc w:val="center"/>
            </w:pPr>
          </w:p>
        </w:tc>
      </w:tr>
      <w:tr w:rsidR="00FA31ED" w:rsidTr="00452030">
        <w:tc>
          <w:tcPr>
            <w:tcW w:w="674" w:type="dxa"/>
          </w:tcPr>
          <w:p w:rsidR="00FA31ED" w:rsidRDefault="00FA31ED" w:rsidP="00F2598C">
            <w:pPr>
              <w:jc w:val="center"/>
            </w:pPr>
            <w:r>
              <w:lastRenderedPageBreak/>
              <w:t>6</w:t>
            </w:r>
          </w:p>
        </w:tc>
        <w:tc>
          <w:tcPr>
            <w:tcW w:w="2834" w:type="dxa"/>
          </w:tcPr>
          <w:p w:rsidR="00FA31ED" w:rsidRDefault="00FA31ED" w:rsidP="00FA31ED">
            <w:r>
              <w:t>Связь между координатами векторов и координатами точек</w:t>
            </w:r>
          </w:p>
        </w:tc>
        <w:tc>
          <w:tcPr>
            <w:tcW w:w="709" w:type="dxa"/>
          </w:tcPr>
          <w:p w:rsidR="00FA31ED" w:rsidRDefault="00FA31ED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A31ED" w:rsidRDefault="00FA31ED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FA31ED" w:rsidRDefault="00FA31ED" w:rsidP="00022FB3">
            <w:r>
              <w:t>Радиус-вектор, коллинеарные и компланарные вектора</w:t>
            </w:r>
          </w:p>
        </w:tc>
        <w:tc>
          <w:tcPr>
            <w:tcW w:w="2835" w:type="dxa"/>
          </w:tcPr>
          <w:p w:rsidR="00FA31ED" w:rsidRDefault="00FA31ED" w:rsidP="00022FB3">
            <w:r>
              <w:rPr>
                <w:b/>
              </w:rPr>
              <w:t xml:space="preserve">Знать: </w:t>
            </w:r>
            <w:r>
              <w:t>признаки коллинеарных и компланарных векторов.</w:t>
            </w:r>
          </w:p>
          <w:p w:rsidR="00FA31ED" w:rsidRPr="00FA31ED" w:rsidRDefault="00FA31ED" w:rsidP="00022FB3">
            <w:r>
              <w:rPr>
                <w:b/>
              </w:rPr>
              <w:t xml:space="preserve">Уметь: </w:t>
            </w:r>
            <w:r>
              <w:t>применять их при решении задач</w:t>
            </w:r>
          </w:p>
        </w:tc>
        <w:tc>
          <w:tcPr>
            <w:tcW w:w="1845" w:type="dxa"/>
          </w:tcPr>
          <w:p w:rsidR="00FA31ED" w:rsidRDefault="00FA31ED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FA31ED" w:rsidRDefault="00FA31ED" w:rsidP="00F2598C">
            <w:pPr>
              <w:jc w:val="center"/>
            </w:pPr>
            <w:r>
              <w:t>№ 409, 413, 415</w:t>
            </w:r>
          </w:p>
        </w:tc>
        <w:tc>
          <w:tcPr>
            <w:tcW w:w="709" w:type="dxa"/>
          </w:tcPr>
          <w:p w:rsidR="00FA31ED" w:rsidRDefault="00FA31ED" w:rsidP="00F2598C">
            <w:pPr>
              <w:jc w:val="center"/>
            </w:pPr>
          </w:p>
        </w:tc>
        <w:tc>
          <w:tcPr>
            <w:tcW w:w="786" w:type="dxa"/>
          </w:tcPr>
          <w:p w:rsidR="00FA31ED" w:rsidRDefault="00FA31ED" w:rsidP="00F2598C">
            <w:pPr>
              <w:jc w:val="center"/>
            </w:pPr>
          </w:p>
        </w:tc>
      </w:tr>
      <w:tr w:rsidR="00FA31ED" w:rsidTr="00452030">
        <w:tc>
          <w:tcPr>
            <w:tcW w:w="674" w:type="dxa"/>
          </w:tcPr>
          <w:p w:rsidR="00FA31ED" w:rsidRDefault="00FA31ED" w:rsidP="00F2598C">
            <w:pPr>
              <w:jc w:val="center"/>
            </w:pPr>
            <w:r>
              <w:t>7</w:t>
            </w:r>
          </w:p>
        </w:tc>
        <w:tc>
          <w:tcPr>
            <w:tcW w:w="2834" w:type="dxa"/>
          </w:tcPr>
          <w:p w:rsidR="00FA31ED" w:rsidRDefault="00FA31ED" w:rsidP="00FA31ED">
            <w:r>
              <w:t>Простейшие задачи в координатах</w:t>
            </w:r>
          </w:p>
        </w:tc>
        <w:tc>
          <w:tcPr>
            <w:tcW w:w="709" w:type="dxa"/>
          </w:tcPr>
          <w:p w:rsidR="00FA31ED" w:rsidRDefault="00FA31ED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A31ED" w:rsidRDefault="00FA31ED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FA31ED" w:rsidRDefault="00FA31ED" w:rsidP="00DB1282">
            <w:r>
              <w:t>Координаты середины отрезка, длина вектора; расстояние между двумя точками</w:t>
            </w:r>
          </w:p>
        </w:tc>
        <w:tc>
          <w:tcPr>
            <w:tcW w:w="2835" w:type="dxa"/>
          </w:tcPr>
          <w:p w:rsidR="00FA31ED" w:rsidRDefault="00FA31ED" w:rsidP="00022FB3">
            <w:r>
              <w:rPr>
                <w:b/>
              </w:rPr>
              <w:t>Знать</w:t>
            </w:r>
            <w:proofErr w:type="gramStart"/>
            <w:r>
              <w:rPr>
                <w:b/>
              </w:rPr>
              <w:t xml:space="preserve">: : </w:t>
            </w:r>
            <w:proofErr w:type="gramEnd"/>
            <w:r>
              <w:t>формулы координат вектора через координаты его конца и начала, длины вектора и расстояния между двумя точками.</w:t>
            </w:r>
          </w:p>
          <w:p w:rsidR="00FA31ED" w:rsidRPr="00FA31ED" w:rsidRDefault="00FA31ED" w:rsidP="00022FB3">
            <w:r>
              <w:rPr>
                <w:b/>
              </w:rPr>
              <w:t xml:space="preserve">Уметь: </w:t>
            </w:r>
            <w:r>
              <w:t>применять указанные формулы для решения стереометрических задач координатно-векторным методом</w:t>
            </w:r>
          </w:p>
        </w:tc>
        <w:tc>
          <w:tcPr>
            <w:tcW w:w="1845" w:type="dxa"/>
          </w:tcPr>
          <w:p w:rsidR="00FA31ED" w:rsidRDefault="00FA31ED" w:rsidP="00DB1282">
            <w:r>
              <w:t>Самостоятельная работа</w:t>
            </w:r>
          </w:p>
        </w:tc>
        <w:tc>
          <w:tcPr>
            <w:tcW w:w="1134" w:type="dxa"/>
          </w:tcPr>
          <w:p w:rsidR="00FA31ED" w:rsidRDefault="00FA31ED" w:rsidP="00F2598C">
            <w:pPr>
              <w:jc w:val="center"/>
            </w:pPr>
            <w:r>
              <w:t>№ 417, 418</w:t>
            </w:r>
          </w:p>
        </w:tc>
        <w:tc>
          <w:tcPr>
            <w:tcW w:w="709" w:type="dxa"/>
          </w:tcPr>
          <w:p w:rsidR="00FA31ED" w:rsidRDefault="00FA31ED" w:rsidP="00F2598C">
            <w:pPr>
              <w:jc w:val="center"/>
            </w:pPr>
          </w:p>
        </w:tc>
        <w:tc>
          <w:tcPr>
            <w:tcW w:w="786" w:type="dxa"/>
          </w:tcPr>
          <w:p w:rsidR="00FA31ED" w:rsidRDefault="00FA31ED" w:rsidP="00F2598C">
            <w:pPr>
              <w:jc w:val="center"/>
            </w:pPr>
          </w:p>
        </w:tc>
      </w:tr>
      <w:tr w:rsidR="00F9782A" w:rsidTr="00452030">
        <w:tc>
          <w:tcPr>
            <w:tcW w:w="674" w:type="dxa"/>
          </w:tcPr>
          <w:p w:rsidR="00F9782A" w:rsidRDefault="00F9782A" w:rsidP="00F2598C">
            <w:pPr>
              <w:jc w:val="center"/>
            </w:pPr>
            <w:r>
              <w:t>8</w:t>
            </w:r>
          </w:p>
        </w:tc>
        <w:tc>
          <w:tcPr>
            <w:tcW w:w="2834" w:type="dxa"/>
          </w:tcPr>
          <w:p w:rsidR="00F9782A" w:rsidRDefault="00F9782A" w:rsidP="00DB1282">
            <w:r>
              <w:t>Простейшие задачи в координатах</w:t>
            </w:r>
          </w:p>
        </w:tc>
        <w:tc>
          <w:tcPr>
            <w:tcW w:w="709" w:type="dxa"/>
          </w:tcPr>
          <w:p w:rsidR="00F9782A" w:rsidRDefault="00F9782A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782A" w:rsidRDefault="00F9782A" w:rsidP="00DB1282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551" w:type="dxa"/>
          </w:tcPr>
          <w:p w:rsidR="00F9782A" w:rsidRDefault="00F9782A" w:rsidP="00DB1282">
            <w:r>
              <w:t>Длина отрезка; координаты середины отрезка</w:t>
            </w:r>
          </w:p>
        </w:tc>
        <w:tc>
          <w:tcPr>
            <w:tcW w:w="2835" w:type="dxa"/>
          </w:tcPr>
          <w:p w:rsidR="00F9782A" w:rsidRDefault="00F9782A" w:rsidP="00022FB3">
            <w:r>
              <w:rPr>
                <w:b/>
              </w:rPr>
              <w:t xml:space="preserve">Знать: </w:t>
            </w:r>
            <w:r>
              <w:t>алгоритм вычисления длины отрезка; координат середины отрезка; построение точек по координатам.</w:t>
            </w:r>
          </w:p>
          <w:p w:rsidR="00F9782A" w:rsidRPr="00F9782A" w:rsidRDefault="00F9782A" w:rsidP="00022FB3">
            <w:r>
              <w:rPr>
                <w:b/>
              </w:rPr>
              <w:t xml:space="preserve">Уметь: </w:t>
            </w:r>
            <w:r>
              <w:t>применять данные алгоритмы при решении задач</w:t>
            </w:r>
          </w:p>
        </w:tc>
        <w:tc>
          <w:tcPr>
            <w:tcW w:w="1845" w:type="dxa"/>
          </w:tcPr>
          <w:p w:rsidR="00F9782A" w:rsidRDefault="00F9782A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F9782A" w:rsidRDefault="00F9782A" w:rsidP="00F2598C">
            <w:pPr>
              <w:jc w:val="center"/>
            </w:pPr>
            <w:r>
              <w:t>№ 427, 431(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t>)</w:t>
            </w:r>
          </w:p>
        </w:tc>
        <w:tc>
          <w:tcPr>
            <w:tcW w:w="709" w:type="dxa"/>
          </w:tcPr>
          <w:p w:rsidR="00F9782A" w:rsidRDefault="00F9782A" w:rsidP="00F2598C">
            <w:pPr>
              <w:jc w:val="center"/>
            </w:pPr>
          </w:p>
        </w:tc>
        <w:tc>
          <w:tcPr>
            <w:tcW w:w="786" w:type="dxa"/>
          </w:tcPr>
          <w:p w:rsidR="00F9782A" w:rsidRDefault="00F9782A" w:rsidP="00F2598C">
            <w:pPr>
              <w:jc w:val="center"/>
            </w:pPr>
          </w:p>
        </w:tc>
      </w:tr>
      <w:tr w:rsidR="00F9782A" w:rsidTr="00452030">
        <w:tc>
          <w:tcPr>
            <w:tcW w:w="674" w:type="dxa"/>
          </w:tcPr>
          <w:p w:rsidR="00F9782A" w:rsidRDefault="00F9782A" w:rsidP="00F2598C">
            <w:pPr>
              <w:jc w:val="center"/>
            </w:pPr>
            <w:r>
              <w:t>9</w:t>
            </w:r>
          </w:p>
        </w:tc>
        <w:tc>
          <w:tcPr>
            <w:tcW w:w="2834" w:type="dxa"/>
          </w:tcPr>
          <w:p w:rsidR="00F9782A" w:rsidRDefault="00F9782A" w:rsidP="00DB1282">
            <w:r>
              <w:t>Скалярное произведение векторов</w:t>
            </w:r>
          </w:p>
        </w:tc>
        <w:tc>
          <w:tcPr>
            <w:tcW w:w="709" w:type="dxa"/>
          </w:tcPr>
          <w:p w:rsidR="00F9782A" w:rsidRDefault="00F9782A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782A" w:rsidRDefault="00F9782A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F9782A" w:rsidRDefault="00F9782A" w:rsidP="00DB1282">
            <w:r>
              <w:t>Угол между векторами; скалярное произведение векторов; свойства скалярного произведения векторов</w:t>
            </w:r>
          </w:p>
        </w:tc>
        <w:tc>
          <w:tcPr>
            <w:tcW w:w="2835" w:type="dxa"/>
          </w:tcPr>
          <w:p w:rsidR="00F9782A" w:rsidRDefault="00F9782A" w:rsidP="00022FB3">
            <w:r>
              <w:rPr>
                <w:b/>
              </w:rPr>
              <w:t xml:space="preserve">Иметь: </w:t>
            </w:r>
            <w:r>
              <w:t>представление об угле между векторами; скалярном квадрате.</w:t>
            </w:r>
          </w:p>
          <w:p w:rsidR="00F9782A" w:rsidRPr="00F9782A" w:rsidRDefault="00F9782A" w:rsidP="00022FB3">
            <w:pPr>
              <w:rPr>
                <w:b/>
              </w:rPr>
            </w:pPr>
            <w:r>
              <w:rPr>
                <w:b/>
              </w:rPr>
              <w:t xml:space="preserve">Уметь: </w:t>
            </w:r>
            <w:r w:rsidRPr="00F9782A">
              <w:t xml:space="preserve">вычислять скалярное произведение в координатах и как произведение длин </w:t>
            </w:r>
            <w:r w:rsidRPr="00F9782A">
              <w:lastRenderedPageBreak/>
              <w:t>векторов на косинус угла между ними; находить угол между векторами по их координатам</w:t>
            </w:r>
          </w:p>
        </w:tc>
        <w:tc>
          <w:tcPr>
            <w:tcW w:w="1845" w:type="dxa"/>
          </w:tcPr>
          <w:p w:rsidR="00F9782A" w:rsidRDefault="00F9782A" w:rsidP="00DB1282">
            <w:r>
              <w:lastRenderedPageBreak/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F9782A" w:rsidRDefault="00F9782A" w:rsidP="00F2598C">
            <w:pPr>
              <w:jc w:val="center"/>
            </w:pPr>
            <w:r>
              <w:t>№ 443, 447, 450</w:t>
            </w:r>
          </w:p>
        </w:tc>
        <w:tc>
          <w:tcPr>
            <w:tcW w:w="709" w:type="dxa"/>
          </w:tcPr>
          <w:p w:rsidR="00F9782A" w:rsidRDefault="00F9782A" w:rsidP="00F2598C">
            <w:pPr>
              <w:jc w:val="center"/>
            </w:pPr>
          </w:p>
        </w:tc>
        <w:tc>
          <w:tcPr>
            <w:tcW w:w="786" w:type="dxa"/>
          </w:tcPr>
          <w:p w:rsidR="00F9782A" w:rsidRDefault="00F9782A" w:rsidP="00F2598C">
            <w:pPr>
              <w:jc w:val="center"/>
            </w:pPr>
          </w:p>
        </w:tc>
      </w:tr>
      <w:tr w:rsidR="00452030" w:rsidTr="00452030">
        <w:tc>
          <w:tcPr>
            <w:tcW w:w="674" w:type="dxa"/>
          </w:tcPr>
          <w:p w:rsidR="00452030" w:rsidRDefault="00452030" w:rsidP="00F2598C">
            <w:pPr>
              <w:jc w:val="center"/>
            </w:pPr>
            <w:r>
              <w:lastRenderedPageBreak/>
              <w:t>10</w:t>
            </w:r>
          </w:p>
        </w:tc>
        <w:tc>
          <w:tcPr>
            <w:tcW w:w="2834" w:type="dxa"/>
          </w:tcPr>
          <w:p w:rsidR="00452030" w:rsidRDefault="00452030" w:rsidP="00DB1282">
            <w:r>
              <w:t>Скалярное произведение векторов</w:t>
            </w:r>
          </w:p>
        </w:tc>
        <w:tc>
          <w:tcPr>
            <w:tcW w:w="709" w:type="dxa"/>
          </w:tcPr>
          <w:p w:rsidR="00452030" w:rsidRDefault="00452030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52030" w:rsidRDefault="00452030" w:rsidP="00DB1282">
            <w:pPr>
              <w:jc w:val="center"/>
            </w:pPr>
            <w:r>
              <w:t>Закрепление знаний и умений</w:t>
            </w:r>
          </w:p>
        </w:tc>
        <w:tc>
          <w:tcPr>
            <w:tcW w:w="2551" w:type="dxa"/>
          </w:tcPr>
          <w:p w:rsidR="00452030" w:rsidRDefault="00452030" w:rsidP="00DB1282">
            <w:r>
              <w:t xml:space="preserve">Направляющий вектор, угол между </w:t>
            </w:r>
            <w:proofErr w:type="gramStart"/>
            <w:r>
              <w:t>прямыми</w:t>
            </w:r>
            <w:proofErr w:type="gramEnd"/>
          </w:p>
        </w:tc>
        <w:tc>
          <w:tcPr>
            <w:tcW w:w="2835" w:type="dxa"/>
          </w:tcPr>
          <w:p w:rsidR="00452030" w:rsidRDefault="00452030" w:rsidP="00022FB3">
            <w:r>
              <w:rPr>
                <w:b/>
              </w:rPr>
              <w:t xml:space="preserve">Иметь: </w:t>
            </w:r>
            <w:r>
              <w:t xml:space="preserve">представление об угле между </w:t>
            </w:r>
            <w:proofErr w:type="gramStart"/>
            <w:r>
              <w:t>прямыми</w:t>
            </w:r>
            <w:proofErr w:type="gramEnd"/>
          </w:p>
          <w:p w:rsidR="00452030" w:rsidRPr="00F9782A" w:rsidRDefault="00452030" w:rsidP="00022FB3">
            <w:r>
              <w:rPr>
                <w:b/>
              </w:rPr>
              <w:t xml:space="preserve">Уметь: </w:t>
            </w:r>
            <w:r w:rsidRPr="00F9782A">
              <w:t>вычислять скалярное произведение в координатах и как произведение длин векторов на косинус угла между ними; находить угол между векторами по их координатам</w:t>
            </w:r>
          </w:p>
        </w:tc>
        <w:tc>
          <w:tcPr>
            <w:tcW w:w="1845" w:type="dxa"/>
          </w:tcPr>
          <w:p w:rsidR="00452030" w:rsidRDefault="00452030" w:rsidP="00DB1282">
            <w:r>
              <w:t>Самостоятельная работа</w:t>
            </w:r>
          </w:p>
        </w:tc>
        <w:tc>
          <w:tcPr>
            <w:tcW w:w="1134" w:type="dxa"/>
          </w:tcPr>
          <w:p w:rsidR="00452030" w:rsidRDefault="00452030" w:rsidP="00F2598C">
            <w:pPr>
              <w:jc w:val="center"/>
            </w:pPr>
            <w:r>
              <w:t>№ 459, 466</w:t>
            </w:r>
          </w:p>
        </w:tc>
        <w:tc>
          <w:tcPr>
            <w:tcW w:w="709" w:type="dxa"/>
          </w:tcPr>
          <w:p w:rsidR="00452030" w:rsidRDefault="00452030" w:rsidP="00F2598C">
            <w:pPr>
              <w:jc w:val="center"/>
            </w:pPr>
          </w:p>
        </w:tc>
        <w:tc>
          <w:tcPr>
            <w:tcW w:w="786" w:type="dxa"/>
          </w:tcPr>
          <w:p w:rsidR="00452030" w:rsidRDefault="00452030" w:rsidP="00F2598C">
            <w:pPr>
              <w:jc w:val="center"/>
            </w:pPr>
          </w:p>
        </w:tc>
      </w:tr>
      <w:tr w:rsidR="00452030" w:rsidTr="00452030">
        <w:tc>
          <w:tcPr>
            <w:tcW w:w="674" w:type="dxa"/>
          </w:tcPr>
          <w:p w:rsidR="00452030" w:rsidRDefault="00452030" w:rsidP="00F2598C">
            <w:pPr>
              <w:jc w:val="center"/>
            </w:pPr>
            <w:r>
              <w:t>11</w:t>
            </w:r>
          </w:p>
        </w:tc>
        <w:tc>
          <w:tcPr>
            <w:tcW w:w="2834" w:type="dxa"/>
          </w:tcPr>
          <w:p w:rsidR="00452030" w:rsidRDefault="00452030" w:rsidP="00DB1282">
            <w:r>
              <w:t>Скалярное произведение векторов</w:t>
            </w:r>
          </w:p>
        </w:tc>
        <w:tc>
          <w:tcPr>
            <w:tcW w:w="709" w:type="dxa"/>
          </w:tcPr>
          <w:p w:rsidR="00452030" w:rsidRDefault="00452030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52030" w:rsidRDefault="00452030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452030" w:rsidRDefault="00452030" w:rsidP="00DB1282">
            <w:r>
              <w:t>Угол между прямой и плоскостью</w:t>
            </w:r>
          </w:p>
        </w:tc>
        <w:tc>
          <w:tcPr>
            <w:tcW w:w="2835" w:type="dxa"/>
          </w:tcPr>
          <w:p w:rsidR="00452030" w:rsidRDefault="00452030" w:rsidP="00022FB3">
            <w:r>
              <w:rPr>
                <w:b/>
              </w:rPr>
              <w:t xml:space="preserve">Знать: </w:t>
            </w:r>
            <w:r>
              <w:t>формулы скалярного произведения векторов.</w:t>
            </w:r>
          </w:p>
          <w:p w:rsidR="00452030" w:rsidRPr="00452030" w:rsidRDefault="00452030" w:rsidP="00022FB3">
            <w:r>
              <w:rPr>
                <w:b/>
              </w:rPr>
              <w:t xml:space="preserve">Уметь: </w:t>
            </w:r>
            <w:r>
              <w:t>находить угол между прямой и плоскостью</w:t>
            </w:r>
          </w:p>
        </w:tc>
        <w:tc>
          <w:tcPr>
            <w:tcW w:w="1845" w:type="dxa"/>
          </w:tcPr>
          <w:p w:rsidR="00452030" w:rsidRDefault="00452030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452030" w:rsidRDefault="00452030" w:rsidP="00F2598C">
            <w:pPr>
              <w:jc w:val="center"/>
            </w:pPr>
            <w:r>
              <w:t>№ 468(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), 471</w:t>
            </w:r>
          </w:p>
        </w:tc>
        <w:tc>
          <w:tcPr>
            <w:tcW w:w="709" w:type="dxa"/>
          </w:tcPr>
          <w:p w:rsidR="00452030" w:rsidRDefault="00452030" w:rsidP="00F2598C">
            <w:pPr>
              <w:jc w:val="center"/>
            </w:pPr>
          </w:p>
        </w:tc>
        <w:tc>
          <w:tcPr>
            <w:tcW w:w="786" w:type="dxa"/>
          </w:tcPr>
          <w:p w:rsidR="00452030" w:rsidRDefault="00452030" w:rsidP="00F2598C">
            <w:pPr>
              <w:jc w:val="center"/>
            </w:pPr>
          </w:p>
        </w:tc>
      </w:tr>
      <w:tr w:rsidR="00452030" w:rsidTr="00452030">
        <w:tc>
          <w:tcPr>
            <w:tcW w:w="674" w:type="dxa"/>
          </w:tcPr>
          <w:p w:rsidR="00452030" w:rsidRDefault="00452030" w:rsidP="00F2598C">
            <w:pPr>
              <w:jc w:val="center"/>
            </w:pPr>
            <w:r>
              <w:t>12</w:t>
            </w:r>
          </w:p>
        </w:tc>
        <w:tc>
          <w:tcPr>
            <w:tcW w:w="2834" w:type="dxa"/>
          </w:tcPr>
          <w:p w:rsidR="00452030" w:rsidRDefault="00452030" w:rsidP="00DB1282">
            <w:r>
              <w:t>Движение</w:t>
            </w:r>
          </w:p>
        </w:tc>
        <w:tc>
          <w:tcPr>
            <w:tcW w:w="709" w:type="dxa"/>
          </w:tcPr>
          <w:p w:rsidR="00452030" w:rsidRDefault="00452030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52030" w:rsidRDefault="00452030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452030" w:rsidRDefault="00452030" w:rsidP="00DB1282">
            <w:proofErr w:type="gramStart"/>
            <w:r>
              <w:t>Осевая</w:t>
            </w:r>
            <w:proofErr w:type="gramEnd"/>
            <w:r>
              <w:t xml:space="preserve">, центральная, зеркальная, параллельный перенос; </w:t>
            </w:r>
          </w:p>
        </w:tc>
        <w:tc>
          <w:tcPr>
            <w:tcW w:w="2835" w:type="dxa"/>
          </w:tcPr>
          <w:p w:rsidR="00452030" w:rsidRDefault="00452030" w:rsidP="00022FB3">
            <w:r>
              <w:rPr>
                <w:b/>
              </w:rPr>
              <w:t xml:space="preserve">Иметь: </w:t>
            </w:r>
            <w:r>
              <w:t>представление о каждом из видов движения.</w:t>
            </w:r>
          </w:p>
          <w:p w:rsidR="00452030" w:rsidRPr="00452030" w:rsidRDefault="00452030" w:rsidP="00022FB3">
            <w:r>
              <w:rPr>
                <w:b/>
              </w:rPr>
              <w:t xml:space="preserve">Уметь: </w:t>
            </w:r>
            <w:r>
              <w:t>выполнять построение фигуры, симметричной относительно оси симметрии, центра симметрии, плоскости, при параллельном переносе</w:t>
            </w:r>
          </w:p>
        </w:tc>
        <w:tc>
          <w:tcPr>
            <w:tcW w:w="1845" w:type="dxa"/>
          </w:tcPr>
          <w:p w:rsidR="00452030" w:rsidRDefault="00452030" w:rsidP="00DB1282">
            <w:r>
              <w:t>Изображение каждого вида симметрии под контролем учителя</w:t>
            </w:r>
          </w:p>
        </w:tc>
        <w:tc>
          <w:tcPr>
            <w:tcW w:w="1134" w:type="dxa"/>
          </w:tcPr>
          <w:p w:rsidR="00452030" w:rsidRDefault="00452030" w:rsidP="00F2598C">
            <w:pPr>
              <w:jc w:val="center"/>
            </w:pPr>
            <w:r>
              <w:t>№ 478, 485</w:t>
            </w:r>
          </w:p>
        </w:tc>
        <w:tc>
          <w:tcPr>
            <w:tcW w:w="709" w:type="dxa"/>
          </w:tcPr>
          <w:p w:rsidR="00452030" w:rsidRDefault="00452030" w:rsidP="00F2598C">
            <w:pPr>
              <w:jc w:val="center"/>
            </w:pPr>
          </w:p>
        </w:tc>
        <w:tc>
          <w:tcPr>
            <w:tcW w:w="786" w:type="dxa"/>
          </w:tcPr>
          <w:p w:rsidR="00452030" w:rsidRDefault="00452030" w:rsidP="00F2598C">
            <w:pPr>
              <w:jc w:val="center"/>
            </w:pPr>
          </w:p>
        </w:tc>
      </w:tr>
      <w:tr w:rsidR="00452030" w:rsidTr="00452030">
        <w:tc>
          <w:tcPr>
            <w:tcW w:w="674" w:type="dxa"/>
          </w:tcPr>
          <w:p w:rsidR="00452030" w:rsidRDefault="00452030" w:rsidP="00F2598C">
            <w:pPr>
              <w:jc w:val="center"/>
            </w:pPr>
            <w:r>
              <w:t>13</w:t>
            </w:r>
          </w:p>
        </w:tc>
        <w:tc>
          <w:tcPr>
            <w:tcW w:w="2834" w:type="dxa"/>
          </w:tcPr>
          <w:p w:rsidR="00452030" w:rsidRDefault="00452030" w:rsidP="00DB1282">
            <w:r>
              <w:t>Движение</w:t>
            </w:r>
          </w:p>
        </w:tc>
        <w:tc>
          <w:tcPr>
            <w:tcW w:w="709" w:type="dxa"/>
          </w:tcPr>
          <w:p w:rsidR="00452030" w:rsidRDefault="00452030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52030" w:rsidRDefault="00452030" w:rsidP="00DB1282">
            <w:pPr>
              <w:jc w:val="center"/>
            </w:pPr>
            <w:r>
              <w:t>Закрепление знаний и умений</w:t>
            </w:r>
          </w:p>
        </w:tc>
        <w:tc>
          <w:tcPr>
            <w:tcW w:w="2551" w:type="dxa"/>
          </w:tcPr>
          <w:p w:rsidR="00452030" w:rsidRDefault="00452030" w:rsidP="00DB1282">
            <w:proofErr w:type="gramStart"/>
            <w:r>
              <w:t>Осевая</w:t>
            </w:r>
            <w:proofErr w:type="gramEnd"/>
            <w:r>
              <w:t xml:space="preserve">, центральная, зеркальная, параллельный перенос; </w:t>
            </w:r>
          </w:p>
        </w:tc>
        <w:tc>
          <w:tcPr>
            <w:tcW w:w="2835" w:type="dxa"/>
          </w:tcPr>
          <w:p w:rsidR="00452030" w:rsidRPr="00452030" w:rsidRDefault="00452030" w:rsidP="00022FB3">
            <w:r>
              <w:rPr>
                <w:b/>
              </w:rPr>
              <w:t xml:space="preserve">Уметь: </w:t>
            </w:r>
            <w:r w:rsidR="00811D4F">
              <w:t>устанавливать связь между координатами симметричных точек при отображении пространства на себя</w:t>
            </w:r>
          </w:p>
        </w:tc>
        <w:tc>
          <w:tcPr>
            <w:tcW w:w="1845" w:type="dxa"/>
          </w:tcPr>
          <w:p w:rsidR="00452030" w:rsidRDefault="00811D4F" w:rsidP="00DB1282">
            <w:r>
              <w:t>Практическая работа</w:t>
            </w:r>
          </w:p>
        </w:tc>
        <w:tc>
          <w:tcPr>
            <w:tcW w:w="1134" w:type="dxa"/>
          </w:tcPr>
          <w:p w:rsidR="00452030" w:rsidRDefault="00811D4F" w:rsidP="00F2598C">
            <w:pPr>
              <w:jc w:val="center"/>
            </w:pPr>
            <w:r>
              <w:t>№ 510, 512(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spellEnd"/>
            <w:proofErr w:type="gramEnd"/>
            <w:r>
              <w:t>)</w:t>
            </w:r>
          </w:p>
        </w:tc>
        <w:tc>
          <w:tcPr>
            <w:tcW w:w="709" w:type="dxa"/>
          </w:tcPr>
          <w:p w:rsidR="00452030" w:rsidRDefault="00452030" w:rsidP="00F2598C">
            <w:pPr>
              <w:jc w:val="center"/>
            </w:pPr>
          </w:p>
        </w:tc>
        <w:tc>
          <w:tcPr>
            <w:tcW w:w="786" w:type="dxa"/>
          </w:tcPr>
          <w:p w:rsidR="00452030" w:rsidRDefault="00452030" w:rsidP="00F2598C">
            <w:pPr>
              <w:jc w:val="center"/>
            </w:pPr>
          </w:p>
        </w:tc>
      </w:tr>
      <w:tr w:rsidR="00811D4F" w:rsidTr="00452030">
        <w:tc>
          <w:tcPr>
            <w:tcW w:w="674" w:type="dxa"/>
          </w:tcPr>
          <w:p w:rsidR="00811D4F" w:rsidRDefault="00811D4F" w:rsidP="00F2598C">
            <w:pPr>
              <w:jc w:val="center"/>
            </w:pPr>
            <w:r>
              <w:t>14</w:t>
            </w:r>
          </w:p>
        </w:tc>
        <w:tc>
          <w:tcPr>
            <w:tcW w:w="2834" w:type="dxa"/>
          </w:tcPr>
          <w:p w:rsidR="00811D4F" w:rsidRDefault="00811D4F" w:rsidP="00DB1282">
            <w:r>
              <w:t>Решение задач</w:t>
            </w:r>
          </w:p>
        </w:tc>
        <w:tc>
          <w:tcPr>
            <w:tcW w:w="709" w:type="dxa"/>
          </w:tcPr>
          <w:p w:rsidR="00811D4F" w:rsidRDefault="00811D4F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811D4F" w:rsidRDefault="00811D4F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811D4F" w:rsidRDefault="00811D4F" w:rsidP="00DB1282">
            <w:r>
              <w:t xml:space="preserve">Простейшие задачи в координатах; скалярное произведение векторов; координаты точки в </w:t>
            </w:r>
            <w:r>
              <w:lastRenderedPageBreak/>
              <w:t>прямоугольной системе координат</w:t>
            </w:r>
          </w:p>
        </w:tc>
        <w:tc>
          <w:tcPr>
            <w:tcW w:w="2835" w:type="dxa"/>
          </w:tcPr>
          <w:p w:rsidR="00811D4F" w:rsidRDefault="00811D4F" w:rsidP="00022FB3">
            <w:r>
              <w:rPr>
                <w:b/>
              </w:rPr>
              <w:lastRenderedPageBreak/>
              <w:t xml:space="preserve">Знать: </w:t>
            </w:r>
            <w:r>
              <w:t xml:space="preserve">формулы скалярного произведения; длины вектора; координат середины отрезка. </w:t>
            </w:r>
          </w:p>
          <w:p w:rsidR="00811D4F" w:rsidRPr="00811D4F" w:rsidRDefault="00811D4F" w:rsidP="00022FB3">
            <w:proofErr w:type="gramStart"/>
            <w:r>
              <w:rPr>
                <w:b/>
              </w:rPr>
              <w:lastRenderedPageBreak/>
              <w:t xml:space="preserve">Уметь: </w:t>
            </w:r>
            <w:r>
              <w:t>применять их при решении задач векторным и векторно-координатном способом</w:t>
            </w:r>
            <w:proofErr w:type="gramEnd"/>
          </w:p>
        </w:tc>
        <w:tc>
          <w:tcPr>
            <w:tcW w:w="1845" w:type="dxa"/>
          </w:tcPr>
          <w:p w:rsidR="00811D4F" w:rsidRDefault="00811D4F" w:rsidP="00DB1282">
            <w:proofErr w:type="spellStart"/>
            <w:proofErr w:type="gramStart"/>
            <w:r>
              <w:lastRenderedPageBreak/>
              <w:t>Дифференциро</w:t>
            </w:r>
            <w:proofErr w:type="spellEnd"/>
            <w:r>
              <w:t>-ванный</w:t>
            </w:r>
            <w:proofErr w:type="gramEnd"/>
            <w:r w:rsidR="00DB1282">
              <w:t xml:space="preserve"> контроль</w:t>
            </w:r>
          </w:p>
        </w:tc>
        <w:tc>
          <w:tcPr>
            <w:tcW w:w="1134" w:type="dxa"/>
          </w:tcPr>
          <w:p w:rsidR="00811D4F" w:rsidRDefault="00811D4F" w:rsidP="00F2598C">
            <w:pPr>
              <w:jc w:val="center"/>
            </w:pPr>
            <w:r>
              <w:t>№ 407(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509</w:t>
            </w:r>
          </w:p>
        </w:tc>
        <w:tc>
          <w:tcPr>
            <w:tcW w:w="709" w:type="dxa"/>
          </w:tcPr>
          <w:p w:rsidR="00811D4F" w:rsidRDefault="00811D4F" w:rsidP="00F2598C">
            <w:pPr>
              <w:jc w:val="center"/>
            </w:pPr>
          </w:p>
        </w:tc>
        <w:tc>
          <w:tcPr>
            <w:tcW w:w="786" w:type="dxa"/>
          </w:tcPr>
          <w:p w:rsidR="00811D4F" w:rsidRDefault="00811D4F" w:rsidP="00F2598C">
            <w:pPr>
              <w:jc w:val="center"/>
            </w:pPr>
          </w:p>
        </w:tc>
      </w:tr>
      <w:tr w:rsidR="00811D4F" w:rsidTr="00452030">
        <w:tc>
          <w:tcPr>
            <w:tcW w:w="674" w:type="dxa"/>
          </w:tcPr>
          <w:p w:rsidR="00811D4F" w:rsidRDefault="00811D4F" w:rsidP="00F2598C">
            <w:pPr>
              <w:jc w:val="center"/>
            </w:pPr>
            <w:r>
              <w:lastRenderedPageBreak/>
              <w:t>15</w:t>
            </w:r>
          </w:p>
        </w:tc>
        <w:tc>
          <w:tcPr>
            <w:tcW w:w="2834" w:type="dxa"/>
          </w:tcPr>
          <w:p w:rsidR="00811D4F" w:rsidRPr="00811D4F" w:rsidRDefault="00811D4F" w:rsidP="00DB1282">
            <w:r>
              <w:rPr>
                <w:b/>
              </w:rPr>
              <w:t>Контрольная работа №1</w:t>
            </w:r>
            <w:r>
              <w:t xml:space="preserve"> на тему «Вектор»</w:t>
            </w:r>
          </w:p>
        </w:tc>
        <w:tc>
          <w:tcPr>
            <w:tcW w:w="709" w:type="dxa"/>
          </w:tcPr>
          <w:p w:rsidR="00811D4F" w:rsidRDefault="00811D4F" w:rsidP="00DB12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811D4F" w:rsidRDefault="00811D4F" w:rsidP="00DB1282">
            <w:pPr>
              <w:jc w:val="center"/>
            </w:pPr>
            <w:r>
              <w:t>Контроль знаний и умений</w:t>
            </w:r>
          </w:p>
        </w:tc>
        <w:tc>
          <w:tcPr>
            <w:tcW w:w="2551" w:type="dxa"/>
          </w:tcPr>
          <w:p w:rsidR="00811D4F" w:rsidRDefault="00811D4F" w:rsidP="00DB1282">
            <w:r>
              <w:t>Простейшие задачи в координатах; скалярное произведение векторов; координаты точки в прямоугольной системе координат</w:t>
            </w:r>
          </w:p>
        </w:tc>
        <w:tc>
          <w:tcPr>
            <w:tcW w:w="2835" w:type="dxa"/>
          </w:tcPr>
          <w:p w:rsidR="00811D4F" w:rsidRDefault="00811D4F" w:rsidP="00DB1282">
            <w:r>
              <w:rPr>
                <w:b/>
              </w:rPr>
              <w:t xml:space="preserve">Знать: </w:t>
            </w:r>
            <w:r>
              <w:t xml:space="preserve">формулы скалярного произведения; длины вектора; координат середины отрезка. </w:t>
            </w:r>
          </w:p>
          <w:p w:rsidR="00811D4F" w:rsidRPr="00811D4F" w:rsidRDefault="00811D4F" w:rsidP="00DB1282">
            <w:proofErr w:type="gramStart"/>
            <w:r>
              <w:rPr>
                <w:b/>
              </w:rPr>
              <w:t xml:space="preserve">Уметь: </w:t>
            </w:r>
            <w:r>
              <w:t>применять их при решении задач векторным и векторно-координатном способом</w:t>
            </w:r>
            <w:proofErr w:type="gramEnd"/>
          </w:p>
        </w:tc>
        <w:tc>
          <w:tcPr>
            <w:tcW w:w="1845" w:type="dxa"/>
          </w:tcPr>
          <w:p w:rsidR="00811D4F" w:rsidRDefault="00811D4F" w:rsidP="00DB1282">
            <w:r>
              <w:t>Письменная работа</w:t>
            </w:r>
          </w:p>
        </w:tc>
        <w:tc>
          <w:tcPr>
            <w:tcW w:w="1134" w:type="dxa"/>
          </w:tcPr>
          <w:p w:rsidR="00811D4F" w:rsidRDefault="00811D4F" w:rsidP="00F2598C">
            <w:pPr>
              <w:jc w:val="center"/>
            </w:pPr>
          </w:p>
        </w:tc>
        <w:tc>
          <w:tcPr>
            <w:tcW w:w="709" w:type="dxa"/>
          </w:tcPr>
          <w:p w:rsidR="00811D4F" w:rsidRDefault="00811D4F" w:rsidP="00F2598C">
            <w:pPr>
              <w:jc w:val="center"/>
            </w:pPr>
          </w:p>
        </w:tc>
        <w:tc>
          <w:tcPr>
            <w:tcW w:w="786" w:type="dxa"/>
          </w:tcPr>
          <w:p w:rsidR="00811D4F" w:rsidRDefault="00811D4F" w:rsidP="00F2598C">
            <w:pPr>
              <w:jc w:val="center"/>
            </w:pPr>
          </w:p>
        </w:tc>
      </w:tr>
    </w:tbl>
    <w:p w:rsidR="00022FB3" w:rsidRDefault="00022FB3" w:rsidP="00F2598C">
      <w:pPr>
        <w:jc w:val="center"/>
      </w:pPr>
    </w:p>
    <w:p w:rsidR="00811D4F" w:rsidRDefault="00811D4F" w:rsidP="00F259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Цилиндр, конус, шар (12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834"/>
        <w:gridCol w:w="709"/>
        <w:gridCol w:w="1843"/>
        <w:gridCol w:w="2551"/>
        <w:gridCol w:w="2835"/>
        <w:gridCol w:w="1845"/>
        <w:gridCol w:w="1134"/>
        <w:gridCol w:w="709"/>
        <w:gridCol w:w="786"/>
      </w:tblGrid>
      <w:tr w:rsidR="00EC6AB8" w:rsidTr="00EC6AB8">
        <w:tc>
          <w:tcPr>
            <w:tcW w:w="674" w:type="dxa"/>
          </w:tcPr>
          <w:p w:rsidR="00EC6AB8" w:rsidRDefault="00EC6AB8" w:rsidP="00F2598C">
            <w:pPr>
              <w:jc w:val="center"/>
            </w:pPr>
            <w:r>
              <w:t>16</w:t>
            </w:r>
          </w:p>
        </w:tc>
        <w:tc>
          <w:tcPr>
            <w:tcW w:w="2834" w:type="dxa"/>
          </w:tcPr>
          <w:p w:rsidR="00EC6AB8" w:rsidRDefault="00EC6AB8" w:rsidP="00EC6AB8">
            <w:r>
              <w:t>Цилиндр</w:t>
            </w:r>
          </w:p>
        </w:tc>
        <w:tc>
          <w:tcPr>
            <w:tcW w:w="709" w:type="dxa"/>
          </w:tcPr>
          <w:p w:rsidR="00EC6AB8" w:rsidRDefault="00EC6AB8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EC6AB8" w:rsidRDefault="00EC6AB8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EC6AB8" w:rsidRDefault="00EC6AB8" w:rsidP="00EC6AB8">
            <w:r>
              <w:t>Цилиндр и его элементы</w:t>
            </w:r>
          </w:p>
        </w:tc>
        <w:tc>
          <w:tcPr>
            <w:tcW w:w="2835" w:type="dxa"/>
          </w:tcPr>
          <w:p w:rsidR="00EC6AB8" w:rsidRPr="00EC6AB8" w:rsidRDefault="00EC6AB8" w:rsidP="00EC6AB8">
            <w:r w:rsidRPr="00EC6AB8">
              <w:rPr>
                <w:b/>
              </w:rPr>
              <w:t xml:space="preserve">Иметь: </w:t>
            </w:r>
            <w:r>
              <w:t xml:space="preserve">представление о цилиндре. </w:t>
            </w:r>
            <w:r>
              <w:rPr>
                <w:b/>
              </w:rPr>
              <w:t xml:space="preserve">Уметь: </w:t>
            </w:r>
            <w:r>
              <w:t>различать в окружающем мире предметы-цилиндры; выполнять чертежи по условию задач</w:t>
            </w:r>
          </w:p>
        </w:tc>
        <w:tc>
          <w:tcPr>
            <w:tcW w:w="1845" w:type="dxa"/>
          </w:tcPr>
          <w:p w:rsidR="00EC6AB8" w:rsidRDefault="00EC6AB8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EC6AB8" w:rsidRDefault="00EC6AB8" w:rsidP="00F2598C">
            <w:pPr>
              <w:jc w:val="center"/>
            </w:pPr>
            <w:r>
              <w:t>№ 523, 527(а)</w:t>
            </w:r>
          </w:p>
        </w:tc>
        <w:tc>
          <w:tcPr>
            <w:tcW w:w="709" w:type="dxa"/>
          </w:tcPr>
          <w:p w:rsidR="00EC6AB8" w:rsidRDefault="00EC6AB8" w:rsidP="00F2598C">
            <w:pPr>
              <w:jc w:val="center"/>
            </w:pPr>
          </w:p>
        </w:tc>
        <w:tc>
          <w:tcPr>
            <w:tcW w:w="786" w:type="dxa"/>
          </w:tcPr>
          <w:p w:rsidR="00EC6AB8" w:rsidRDefault="00EC6AB8" w:rsidP="00F2598C">
            <w:pPr>
              <w:jc w:val="center"/>
            </w:pPr>
          </w:p>
        </w:tc>
      </w:tr>
      <w:tr w:rsidR="00EC6AB8" w:rsidTr="00EC6AB8">
        <w:tc>
          <w:tcPr>
            <w:tcW w:w="674" w:type="dxa"/>
          </w:tcPr>
          <w:p w:rsidR="00EC6AB8" w:rsidRDefault="00EC6AB8" w:rsidP="00F2598C">
            <w:pPr>
              <w:jc w:val="center"/>
            </w:pPr>
            <w:r>
              <w:t>17</w:t>
            </w:r>
          </w:p>
        </w:tc>
        <w:tc>
          <w:tcPr>
            <w:tcW w:w="2834" w:type="dxa"/>
          </w:tcPr>
          <w:p w:rsidR="00EC6AB8" w:rsidRDefault="00EC6AB8" w:rsidP="00EC6AB8">
            <w:r>
              <w:t>Цилиндр</w:t>
            </w:r>
          </w:p>
        </w:tc>
        <w:tc>
          <w:tcPr>
            <w:tcW w:w="709" w:type="dxa"/>
          </w:tcPr>
          <w:p w:rsidR="00EC6AB8" w:rsidRDefault="00EC6AB8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EC6AB8" w:rsidRDefault="00EC6AB8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EC6AB8" w:rsidRDefault="00EC6AB8" w:rsidP="00EC6AB8">
            <w:r>
              <w:t>Осевое сечение цилиндра, центр цилиндра</w:t>
            </w:r>
          </w:p>
        </w:tc>
        <w:tc>
          <w:tcPr>
            <w:tcW w:w="2835" w:type="dxa"/>
          </w:tcPr>
          <w:p w:rsidR="00EC6AB8" w:rsidRPr="00EC6AB8" w:rsidRDefault="00EC6AB8" w:rsidP="00EC6AB8">
            <w:r>
              <w:rPr>
                <w:b/>
              </w:rPr>
              <w:t xml:space="preserve">Уметь: </w:t>
            </w:r>
            <w:r>
              <w:t>строить осевое сечение цилиндра; находить площадь осевого сечения</w:t>
            </w:r>
          </w:p>
        </w:tc>
        <w:tc>
          <w:tcPr>
            <w:tcW w:w="1845" w:type="dxa"/>
          </w:tcPr>
          <w:p w:rsidR="00EC6AB8" w:rsidRDefault="00EC6AB8" w:rsidP="00DB1282">
            <w:r>
              <w:t>Практическая работа на построение сечений</w:t>
            </w:r>
          </w:p>
        </w:tc>
        <w:tc>
          <w:tcPr>
            <w:tcW w:w="1134" w:type="dxa"/>
          </w:tcPr>
          <w:p w:rsidR="00EC6AB8" w:rsidRDefault="00EC6AB8" w:rsidP="00F2598C">
            <w:pPr>
              <w:jc w:val="center"/>
            </w:pPr>
            <w:r>
              <w:t>№ 529, 530</w:t>
            </w:r>
          </w:p>
        </w:tc>
        <w:tc>
          <w:tcPr>
            <w:tcW w:w="709" w:type="dxa"/>
          </w:tcPr>
          <w:p w:rsidR="00EC6AB8" w:rsidRDefault="00EC6AB8" w:rsidP="00F2598C">
            <w:pPr>
              <w:jc w:val="center"/>
            </w:pPr>
          </w:p>
        </w:tc>
        <w:tc>
          <w:tcPr>
            <w:tcW w:w="786" w:type="dxa"/>
          </w:tcPr>
          <w:p w:rsidR="00EC6AB8" w:rsidRDefault="00EC6AB8" w:rsidP="00F2598C">
            <w:pPr>
              <w:jc w:val="center"/>
            </w:pPr>
          </w:p>
        </w:tc>
      </w:tr>
      <w:tr w:rsidR="002E6644" w:rsidTr="00EC6AB8">
        <w:tc>
          <w:tcPr>
            <w:tcW w:w="674" w:type="dxa"/>
          </w:tcPr>
          <w:p w:rsidR="002E6644" w:rsidRDefault="002E6644" w:rsidP="00F2598C">
            <w:pPr>
              <w:jc w:val="center"/>
            </w:pPr>
            <w:r>
              <w:t>18</w:t>
            </w:r>
          </w:p>
        </w:tc>
        <w:tc>
          <w:tcPr>
            <w:tcW w:w="2834" w:type="dxa"/>
          </w:tcPr>
          <w:p w:rsidR="002E6644" w:rsidRDefault="002E6644" w:rsidP="00EC6AB8">
            <w:r>
              <w:t>Площадь поверхности цилиндра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2E6644" w:rsidRDefault="002E6644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2E6644" w:rsidRDefault="002E6644" w:rsidP="00EC6AB8">
            <w:r>
              <w:t>Формулы площади полной поверхности и боковой поверхности цилиндра</w:t>
            </w:r>
          </w:p>
        </w:tc>
        <w:tc>
          <w:tcPr>
            <w:tcW w:w="2835" w:type="dxa"/>
          </w:tcPr>
          <w:p w:rsidR="002E6644" w:rsidRDefault="002E6644" w:rsidP="00EC6AB8">
            <w:r>
              <w:rPr>
                <w:b/>
              </w:rPr>
              <w:t xml:space="preserve">Знать: </w:t>
            </w:r>
            <w:r>
              <w:t>формулы площадей цилиндра.</w:t>
            </w:r>
          </w:p>
          <w:p w:rsidR="002E6644" w:rsidRPr="002E6644" w:rsidRDefault="002E6644" w:rsidP="00EC6AB8">
            <w:r>
              <w:rPr>
                <w:b/>
              </w:rPr>
              <w:t xml:space="preserve">Уметь: </w:t>
            </w:r>
            <w:r>
              <w:t>применять эти формулы при решении задач</w:t>
            </w:r>
          </w:p>
        </w:tc>
        <w:tc>
          <w:tcPr>
            <w:tcW w:w="1845" w:type="dxa"/>
          </w:tcPr>
          <w:p w:rsidR="002E6644" w:rsidRDefault="002E6644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2E6644" w:rsidRDefault="002E6644" w:rsidP="00F2598C">
            <w:pPr>
              <w:jc w:val="center"/>
            </w:pPr>
            <w:r>
              <w:t>№ 537, 541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</w:p>
        </w:tc>
        <w:tc>
          <w:tcPr>
            <w:tcW w:w="786" w:type="dxa"/>
          </w:tcPr>
          <w:p w:rsidR="002E6644" w:rsidRDefault="002E6644" w:rsidP="00F2598C">
            <w:pPr>
              <w:jc w:val="center"/>
            </w:pPr>
          </w:p>
        </w:tc>
      </w:tr>
      <w:tr w:rsidR="002E6644" w:rsidTr="00EC6AB8">
        <w:tc>
          <w:tcPr>
            <w:tcW w:w="674" w:type="dxa"/>
          </w:tcPr>
          <w:p w:rsidR="002E6644" w:rsidRDefault="002E6644" w:rsidP="00F2598C">
            <w:pPr>
              <w:jc w:val="center"/>
            </w:pPr>
            <w:r>
              <w:t>19</w:t>
            </w:r>
          </w:p>
        </w:tc>
        <w:tc>
          <w:tcPr>
            <w:tcW w:w="2834" w:type="dxa"/>
          </w:tcPr>
          <w:p w:rsidR="002E6644" w:rsidRDefault="002E6644" w:rsidP="00EC6AB8">
            <w:r>
              <w:t>Конус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2E6644" w:rsidRDefault="002E6644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2E6644" w:rsidRDefault="002E6644" w:rsidP="00EC6AB8">
            <w:r>
              <w:t>Конус и его элементы</w:t>
            </w:r>
          </w:p>
        </w:tc>
        <w:tc>
          <w:tcPr>
            <w:tcW w:w="2835" w:type="dxa"/>
          </w:tcPr>
          <w:p w:rsidR="002E6644" w:rsidRDefault="002E6644" w:rsidP="00EC6AB8">
            <w:r>
              <w:rPr>
                <w:b/>
              </w:rPr>
              <w:t xml:space="preserve">Знать: </w:t>
            </w:r>
            <w:r>
              <w:t>элементы конуса.</w:t>
            </w:r>
          </w:p>
          <w:p w:rsidR="002E6644" w:rsidRPr="002E6644" w:rsidRDefault="002E6644" w:rsidP="00EC6AB8">
            <w:r>
              <w:rPr>
                <w:b/>
              </w:rPr>
              <w:t xml:space="preserve">Уметь: </w:t>
            </w:r>
            <w:r>
              <w:t>выполнять построение конуса; его сечения; находить его элементы</w:t>
            </w:r>
          </w:p>
        </w:tc>
        <w:tc>
          <w:tcPr>
            <w:tcW w:w="1845" w:type="dxa"/>
          </w:tcPr>
          <w:p w:rsidR="002E6644" w:rsidRDefault="002E6644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2E6644" w:rsidRDefault="002E6644" w:rsidP="00F2598C">
            <w:pPr>
              <w:jc w:val="center"/>
            </w:pPr>
            <w:r>
              <w:t>№ 550, 554, 558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</w:p>
        </w:tc>
        <w:tc>
          <w:tcPr>
            <w:tcW w:w="786" w:type="dxa"/>
          </w:tcPr>
          <w:p w:rsidR="002E6644" w:rsidRDefault="002E6644" w:rsidP="00F2598C">
            <w:pPr>
              <w:jc w:val="center"/>
            </w:pPr>
          </w:p>
        </w:tc>
      </w:tr>
      <w:tr w:rsidR="002E6644" w:rsidTr="00EC6AB8">
        <w:tc>
          <w:tcPr>
            <w:tcW w:w="674" w:type="dxa"/>
          </w:tcPr>
          <w:p w:rsidR="002E6644" w:rsidRDefault="002E6644" w:rsidP="00F2598C">
            <w:pPr>
              <w:jc w:val="center"/>
            </w:pPr>
            <w:r>
              <w:t>20</w:t>
            </w:r>
          </w:p>
        </w:tc>
        <w:tc>
          <w:tcPr>
            <w:tcW w:w="2834" w:type="dxa"/>
          </w:tcPr>
          <w:p w:rsidR="002E6644" w:rsidRDefault="002E6644" w:rsidP="00EC6AB8">
            <w:r>
              <w:t>Усеченный конус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2E6644" w:rsidRDefault="002E6644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2E6644" w:rsidRDefault="002E6644" w:rsidP="00EC6AB8">
            <w:r>
              <w:t>Усеченный конус, его элементы</w:t>
            </w:r>
          </w:p>
        </w:tc>
        <w:tc>
          <w:tcPr>
            <w:tcW w:w="2835" w:type="dxa"/>
          </w:tcPr>
          <w:p w:rsidR="002E6644" w:rsidRDefault="002E6644" w:rsidP="00EC6AB8">
            <w:r>
              <w:rPr>
                <w:b/>
              </w:rPr>
              <w:t xml:space="preserve">Знать: </w:t>
            </w:r>
            <w:r>
              <w:t xml:space="preserve">элементы усеченного конуса. </w:t>
            </w:r>
          </w:p>
          <w:p w:rsidR="002E6644" w:rsidRPr="002E6644" w:rsidRDefault="002E6644" w:rsidP="00EC6AB8">
            <w:r>
              <w:rPr>
                <w:b/>
              </w:rPr>
              <w:t xml:space="preserve">Уметь: </w:t>
            </w:r>
            <w:r>
              <w:t xml:space="preserve">распознавать на </w:t>
            </w:r>
            <w:r>
              <w:lastRenderedPageBreak/>
              <w:t>моделях; изображать на чертежах</w:t>
            </w:r>
          </w:p>
        </w:tc>
        <w:tc>
          <w:tcPr>
            <w:tcW w:w="1845" w:type="dxa"/>
          </w:tcPr>
          <w:p w:rsidR="002E6644" w:rsidRDefault="002E6644" w:rsidP="00DB1282">
            <w:r>
              <w:lastRenderedPageBreak/>
              <w:t>Самостоятельная работа</w:t>
            </w:r>
          </w:p>
        </w:tc>
        <w:tc>
          <w:tcPr>
            <w:tcW w:w="1134" w:type="dxa"/>
          </w:tcPr>
          <w:p w:rsidR="002E6644" w:rsidRDefault="002E6644" w:rsidP="00F2598C">
            <w:pPr>
              <w:jc w:val="center"/>
            </w:pPr>
            <w:r>
              <w:t>№ 567, 561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</w:p>
        </w:tc>
        <w:tc>
          <w:tcPr>
            <w:tcW w:w="786" w:type="dxa"/>
          </w:tcPr>
          <w:p w:rsidR="002E6644" w:rsidRDefault="002E6644" w:rsidP="00F2598C">
            <w:pPr>
              <w:jc w:val="center"/>
            </w:pPr>
          </w:p>
        </w:tc>
      </w:tr>
      <w:tr w:rsidR="002E6644" w:rsidTr="00EC6AB8">
        <w:tc>
          <w:tcPr>
            <w:tcW w:w="674" w:type="dxa"/>
          </w:tcPr>
          <w:p w:rsidR="002E6644" w:rsidRDefault="002E6644" w:rsidP="00F2598C">
            <w:pPr>
              <w:jc w:val="center"/>
            </w:pPr>
            <w:r>
              <w:lastRenderedPageBreak/>
              <w:t>21</w:t>
            </w:r>
          </w:p>
        </w:tc>
        <w:tc>
          <w:tcPr>
            <w:tcW w:w="2834" w:type="dxa"/>
          </w:tcPr>
          <w:p w:rsidR="002E6644" w:rsidRDefault="002E6644" w:rsidP="00EC6AB8">
            <w:r>
              <w:t>Площадь поверхности конуса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2E6644" w:rsidRDefault="002E6644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2E6644" w:rsidRDefault="002E6644" w:rsidP="00EC6AB8">
            <w:r>
              <w:t>Площадь поверхности конуса; площадь поверхности усеченного конуса</w:t>
            </w:r>
          </w:p>
        </w:tc>
        <w:tc>
          <w:tcPr>
            <w:tcW w:w="2835" w:type="dxa"/>
          </w:tcPr>
          <w:p w:rsidR="002E6644" w:rsidRDefault="002E6644" w:rsidP="00EC6AB8">
            <w:r>
              <w:rPr>
                <w:b/>
              </w:rPr>
              <w:t xml:space="preserve">Знать: </w:t>
            </w:r>
            <w:r>
              <w:t>формулы площади боковой и полной поверхности конуса и усеченного конуса.</w:t>
            </w:r>
          </w:p>
          <w:p w:rsidR="002E6644" w:rsidRPr="002E6644" w:rsidRDefault="002E6644" w:rsidP="00EC6AB8">
            <w:r>
              <w:rPr>
                <w:b/>
              </w:rPr>
              <w:t xml:space="preserve">Уметь: </w:t>
            </w:r>
            <w:r>
              <w:t>применять данные формулы при решении задач</w:t>
            </w:r>
          </w:p>
        </w:tc>
        <w:tc>
          <w:tcPr>
            <w:tcW w:w="1845" w:type="dxa"/>
          </w:tcPr>
          <w:p w:rsidR="002E6644" w:rsidRDefault="002E6644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2E6644" w:rsidRDefault="002E6644" w:rsidP="00F2598C">
            <w:pPr>
              <w:jc w:val="center"/>
            </w:pPr>
            <w:r>
              <w:t>№ 562, 563, 572</w:t>
            </w:r>
          </w:p>
        </w:tc>
        <w:tc>
          <w:tcPr>
            <w:tcW w:w="709" w:type="dxa"/>
          </w:tcPr>
          <w:p w:rsidR="002E6644" w:rsidRDefault="002E6644" w:rsidP="00F2598C">
            <w:pPr>
              <w:jc w:val="center"/>
            </w:pPr>
          </w:p>
        </w:tc>
        <w:tc>
          <w:tcPr>
            <w:tcW w:w="786" w:type="dxa"/>
          </w:tcPr>
          <w:p w:rsidR="002E6644" w:rsidRDefault="002E6644" w:rsidP="00F2598C">
            <w:pPr>
              <w:jc w:val="center"/>
            </w:pPr>
          </w:p>
        </w:tc>
      </w:tr>
      <w:tr w:rsidR="00DB1282" w:rsidTr="00EC6AB8">
        <w:tc>
          <w:tcPr>
            <w:tcW w:w="674" w:type="dxa"/>
          </w:tcPr>
          <w:p w:rsidR="00DB1282" w:rsidRDefault="00DB1282" w:rsidP="00F2598C">
            <w:pPr>
              <w:jc w:val="center"/>
            </w:pPr>
            <w:r>
              <w:t>22</w:t>
            </w:r>
          </w:p>
        </w:tc>
        <w:tc>
          <w:tcPr>
            <w:tcW w:w="2834" w:type="dxa"/>
          </w:tcPr>
          <w:p w:rsidR="00DB1282" w:rsidRDefault="00DB1282" w:rsidP="00EC6AB8">
            <w:r>
              <w:t>Сфера и шар</w:t>
            </w:r>
          </w:p>
        </w:tc>
        <w:tc>
          <w:tcPr>
            <w:tcW w:w="709" w:type="dxa"/>
          </w:tcPr>
          <w:p w:rsidR="00DB1282" w:rsidRDefault="00DB1282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B1282" w:rsidRDefault="00DB1282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DB1282" w:rsidRDefault="00DB1282" w:rsidP="00EC6AB8">
            <w:r>
              <w:t>Сфера и шар; взаимное расположение сферы и плоскости; плоскость касательная к сфере</w:t>
            </w:r>
          </w:p>
        </w:tc>
        <w:tc>
          <w:tcPr>
            <w:tcW w:w="2835" w:type="dxa"/>
          </w:tcPr>
          <w:p w:rsidR="00DB1282" w:rsidRDefault="00DB1282" w:rsidP="00EC6AB8">
            <w:r>
              <w:rPr>
                <w:b/>
              </w:rPr>
              <w:t xml:space="preserve">Знать: </w:t>
            </w:r>
            <w:r>
              <w:t>определение сферы и шара.</w:t>
            </w:r>
          </w:p>
          <w:p w:rsidR="00DB1282" w:rsidRPr="00DB1282" w:rsidRDefault="00DB1282" w:rsidP="00EC6AB8">
            <w:r>
              <w:rPr>
                <w:b/>
              </w:rPr>
              <w:t xml:space="preserve">Уметь: </w:t>
            </w:r>
            <w:r>
              <w:t>определять взаимное расположение сферы и плоскости</w:t>
            </w:r>
          </w:p>
        </w:tc>
        <w:tc>
          <w:tcPr>
            <w:tcW w:w="1845" w:type="dxa"/>
          </w:tcPr>
          <w:p w:rsidR="00DB1282" w:rsidRDefault="00DB1282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DB1282" w:rsidRDefault="00DB1282" w:rsidP="00F2598C">
            <w:pPr>
              <w:jc w:val="center"/>
            </w:pPr>
            <w:r>
              <w:t>№ 574(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575</w:t>
            </w:r>
          </w:p>
        </w:tc>
        <w:tc>
          <w:tcPr>
            <w:tcW w:w="709" w:type="dxa"/>
          </w:tcPr>
          <w:p w:rsidR="00DB1282" w:rsidRDefault="00DB1282" w:rsidP="00F2598C">
            <w:pPr>
              <w:jc w:val="center"/>
            </w:pPr>
          </w:p>
        </w:tc>
        <w:tc>
          <w:tcPr>
            <w:tcW w:w="786" w:type="dxa"/>
          </w:tcPr>
          <w:p w:rsidR="00DB1282" w:rsidRDefault="00DB1282" w:rsidP="00F2598C">
            <w:pPr>
              <w:jc w:val="center"/>
            </w:pPr>
          </w:p>
        </w:tc>
      </w:tr>
      <w:tr w:rsidR="00DB1282" w:rsidTr="00EC6AB8">
        <w:tc>
          <w:tcPr>
            <w:tcW w:w="674" w:type="dxa"/>
          </w:tcPr>
          <w:p w:rsidR="00DB1282" w:rsidRDefault="00DB1282" w:rsidP="00F2598C">
            <w:pPr>
              <w:jc w:val="center"/>
            </w:pPr>
            <w:r>
              <w:t>23</w:t>
            </w:r>
          </w:p>
        </w:tc>
        <w:tc>
          <w:tcPr>
            <w:tcW w:w="2834" w:type="dxa"/>
          </w:tcPr>
          <w:p w:rsidR="00DB1282" w:rsidRDefault="00DB1282" w:rsidP="00EC6AB8">
            <w:r>
              <w:t>Сфера и шар</w:t>
            </w:r>
          </w:p>
        </w:tc>
        <w:tc>
          <w:tcPr>
            <w:tcW w:w="709" w:type="dxa"/>
          </w:tcPr>
          <w:p w:rsidR="00DB1282" w:rsidRDefault="00DB1282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B1282" w:rsidRDefault="00DB1282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DB1282" w:rsidRDefault="00DB1282" w:rsidP="00DB1282">
            <w:r>
              <w:t>Сфера и шар; взаимное расположение сферы и плоскости; плоскость касательная к сфере</w:t>
            </w:r>
          </w:p>
        </w:tc>
        <w:tc>
          <w:tcPr>
            <w:tcW w:w="2835" w:type="dxa"/>
          </w:tcPr>
          <w:p w:rsidR="00DB1282" w:rsidRDefault="00DB1282" w:rsidP="00EC6AB8">
            <w:r>
              <w:rPr>
                <w:b/>
              </w:rPr>
              <w:t xml:space="preserve">Знать: </w:t>
            </w:r>
            <w:r>
              <w:t>свойство касательной к сфере; расстояние от центра сферы до плоскости сечения.</w:t>
            </w:r>
          </w:p>
          <w:p w:rsidR="00DB1282" w:rsidRPr="00DB1282" w:rsidRDefault="00DB1282" w:rsidP="00EC6AB8">
            <w:r>
              <w:rPr>
                <w:b/>
              </w:rPr>
              <w:t xml:space="preserve">Уметь: </w:t>
            </w:r>
            <w:r>
              <w:t>решать задачи по данной теме</w:t>
            </w:r>
          </w:p>
        </w:tc>
        <w:tc>
          <w:tcPr>
            <w:tcW w:w="1845" w:type="dxa"/>
          </w:tcPr>
          <w:p w:rsidR="00DB1282" w:rsidRDefault="00DB1282" w:rsidP="00DB1282">
            <w:proofErr w:type="spellStart"/>
            <w:proofErr w:type="gramStart"/>
            <w:r>
              <w:t>Дифференциро</w:t>
            </w:r>
            <w:proofErr w:type="spellEnd"/>
            <w:r>
              <w:t>-ванный</w:t>
            </w:r>
            <w:proofErr w:type="gramEnd"/>
            <w:r>
              <w:t xml:space="preserve"> контроль</w:t>
            </w:r>
          </w:p>
        </w:tc>
        <w:tc>
          <w:tcPr>
            <w:tcW w:w="1134" w:type="dxa"/>
          </w:tcPr>
          <w:p w:rsidR="00DB1282" w:rsidRDefault="00DB1282" w:rsidP="00F2598C">
            <w:pPr>
              <w:jc w:val="center"/>
            </w:pPr>
            <w:r>
              <w:t>№ 584, 587</w:t>
            </w:r>
          </w:p>
        </w:tc>
        <w:tc>
          <w:tcPr>
            <w:tcW w:w="709" w:type="dxa"/>
          </w:tcPr>
          <w:p w:rsidR="00DB1282" w:rsidRDefault="00DB1282" w:rsidP="00F2598C">
            <w:pPr>
              <w:jc w:val="center"/>
            </w:pPr>
          </w:p>
        </w:tc>
        <w:tc>
          <w:tcPr>
            <w:tcW w:w="786" w:type="dxa"/>
          </w:tcPr>
          <w:p w:rsidR="00DB1282" w:rsidRDefault="00DB1282" w:rsidP="00F2598C">
            <w:pPr>
              <w:jc w:val="center"/>
            </w:pPr>
          </w:p>
        </w:tc>
      </w:tr>
      <w:tr w:rsidR="00DB1282" w:rsidTr="00EC6AB8">
        <w:tc>
          <w:tcPr>
            <w:tcW w:w="674" w:type="dxa"/>
          </w:tcPr>
          <w:p w:rsidR="00DB1282" w:rsidRDefault="00DB1282" w:rsidP="00F2598C">
            <w:pPr>
              <w:jc w:val="center"/>
            </w:pPr>
            <w:r>
              <w:t>24</w:t>
            </w:r>
          </w:p>
        </w:tc>
        <w:tc>
          <w:tcPr>
            <w:tcW w:w="2834" w:type="dxa"/>
          </w:tcPr>
          <w:p w:rsidR="00DB1282" w:rsidRDefault="00DB1282" w:rsidP="00EC6AB8">
            <w:r>
              <w:t>Уравнение сферы</w:t>
            </w:r>
          </w:p>
        </w:tc>
        <w:tc>
          <w:tcPr>
            <w:tcW w:w="709" w:type="dxa"/>
          </w:tcPr>
          <w:p w:rsidR="00DB1282" w:rsidRDefault="00DB1282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B1282" w:rsidRDefault="00DB1282" w:rsidP="00DB1282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DB1282" w:rsidRDefault="00DB1282" w:rsidP="00DB1282">
            <w:r>
              <w:t>Уравнение сферы; свойство касательной к сфере; расстояние от центра сферы до плоскости сечения</w:t>
            </w:r>
          </w:p>
        </w:tc>
        <w:tc>
          <w:tcPr>
            <w:tcW w:w="2835" w:type="dxa"/>
          </w:tcPr>
          <w:p w:rsidR="00DB1282" w:rsidRDefault="00DB1282" w:rsidP="00EC6AB8">
            <w:r>
              <w:rPr>
                <w:b/>
              </w:rPr>
              <w:t xml:space="preserve">Знать: </w:t>
            </w:r>
            <w:r>
              <w:t>уравнение сферы.</w:t>
            </w:r>
          </w:p>
          <w:p w:rsidR="00DB1282" w:rsidRPr="00DB1282" w:rsidRDefault="00DB1282" w:rsidP="00EC6AB8">
            <w:r>
              <w:rPr>
                <w:b/>
              </w:rPr>
              <w:t xml:space="preserve">Уметь: </w:t>
            </w:r>
            <w:r>
              <w:t>составлять уравнение сферы по координатам точек</w:t>
            </w:r>
          </w:p>
        </w:tc>
        <w:tc>
          <w:tcPr>
            <w:tcW w:w="1845" w:type="dxa"/>
          </w:tcPr>
          <w:p w:rsidR="00DB1282" w:rsidRDefault="00DB1282" w:rsidP="00DB1282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DB1282" w:rsidRDefault="00DB1282" w:rsidP="00F2598C">
            <w:pPr>
              <w:jc w:val="center"/>
            </w:pPr>
            <w:r>
              <w:t>№ 577(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580, 583</w:t>
            </w:r>
          </w:p>
        </w:tc>
        <w:tc>
          <w:tcPr>
            <w:tcW w:w="709" w:type="dxa"/>
          </w:tcPr>
          <w:p w:rsidR="00DB1282" w:rsidRDefault="00DB1282" w:rsidP="00F2598C">
            <w:pPr>
              <w:jc w:val="center"/>
            </w:pPr>
          </w:p>
        </w:tc>
        <w:tc>
          <w:tcPr>
            <w:tcW w:w="786" w:type="dxa"/>
          </w:tcPr>
          <w:p w:rsidR="00DB1282" w:rsidRDefault="00DB1282" w:rsidP="00F2598C">
            <w:pPr>
              <w:jc w:val="center"/>
            </w:pPr>
          </w:p>
        </w:tc>
      </w:tr>
      <w:tr w:rsidR="00C57E44" w:rsidTr="00EC6AB8">
        <w:tc>
          <w:tcPr>
            <w:tcW w:w="674" w:type="dxa"/>
          </w:tcPr>
          <w:p w:rsidR="00C57E44" w:rsidRDefault="00C57E44" w:rsidP="00F2598C">
            <w:pPr>
              <w:jc w:val="center"/>
            </w:pPr>
            <w:r>
              <w:t>25</w:t>
            </w:r>
          </w:p>
        </w:tc>
        <w:tc>
          <w:tcPr>
            <w:tcW w:w="2834" w:type="dxa"/>
          </w:tcPr>
          <w:p w:rsidR="00C57E44" w:rsidRDefault="00C57E44" w:rsidP="00EC6AB8">
            <w:r>
              <w:t>Площадь сферы</w:t>
            </w:r>
          </w:p>
        </w:tc>
        <w:tc>
          <w:tcPr>
            <w:tcW w:w="709" w:type="dxa"/>
          </w:tcPr>
          <w:p w:rsidR="00C57E44" w:rsidRDefault="00C57E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57E44" w:rsidRDefault="00C57E44" w:rsidP="00DB1282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C57E44" w:rsidRDefault="00C57E44" w:rsidP="00DB1282">
            <w:r>
              <w:t>Площадь сферы</w:t>
            </w:r>
          </w:p>
        </w:tc>
        <w:tc>
          <w:tcPr>
            <w:tcW w:w="2835" w:type="dxa"/>
          </w:tcPr>
          <w:p w:rsidR="00C57E44" w:rsidRDefault="00C57E44" w:rsidP="00EC6AB8">
            <w:r>
              <w:rPr>
                <w:b/>
              </w:rPr>
              <w:t xml:space="preserve">Знать: </w:t>
            </w:r>
            <w:r>
              <w:t>формулу площади сферы.</w:t>
            </w:r>
          </w:p>
          <w:p w:rsidR="00C57E44" w:rsidRPr="00DB1282" w:rsidRDefault="00C57E44" w:rsidP="00EC6AB8">
            <w:pPr>
              <w:rPr>
                <w:b/>
              </w:rPr>
            </w:pPr>
            <w:r>
              <w:rPr>
                <w:b/>
              </w:rPr>
              <w:t xml:space="preserve">Уметь: </w:t>
            </w:r>
            <w:r w:rsidRPr="00C57E44">
              <w:t>применять формулу при решении задач</w:t>
            </w:r>
          </w:p>
        </w:tc>
        <w:tc>
          <w:tcPr>
            <w:tcW w:w="1845" w:type="dxa"/>
          </w:tcPr>
          <w:p w:rsidR="00C57E44" w:rsidRDefault="00C57E44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C57E44" w:rsidRDefault="00C57E44" w:rsidP="00F2598C">
            <w:pPr>
              <w:jc w:val="center"/>
            </w:pPr>
            <w:r>
              <w:t>№ 594, 597</w:t>
            </w:r>
          </w:p>
        </w:tc>
        <w:tc>
          <w:tcPr>
            <w:tcW w:w="709" w:type="dxa"/>
          </w:tcPr>
          <w:p w:rsidR="00C57E44" w:rsidRDefault="00C57E44" w:rsidP="00F2598C">
            <w:pPr>
              <w:jc w:val="center"/>
            </w:pPr>
          </w:p>
        </w:tc>
        <w:tc>
          <w:tcPr>
            <w:tcW w:w="786" w:type="dxa"/>
          </w:tcPr>
          <w:p w:rsidR="00C57E44" w:rsidRDefault="00C57E44" w:rsidP="00F2598C">
            <w:pPr>
              <w:jc w:val="center"/>
            </w:pPr>
          </w:p>
        </w:tc>
      </w:tr>
      <w:tr w:rsidR="00C57E44" w:rsidTr="00EC6AB8">
        <w:tc>
          <w:tcPr>
            <w:tcW w:w="674" w:type="dxa"/>
          </w:tcPr>
          <w:p w:rsidR="00C57E44" w:rsidRDefault="00C57E44" w:rsidP="00F2598C">
            <w:pPr>
              <w:jc w:val="center"/>
            </w:pPr>
            <w:r>
              <w:t>26</w:t>
            </w:r>
          </w:p>
        </w:tc>
        <w:tc>
          <w:tcPr>
            <w:tcW w:w="2834" w:type="dxa"/>
          </w:tcPr>
          <w:p w:rsidR="00C57E44" w:rsidRDefault="00C57E44" w:rsidP="00EC6AB8">
            <w:r>
              <w:t>Решение задач по теме: «Цилиндр, конус, шар»</w:t>
            </w:r>
          </w:p>
        </w:tc>
        <w:tc>
          <w:tcPr>
            <w:tcW w:w="709" w:type="dxa"/>
          </w:tcPr>
          <w:p w:rsidR="00C57E44" w:rsidRDefault="00C57E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57E44" w:rsidRDefault="00C57E44" w:rsidP="006C1BAA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551" w:type="dxa"/>
          </w:tcPr>
          <w:p w:rsidR="00C57E44" w:rsidRDefault="00C57E44" w:rsidP="00DB1282">
            <w:r>
              <w:t>Цилиндр; конус; шар; их площади поверхности</w:t>
            </w:r>
          </w:p>
        </w:tc>
        <w:tc>
          <w:tcPr>
            <w:tcW w:w="2835" w:type="dxa"/>
          </w:tcPr>
          <w:p w:rsidR="00C57E44" w:rsidRDefault="00C57E44" w:rsidP="00EC6AB8">
            <w:pPr>
              <w:rPr>
                <w:b/>
              </w:rPr>
            </w:pPr>
            <w:r>
              <w:rPr>
                <w:b/>
              </w:rPr>
              <w:t xml:space="preserve">Уметь: </w:t>
            </w:r>
            <w:r w:rsidRPr="00C57E44">
              <w:t>решать типовые задачи; применять полученные знания в жизненных ситуациях</w:t>
            </w:r>
          </w:p>
        </w:tc>
        <w:tc>
          <w:tcPr>
            <w:tcW w:w="1845" w:type="dxa"/>
          </w:tcPr>
          <w:p w:rsidR="00C57E44" w:rsidRDefault="00C57E44" w:rsidP="006C1BAA">
            <w:proofErr w:type="spellStart"/>
            <w:proofErr w:type="gramStart"/>
            <w:r>
              <w:t>Дифференциро</w:t>
            </w:r>
            <w:proofErr w:type="spellEnd"/>
            <w:r>
              <w:t>-ванный</w:t>
            </w:r>
            <w:proofErr w:type="gramEnd"/>
            <w:r>
              <w:t xml:space="preserve"> контроль</w:t>
            </w:r>
          </w:p>
        </w:tc>
        <w:tc>
          <w:tcPr>
            <w:tcW w:w="1134" w:type="dxa"/>
          </w:tcPr>
          <w:p w:rsidR="00C57E44" w:rsidRDefault="00C57E44" w:rsidP="00F2598C">
            <w:pPr>
              <w:jc w:val="center"/>
            </w:pPr>
            <w:r>
              <w:t>№ 598, 622</w:t>
            </w:r>
          </w:p>
        </w:tc>
        <w:tc>
          <w:tcPr>
            <w:tcW w:w="709" w:type="dxa"/>
          </w:tcPr>
          <w:p w:rsidR="00C57E44" w:rsidRDefault="00C57E44" w:rsidP="00F2598C">
            <w:pPr>
              <w:jc w:val="center"/>
            </w:pPr>
          </w:p>
        </w:tc>
        <w:tc>
          <w:tcPr>
            <w:tcW w:w="786" w:type="dxa"/>
          </w:tcPr>
          <w:p w:rsidR="00C57E44" w:rsidRDefault="00C57E44" w:rsidP="00F2598C">
            <w:pPr>
              <w:jc w:val="center"/>
            </w:pPr>
          </w:p>
        </w:tc>
      </w:tr>
      <w:tr w:rsidR="00C57E44" w:rsidTr="00EC6AB8">
        <w:tc>
          <w:tcPr>
            <w:tcW w:w="674" w:type="dxa"/>
          </w:tcPr>
          <w:p w:rsidR="00C57E44" w:rsidRDefault="00C57E44" w:rsidP="00F2598C">
            <w:pPr>
              <w:jc w:val="center"/>
            </w:pPr>
            <w:r>
              <w:t>27</w:t>
            </w:r>
          </w:p>
        </w:tc>
        <w:tc>
          <w:tcPr>
            <w:tcW w:w="2834" w:type="dxa"/>
          </w:tcPr>
          <w:p w:rsidR="00C57E44" w:rsidRPr="00C57E44" w:rsidRDefault="00C57E44" w:rsidP="00EC6AB8">
            <w:r>
              <w:rPr>
                <w:b/>
              </w:rPr>
              <w:t xml:space="preserve">Контрольная работа №2 </w:t>
            </w:r>
            <w:r>
              <w:t>на тему: «Цилиндр, конус, шар»</w:t>
            </w:r>
          </w:p>
        </w:tc>
        <w:tc>
          <w:tcPr>
            <w:tcW w:w="709" w:type="dxa"/>
          </w:tcPr>
          <w:p w:rsidR="00C57E44" w:rsidRDefault="00C57E44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57E44" w:rsidRDefault="00C57E44" w:rsidP="006C1BAA">
            <w:pPr>
              <w:jc w:val="center"/>
            </w:pPr>
            <w:r>
              <w:t>Контроль знаний и умений</w:t>
            </w:r>
          </w:p>
        </w:tc>
        <w:tc>
          <w:tcPr>
            <w:tcW w:w="2551" w:type="dxa"/>
          </w:tcPr>
          <w:p w:rsidR="00C57E44" w:rsidRDefault="00C57E44" w:rsidP="006C1BAA">
            <w:r>
              <w:t>Цилиндр; конус; шар; их площади поверхности</w:t>
            </w:r>
          </w:p>
        </w:tc>
        <w:tc>
          <w:tcPr>
            <w:tcW w:w="2835" w:type="dxa"/>
          </w:tcPr>
          <w:p w:rsidR="00C57E44" w:rsidRDefault="00C57E44" w:rsidP="00EC6AB8">
            <w:pPr>
              <w:rPr>
                <w:b/>
              </w:rPr>
            </w:pPr>
            <w:r>
              <w:rPr>
                <w:b/>
              </w:rPr>
              <w:t xml:space="preserve">Уметь:  </w:t>
            </w:r>
            <w:r w:rsidRPr="00C57E44">
              <w:t xml:space="preserve">находить элементы цилиндра, конуса, шара; составлять уравнение сферы; применять формулы боковой и </w:t>
            </w:r>
            <w:r w:rsidRPr="00C57E44">
              <w:lastRenderedPageBreak/>
              <w:t>полной поверхностей</w:t>
            </w:r>
          </w:p>
        </w:tc>
        <w:tc>
          <w:tcPr>
            <w:tcW w:w="1845" w:type="dxa"/>
          </w:tcPr>
          <w:p w:rsidR="00C57E44" w:rsidRDefault="00C57E44" w:rsidP="006C1BAA">
            <w:r>
              <w:lastRenderedPageBreak/>
              <w:t>Письменная работа</w:t>
            </w:r>
          </w:p>
        </w:tc>
        <w:tc>
          <w:tcPr>
            <w:tcW w:w="1134" w:type="dxa"/>
          </w:tcPr>
          <w:p w:rsidR="00C57E44" w:rsidRDefault="00C57E44" w:rsidP="00F2598C">
            <w:pPr>
              <w:jc w:val="center"/>
            </w:pPr>
          </w:p>
        </w:tc>
        <w:tc>
          <w:tcPr>
            <w:tcW w:w="709" w:type="dxa"/>
          </w:tcPr>
          <w:p w:rsidR="00C57E44" w:rsidRDefault="00C57E44" w:rsidP="00F2598C">
            <w:pPr>
              <w:jc w:val="center"/>
            </w:pPr>
          </w:p>
        </w:tc>
        <w:tc>
          <w:tcPr>
            <w:tcW w:w="786" w:type="dxa"/>
          </w:tcPr>
          <w:p w:rsidR="00C57E44" w:rsidRDefault="00C57E44" w:rsidP="00F2598C">
            <w:pPr>
              <w:jc w:val="center"/>
            </w:pPr>
          </w:p>
        </w:tc>
      </w:tr>
    </w:tbl>
    <w:p w:rsidR="00811D4F" w:rsidRDefault="00811D4F" w:rsidP="00F2598C">
      <w:pPr>
        <w:jc w:val="center"/>
      </w:pPr>
    </w:p>
    <w:p w:rsidR="00C57E44" w:rsidRDefault="00C57E44" w:rsidP="00F259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тел (20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834"/>
        <w:gridCol w:w="709"/>
        <w:gridCol w:w="1843"/>
        <w:gridCol w:w="2551"/>
        <w:gridCol w:w="2835"/>
        <w:gridCol w:w="1845"/>
        <w:gridCol w:w="1134"/>
        <w:gridCol w:w="709"/>
        <w:gridCol w:w="786"/>
      </w:tblGrid>
      <w:tr w:rsidR="006178DF" w:rsidTr="006178DF">
        <w:tc>
          <w:tcPr>
            <w:tcW w:w="674" w:type="dxa"/>
          </w:tcPr>
          <w:p w:rsidR="006178DF" w:rsidRDefault="006178DF" w:rsidP="00F2598C">
            <w:pPr>
              <w:jc w:val="center"/>
            </w:pPr>
            <w:r>
              <w:t>28</w:t>
            </w:r>
          </w:p>
        </w:tc>
        <w:tc>
          <w:tcPr>
            <w:tcW w:w="2834" w:type="dxa"/>
          </w:tcPr>
          <w:p w:rsidR="006178DF" w:rsidRDefault="006178DF" w:rsidP="00C57E44">
            <w:r>
              <w:t>Объем прямоугольного параллелепипеда</w:t>
            </w:r>
          </w:p>
        </w:tc>
        <w:tc>
          <w:tcPr>
            <w:tcW w:w="709" w:type="dxa"/>
          </w:tcPr>
          <w:p w:rsidR="006178DF" w:rsidRDefault="006178DF" w:rsidP="00F259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178DF" w:rsidRDefault="006178DF" w:rsidP="006C1BAA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6178DF" w:rsidRDefault="006178DF" w:rsidP="00C57E44">
            <w:r>
              <w:t>Понятие объема; объем прямоугольного параллелепипеда; объем куба</w:t>
            </w:r>
          </w:p>
        </w:tc>
        <w:tc>
          <w:tcPr>
            <w:tcW w:w="2835" w:type="dxa"/>
          </w:tcPr>
          <w:p w:rsidR="006178DF" w:rsidRDefault="006178DF" w:rsidP="00C57E44">
            <w:r>
              <w:rPr>
                <w:b/>
              </w:rPr>
              <w:t xml:space="preserve">Знать: </w:t>
            </w:r>
            <w:r>
              <w:t>формулы объема прямоугольного параллелепипеда и куба.</w:t>
            </w:r>
          </w:p>
          <w:p w:rsidR="006178DF" w:rsidRPr="006178DF" w:rsidRDefault="006178DF" w:rsidP="00C57E44">
            <w:r>
              <w:rPr>
                <w:b/>
              </w:rPr>
              <w:t xml:space="preserve">Уметь: </w:t>
            </w:r>
            <w:r>
              <w:t>использовать их при решении задач</w:t>
            </w:r>
          </w:p>
        </w:tc>
        <w:tc>
          <w:tcPr>
            <w:tcW w:w="1845" w:type="dxa"/>
          </w:tcPr>
          <w:p w:rsidR="006178DF" w:rsidRDefault="006178DF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6178DF" w:rsidRDefault="006178DF" w:rsidP="00F2598C">
            <w:pPr>
              <w:jc w:val="center"/>
            </w:pPr>
            <w:r>
              <w:t>№ 648(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t>), 651</w:t>
            </w:r>
          </w:p>
        </w:tc>
        <w:tc>
          <w:tcPr>
            <w:tcW w:w="709" w:type="dxa"/>
          </w:tcPr>
          <w:p w:rsidR="006178DF" w:rsidRDefault="006178DF" w:rsidP="00F2598C">
            <w:pPr>
              <w:jc w:val="center"/>
            </w:pPr>
          </w:p>
        </w:tc>
        <w:tc>
          <w:tcPr>
            <w:tcW w:w="786" w:type="dxa"/>
          </w:tcPr>
          <w:p w:rsidR="006178DF" w:rsidRDefault="006178DF" w:rsidP="00F2598C">
            <w:pPr>
              <w:jc w:val="center"/>
            </w:pPr>
          </w:p>
        </w:tc>
      </w:tr>
      <w:tr w:rsidR="006178DF" w:rsidTr="006178DF">
        <w:tc>
          <w:tcPr>
            <w:tcW w:w="674" w:type="dxa"/>
          </w:tcPr>
          <w:p w:rsidR="006178DF" w:rsidRDefault="006178DF" w:rsidP="00F2598C">
            <w:pPr>
              <w:jc w:val="center"/>
            </w:pPr>
            <w:r>
              <w:t>29</w:t>
            </w:r>
          </w:p>
        </w:tc>
        <w:tc>
          <w:tcPr>
            <w:tcW w:w="2834" w:type="dxa"/>
          </w:tcPr>
          <w:p w:rsidR="006178DF" w:rsidRDefault="006178DF" w:rsidP="006C1BAA">
            <w:r>
              <w:t>Объем прямоугольного параллелепипеда</w:t>
            </w:r>
          </w:p>
        </w:tc>
        <w:tc>
          <w:tcPr>
            <w:tcW w:w="709" w:type="dxa"/>
          </w:tcPr>
          <w:p w:rsidR="006178DF" w:rsidRDefault="006178DF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178DF" w:rsidRDefault="006178DF" w:rsidP="006C1BAA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6178DF" w:rsidRDefault="006178DF" w:rsidP="006C1BAA">
            <w:r>
              <w:t>Понятие объема; объем прямоугольного параллелепипеда; объем куба</w:t>
            </w:r>
          </w:p>
        </w:tc>
        <w:tc>
          <w:tcPr>
            <w:tcW w:w="2835" w:type="dxa"/>
          </w:tcPr>
          <w:p w:rsidR="006178DF" w:rsidRDefault="006178DF" w:rsidP="006C1BAA">
            <w:r>
              <w:rPr>
                <w:b/>
              </w:rPr>
              <w:t xml:space="preserve">Знать: </w:t>
            </w:r>
            <w:r>
              <w:t>формулы объема прямоугольного параллелепипеда и куба.</w:t>
            </w:r>
          </w:p>
          <w:p w:rsidR="006178DF" w:rsidRPr="006178DF" w:rsidRDefault="006178DF" w:rsidP="006C1BAA">
            <w:r>
              <w:rPr>
                <w:b/>
              </w:rPr>
              <w:t xml:space="preserve">Уметь: </w:t>
            </w:r>
            <w:r>
              <w:t>использовать их при решении задач</w:t>
            </w:r>
          </w:p>
        </w:tc>
        <w:tc>
          <w:tcPr>
            <w:tcW w:w="1845" w:type="dxa"/>
          </w:tcPr>
          <w:p w:rsidR="006178DF" w:rsidRDefault="006178DF" w:rsidP="006C1BAA">
            <w:proofErr w:type="spellStart"/>
            <w:proofErr w:type="gramStart"/>
            <w:r>
              <w:t>Дифференциро</w:t>
            </w:r>
            <w:proofErr w:type="spellEnd"/>
            <w:r>
              <w:t>-ванный</w:t>
            </w:r>
            <w:proofErr w:type="gramEnd"/>
            <w:r>
              <w:t xml:space="preserve"> контроль</w:t>
            </w:r>
          </w:p>
        </w:tc>
        <w:tc>
          <w:tcPr>
            <w:tcW w:w="1134" w:type="dxa"/>
          </w:tcPr>
          <w:p w:rsidR="006178DF" w:rsidRDefault="006178DF" w:rsidP="00F2598C">
            <w:pPr>
              <w:jc w:val="center"/>
            </w:pPr>
            <w:r>
              <w:t>№ 653, 658</w:t>
            </w:r>
          </w:p>
        </w:tc>
        <w:tc>
          <w:tcPr>
            <w:tcW w:w="709" w:type="dxa"/>
          </w:tcPr>
          <w:p w:rsidR="006178DF" w:rsidRDefault="006178DF" w:rsidP="00F2598C">
            <w:pPr>
              <w:jc w:val="center"/>
            </w:pPr>
          </w:p>
        </w:tc>
        <w:tc>
          <w:tcPr>
            <w:tcW w:w="786" w:type="dxa"/>
          </w:tcPr>
          <w:p w:rsidR="006178DF" w:rsidRDefault="006178DF" w:rsidP="00F2598C">
            <w:pPr>
              <w:jc w:val="center"/>
            </w:pPr>
          </w:p>
        </w:tc>
      </w:tr>
      <w:tr w:rsidR="006178DF" w:rsidTr="006178DF">
        <w:tc>
          <w:tcPr>
            <w:tcW w:w="674" w:type="dxa"/>
          </w:tcPr>
          <w:p w:rsidR="006178DF" w:rsidRDefault="006178DF" w:rsidP="00F2598C">
            <w:pPr>
              <w:jc w:val="center"/>
            </w:pPr>
            <w:r>
              <w:t>30</w:t>
            </w:r>
          </w:p>
        </w:tc>
        <w:tc>
          <w:tcPr>
            <w:tcW w:w="2834" w:type="dxa"/>
          </w:tcPr>
          <w:p w:rsidR="006178DF" w:rsidRDefault="006178DF" w:rsidP="006C1BAA">
            <w:r>
              <w:t>Объем прямоугольной призмы</w:t>
            </w:r>
          </w:p>
        </w:tc>
        <w:tc>
          <w:tcPr>
            <w:tcW w:w="709" w:type="dxa"/>
          </w:tcPr>
          <w:p w:rsidR="006178DF" w:rsidRDefault="006178DF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178DF" w:rsidRDefault="006178DF" w:rsidP="006C1BAA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6178DF" w:rsidRDefault="006178DF" w:rsidP="006C1BAA">
            <w:r>
              <w:t>Формула объема призмы:</w:t>
            </w:r>
          </w:p>
          <w:p w:rsidR="006178DF" w:rsidRDefault="006178DF" w:rsidP="006178DF">
            <w:r>
              <w:t>1) основание</w:t>
            </w:r>
            <w:proofErr w:type="gramStart"/>
            <w:r>
              <w:t xml:space="preserve"> .</w:t>
            </w:r>
            <w:proofErr w:type="gramEnd"/>
            <w:r>
              <w:t>-прямоугольный треугольник.</w:t>
            </w:r>
          </w:p>
          <w:p w:rsidR="006178DF" w:rsidRDefault="006178DF" w:rsidP="006178DF">
            <w:r>
              <w:t>2) основание – произвольный треугольник.</w:t>
            </w:r>
          </w:p>
          <w:p w:rsidR="006178DF" w:rsidRDefault="006178DF" w:rsidP="006178DF">
            <w:r>
              <w:t>3) основание - многогранник</w:t>
            </w:r>
          </w:p>
          <w:p w:rsidR="006178DF" w:rsidRDefault="006178DF" w:rsidP="006178DF">
            <w:pPr>
              <w:pStyle w:val="a3"/>
              <w:ind w:left="1440"/>
            </w:pPr>
          </w:p>
        </w:tc>
        <w:tc>
          <w:tcPr>
            <w:tcW w:w="2835" w:type="dxa"/>
          </w:tcPr>
          <w:p w:rsidR="006178DF" w:rsidRDefault="006178DF" w:rsidP="006C1BAA">
            <w:pPr>
              <w:rPr>
                <w:b/>
              </w:rPr>
            </w:pPr>
            <w:r>
              <w:rPr>
                <w:b/>
              </w:rPr>
              <w:t xml:space="preserve">Знать: </w:t>
            </w:r>
            <w:r>
              <w:t xml:space="preserve">теорему об объеме прямой призмы. </w:t>
            </w:r>
          </w:p>
          <w:p w:rsidR="006178DF" w:rsidRPr="006178DF" w:rsidRDefault="006178DF" w:rsidP="006C1BAA">
            <w:r>
              <w:rPr>
                <w:b/>
              </w:rPr>
              <w:t xml:space="preserve">Уметь: </w:t>
            </w:r>
            <w:r>
              <w:t>решать задачи с использованием данной формулы</w:t>
            </w:r>
          </w:p>
        </w:tc>
        <w:tc>
          <w:tcPr>
            <w:tcW w:w="1845" w:type="dxa"/>
          </w:tcPr>
          <w:p w:rsidR="006178DF" w:rsidRDefault="006178DF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6178DF" w:rsidRDefault="006178DF" w:rsidP="00F2598C">
            <w:pPr>
              <w:jc w:val="center"/>
            </w:pPr>
            <w:r>
              <w:t>№ 659(б), 662</w:t>
            </w:r>
          </w:p>
        </w:tc>
        <w:tc>
          <w:tcPr>
            <w:tcW w:w="709" w:type="dxa"/>
          </w:tcPr>
          <w:p w:rsidR="006178DF" w:rsidRDefault="006178DF" w:rsidP="00F2598C">
            <w:pPr>
              <w:jc w:val="center"/>
            </w:pPr>
          </w:p>
        </w:tc>
        <w:tc>
          <w:tcPr>
            <w:tcW w:w="786" w:type="dxa"/>
          </w:tcPr>
          <w:p w:rsidR="006178DF" w:rsidRDefault="006178DF" w:rsidP="00F2598C">
            <w:pPr>
              <w:jc w:val="center"/>
            </w:pPr>
          </w:p>
        </w:tc>
      </w:tr>
      <w:tr w:rsidR="003A29B0" w:rsidTr="006178DF">
        <w:tc>
          <w:tcPr>
            <w:tcW w:w="674" w:type="dxa"/>
          </w:tcPr>
          <w:p w:rsidR="003A29B0" w:rsidRDefault="003A29B0" w:rsidP="00F2598C">
            <w:pPr>
              <w:jc w:val="center"/>
            </w:pPr>
            <w:r>
              <w:t>31</w:t>
            </w:r>
          </w:p>
        </w:tc>
        <w:tc>
          <w:tcPr>
            <w:tcW w:w="2834" w:type="dxa"/>
          </w:tcPr>
          <w:p w:rsidR="003A29B0" w:rsidRDefault="003A29B0" w:rsidP="006C1BAA">
            <w:r>
              <w:t>Объем цилиндра</w:t>
            </w:r>
          </w:p>
        </w:tc>
        <w:tc>
          <w:tcPr>
            <w:tcW w:w="709" w:type="dxa"/>
          </w:tcPr>
          <w:p w:rsidR="003A29B0" w:rsidRDefault="003A29B0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3A29B0" w:rsidRDefault="003A29B0" w:rsidP="006C1BAA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3A29B0" w:rsidRDefault="003A29B0" w:rsidP="006C1BAA">
            <w:r>
              <w:t>Формула объема цилиндра</w:t>
            </w:r>
          </w:p>
        </w:tc>
        <w:tc>
          <w:tcPr>
            <w:tcW w:w="2835" w:type="dxa"/>
          </w:tcPr>
          <w:p w:rsidR="003A29B0" w:rsidRDefault="003A29B0" w:rsidP="006C1BAA">
            <w:r>
              <w:rPr>
                <w:b/>
              </w:rPr>
              <w:t xml:space="preserve">Знать: </w:t>
            </w:r>
            <w:r>
              <w:t>данную формулу.</w:t>
            </w:r>
          </w:p>
          <w:p w:rsidR="003A29B0" w:rsidRPr="003A29B0" w:rsidRDefault="003A29B0" w:rsidP="006C1BAA">
            <w:r>
              <w:rPr>
                <w:b/>
              </w:rPr>
              <w:t xml:space="preserve">Уметь: </w:t>
            </w:r>
            <w:r>
              <w:t>применять ее при решении задач</w:t>
            </w:r>
          </w:p>
        </w:tc>
        <w:tc>
          <w:tcPr>
            <w:tcW w:w="1845" w:type="dxa"/>
          </w:tcPr>
          <w:p w:rsidR="003A29B0" w:rsidRDefault="003A29B0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3A29B0" w:rsidRDefault="003A29B0" w:rsidP="00F2598C">
            <w:pPr>
              <w:jc w:val="center"/>
            </w:pPr>
            <w:r>
              <w:t>№ 666(б), 669, 670</w:t>
            </w:r>
          </w:p>
        </w:tc>
        <w:tc>
          <w:tcPr>
            <w:tcW w:w="709" w:type="dxa"/>
          </w:tcPr>
          <w:p w:rsidR="003A29B0" w:rsidRDefault="003A29B0" w:rsidP="00F2598C">
            <w:pPr>
              <w:jc w:val="center"/>
            </w:pPr>
          </w:p>
        </w:tc>
        <w:tc>
          <w:tcPr>
            <w:tcW w:w="786" w:type="dxa"/>
          </w:tcPr>
          <w:p w:rsidR="003A29B0" w:rsidRDefault="003A29B0" w:rsidP="00F2598C">
            <w:pPr>
              <w:jc w:val="center"/>
            </w:pPr>
          </w:p>
        </w:tc>
      </w:tr>
      <w:tr w:rsidR="003A29B0" w:rsidTr="006178DF">
        <w:tc>
          <w:tcPr>
            <w:tcW w:w="674" w:type="dxa"/>
          </w:tcPr>
          <w:p w:rsidR="003A29B0" w:rsidRDefault="003A29B0" w:rsidP="00F2598C">
            <w:pPr>
              <w:jc w:val="center"/>
            </w:pPr>
            <w:r>
              <w:t>32</w:t>
            </w:r>
          </w:p>
        </w:tc>
        <w:tc>
          <w:tcPr>
            <w:tcW w:w="2834" w:type="dxa"/>
          </w:tcPr>
          <w:p w:rsidR="003A29B0" w:rsidRDefault="003A29B0" w:rsidP="006C1BAA">
            <w:r>
              <w:t>Объем наклонной призмы</w:t>
            </w:r>
          </w:p>
        </w:tc>
        <w:tc>
          <w:tcPr>
            <w:tcW w:w="709" w:type="dxa"/>
          </w:tcPr>
          <w:p w:rsidR="003A29B0" w:rsidRDefault="003A29B0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3A29B0" w:rsidRDefault="003A29B0" w:rsidP="006C1BAA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3A29B0" w:rsidRDefault="003A29B0" w:rsidP="006C1BAA">
            <w:r>
              <w:t>Определенный интеграл</w:t>
            </w:r>
          </w:p>
        </w:tc>
        <w:tc>
          <w:tcPr>
            <w:tcW w:w="2835" w:type="dxa"/>
          </w:tcPr>
          <w:p w:rsidR="003A29B0" w:rsidRDefault="003A29B0" w:rsidP="006C1BAA">
            <w:r>
              <w:rPr>
                <w:b/>
              </w:rPr>
              <w:t xml:space="preserve">Знать: </w:t>
            </w:r>
            <w:r>
              <w:t>формулу объема наклонной призмы.</w:t>
            </w:r>
          </w:p>
          <w:p w:rsidR="003A29B0" w:rsidRPr="003A29B0" w:rsidRDefault="003A29B0" w:rsidP="006C1BAA">
            <w:r>
              <w:rPr>
                <w:b/>
              </w:rPr>
              <w:t xml:space="preserve">Уметь: </w:t>
            </w:r>
            <w:r>
              <w:t>применять ее при решении задач</w:t>
            </w:r>
          </w:p>
        </w:tc>
        <w:tc>
          <w:tcPr>
            <w:tcW w:w="1845" w:type="dxa"/>
          </w:tcPr>
          <w:p w:rsidR="003A29B0" w:rsidRDefault="003A29B0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3A29B0" w:rsidRDefault="003A29B0" w:rsidP="00F2598C">
            <w:pPr>
              <w:jc w:val="center"/>
            </w:pPr>
            <w:r>
              <w:t>№ 677, 679</w:t>
            </w:r>
          </w:p>
        </w:tc>
        <w:tc>
          <w:tcPr>
            <w:tcW w:w="709" w:type="dxa"/>
          </w:tcPr>
          <w:p w:rsidR="003A29B0" w:rsidRDefault="003A29B0" w:rsidP="00F2598C">
            <w:pPr>
              <w:jc w:val="center"/>
            </w:pPr>
          </w:p>
        </w:tc>
        <w:tc>
          <w:tcPr>
            <w:tcW w:w="786" w:type="dxa"/>
          </w:tcPr>
          <w:p w:rsidR="003A29B0" w:rsidRDefault="003A29B0" w:rsidP="00F2598C">
            <w:pPr>
              <w:jc w:val="center"/>
            </w:pPr>
          </w:p>
        </w:tc>
      </w:tr>
      <w:tr w:rsidR="003A29B0" w:rsidTr="006178DF">
        <w:tc>
          <w:tcPr>
            <w:tcW w:w="674" w:type="dxa"/>
          </w:tcPr>
          <w:p w:rsidR="003A29B0" w:rsidRDefault="003A29B0" w:rsidP="00F2598C">
            <w:pPr>
              <w:jc w:val="center"/>
            </w:pPr>
            <w:r>
              <w:t>33 – 34</w:t>
            </w:r>
          </w:p>
        </w:tc>
        <w:tc>
          <w:tcPr>
            <w:tcW w:w="2834" w:type="dxa"/>
          </w:tcPr>
          <w:p w:rsidR="003A29B0" w:rsidRDefault="003A29B0" w:rsidP="006C1BAA">
            <w:r>
              <w:t>Объем пирамиды</w:t>
            </w:r>
          </w:p>
        </w:tc>
        <w:tc>
          <w:tcPr>
            <w:tcW w:w="709" w:type="dxa"/>
          </w:tcPr>
          <w:p w:rsidR="003A29B0" w:rsidRDefault="003A29B0" w:rsidP="006C1BAA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3A29B0" w:rsidRDefault="003A29B0" w:rsidP="006C1BAA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3A29B0" w:rsidRDefault="003A29B0" w:rsidP="006C1BAA">
            <w:r>
              <w:t>Формулы объемов треугольной и произвольной пирамид</w:t>
            </w:r>
          </w:p>
        </w:tc>
        <w:tc>
          <w:tcPr>
            <w:tcW w:w="2835" w:type="dxa"/>
          </w:tcPr>
          <w:p w:rsidR="003A29B0" w:rsidRDefault="003A29B0" w:rsidP="006C1BAA">
            <w:r>
              <w:rPr>
                <w:b/>
              </w:rPr>
              <w:t xml:space="preserve">Знать: </w:t>
            </w:r>
            <w:r>
              <w:t>метод вычисления объема через определенный интеграл.</w:t>
            </w:r>
          </w:p>
          <w:p w:rsidR="003A29B0" w:rsidRPr="003A29B0" w:rsidRDefault="003A29B0" w:rsidP="006C1BAA">
            <w:r>
              <w:rPr>
                <w:b/>
              </w:rPr>
              <w:t xml:space="preserve">Уметь: </w:t>
            </w:r>
            <w:r>
              <w:t xml:space="preserve">применять метод для вычисления объема </w:t>
            </w:r>
            <w:r>
              <w:lastRenderedPageBreak/>
              <w:t>пирамиды</w:t>
            </w:r>
          </w:p>
        </w:tc>
        <w:tc>
          <w:tcPr>
            <w:tcW w:w="1845" w:type="dxa"/>
          </w:tcPr>
          <w:p w:rsidR="003A29B0" w:rsidRDefault="003A29B0" w:rsidP="006C1BAA">
            <w:r>
              <w:lastRenderedPageBreak/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3A29B0" w:rsidRDefault="003A29B0" w:rsidP="00F2598C">
            <w:pPr>
              <w:jc w:val="center"/>
            </w:pPr>
            <w:r>
              <w:t>№ 684(б), 686(а), 695(б)</w:t>
            </w:r>
          </w:p>
        </w:tc>
        <w:tc>
          <w:tcPr>
            <w:tcW w:w="709" w:type="dxa"/>
          </w:tcPr>
          <w:p w:rsidR="003A29B0" w:rsidRDefault="003A29B0" w:rsidP="00F2598C">
            <w:pPr>
              <w:jc w:val="center"/>
            </w:pPr>
          </w:p>
        </w:tc>
        <w:tc>
          <w:tcPr>
            <w:tcW w:w="786" w:type="dxa"/>
          </w:tcPr>
          <w:p w:rsidR="003A29B0" w:rsidRDefault="003A29B0" w:rsidP="00F2598C">
            <w:pPr>
              <w:jc w:val="center"/>
            </w:pPr>
          </w:p>
        </w:tc>
      </w:tr>
      <w:tr w:rsidR="003A29B0" w:rsidTr="006178DF">
        <w:tc>
          <w:tcPr>
            <w:tcW w:w="674" w:type="dxa"/>
          </w:tcPr>
          <w:p w:rsidR="003A29B0" w:rsidRDefault="003A29B0" w:rsidP="00F2598C">
            <w:pPr>
              <w:jc w:val="center"/>
            </w:pPr>
            <w:r>
              <w:lastRenderedPageBreak/>
              <w:t>35 – 36</w:t>
            </w:r>
          </w:p>
        </w:tc>
        <w:tc>
          <w:tcPr>
            <w:tcW w:w="2834" w:type="dxa"/>
          </w:tcPr>
          <w:p w:rsidR="003A29B0" w:rsidRDefault="003A29B0" w:rsidP="006C1BAA">
            <w:r>
              <w:t>Решение задач по теме: «Объем многогранника»</w:t>
            </w:r>
          </w:p>
        </w:tc>
        <w:tc>
          <w:tcPr>
            <w:tcW w:w="709" w:type="dxa"/>
          </w:tcPr>
          <w:p w:rsidR="003A29B0" w:rsidRDefault="003A29B0" w:rsidP="006C1BAA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3A29B0" w:rsidRDefault="003A29B0" w:rsidP="006C1BAA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551" w:type="dxa"/>
          </w:tcPr>
          <w:p w:rsidR="003A29B0" w:rsidRDefault="003A29B0" w:rsidP="006C1BAA">
            <w:r>
              <w:t>Формулы объема параллелепипеда, куба, призмы, пирамиды</w:t>
            </w:r>
          </w:p>
        </w:tc>
        <w:tc>
          <w:tcPr>
            <w:tcW w:w="2835" w:type="dxa"/>
          </w:tcPr>
          <w:p w:rsidR="003A29B0" w:rsidRDefault="003A29B0" w:rsidP="006C1BAA">
            <w:r>
              <w:rPr>
                <w:b/>
              </w:rPr>
              <w:t xml:space="preserve">Знать: </w:t>
            </w:r>
            <w:r>
              <w:t>формулы объемов.</w:t>
            </w:r>
          </w:p>
          <w:p w:rsidR="003A29B0" w:rsidRPr="003A29B0" w:rsidRDefault="003A29B0" w:rsidP="006C1BAA">
            <w:r>
              <w:rPr>
                <w:b/>
              </w:rPr>
              <w:t xml:space="preserve">Уметь: </w:t>
            </w:r>
            <w:r>
              <w:t>применять их при решении задач</w:t>
            </w:r>
          </w:p>
        </w:tc>
        <w:tc>
          <w:tcPr>
            <w:tcW w:w="1845" w:type="dxa"/>
          </w:tcPr>
          <w:p w:rsidR="003A29B0" w:rsidRDefault="00D2468C" w:rsidP="006C1BAA">
            <w:r>
              <w:t>Самостоятельная работа</w:t>
            </w:r>
          </w:p>
        </w:tc>
        <w:tc>
          <w:tcPr>
            <w:tcW w:w="1134" w:type="dxa"/>
          </w:tcPr>
          <w:p w:rsidR="003A29B0" w:rsidRDefault="00D2468C" w:rsidP="00F2598C">
            <w:pPr>
              <w:jc w:val="center"/>
            </w:pPr>
            <w:r>
              <w:t>№ 691, 696</w:t>
            </w:r>
          </w:p>
        </w:tc>
        <w:tc>
          <w:tcPr>
            <w:tcW w:w="709" w:type="dxa"/>
          </w:tcPr>
          <w:p w:rsidR="003A29B0" w:rsidRDefault="003A29B0" w:rsidP="00F2598C">
            <w:pPr>
              <w:jc w:val="center"/>
            </w:pPr>
          </w:p>
        </w:tc>
        <w:tc>
          <w:tcPr>
            <w:tcW w:w="786" w:type="dxa"/>
          </w:tcPr>
          <w:p w:rsidR="003A29B0" w:rsidRDefault="003A29B0" w:rsidP="00F2598C">
            <w:pPr>
              <w:jc w:val="center"/>
            </w:pPr>
          </w:p>
        </w:tc>
      </w:tr>
      <w:tr w:rsidR="00D2468C" w:rsidTr="006178DF">
        <w:tc>
          <w:tcPr>
            <w:tcW w:w="674" w:type="dxa"/>
          </w:tcPr>
          <w:p w:rsidR="00D2468C" w:rsidRDefault="00D2468C" w:rsidP="00F2598C">
            <w:pPr>
              <w:jc w:val="center"/>
            </w:pPr>
            <w:r>
              <w:t>37</w:t>
            </w:r>
          </w:p>
        </w:tc>
        <w:tc>
          <w:tcPr>
            <w:tcW w:w="2834" w:type="dxa"/>
          </w:tcPr>
          <w:p w:rsidR="00D2468C" w:rsidRDefault="00D2468C" w:rsidP="006C1BAA">
            <w:r>
              <w:t>Объем конуса</w:t>
            </w:r>
          </w:p>
        </w:tc>
        <w:tc>
          <w:tcPr>
            <w:tcW w:w="709" w:type="dxa"/>
          </w:tcPr>
          <w:p w:rsidR="00D2468C" w:rsidRDefault="00D2468C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2468C" w:rsidRDefault="00D2468C" w:rsidP="006C1BAA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D2468C" w:rsidRDefault="00D2468C" w:rsidP="006C1BAA">
            <w:r>
              <w:t>Формулы объемов конуса и усеченного конуса</w:t>
            </w:r>
          </w:p>
        </w:tc>
        <w:tc>
          <w:tcPr>
            <w:tcW w:w="2835" w:type="dxa"/>
          </w:tcPr>
          <w:p w:rsidR="00D2468C" w:rsidRDefault="00D2468C" w:rsidP="006C1BAA">
            <w:r>
              <w:rPr>
                <w:b/>
              </w:rPr>
              <w:t xml:space="preserve">Знать: </w:t>
            </w:r>
            <w:r>
              <w:t>формулы объемов.</w:t>
            </w:r>
          </w:p>
          <w:p w:rsidR="00D2468C" w:rsidRPr="003A29B0" w:rsidRDefault="00D2468C" w:rsidP="006C1BAA">
            <w:r>
              <w:rPr>
                <w:b/>
              </w:rPr>
              <w:t xml:space="preserve">Уметь: </w:t>
            </w:r>
            <w:r>
              <w:t>применять их при решении задач</w:t>
            </w:r>
          </w:p>
        </w:tc>
        <w:tc>
          <w:tcPr>
            <w:tcW w:w="1845" w:type="dxa"/>
          </w:tcPr>
          <w:p w:rsidR="00D2468C" w:rsidRDefault="00D2468C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D2468C" w:rsidRDefault="00D2468C" w:rsidP="00F2598C">
            <w:pPr>
              <w:jc w:val="center"/>
            </w:pPr>
            <w:r>
              <w:t>№ 701</w:t>
            </w:r>
          </w:p>
        </w:tc>
        <w:tc>
          <w:tcPr>
            <w:tcW w:w="709" w:type="dxa"/>
          </w:tcPr>
          <w:p w:rsidR="00D2468C" w:rsidRDefault="00D2468C" w:rsidP="00F2598C">
            <w:pPr>
              <w:jc w:val="center"/>
            </w:pPr>
          </w:p>
        </w:tc>
        <w:tc>
          <w:tcPr>
            <w:tcW w:w="786" w:type="dxa"/>
          </w:tcPr>
          <w:p w:rsidR="00D2468C" w:rsidRDefault="00D2468C" w:rsidP="00F2598C">
            <w:pPr>
              <w:jc w:val="center"/>
            </w:pPr>
          </w:p>
        </w:tc>
      </w:tr>
      <w:tr w:rsidR="00D2468C" w:rsidTr="006178DF">
        <w:tc>
          <w:tcPr>
            <w:tcW w:w="674" w:type="dxa"/>
          </w:tcPr>
          <w:p w:rsidR="00D2468C" w:rsidRDefault="00D2468C" w:rsidP="00F2598C">
            <w:pPr>
              <w:jc w:val="center"/>
            </w:pPr>
            <w:r>
              <w:t>38</w:t>
            </w:r>
          </w:p>
        </w:tc>
        <w:tc>
          <w:tcPr>
            <w:tcW w:w="2834" w:type="dxa"/>
          </w:tcPr>
          <w:p w:rsidR="00D2468C" w:rsidRDefault="00D2468C" w:rsidP="006C1BAA">
            <w:r>
              <w:t>Решение задач по теме: «Объем тел вращения»</w:t>
            </w:r>
          </w:p>
        </w:tc>
        <w:tc>
          <w:tcPr>
            <w:tcW w:w="709" w:type="dxa"/>
          </w:tcPr>
          <w:p w:rsidR="00D2468C" w:rsidRDefault="00D2468C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2468C" w:rsidRDefault="00D2468C" w:rsidP="006C1BAA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551" w:type="dxa"/>
          </w:tcPr>
          <w:p w:rsidR="00D2468C" w:rsidRDefault="00D2468C" w:rsidP="006C1BAA">
            <w:r>
              <w:t>Формулы объемов конуса и усеченного конуса, цилиндра</w:t>
            </w:r>
          </w:p>
        </w:tc>
        <w:tc>
          <w:tcPr>
            <w:tcW w:w="2835" w:type="dxa"/>
          </w:tcPr>
          <w:p w:rsidR="00D2468C" w:rsidRDefault="00D2468C" w:rsidP="006C1BAA">
            <w:r>
              <w:rPr>
                <w:b/>
              </w:rPr>
              <w:t xml:space="preserve">Знать: </w:t>
            </w:r>
            <w:r w:rsidRPr="00D2468C">
              <w:t>формулы объемов.</w:t>
            </w:r>
          </w:p>
          <w:p w:rsidR="00D2468C" w:rsidRPr="00D2468C" w:rsidRDefault="00D2468C" w:rsidP="006C1BAA">
            <w:r>
              <w:rPr>
                <w:b/>
              </w:rPr>
              <w:t xml:space="preserve">Уметь: </w:t>
            </w:r>
            <w:r>
              <w:t>решать простейшие стереометрические задачи на нахождение объемов</w:t>
            </w:r>
          </w:p>
        </w:tc>
        <w:tc>
          <w:tcPr>
            <w:tcW w:w="1845" w:type="dxa"/>
          </w:tcPr>
          <w:p w:rsidR="00D2468C" w:rsidRDefault="00D2468C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D2468C" w:rsidRDefault="00D2468C" w:rsidP="00F2598C">
            <w:pPr>
              <w:jc w:val="center"/>
            </w:pPr>
            <w:r>
              <w:t>№ 706, 745</w:t>
            </w:r>
          </w:p>
        </w:tc>
        <w:tc>
          <w:tcPr>
            <w:tcW w:w="709" w:type="dxa"/>
          </w:tcPr>
          <w:p w:rsidR="00D2468C" w:rsidRDefault="00D2468C" w:rsidP="00F2598C">
            <w:pPr>
              <w:jc w:val="center"/>
            </w:pPr>
          </w:p>
        </w:tc>
        <w:tc>
          <w:tcPr>
            <w:tcW w:w="786" w:type="dxa"/>
          </w:tcPr>
          <w:p w:rsidR="00D2468C" w:rsidRDefault="00D2468C" w:rsidP="00F2598C">
            <w:pPr>
              <w:jc w:val="center"/>
            </w:pPr>
          </w:p>
        </w:tc>
      </w:tr>
      <w:tr w:rsidR="00D2468C" w:rsidTr="006178DF">
        <w:tc>
          <w:tcPr>
            <w:tcW w:w="674" w:type="dxa"/>
          </w:tcPr>
          <w:p w:rsidR="00D2468C" w:rsidRDefault="00D2468C" w:rsidP="00F2598C">
            <w:pPr>
              <w:jc w:val="center"/>
            </w:pPr>
            <w:r>
              <w:t>39</w:t>
            </w:r>
          </w:p>
        </w:tc>
        <w:tc>
          <w:tcPr>
            <w:tcW w:w="2834" w:type="dxa"/>
          </w:tcPr>
          <w:p w:rsidR="00D2468C" w:rsidRPr="00D2468C" w:rsidRDefault="00D2468C" w:rsidP="006C1BAA">
            <w:r>
              <w:rPr>
                <w:b/>
              </w:rPr>
              <w:t xml:space="preserve">Контрольная работа №3 </w:t>
            </w:r>
            <w:r>
              <w:t>на тему: «Объемы тел»</w:t>
            </w:r>
          </w:p>
        </w:tc>
        <w:tc>
          <w:tcPr>
            <w:tcW w:w="709" w:type="dxa"/>
          </w:tcPr>
          <w:p w:rsidR="00D2468C" w:rsidRDefault="00D2468C" w:rsidP="00D24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D2468C" w:rsidRDefault="00D2468C" w:rsidP="006C1BAA">
            <w:pPr>
              <w:jc w:val="center"/>
            </w:pPr>
            <w:r>
              <w:t>Контроль знаний и умений</w:t>
            </w:r>
          </w:p>
        </w:tc>
        <w:tc>
          <w:tcPr>
            <w:tcW w:w="2551" w:type="dxa"/>
          </w:tcPr>
          <w:p w:rsidR="00D2468C" w:rsidRDefault="00D2468C" w:rsidP="006C1BAA">
            <w:r>
              <w:t>Формулы объемов тел</w:t>
            </w:r>
          </w:p>
        </w:tc>
        <w:tc>
          <w:tcPr>
            <w:tcW w:w="2835" w:type="dxa"/>
          </w:tcPr>
          <w:p w:rsidR="00D2468C" w:rsidRDefault="00D2468C" w:rsidP="006C1BAA">
            <w:pPr>
              <w:rPr>
                <w:b/>
              </w:rPr>
            </w:pPr>
            <w:r>
              <w:rPr>
                <w:b/>
              </w:rPr>
              <w:t xml:space="preserve">Уметь: </w:t>
            </w:r>
            <w:r>
              <w:t>решать простейшие стереометрические задачи на нахождение объемов</w:t>
            </w:r>
          </w:p>
        </w:tc>
        <w:tc>
          <w:tcPr>
            <w:tcW w:w="1845" w:type="dxa"/>
          </w:tcPr>
          <w:p w:rsidR="00D2468C" w:rsidRDefault="00D2468C" w:rsidP="006C1BAA">
            <w:r>
              <w:t>Письменная работа</w:t>
            </w:r>
          </w:p>
        </w:tc>
        <w:tc>
          <w:tcPr>
            <w:tcW w:w="1134" w:type="dxa"/>
          </w:tcPr>
          <w:p w:rsidR="00D2468C" w:rsidRDefault="00D2468C" w:rsidP="00F2598C">
            <w:pPr>
              <w:jc w:val="center"/>
            </w:pPr>
          </w:p>
        </w:tc>
        <w:tc>
          <w:tcPr>
            <w:tcW w:w="709" w:type="dxa"/>
          </w:tcPr>
          <w:p w:rsidR="00D2468C" w:rsidRDefault="00D2468C" w:rsidP="00F2598C">
            <w:pPr>
              <w:jc w:val="center"/>
            </w:pPr>
          </w:p>
        </w:tc>
        <w:tc>
          <w:tcPr>
            <w:tcW w:w="786" w:type="dxa"/>
          </w:tcPr>
          <w:p w:rsidR="00D2468C" w:rsidRDefault="00D2468C" w:rsidP="00F2598C">
            <w:pPr>
              <w:jc w:val="center"/>
            </w:pPr>
          </w:p>
        </w:tc>
      </w:tr>
      <w:tr w:rsidR="005561FC" w:rsidTr="006178DF">
        <w:tc>
          <w:tcPr>
            <w:tcW w:w="674" w:type="dxa"/>
          </w:tcPr>
          <w:p w:rsidR="005561FC" w:rsidRDefault="005561FC" w:rsidP="00F2598C">
            <w:pPr>
              <w:jc w:val="center"/>
            </w:pPr>
            <w:r>
              <w:t>40</w:t>
            </w:r>
          </w:p>
        </w:tc>
        <w:tc>
          <w:tcPr>
            <w:tcW w:w="2834" w:type="dxa"/>
          </w:tcPr>
          <w:p w:rsidR="005561FC" w:rsidRPr="00D2468C" w:rsidRDefault="005561FC" w:rsidP="006C1BAA">
            <w:r w:rsidRPr="00D2468C">
              <w:t>Объем шара</w:t>
            </w:r>
          </w:p>
        </w:tc>
        <w:tc>
          <w:tcPr>
            <w:tcW w:w="709" w:type="dxa"/>
          </w:tcPr>
          <w:p w:rsidR="005561FC" w:rsidRDefault="005561FC" w:rsidP="00D24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5561FC" w:rsidRDefault="005561FC" w:rsidP="006C1BAA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5561FC" w:rsidRDefault="005561FC" w:rsidP="006C1BAA">
            <w:r>
              <w:t>Объем шара</w:t>
            </w:r>
          </w:p>
        </w:tc>
        <w:tc>
          <w:tcPr>
            <w:tcW w:w="2835" w:type="dxa"/>
          </w:tcPr>
          <w:p w:rsidR="005561FC" w:rsidRDefault="005561FC" w:rsidP="006C1BAA">
            <w:r>
              <w:rPr>
                <w:b/>
              </w:rPr>
              <w:t xml:space="preserve">Знать: </w:t>
            </w:r>
            <w:r>
              <w:t>формулу объема шара.</w:t>
            </w:r>
          </w:p>
          <w:p w:rsidR="005561FC" w:rsidRPr="00D2468C" w:rsidRDefault="005561FC" w:rsidP="006C1BAA">
            <w:r>
              <w:rPr>
                <w:b/>
              </w:rPr>
              <w:t xml:space="preserve">Уметь: </w:t>
            </w:r>
            <w:r>
              <w:t>применять ее при решении задач</w:t>
            </w:r>
          </w:p>
        </w:tc>
        <w:tc>
          <w:tcPr>
            <w:tcW w:w="1845" w:type="dxa"/>
          </w:tcPr>
          <w:p w:rsidR="005561FC" w:rsidRDefault="005561FC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5561FC" w:rsidRDefault="005561FC" w:rsidP="00F2598C">
            <w:pPr>
              <w:jc w:val="center"/>
            </w:pPr>
            <w:r>
              <w:t>№ 711, 712</w:t>
            </w:r>
          </w:p>
        </w:tc>
        <w:tc>
          <w:tcPr>
            <w:tcW w:w="709" w:type="dxa"/>
          </w:tcPr>
          <w:p w:rsidR="005561FC" w:rsidRDefault="005561FC" w:rsidP="00F2598C">
            <w:pPr>
              <w:jc w:val="center"/>
            </w:pPr>
          </w:p>
        </w:tc>
        <w:tc>
          <w:tcPr>
            <w:tcW w:w="786" w:type="dxa"/>
          </w:tcPr>
          <w:p w:rsidR="005561FC" w:rsidRDefault="005561FC" w:rsidP="00F2598C">
            <w:pPr>
              <w:jc w:val="center"/>
            </w:pPr>
          </w:p>
        </w:tc>
      </w:tr>
      <w:tr w:rsidR="005561FC" w:rsidTr="006178DF">
        <w:tc>
          <w:tcPr>
            <w:tcW w:w="674" w:type="dxa"/>
          </w:tcPr>
          <w:p w:rsidR="005561FC" w:rsidRDefault="005561FC" w:rsidP="00F2598C">
            <w:pPr>
              <w:jc w:val="center"/>
            </w:pPr>
            <w:r>
              <w:t>41</w:t>
            </w:r>
          </w:p>
        </w:tc>
        <w:tc>
          <w:tcPr>
            <w:tcW w:w="2834" w:type="dxa"/>
          </w:tcPr>
          <w:p w:rsidR="005561FC" w:rsidRPr="00D2468C" w:rsidRDefault="005561FC" w:rsidP="006C1BAA">
            <w:r>
              <w:t>Объем шарового сегмента, шарового слоя, шарового спектра</w:t>
            </w:r>
          </w:p>
        </w:tc>
        <w:tc>
          <w:tcPr>
            <w:tcW w:w="709" w:type="dxa"/>
          </w:tcPr>
          <w:p w:rsidR="005561FC" w:rsidRDefault="005561FC" w:rsidP="00D24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5561FC" w:rsidRDefault="005561FC" w:rsidP="006C1BAA">
            <w:pPr>
              <w:jc w:val="center"/>
            </w:pPr>
            <w:proofErr w:type="gramStart"/>
            <w:r>
              <w:t>Комбинирован-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551" w:type="dxa"/>
          </w:tcPr>
          <w:p w:rsidR="005561FC" w:rsidRPr="00D2468C" w:rsidRDefault="005561FC" w:rsidP="006C1BAA">
            <w:r>
              <w:t>Объем шарового сегмента, шарового слоя, шарового спектра</w:t>
            </w:r>
          </w:p>
        </w:tc>
        <w:tc>
          <w:tcPr>
            <w:tcW w:w="2835" w:type="dxa"/>
          </w:tcPr>
          <w:p w:rsidR="005561FC" w:rsidRDefault="005561FC" w:rsidP="006C1BAA">
            <w:r>
              <w:rPr>
                <w:b/>
              </w:rPr>
              <w:t xml:space="preserve">Иметь: </w:t>
            </w:r>
            <w:r>
              <w:t>представление о шаровом сегменте, шаровом слое, шаровом спектре.</w:t>
            </w:r>
          </w:p>
          <w:p w:rsidR="005561FC" w:rsidRDefault="005561FC" w:rsidP="006C1BAA">
            <w:r>
              <w:rPr>
                <w:b/>
              </w:rPr>
              <w:t xml:space="preserve">Знать: </w:t>
            </w:r>
            <w:r>
              <w:t>формулы их объемов.</w:t>
            </w:r>
          </w:p>
          <w:p w:rsidR="005561FC" w:rsidRPr="005561FC" w:rsidRDefault="005561FC" w:rsidP="006C1BAA">
            <w:r>
              <w:rPr>
                <w:b/>
              </w:rPr>
              <w:t xml:space="preserve">Уметь: </w:t>
            </w:r>
            <w:r>
              <w:t>решать задачи на их нахождение</w:t>
            </w:r>
          </w:p>
        </w:tc>
        <w:tc>
          <w:tcPr>
            <w:tcW w:w="1845" w:type="dxa"/>
          </w:tcPr>
          <w:p w:rsidR="005561FC" w:rsidRDefault="005561FC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5561FC" w:rsidRDefault="005561FC" w:rsidP="00F2598C">
            <w:pPr>
              <w:jc w:val="center"/>
            </w:pPr>
            <w:r>
              <w:t>№ 714, 719</w:t>
            </w:r>
          </w:p>
        </w:tc>
        <w:tc>
          <w:tcPr>
            <w:tcW w:w="709" w:type="dxa"/>
          </w:tcPr>
          <w:p w:rsidR="005561FC" w:rsidRDefault="005561FC" w:rsidP="00F2598C">
            <w:pPr>
              <w:jc w:val="center"/>
            </w:pPr>
          </w:p>
        </w:tc>
        <w:tc>
          <w:tcPr>
            <w:tcW w:w="786" w:type="dxa"/>
          </w:tcPr>
          <w:p w:rsidR="005561FC" w:rsidRDefault="005561FC" w:rsidP="00F2598C">
            <w:pPr>
              <w:jc w:val="center"/>
            </w:pPr>
          </w:p>
        </w:tc>
      </w:tr>
      <w:tr w:rsidR="005561FC" w:rsidTr="006178DF">
        <w:tc>
          <w:tcPr>
            <w:tcW w:w="674" w:type="dxa"/>
          </w:tcPr>
          <w:p w:rsidR="005561FC" w:rsidRDefault="005561FC" w:rsidP="00F2598C">
            <w:pPr>
              <w:jc w:val="center"/>
            </w:pPr>
            <w:r>
              <w:t>42</w:t>
            </w:r>
          </w:p>
        </w:tc>
        <w:tc>
          <w:tcPr>
            <w:tcW w:w="2834" w:type="dxa"/>
          </w:tcPr>
          <w:p w:rsidR="005561FC" w:rsidRDefault="005561FC" w:rsidP="006C1BAA">
            <w:r>
              <w:t>Площадь сферы</w:t>
            </w:r>
          </w:p>
        </w:tc>
        <w:tc>
          <w:tcPr>
            <w:tcW w:w="709" w:type="dxa"/>
          </w:tcPr>
          <w:p w:rsidR="005561FC" w:rsidRDefault="005561FC" w:rsidP="00D24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5561FC" w:rsidRDefault="005561FC" w:rsidP="006C1BAA">
            <w:pPr>
              <w:jc w:val="center"/>
            </w:pPr>
            <w:r>
              <w:t>Изучение нового материала</w:t>
            </w:r>
          </w:p>
        </w:tc>
        <w:tc>
          <w:tcPr>
            <w:tcW w:w="2551" w:type="dxa"/>
          </w:tcPr>
          <w:p w:rsidR="005561FC" w:rsidRDefault="005561FC" w:rsidP="006C1BAA">
            <w:r>
              <w:t>Формула площади сферы</w:t>
            </w:r>
          </w:p>
        </w:tc>
        <w:tc>
          <w:tcPr>
            <w:tcW w:w="2835" w:type="dxa"/>
          </w:tcPr>
          <w:p w:rsidR="005561FC" w:rsidRDefault="005561FC" w:rsidP="006C1BAA">
            <w:r>
              <w:rPr>
                <w:b/>
              </w:rPr>
              <w:t xml:space="preserve">Знать: </w:t>
            </w:r>
            <w:r>
              <w:t>формулу площади сферы.</w:t>
            </w:r>
          </w:p>
          <w:p w:rsidR="005561FC" w:rsidRPr="005561FC" w:rsidRDefault="005561FC" w:rsidP="006C1BAA">
            <w:r>
              <w:rPr>
                <w:b/>
              </w:rPr>
              <w:t xml:space="preserve">Уметь: </w:t>
            </w:r>
            <w:r>
              <w:t>применять ее при решении задач</w:t>
            </w:r>
          </w:p>
        </w:tc>
        <w:tc>
          <w:tcPr>
            <w:tcW w:w="1845" w:type="dxa"/>
          </w:tcPr>
          <w:p w:rsidR="005561FC" w:rsidRDefault="005561FC" w:rsidP="006C1BAA">
            <w:r>
              <w:t>Фронтальный опрос, индивидуальный контроль</w:t>
            </w:r>
          </w:p>
        </w:tc>
        <w:tc>
          <w:tcPr>
            <w:tcW w:w="1134" w:type="dxa"/>
          </w:tcPr>
          <w:p w:rsidR="005561FC" w:rsidRDefault="005561FC" w:rsidP="00F2598C">
            <w:pPr>
              <w:jc w:val="center"/>
            </w:pPr>
            <w:r>
              <w:t>№ 722, 723</w:t>
            </w:r>
          </w:p>
        </w:tc>
        <w:tc>
          <w:tcPr>
            <w:tcW w:w="709" w:type="dxa"/>
          </w:tcPr>
          <w:p w:rsidR="005561FC" w:rsidRDefault="005561FC" w:rsidP="00F2598C">
            <w:pPr>
              <w:jc w:val="center"/>
            </w:pPr>
          </w:p>
        </w:tc>
        <w:tc>
          <w:tcPr>
            <w:tcW w:w="786" w:type="dxa"/>
          </w:tcPr>
          <w:p w:rsidR="005561FC" w:rsidRDefault="005561FC" w:rsidP="00F2598C">
            <w:pPr>
              <w:jc w:val="center"/>
            </w:pPr>
          </w:p>
        </w:tc>
      </w:tr>
      <w:tr w:rsidR="005561FC" w:rsidTr="006178DF">
        <w:tc>
          <w:tcPr>
            <w:tcW w:w="674" w:type="dxa"/>
          </w:tcPr>
          <w:p w:rsidR="005561FC" w:rsidRDefault="005561FC" w:rsidP="00F2598C">
            <w:pPr>
              <w:jc w:val="center"/>
            </w:pPr>
            <w:r>
              <w:t>43</w:t>
            </w:r>
          </w:p>
        </w:tc>
        <w:tc>
          <w:tcPr>
            <w:tcW w:w="2834" w:type="dxa"/>
          </w:tcPr>
          <w:p w:rsidR="005561FC" w:rsidRDefault="005561FC" w:rsidP="006C1BAA">
            <w:r>
              <w:t>Решение задач по теме: «Объем шара. Площадь сферы»</w:t>
            </w:r>
          </w:p>
        </w:tc>
        <w:tc>
          <w:tcPr>
            <w:tcW w:w="709" w:type="dxa"/>
          </w:tcPr>
          <w:p w:rsidR="005561FC" w:rsidRDefault="005561FC" w:rsidP="00D24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5561FC" w:rsidRDefault="005561FC" w:rsidP="006C1BAA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551" w:type="dxa"/>
          </w:tcPr>
          <w:p w:rsidR="005561FC" w:rsidRDefault="005561FC" w:rsidP="006C1BAA">
            <w:r>
              <w:t>Формулы площади сферы и объема шара</w:t>
            </w:r>
          </w:p>
        </w:tc>
        <w:tc>
          <w:tcPr>
            <w:tcW w:w="2835" w:type="dxa"/>
          </w:tcPr>
          <w:p w:rsidR="005561FC" w:rsidRPr="005561FC" w:rsidRDefault="005561FC" w:rsidP="006C1BAA">
            <w:r>
              <w:rPr>
                <w:b/>
              </w:rPr>
              <w:t xml:space="preserve">Уметь: </w:t>
            </w:r>
            <w:r>
              <w:t>применять эти формулы при решении задач</w:t>
            </w:r>
          </w:p>
        </w:tc>
        <w:tc>
          <w:tcPr>
            <w:tcW w:w="1845" w:type="dxa"/>
          </w:tcPr>
          <w:p w:rsidR="005561FC" w:rsidRDefault="005561FC" w:rsidP="006C1BAA">
            <w:r>
              <w:t>Самостоятельная работа</w:t>
            </w:r>
          </w:p>
        </w:tc>
        <w:tc>
          <w:tcPr>
            <w:tcW w:w="1134" w:type="dxa"/>
          </w:tcPr>
          <w:p w:rsidR="005561FC" w:rsidRDefault="005561FC" w:rsidP="00F2598C">
            <w:pPr>
              <w:jc w:val="center"/>
            </w:pPr>
            <w:r>
              <w:t>№ 760</w:t>
            </w:r>
          </w:p>
        </w:tc>
        <w:tc>
          <w:tcPr>
            <w:tcW w:w="709" w:type="dxa"/>
          </w:tcPr>
          <w:p w:rsidR="005561FC" w:rsidRDefault="005561FC" w:rsidP="00F2598C">
            <w:pPr>
              <w:jc w:val="center"/>
            </w:pPr>
          </w:p>
        </w:tc>
        <w:tc>
          <w:tcPr>
            <w:tcW w:w="786" w:type="dxa"/>
          </w:tcPr>
          <w:p w:rsidR="005561FC" w:rsidRDefault="005561FC" w:rsidP="00F2598C">
            <w:pPr>
              <w:jc w:val="center"/>
            </w:pPr>
          </w:p>
        </w:tc>
      </w:tr>
      <w:tr w:rsidR="00006CE3" w:rsidTr="006178DF">
        <w:tc>
          <w:tcPr>
            <w:tcW w:w="674" w:type="dxa"/>
          </w:tcPr>
          <w:p w:rsidR="00006CE3" w:rsidRDefault="00006CE3" w:rsidP="00F2598C">
            <w:pPr>
              <w:jc w:val="center"/>
            </w:pPr>
            <w:r>
              <w:t>44</w:t>
            </w:r>
          </w:p>
        </w:tc>
        <w:tc>
          <w:tcPr>
            <w:tcW w:w="2834" w:type="dxa"/>
          </w:tcPr>
          <w:p w:rsidR="00006CE3" w:rsidRDefault="00006CE3" w:rsidP="006C1BAA">
            <w:r>
              <w:t>Решение задач по теме: Объем шара и его частей»</w:t>
            </w:r>
          </w:p>
        </w:tc>
        <w:tc>
          <w:tcPr>
            <w:tcW w:w="709" w:type="dxa"/>
          </w:tcPr>
          <w:p w:rsidR="00006CE3" w:rsidRDefault="00006CE3" w:rsidP="00D24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06CE3" w:rsidRDefault="00006CE3" w:rsidP="006C1BAA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551" w:type="dxa"/>
          </w:tcPr>
          <w:p w:rsidR="00006CE3" w:rsidRDefault="00006CE3" w:rsidP="006C1BAA">
            <w:r>
              <w:t>Формулы объемов шара и его частей</w:t>
            </w:r>
          </w:p>
        </w:tc>
        <w:tc>
          <w:tcPr>
            <w:tcW w:w="2835" w:type="dxa"/>
          </w:tcPr>
          <w:p w:rsidR="00006CE3" w:rsidRPr="005561FC" w:rsidRDefault="00006CE3" w:rsidP="006C1BAA">
            <w:r>
              <w:rPr>
                <w:b/>
              </w:rPr>
              <w:t xml:space="preserve">Уметь: </w:t>
            </w:r>
            <w:r>
              <w:t>применять эти формулы при решении задач</w:t>
            </w:r>
          </w:p>
        </w:tc>
        <w:tc>
          <w:tcPr>
            <w:tcW w:w="1845" w:type="dxa"/>
          </w:tcPr>
          <w:p w:rsidR="00006CE3" w:rsidRDefault="00006CE3" w:rsidP="006C1BAA">
            <w:proofErr w:type="spellStart"/>
            <w:proofErr w:type="gramStart"/>
            <w:r>
              <w:t>Дифференциро</w:t>
            </w:r>
            <w:proofErr w:type="spellEnd"/>
            <w:r>
              <w:t>-ванный</w:t>
            </w:r>
            <w:proofErr w:type="gramEnd"/>
            <w:r>
              <w:t xml:space="preserve"> контроль</w:t>
            </w:r>
          </w:p>
        </w:tc>
        <w:tc>
          <w:tcPr>
            <w:tcW w:w="1134" w:type="dxa"/>
          </w:tcPr>
          <w:p w:rsidR="00006CE3" w:rsidRDefault="00006CE3" w:rsidP="00F2598C">
            <w:pPr>
              <w:jc w:val="center"/>
            </w:pPr>
            <w:r>
              <w:t>№ 750, 753</w:t>
            </w:r>
          </w:p>
        </w:tc>
        <w:tc>
          <w:tcPr>
            <w:tcW w:w="709" w:type="dxa"/>
          </w:tcPr>
          <w:p w:rsidR="00006CE3" w:rsidRDefault="00006CE3" w:rsidP="00F2598C">
            <w:pPr>
              <w:jc w:val="center"/>
            </w:pPr>
          </w:p>
        </w:tc>
        <w:tc>
          <w:tcPr>
            <w:tcW w:w="786" w:type="dxa"/>
          </w:tcPr>
          <w:p w:rsidR="00006CE3" w:rsidRDefault="00006CE3" w:rsidP="00F2598C">
            <w:pPr>
              <w:jc w:val="center"/>
            </w:pPr>
          </w:p>
        </w:tc>
      </w:tr>
      <w:tr w:rsidR="00006CE3" w:rsidTr="006178DF">
        <w:tc>
          <w:tcPr>
            <w:tcW w:w="674" w:type="dxa"/>
          </w:tcPr>
          <w:p w:rsidR="00006CE3" w:rsidRDefault="00006CE3" w:rsidP="00F2598C">
            <w:pPr>
              <w:jc w:val="center"/>
            </w:pPr>
            <w:r>
              <w:t>45</w:t>
            </w:r>
          </w:p>
        </w:tc>
        <w:tc>
          <w:tcPr>
            <w:tcW w:w="2834" w:type="dxa"/>
          </w:tcPr>
          <w:p w:rsidR="00006CE3" w:rsidRDefault="00006CE3" w:rsidP="006C1BAA">
            <w:r>
              <w:t>Решение задач по теме: Объем шара и его частей»</w:t>
            </w:r>
          </w:p>
        </w:tc>
        <w:tc>
          <w:tcPr>
            <w:tcW w:w="709" w:type="dxa"/>
          </w:tcPr>
          <w:p w:rsidR="00006CE3" w:rsidRDefault="00006CE3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06CE3" w:rsidRDefault="00006CE3" w:rsidP="006C1BAA">
            <w:pPr>
              <w:jc w:val="center"/>
            </w:pPr>
            <w:r>
              <w:t xml:space="preserve">Обобщение и систематизация </w:t>
            </w:r>
            <w:r>
              <w:lastRenderedPageBreak/>
              <w:t>знаний</w:t>
            </w:r>
          </w:p>
        </w:tc>
        <w:tc>
          <w:tcPr>
            <w:tcW w:w="2551" w:type="dxa"/>
          </w:tcPr>
          <w:p w:rsidR="00006CE3" w:rsidRDefault="00006CE3" w:rsidP="006C1BAA">
            <w:r>
              <w:lastRenderedPageBreak/>
              <w:t>Формулы объемов шара и его частей</w:t>
            </w:r>
          </w:p>
        </w:tc>
        <w:tc>
          <w:tcPr>
            <w:tcW w:w="2835" w:type="dxa"/>
          </w:tcPr>
          <w:p w:rsidR="00006CE3" w:rsidRPr="005561FC" w:rsidRDefault="00006CE3" w:rsidP="006C1BAA">
            <w:r>
              <w:rPr>
                <w:b/>
              </w:rPr>
              <w:t xml:space="preserve">Уметь: </w:t>
            </w:r>
            <w:r>
              <w:t xml:space="preserve">применять эти формулы при решении </w:t>
            </w:r>
            <w:r>
              <w:lastRenderedPageBreak/>
              <w:t>задач</w:t>
            </w:r>
          </w:p>
        </w:tc>
        <w:tc>
          <w:tcPr>
            <w:tcW w:w="1845" w:type="dxa"/>
          </w:tcPr>
          <w:p w:rsidR="00006CE3" w:rsidRDefault="00006CE3" w:rsidP="006C1BAA">
            <w:proofErr w:type="spellStart"/>
            <w:proofErr w:type="gramStart"/>
            <w:r>
              <w:lastRenderedPageBreak/>
              <w:t>Дифференциро</w:t>
            </w:r>
            <w:proofErr w:type="spellEnd"/>
            <w:r>
              <w:t>-ванный</w:t>
            </w:r>
            <w:proofErr w:type="gramEnd"/>
            <w:r>
              <w:t xml:space="preserve"> </w:t>
            </w:r>
            <w:r>
              <w:lastRenderedPageBreak/>
              <w:t>контроль</w:t>
            </w:r>
          </w:p>
        </w:tc>
        <w:tc>
          <w:tcPr>
            <w:tcW w:w="1134" w:type="dxa"/>
          </w:tcPr>
          <w:p w:rsidR="00006CE3" w:rsidRDefault="00006CE3" w:rsidP="00F2598C">
            <w:pPr>
              <w:jc w:val="center"/>
            </w:pPr>
            <w:r>
              <w:lastRenderedPageBreak/>
              <w:t>№759, 764</w:t>
            </w:r>
          </w:p>
        </w:tc>
        <w:tc>
          <w:tcPr>
            <w:tcW w:w="709" w:type="dxa"/>
          </w:tcPr>
          <w:p w:rsidR="00006CE3" w:rsidRDefault="00006CE3" w:rsidP="00F2598C">
            <w:pPr>
              <w:jc w:val="center"/>
            </w:pPr>
          </w:p>
        </w:tc>
        <w:tc>
          <w:tcPr>
            <w:tcW w:w="786" w:type="dxa"/>
          </w:tcPr>
          <w:p w:rsidR="00006CE3" w:rsidRDefault="00006CE3" w:rsidP="00F2598C">
            <w:pPr>
              <w:jc w:val="center"/>
            </w:pPr>
          </w:p>
        </w:tc>
      </w:tr>
      <w:tr w:rsidR="00006CE3" w:rsidTr="006178DF">
        <w:tc>
          <w:tcPr>
            <w:tcW w:w="674" w:type="dxa"/>
          </w:tcPr>
          <w:p w:rsidR="00006CE3" w:rsidRDefault="00006CE3" w:rsidP="00F2598C">
            <w:pPr>
              <w:jc w:val="center"/>
            </w:pPr>
            <w:r>
              <w:lastRenderedPageBreak/>
              <w:t>46</w:t>
            </w:r>
          </w:p>
        </w:tc>
        <w:tc>
          <w:tcPr>
            <w:tcW w:w="2834" w:type="dxa"/>
          </w:tcPr>
          <w:p w:rsidR="00006CE3" w:rsidRPr="00006CE3" w:rsidRDefault="00006CE3" w:rsidP="006C1BAA">
            <w:r>
              <w:rPr>
                <w:b/>
              </w:rPr>
              <w:t xml:space="preserve">Контрольная работа №4 </w:t>
            </w:r>
            <w:r>
              <w:t>на тему: «Объем шара. Площадь сферы»</w:t>
            </w:r>
          </w:p>
        </w:tc>
        <w:tc>
          <w:tcPr>
            <w:tcW w:w="709" w:type="dxa"/>
          </w:tcPr>
          <w:p w:rsidR="00006CE3" w:rsidRDefault="00006CE3" w:rsidP="006C1BA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06CE3" w:rsidRDefault="00006CE3" w:rsidP="006C1BAA">
            <w:pPr>
              <w:jc w:val="center"/>
            </w:pPr>
            <w:r>
              <w:t>Контроль знаний и умений</w:t>
            </w:r>
          </w:p>
        </w:tc>
        <w:tc>
          <w:tcPr>
            <w:tcW w:w="2551" w:type="dxa"/>
          </w:tcPr>
          <w:p w:rsidR="00006CE3" w:rsidRDefault="00006CE3" w:rsidP="006C1BAA">
            <w:r>
              <w:t>Формулы объемов шара и его частей, площади сферы</w:t>
            </w:r>
          </w:p>
        </w:tc>
        <w:tc>
          <w:tcPr>
            <w:tcW w:w="2835" w:type="dxa"/>
          </w:tcPr>
          <w:p w:rsidR="00006CE3" w:rsidRPr="005561FC" w:rsidRDefault="00006CE3" w:rsidP="006C1BAA">
            <w:r>
              <w:rPr>
                <w:b/>
              </w:rPr>
              <w:t xml:space="preserve">Уметь: </w:t>
            </w:r>
            <w:r>
              <w:t>применять эти формулы при решении задач</w:t>
            </w:r>
          </w:p>
        </w:tc>
        <w:tc>
          <w:tcPr>
            <w:tcW w:w="1845" w:type="dxa"/>
          </w:tcPr>
          <w:p w:rsidR="00006CE3" w:rsidRDefault="00006CE3" w:rsidP="006C1BAA">
            <w:r>
              <w:t>Письменная работа</w:t>
            </w:r>
          </w:p>
        </w:tc>
        <w:tc>
          <w:tcPr>
            <w:tcW w:w="1134" w:type="dxa"/>
          </w:tcPr>
          <w:p w:rsidR="00006CE3" w:rsidRDefault="00006CE3" w:rsidP="00F2598C">
            <w:pPr>
              <w:jc w:val="center"/>
            </w:pPr>
          </w:p>
        </w:tc>
        <w:tc>
          <w:tcPr>
            <w:tcW w:w="709" w:type="dxa"/>
          </w:tcPr>
          <w:p w:rsidR="00006CE3" w:rsidRDefault="00006CE3" w:rsidP="00F2598C">
            <w:pPr>
              <w:jc w:val="center"/>
            </w:pPr>
          </w:p>
        </w:tc>
        <w:tc>
          <w:tcPr>
            <w:tcW w:w="786" w:type="dxa"/>
          </w:tcPr>
          <w:p w:rsidR="00006CE3" w:rsidRDefault="00006CE3" w:rsidP="00F2598C">
            <w:pPr>
              <w:jc w:val="center"/>
            </w:pPr>
          </w:p>
        </w:tc>
      </w:tr>
    </w:tbl>
    <w:p w:rsidR="00C57E44" w:rsidRDefault="00C57E44" w:rsidP="00F2598C">
      <w:pPr>
        <w:jc w:val="center"/>
      </w:pPr>
    </w:p>
    <w:p w:rsidR="00006CE3" w:rsidRDefault="00006CE3" w:rsidP="00F259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(5часов)</w:t>
      </w:r>
    </w:p>
    <w:p w:rsidR="00006CE3" w:rsidRDefault="00006CE3" w:rsidP="00006CE3">
      <w:pPr>
        <w:pStyle w:val="a3"/>
        <w:numPr>
          <w:ilvl w:val="1"/>
          <w:numId w:val="2"/>
        </w:numPr>
      </w:pPr>
      <w:r>
        <w:t>Треугольники 1ч</w:t>
      </w:r>
    </w:p>
    <w:p w:rsidR="00006CE3" w:rsidRDefault="00006CE3" w:rsidP="00006CE3">
      <w:pPr>
        <w:pStyle w:val="a3"/>
        <w:numPr>
          <w:ilvl w:val="1"/>
          <w:numId w:val="2"/>
        </w:numPr>
      </w:pPr>
      <w:r>
        <w:t>Четырехугольники  1ч</w:t>
      </w:r>
    </w:p>
    <w:p w:rsidR="00006CE3" w:rsidRDefault="00006CE3" w:rsidP="00006CE3">
      <w:pPr>
        <w:pStyle w:val="a3"/>
        <w:numPr>
          <w:ilvl w:val="1"/>
          <w:numId w:val="2"/>
        </w:numPr>
      </w:pPr>
      <w:r>
        <w:t>Окружность    1ч</w:t>
      </w:r>
    </w:p>
    <w:p w:rsidR="00006CE3" w:rsidRDefault="00006CE3" w:rsidP="00006CE3">
      <w:pPr>
        <w:pStyle w:val="a3"/>
        <w:numPr>
          <w:ilvl w:val="1"/>
          <w:numId w:val="2"/>
        </w:numPr>
      </w:pPr>
      <w:r>
        <w:t>Многогранники   1ч</w:t>
      </w:r>
    </w:p>
    <w:p w:rsidR="00006CE3" w:rsidRPr="00006CE3" w:rsidRDefault="00006CE3" w:rsidP="00006CE3">
      <w:pPr>
        <w:pStyle w:val="a3"/>
        <w:numPr>
          <w:ilvl w:val="1"/>
          <w:numId w:val="2"/>
        </w:numPr>
      </w:pPr>
      <w:r>
        <w:t>Метод координат  1ч</w:t>
      </w:r>
    </w:p>
    <w:sectPr w:rsidR="00006CE3" w:rsidRPr="00006CE3" w:rsidSect="00D477D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1704A"/>
    <w:multiLevelType w:val="hybridMultilevel"/>
    <w:tmpl w:val="A7D87806"/>
    <w:lvl w:ilvl="0" w:tplc="97A2ADC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46A48"/>
    <w:multiLevelType w:val="hybridMultilevel"/>
    <w:tmpl w:val="32FE9E20"/>
    <w:lvl w:ilvl="0" w:tplc="5DFCF358">
      <w:start w:val="1"/>
      <w:numFmt w:val="decimal"/>
      <w:lvlText w:val="%1."/>
      <w:lvlJc w:val="left"/>
      <w:pPr>
        <w:ind w:left="144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335835"/>
    <w:multiLevelType w:val="hybridMultilevel"/>
    <w:tmpl w:val="EAF2D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B334F"/>
    <w:multiLevelType w:val="hybridMultilevel"/>
    <w:tmpl w:val="30E6655C"/>
    <w:lvl w:ilvl="0" w:tplc="119251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77DC"/>
    <w:rsid w:val="00006CE3"/>
    <w:rsid w:val="00022FB3"/>
    <w:rsid w:val="00033DCD"/>
    <w:rsid w:val="002A24B8"/>
    <w:rsid w:val="002E622C"/>
    <w:rsid w:val="002E6644"/>
    <w:rsid w:val="003A29B0"/>
    <w:rsid w:val="00452030"/>
    <w:rsid w:val="005561FC"/>
    <w:rsid w:val="006178DF"/>
    <w:rsid w:val="007A7A5F"/>
    <w:rsid w:val="007F535F"/>
    <w:rsid w:val="00811D4F"/>
    <w:rsid w:val="0091624B"/>
    <w:rsid w:val="00961813"/>
    <w:rsid w:val="00A464E6"/>
    <w:rsid w:val="00BD2086"/>
    <w:rsid w:val="00C57E44"/>
    <w:rsid w:val="00D22E7B"/>
    <w:rsid w:val="00D2468C"/>
    <w:rsid w:val="00D477DC"/>
    <w:rsid w:val="00DB1282"/>
    <w:rsid w:val="00EA4A90"/>
    <w:rsid w:val="00EC6AB8"/>
    <w:rsid w:val="00F2598C"/>
    <w:rsid w:val="00F9782A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E7B"/>
    <w:pPr>
      <w:ind w:left="720"/>
      <w:contextualSpacing/>
    </w:pPr>
  </w:style>
  <w:style w:type="table" w:styleId="a4">
    <w:name w:val="Table Grid"/>
    <w:basedOn w:val="a1"/>
    <w:uiPriority w:val="59"/>
    <w:rsid w:val="007F53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140A-1DED-42F2-A137-BB62A075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15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2015-10-26T03:09:00Z</cp:lastPrinted>
  <dcterms:created xsi:type="dcterms:W3CDTF">2015-10-26T02:27:00Z</dcterms:created>
  <dcterms:modified xsi:type="dcterms:W3CDTF">2015-10-30T07:33:00Z</dcterms:modified>
</cp:coreProperties>
</file>