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1E" w:rsidRDefault="0029741E"/>
    <w:p w:rsidR="0029741E" w:rsidRDefault="0029741E">
      <w:r>
        <w:rPr>
          <w:noProof/>
          <w:lang w:eastAsia="ru-RU"/>
        </w:rPr>
        <w:lastRenderedPageBreak/>
        <w:drawing>
          <wp:inline distT="0" distB="0" distL="0" distR="0" wp14:anchorId="2693EC7D" wp14:editId="13E4324F">
            <wp:extent cx="9251950" cy="6730938"/>
            <wp:effectExtent l="0" t="0" r="6350" b="0"/>
            <wp:docPr id="2" name="Рисунок 2" descr="C:\Documents and Settings\Admin\Мои документы\Мои рисунки\2015-11-26\Scan1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5-11-26\Scan10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/>
    <w:p w:rsidR="0029741E" w:rsidRDefault="0029741E">
      <w:pPr>
        <w:sectPr w:rsidR="0029741E" w:rsidSect="002974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9741E" w:rsidRDefault="0029741E" w:rsidP="0029741E">
      <w:pPr>
        <w:numPr>
          <w:ilvl w:val="0"/>
          <w:numId w:val="16"/>
        </w:numPr>
        <w:tabs>
          <w:tab w:val="left" w:pos="4340"/>
        </w:tabs>
        <w:suppressAutoHyphens/>
        <w:spacing w:before="281" w:after="0" w:line="319" w:lineRule="exact"/>
        <w:ind w:right="28"/>
        <w:rPr>
          <w:b/>
          <w:sz w:val="28"/>
        </w:rPr>
      </w:pPr>
      <w:r w:rsidRPr="00CA766B">
        <w:rPr>
          <w:b/>
          <w:sz w:val="28"/>
        </w:rPr>
        <w:lastRenderedPageBreak/>
        <w:t>Пояснительная</w:t>
      </w:r>
      <w:r w:rsidRPr="00CA766B">
        <w:rPr>
          <w:b/>
          <w:spacing w:val="-7"/>
          <w:sz w:val="28"/>
        </w:rPr>
        <w:t xml:space="preserve"> </w:t>
      </w:r>
      <w:r w:rsidRPr="00CA766B">
        <w:rPr>
          <w:b/>
          <w:sz w:val="28"/>
        </w:rPr>
        <w:t>записка</w:t>
      </w:r>
    </w:p>
    <w:p w:rsidR="0029741E" w:rsidRPr="00CA766B" w:rsidRDefault="0029741E" w:rsidP="0029741E">
      <w:pPr>
        <w:tabs>
          <w:tab w:val="left" w:pos="4340"/>
        </w:tabs>
        <w:spacing w:before="281" w:line="319" w:lineRule="exact"/>
        <w:ind w:left="4330" w:right="28"/>
        <w:rPr>
          <w:sz w:val="28"/>
          <w:szCs w:val="28"/>
        </w:rPr>
      </w:pPr>
    </w:p>
    <w:p w:rsidR="0029741E" w:rsidRPr="00CA766B" w:rsidRDefault="0029741E" w:rsidP="0029741E">
      <w:pPr>
        <w:pStyle w:val="a6"/>
        <w:ind w:left="300" w:right="28"/>
      </w:pPr>
      <w:r w:rsidRPr="00CA766B">
        <w:t>Нормативные акты и учебно-методические документы, на основании которых разработана ра- бочая</w:t>
      </w:r>
      <w:r w:rsidRPr="00CA766B">
        <w:rPr>
          <w:spacing w:val="-6"/>
        </w:rPr>
        <w:t xml:space="preserve"> </w:t>
      </w:r>
      <w:r w:rsidRPr="00CA766B">
        <w:t>программа:</w:t>
      </w:r>
    </w:p>
    <w:p w:rsidR="0029741E" w:rsidRPr="00CA766B" w:rsidRDefault="0029741E" w:rsidP="0029741E">
      <w:pPr>
        <w:pStyle w:val="a5"/>
        <w:widowControl w:val="0"/>
        <w:numPr>
          <w:ilvl w:val="0"/>
          <w:numId w:val="15"/>
        </w:numPr>
        <w:tabs>
          <w:tab w:val="left" w:pos="540"/>
        </w:tabs>
        <w:ind w:firstLine="0"/>
        <w:contextualSpacing w:val="0"/>
      </w:pPr>
      <w:r w:rsidRPr="00CA766B">
        <w:t xml:space="preserve">Закон РФ от 10.07.1992 № 3266-1 </w:t>
      </w:r>
      <w:r w:rsidRPr="00CA766B">
        <w:rPr>
          <w:spacing w:val="-3"/>
        </w:rPr>
        <w:t xml:space="preserve">«Об </w:t>
      </w:r>
      <w:r w:rsidRPr="00CA766B">
        <w:t>образовании» (с изм. и</w:t>
      </w:r>
      <w:r w:rsidRPr="00CA766B">
        <w:rPr>
          <w:spacing w:val="-6"/>
        </w:rPr>
        <w:t xml:space="preserve"> </w:t>
      </w:r>
      <w:r w:rsidRPr="00CA766B">
        <w:t>допол.)</w:t>
      </w:r>
    </w:p>
    <w:p w:rsidR="0029741E" w:rsidRPr="00CA766B" w:rsidRDefault="0029741E" w:rsidP="0029741E">
      <w:pPr>
        <w:pStyle w:val="a5"/>
        <w:widowControl w:val="0"/>
        <w:numPr>
          <w:ilvl w:val="0"/>
          <w:numId w:val="14"/>
        </w:numPr>
        <w:tabs>
          <w:tab w:val="left" w:pos="552"/>
        </w:tabs>
        <w:ind w:right="308" w:firstLine="0"/>
        <w:contextualSpacing w:val="0"/>
      </w:pPr>
      <w:r w:rsidRPr="00CA766B">
        <w:t xml:space="preserve">ФГОС основное общее образование. Приказ Министерства образования и науки РФ от 17 </w:t>
      </w:r>
      <w:r w:rsidRPr="00CA766B">
        <w:rPr>
          <w:spacing w:val="2"/>
        </w:rPr>
        <w:t xml:space="preserve">де- </w:t>
      </w:r>
      <w:r w:rsidRPr="00CA766B">
        <w:t>кабря 2010 г.</w:t>
      </w:r>
      <w:r w:rsidRPr="00CA766B">
        <w:rPr>
          <w:spacing w:val="-2"/>
        </w:rPr>
        <w:t xml:space="preserve"> </w:t>
      </w:r>
      <w:r w:rsidRPr="00CA766B">
        <w:t>№1897</w:t>
      </w:r>
    </w:p>
    <w:p w:rsidR="0029741E" w:rsidRDefault="0029741E" w:rsidP="0029741E">
      <w:pPr>
        <w:pStyle w:val="a5"/>
        <w:widowControl w:val="0"/>
        <w:numPr>
          <w:ilvl w:val="0"/>
          <w:numId w:val="14"/>
        </w:numPr>
        <w:tabs>
          <w:tab w:val="left" w:pos="547"/>
        </w:tabs>
        <w:ind w:right="309" w:firstLine="0"/>
        <w:contextualSpacing w:val="0"/>
      </w:pPr>
      <w:r>
        <w:t>«Математика. Сборник рабочих программ 5 – 6 классы», - М. Просвещение, 2011.Составитель Т. А.</w:t>
      </w:r>
      <w:r>
        <w:rPr>
          <w:spacing w:val="-8"/>
        </w:rPr>
        <w:t xml:space="preserve"> </w:t>
      </w:r>
      <w:r>
        <w:t>Бурмистрова.</w:t>
      </w:r>
    </w:p>
    <w:p w:rsidR="0029741E" w:rsidRDefault="0029741E" w:rsidP="0029741E">
      <w:pPr>
        <w:pStyle w:val="a5"/>
        <w:widowControl w:val="0"/>
        <w:numPr>
          <w:ilvl w:val="0"/>
          <w:numId w:val="14"/>
        </w:numPr>
        <w:tabs>
          <w:tab w:val="left" w:pos="540"/>
        </w:tabs>
        <w:ind w:right="1846" w:firstLine="0"/>
        <w:contextualSpacing w:val="0"/>
      </w:pPr>
      <w:r w:rsidRPr="00CA766B">
        <w:t xml:space="preserve">Примерные программы по учебным предметам Математика. </w:t>
      </w:r>
      <w:r>
        <w:t>5-9 классы: проект (М. Просвещение,</w:t>
      </w:r>
      <w:r>
        <w:rPr>
          <w:spacing w:val="-4"/>
        </w:rPr>
        <w:t xml:space="preserve"> </w:t>
      </w:r>
      <w:r>
        <w:t>2011)</w:t>
      </w:r>
    </w:p>
    <w:p w:rsidR="0029741E" w:rsidRDefault="0029741E" w:rsidP="0029741E">
      <w:pPr>
        <w:pStyle w:val="a6"/>
        <w:ind w:left="300" w:right="28"/>
      </w:pPr>
      <w:r w:rsidRPr="00CA766B">
        <w:t xml:space="preserve">7.Рабочая программа по математике к УМК Н.Я.Виленкина и др.5-6 классы / сост. </w:t>
      </w:r>
      <w:r>
        <w:t>Н.В.Панина, Ю.А. Седавкина (М.:</w:t>
      </w:r>
      <w:r>
        <w:rPr>
          <w:spacing w:val="-5"/>
        </w:rPr>
        <w:t xml:space="preserve"> </w:t>
      </w:r>
      <w:r>
        <w:t>ВАКО,2012).</w:t>
      </w:r>
    </w:p>
    <w:p w:rsidR="0029741E" w:rsidRDefault="0029741E" w:rsidP="0029741E">
      <w:pPr>
        <w:pStyle w:val="a5"/>
        <w:widowControl w:val="0"/>
        <w:numPr>
          <w:ilvl w:val="0"/>
          <w:numId w:val="13"/>
        </w:numPr>
        <w:tabs>
          <w:tab w:val="left" w:pos="591"/>
        </w:tabs>
        <w:ind w:right="313" w:firstLine="0"/>
        <w:contextualSpacing w:val="0"/>
      </w:pPr>
      <w:r>
        <w:t>УМК: Математика – 5 Н.Я.Виленкина, В.И.Жохова, А.С.Чеснокова, С.И.Шварцбурда (М.: Мнемозина,</w:t>
      </w:r>
      <w:r>
        <w:rPr>
          <w:spacing w:val="-3"/>
        </w:rPr>
        <w:t xml:space="preserve"> </w:t>
      </w:r>
      <w:r>
        <w:t>2010)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spacing w:before="53"/>
        <w:ind w:left="220" w:right="151"/>
      </w:pPr>
      <w:r>
        <w:t>Цели:</w:t>
      </w:r>
    </w:p>
    <w:p w:rsidR="0029741E" w:rsidRDefault="0029741E" w:rsidP="0029741E">
      <w:pPr>
        <w:spacing w:before="2"/>
        <w:rPr>
          <w:sz w:val="24"/>
          <w:szCs w:val="24"/>
        </w:rPr>
      </w:pP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  <w:rPr>
          <w:color w:val="333399"/>
        </w:rPr>
      </w:pPr>
      <w:r w:rsidRPr="00CA766B">
        <w:t>формирование представлений о математике как универсальном</w:t>
      </w:r>
      <w:r w:rsidRPr="00CA766B">
        <w:rPr>
          <w:spacing w:val="-24"/>
        </w:rPr>
        <w:t xml:space="preserve"> </w:t>
      </w:r>
      <w:r w:rsidRPr="00CA766B">
        <w:t>языке;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106"/>
        <w:contextualSpacing w:val="0"/>
      </w:pPr>
      <w:r w:rsidRPr="00CA766B">
        <w:t>развитие логического мышления, пространственного воображения, алгоритмической культуры;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101"/>
        <w:contextualSpacing w:val="0"/>
      </w:pPr>
      <w:r w:rsidRPr="00CA766B">
        <w:t xml:space="preserve">овладение математическими знаниями и умениями, необходимыми в повседневной </w:t>
      </w:r>
      <w:r w:rsidRPr="00CA766B">
        <w:rPr>
          <w:spacing w:val="2"/>
        </w:rPr>
        <w:t xml:space="preserve">жиз- </w:t>
      </w:r>
      <w:r w:rsidRPr="00CA766B">
        <w:t>ни и для изучения школьных естественных дисциплин на базовом</w:t>
      </w:r>
      <w:r w:rsidRPr="00CA766B">
        <w:rPr>
          <w:spacing w:val="-24"/>
        </w:rPr>
        <w:t xml:space="preserve"> </w:t>
      </w:r>
      <w:r w:rsidRPr="00CA766B">
        <w:t>уровне;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 w:rsidRPr="00CA766B">
        <w:t>воспитание средствами математики культуры</w:t>
      </w:r>
      <w:r w:rsidRPr="00CA766B">
        <w:rPr>
          <w:spacing w:val="-20"/>
        </w:rPr>
        <w:t xml:space="preserve"> </w:t>
      </w:r>
      <w:r w:rsidRPr="00CA766B">
        <w:t>личности;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 w:rsidRPr="00CA766B">
        <w:t>понимание значимости математики для научно-технического</w:t>
      </w:r>
      <w:r w:rsidRPr="00CA766B">
        <w:rPr>
          <w:spacing w:val="-23"/>
        </w:rPr>
        <w:t xml:space="preserve"> </w:t>
      </w:r>
      <w:r w:rsidRPr="00CA766B">
        <w:t>прогресса;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ind w:right="105"/>
        <w:contextualSpacing w:val="0"/>
      </w:pPr>
      <w:r w:rsidRPr="00CA766B">
        <w:t xml:space="preserve">отношение к математике как к части общечеловеческой культуры через знакомство с </w:t>
      </w:r>
      <w:r w:rsidRPr="00CA766B">
        <w:rPr>
          <w:spacing w:val="3"/>
        </w:rPr>
        <w:t xml:space="preserve">ис- </w:t>
      </w:r>
      <w:r w:rsidRPr="00CA766B">
        <w:t>торией её</w:t>
      </w:r>
      <w:r w:rsidRPr="00CA766B">
        <w:rPr>
          <w:spacing w:val="-4"/>
        </w:rPr>
        <w:t xml:space="preserve"> </w:t>
      </w:r>
      <w:r w:rsidRPr="00CA766B">
        <w:t>развития.</w:t>
      </w:r>
    </w:p>
    <w:p w:rsidR="0029741E" w:rsidRPr="00CA766B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left="460" w:right="151"/>
      </w:pPr>
      <w:r>
        <w:t>Задачи: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4" w:line="274" w:lineRule="exact"/>
        <w:ind w:right="102"/>
        <w:contextualSpacing w:val="0"/>
      </w:pPr>
      <w:r w:rsidRPr="00CA766B">
        <w:t>сохранить теоретические и методические подходы, оправдавшие себя в практике препо- давания в начальной</w:t>
      </w:r>
      <w:r w:rsidRPr="00CA766B">
        <w:rPr>
          <w:spacing w:val="-8"/>
        </w:rPr>
        <w:t xml:space="preserve"> </w:t>
      </w:r>
      <w:r w:rsidRPr="00CA766B">
        <w:t>школе</w:t>
      </w:r>
      <w:r w:rsidRPr="00CA766B">
        <w:rPr>
          <w:b/>
          <w:i/>
        </w:rPr>
        <w:t>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104"/>
        <w:contextualSpacing w:val="0"/>
      </w:pPr>
      <w:r w:rsidRPr="00CA766B">
        <w:t>предусмотреть возможность компенсации пробелов в подготовке школьников и недо- статков в их математическом развитии, развитии внимания и</w:t>
      </w:r>
      <w:r w:rsidRPr="00CA766B">
        <w:rPr>
          <w:spacing w:val="-17"/>
        </w:rPr>
        <w:t xml:space="preserve"> </w:t>
      </w:r>
      <w:r w:rsidRPr="00CA766B">
        <w:t>памяти;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 w:rsidRPr="00CA766B">
        <w:t>обеспечить уровневую дифференциацию в ходе</w:t>
      </w:r>
      <w:r w:rsidRPr="00CA766B">
        <w:rPr>
          <w:spacing w:val="-19"/>
        </w:rPr>
        <w:t xml:space="preserve"> </w:t>
      </w:r>
      <w:r w:rsidRPr="00CA766B">
        <w:t>обучения;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106"/>
        <w:contextualSpacing w:val="0"/>
      </w:pPr>
      <w:r w:rsidRPr="00CA766B">
        <w:t>обеспечить базу математических знаний, достаточную для изучения алгебры и геомет- рии, а также для продолжения</w:t>
      </w:r>
      <w:r w:rsidRPr="00CA766B">
        <w:rPr>
          <w:spacing w:val="-8"/>
        </w:rPr>
        <w:t xml:space="preserve"> </w:t>
      </w:r>
      <w:r w:rsidRPr="00CA766B">
        <w:t>образования;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 w:rsidRPr="00CA766B">
        <w:t>сформировать устойчивый интерес учащихся к</w:t>
      </w:r>
      <w:r w:rsidRPr="00CA766B">
        <w:rPr>
          <w:spacing w:val="-23"/>
        </w:rPr>
        <w:t xml:space="preserve"> </w:t>
      </w:r>
      <w:r w:rsidRPr="00CA766B">
        <w:t>предмету;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 w:rsidRPr="00CA766B">
        <w:t>выявить и развить математические и творческие</w:t>
      </w:r>
      <w:r w:rsidRPr="00CA766B">
        <w:rPr>
          <w:spacing w:val="-16"/>
        </w:rPr>
        <w:t xml:space="preserve"> </w:t>
      </w:r>
      <w:r w:rsidRPr="00CA766B">
        <w:t>способности;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1001"/>
        </w:tabs>
        <w:spacing w:before="1" w:line="293" w:lineRule="exact"/>
        <w:ind w:left="1000" w:hanging="540"/>
        <w:contextualSpacing w:val="0"/>
      </w:pPr>
      <w:r w:rsidRPr="00CA766B">
        <w:t>развивать навыки вычислений с натуральными</w:t>
      </w:r>
      <w:r w:rsidRPr="00CA766B">
        <w:rPr>
          <w:spacing w:val="-17"/>
        </w:rPr>
        <w:t xml:space="preserve"> </w:t>
      </w:r>
      <w:r w:rsidRPr="00CA766B">
        <w:t>числами;</w:t>
      </w:r>
    </w:p>
    <w:p w:rsidR="0029741E" w:rsidRPr="00CA766B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281"/>
        <w:contextualSpacing w:val="0"/>
      </w:pPr>
      <w:r w:rsidRPr="00CA766B">
        <w:t>учить выполнять сложение и вычитание обыкновенных дробей с одинаковыми знамена- телями, действия с десятичными</w:t>
      </w:r>
      <w:r w:rsidRPr="00CA766B">
        <w:rPr>
          <w:spacing w:val="-11"/>
        </w:rPr>
        <w:t xml:space="preserve"> </w:t>
      </w:r>
      <w:r w:rsidRPr="00CA766B">
        <w:t>дробями;</w:t>
      </w:r>
    </w:p>
    <w:p w:rsidR="0029741E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>
        <w:t>дать начальные представления об использование букв для записи выражений и</w:t>
      </w:r>
      <w:r>
        <w:rPr>
          <w:spacing w:val="-23"/>
        </w:rPr>
        <w:t xml:space="preserve"> </w:t>
      </w:r>
      <w:r>
        <w:t>свойств;</w:t>
      </w:r>
    </w:p>
    <w:p w:rsidR="0029741E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>
        <w:t>учить составлять по условию текстовой задачи, несложные линейные</w:t>
      </w:r>
      <w:r>
        <w:rPr>
          <w:spacing w:val="-20"/>
        </w:rPr>
        <w:t xml:space="preserve"> </w:t>
      </w:r>
      <w:r>
        <w:t>уравнения;</w:t>
      </w:r>
    </w:p>
    <w:p w:rsidR="0029741E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line="293" w:lineRule="exact"/>
        <w:contextualSpacing w:val="0"/>
      </w:pPr>
      <w:r>
        <w:t>продолжить знакомство с геометрическими</w:t>
      </w:r>
      <w:r>
        <w:rPr>
          <w:spacing w:val="-19"/>
        </w:rPr>
        <w:t xml:space="preserve"> </w:t>
      </w:r>
      <w:r>
        <w:t>понятиями;</w:t>
      </w:r>
    </w:p>
    <w:p w:rsidR="0029741E" w:rsidRDefault="0029741E" w:rsidP="0029741E">
      <w:pPr>
        <w:pStyle w:val="a5"/>
        <w:widowControl w:val="0"/>
        <w:numPr>
          <w:ilvl w:val="1"/>
          <w:numId w:val="13"/>
        </w:numPr>
        <w:tabs>
          <w:tab w:val="left" w:pos="821"/>
        </w:tabs>
        <w:spacing w:before="21" w:line="274" w:lineRule="exact"/>
        <w:ind w:right="101"/>
        <w:contextualSpacing w:val="0"/>
      </w:pPr>
      <w:r>
        <w:t>развивать навыки построения геометрических фигур и измерения геометрических величин.</w:t>
      </w:r>
    </w:p>
    <w:p w:rsidR="0029741E" w:rsidRDefault="0029741E" w:rsidP="0029741E">
      <w:pPr>
        <w:spacing w:before="9"/>
        <w:rPr>
          <w:sz w:val="23"/>
          <w:szCs w:val="23"/>
        </w:rPr>
      </w:pPr>
    </w:p>
    <w:p w:rsidR="0029741E" w:rsidRDefault="0029741E" w:rsidP="0029741E">
      <w:pPr>
        <w:rPr>
          <w:sz w:val="24"/>
          <w:szCs w:val="24"/>
        </w:rPr>
        <w:sectPr w:rsidR="0029741E" w:rsidSect="00AB1D13">
          <w:pgSz w:w="11910" w:h="16840"/>
          <w:pgMar w:top="460" w:right="540" w:bottom="280" w:left="780" w:header="720" w:footer="720" w:gutter="0"/>
          <w:cols w:space="720"/>
        </w:sectPr>
      </w:pPr>
    </w:p>
    <w:p w:rsidR="0029741E" w:rsidRDefault="0029741E" w:rsidP="0029741E">
      <w:pPr>
        <w:pStyle w:val="a6"/>
        <w:ind w:left="496" w:right="151"/>
      </w:pPr>
      <w:r>
        <w:lastRenderedPageBreak/>
        <w:t>Концепция, заложенная в содержании учебного материала с учетом вида ОУ и</w:t>
      </w:r>
      <w:r>
        <w:rPr>
          <w:spacing w:val="-21"/>
        </w:rPr>
        <w:t xml:space="preserve"> </w:t>
      </w:r>
      <w:r>
        <w:t>контингента</w:t>
      </w:r>
    </w:p>
    <w:p w:rsidR="0029741E" w:rsidRDefault="0029741E" w:rsidP="0029741E">
      <w:pPr>
        <w:pStyle w:val="a6"/>
        <w:ind w:left="4543" w:right="4549"/>
        <w:jc w:val="center"/>
      </w:pPr>
      <w:r>
        <w:t>учащихся.</w:t>
      </w:r>
    </w:p>
    <w:p w:rsidR="0029741E" w:rsidRDefault="0029741E" w:rsidP="0029741E">
      <w:pPr>
        <w:pStyle w:val="a6"/>
        <w:ind w:right="103" w:firstLine="540"/>
        <w:jc w:val="both"/>
      </w:pPr>
      <w:r>
        <w:t xml:space="preserve">Ведущие принципы обучения математике в средних классах — органическое сочетание обучения и воспитания, усвоение знаний и развитие познавательных способностей детей, </w:t>
      </w:r>
      <w:r>
        <w:rPr>
          <w:spacing w:val="2"/>
        </w:rPr>
        <w:t xml:space="preserve">прак- </w:t>
      </w:r>
      <w:r>
        <w:t>тическая направленность обучения, выработка необходимых для этого умений. Большое значе- ние в связи со спецификой математического материала придается учету возрастных и индивиду- альных особенностей детей и реализации дифференцированного подхода в</w:t>
      </w:r>
      <w:r>
        <w:rPr>
          <w:spacing w:val="-31"/>
        </w:rPr>
        <w:t xml:space="preserve"> </w:t>
      </w:r>
      <w:r>
        <w:t>обучении.</w:t>
      </w:r>
    </w:p>
    <w:p w:rsidR="0029741E" w:rsidRDefault="0029741E" w:rsidP="0029741E">
      <w:pPr>
        <w:pStyle w:val="a6"/>
        <w:ind w:right="151" w:firstLine="343"/>
      </w:pPr>
      <w:r>
        <w:t>Средний курс математики — курс интегрированный: в нем объединен арифметический, ал- гебраический и геометрический</w:t>
      </w:r>
      <w:r>
        <w:rPr>
          <w:spacing w:val="-15"/>
        </w:rPr>
        <w:t xml:space="preserve"> </w:t>
      </w:r>
      <w:r>
        <w:t>материал.</w:t>
      </w:r>
    </w:p>
    <w:p w:rsidR="0029741E" w:rsidRDefault="0029741E" w:rsidP="0029741E">
      <w:pPr>
        <w:pStyle w:val="a6"/>
        <w:ind w:right="104" w:firstLine="382"/>
        <w:jc w:val="both"/>
      </w:pPr>
      <w:r>
        <w:t>Курс предполагает также формирование у детей пространственных представлений, ознаком- ление учащихся с различными геометрическими фигурами и некоторыми их свойствами, с про- стейшими чертежными и измерительными</w:t>
      </w:r>
      <w:r>
        <w:rPr>
          <w:spacing w:val="-14"/>
        </w:rPr>
        <w:t xml:space="preserve"> </w:t>
      </w:r>
      <w:r>
        <w:t>приборами.</w:t>
      </w:r>
    </w:p>
    <w:p w:rsidR="0029741E" w:rsidRDefault="0029741E" w:rsidP="0029741E">
      <w:pPr>
        <w:pStyle w:val="a6"/>
        <w:ind w:right="151" w:firstLine="420"/>
      </w:pPr>
      <w:r>
        <w:t>Включение в программу элементов алгебраической пропедевтики позволяет повысить уро- вень формируемых обобщений, способствует развитию абстрактного мышления</w:t>
      </w:r>
      <w:r>
        <w:rPr>
          <w:spacing w:val="-27"/>
        </w:rPr>
        <w:t xml:space="preserve"> </w:t>
      </w:r>
      <w:r>
        <w:t>учащихся.</w:t>
      </w:r>
    </w:p>
    <w:p w:rsidR="0029741E" w:rsidRDefault="0029741E" w:rsidP="0029741E">
      <w:pPr>
        <w:pStyle w:val="a6"/>
        <w:ind w:right="108" w:firstLine="816"/>
        <w:jc w:val="both"/>
      </w:pPr>
      <w:r>
        <w:t>Уделяя значительное внимание формированию у учащихся осознанных и прочных, во многих случаях доведенных до автоматизма навыков вычислений, программа обеспечивает вме- сте с тем и доступное для детей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 Этим целям отвечает не только содержание, но и система расположения материала в</w:t>
      </w:r>
      <w:r>
        <w:rPr>
          <w:spacing w:val="-14"/>
        </w:rPr>
        <w:t xml:space="preserve"> </w:t>
      </w:r>
      <w:r>
        <w:t>курсе.</w:t>
      </w:r>
    </w:p>
    <w:p w:rsidR="0029741E" w:rsidRDefault="0029741E" w:rsidP="0029741E">
      <w:pPr>
        <w:pStyle w:val="a6"/>
        <w:ind w:right="105" w:firstLine="396"/>
      </w:pPr>
      <w:r>
        <w:t xml:space="preserve">Курс обеспечивает доступность обучения, способствует пробуждению у учащихся интереса к занятиям математикой, накоплению опыта моделирования (объектов, связей,   </w:t>
      </w:r>
      <w:r>
        <w:rPr>
          <w:spacing w:val="13"/>
        </w:rPr>
        <w:t xml:space="preserve"> </w:t>
      </w:r>
      <w:r>
        <w:t>отношений)  —</w:t>
      </w:r>
    </w:p>
    <w:p w:rsidR="0029741E" w:rsidRDefault="0029741E" w:rsidP="0029741E">
      <w:pPr>
        <w:pStyle w:val="a6"/>
        <w:spacing w:before="53"/>
        <w:ind w:right="128"/>
        <w:jc w:val="both"/>
      </w:pPr>
      <w:r>
        <w:t xml:space="preserve">важнейшего метода математики. Курс является началом и органической частью школьного </w:t>
      </w:r>
      <w:r>
        <w:rPr>
          <w:spacing w:val="2"/>
        </w:rPr>
        <w:t xml:space="preserve">ма- </w:t>
      </w:r>
      <w:r>
        <w:t>тематического</w:t>
      </w:r>
      <w:r>
        <w:rPr>
          <w:spacing w:val="-5"/>
        </w:rPr>
        <w:t xml:space="preserve"> </w:t>
      </w:r>
      <w:r>
        <w:t>образования.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jc w:val="both"/>
      </w:pPr>
      <w:r>
        <w:t>Данная рабочая программа разработана в</w:t>
      </w:r>
      <w:r>
        <w:rPr>
          <w:spacing w:val="-11"/>
        </w:rPr>
        <w:t xml:space="preserve"> </w:t>
      </w:r>
      <w:r>
        <w:t>соответствии:</w:t>
      </w:r>
    </w:p>
    <w:p w:rsidR="0029741E" w:rsidRDefault="0029741E" w:rsidP="0029741E">
      <w:pPr>
        <w:pStyle w:val="a5"/>
        <w:widowControl w:val="0"/>
        <w:numPr>
          <w:ilvl w:val="0"/>
          <w:numId w:val="12"/>
        </w:numPr>
        <w:tabs>
          <w:tab w:val="left" w:pos="871"/>
        </w:tabs>
        <w:spacing w:before="2" w:line="293" w:lineRule="exact"/>
        <w:ind w:hanging="331"/>
        <w:contextualSpacing w:val="0"/>
      </w:pPr>
      <w:r>
        <w:t>уровнем обученности учеников 5</w:t>
      </w:r>
      <w:r>
        <w:rPr>
          <w:spacing w:val="-16"/>
        </w:rPr>
        <w:t xml:space="preserve"> </w:t>
      </w:r>
      <w:r>
        <w:t>класса;</w:t>
      </w:r>
    </w:p>
    <w:p w:rsidR="0029741E" w:rsidRDefault="0029741E" w:rsidP="0029741E">
      <w:pPr>
        <w:pStyle w:val="a5"/>
        <w:widowControl w:val="0"/>
        <w:numPr>
          <w:ilvl w:val="0"/>
          <w:numId w:val="12"/>
        </w:numPr>
        <w:tabs>
          <w:tab w:val="left" w:pos="809"/>
        </w:tabs>
        <w:spacing w:line="293" w:lineRule="exact"/>
        <w:ind w:left="808" w:hanging="269"/>
        <w:contextualSpacing w:val="0"/>
      </w:pPr>
      <w:r>
        <w:t>Учебным планом</w:t>
      </w:r>
      <w:r>
        <w:rPr>
          <w:spacing w:val="-5"/>
        </w:rPr>
        <w:t xml:space="preserve"> </w:t>
      </w:r>
      <w:r>
        <w:t>школы;</w:t>
      </w:r>
    </w:p>
    <w:p w:rsidR="0029741E" w:rsidRDefault="0029741E" w:rsidP="0029741E">
      <w:pPr>
        <w:pStyle w:val="a5"/>
        <w:widowControl w:val="0"/>
        <w:numPr>
          <w:ilvl w:val="0"/>
          <w:numId w:val="12"/>
        </w:numPr>
        <w:tabs>
          <w:tab w:val="left" w:pos="809"/>
        </w:tabs>
        <w:spacing w:line="293" w:lineRule="exact"/>
        <w:ind w:left="808" w:hanging="269"/>
        <w:contextualSpacing w:val="0"/>
      </w:pPr>
      <w:r>
        <w:t>ФГОС</w:t>
      </w:r>
      <w:r>
        <w:rPr>
          <w:spacing w:val="-2"/>
        </w:rPr>
        <w:t xml:space="preserve"> </w:t>
      </w:r>
      <w:r>
        <w:t>ООО.</w:t>
      </w:r>
    </w:p>
    <w:p w:rsidR="0029741E" w:rsidRDefault="0029741E" w:rsidP="0029741E"/>
    <w:p w:rsidR="0029741E" w:rsidRDefault="0029741E" w:rsidP="0029741E"/>
    <w:p w:rsidR="0029741E" w:rsidRDefault="0029741E" w:rsidP="0029741E">
      <w:pPr>
        <w:pStyle w:val="a6"/>
        <w:ind w:left="2344"/>
      </w:pPr>
      <w:r>
        <w:t>Описание места учебного предмета в базисном</w:t>
      </w:r>
      <w:r>
        <w:rPr>
          <w:spacing w:val="-16"/>
        </w:rPr>
        <w:t xml:space="preserve"> </w:t>
      </w:r>
      <w:r>
        <w:t>плане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right="128"/>
        <w:jc w:val="both"/>
      </w:pPr>
      <w:r>
        <w:t>Базисный учебный план на изучение математики в 5 классе основной школы отводит 5 часов в неделю, всего 175</w:t>
      </w:r>
      <w:r>
        <w:rPr>
          <w:spacing w:val="-5"/>
        </w:rPr>
        <w:t xml:space="preserve"> </w:t>
      </w:r>
      <w:r>
        <w:t>уроков.</w:t>
      </w:r>
    </w:p>
    <w:p w:rsidR="0029741E" w:rsidRDefault="0029741E" w:rsidP="0029741E">
      <w:pPr>
        <w:pStyle w:val="a6"/>
        <w:ind w:right="131"/>
        <w:jc w:val="both"/>
      </w:pPr>
      <w:r>
        <w:t>Предмет «Математика» включает арифметический материал, элементы алгебры и геометрии, а также элементы вероятностно-статиститческой</w:t>
      </w:r>
      <w:r>
        <w:rPr>
          <w:spacing w:val="-15"/>
        </w:rPr>
        <w:t xml:space="preserve"> </w:t>
      </w:r>
      <w:r>
        <w:t>линии.</w:t>
      </w:r>
    </w:p>
    <w:p w:rsidR="0029741E" w:rsidRDefault="0029741E" w:rsidP="0029741E">
      <w:pPr>
        <w:pStyle w:val="a6"/>
        <w:ind w:left="527"/>
      </w:pPr>
      <w:r>
        <w:t>Ожидаемые результаты формирования УУД к концу 5-го года</w:t>
      </w:r>
      <w:r>
        <w:rPr>
          <w:spacing w:val="-15"/>
        </w:rPr>
        <w:t xml:space="preserve"> </w:t>
      </w:r>
      <w:r>
        <w:t>обучения</w:t>
      </w:r>
    </w:p>
    <w:p w:rsidR="0029741E" w:rsidRDefault="0029741E" w:rsidP="0029741E">
      <w:pPr>
        <w:pStyle w:val="a6"/>
        <w:ind w:right="125"/>
        <w:jc w:val="both"/>
      </w:pPr>
      <w:r>
        <w:t>В соответствии с требованиями, предъявляемыми ФГОС ООО, учебный материал курса по ма- тематике нацелен на создание условий для формирования личностных и универсальных ( мета- предметных) учебных</w:t>
      </w:r>
      <w:r>
        <w:rPr>
          <w:spacing w:val="-12"/>
        </w:rPr>
        <w:t xml:space="preserve"> </w:t>
      </w:r>
      <w:r>
        <w:t>действий.</w:t>
      </w:r>
    </w:p>
    <w:p w:rsidR="0029741E" w:rsidRDefault="0029741E" w:rsidP="0029741E">
      <w:pPr>
        <w:pStyle w:val="a6"/>
        <w:ind w:left="527"/>
      </w:pPr>
      <w:r>
        <w:t>Личностные</w:t>
      </w:r>
      <w:r>
        <w:rPr>
          <w:spacing w:val="-4"/>
        </w:rPr>
        <w:t xml:space="preserve"> </w:t>
      </w:r>
      <w:r>
        <w:t>УУД.</w:t>
      </w:r>
    </w:p>
    <w:p w:rsidR="0029741E" w:rsidRDefault="0029741E" w:rsidP="0029741E">
      <w:pPr>
        <w:pStyle w:val="a6"/>
        <w:ind w:right="128"/>
        <w:jc w:val="both"/>
      </w:pPr>
      <w:r>
        <w:lastRenderedPageBreak/>
        <w:t>Система заданий, ориентирующая среднего школьника на оказание помощи своему соседу по парте позволит научиться или получить возможность научиться проявлять познавательную инициативу в оказании помощи</w:t>
      </w:r>
      <w:r>
        <w:rPr>
          <w:spacing w:val="-23"/>
        </w:rPr>
        <w:t xml:space="preserve"> </w:t>
      </w:r>
      <w:r>
        <w:t>соученикам.</w:t>
      </w:r>
    </w:p>
    <w:p w:rsidR="0029741E" w:rsidRDefault="0029741E" w:rsidP="0029741E">
      <w:pPr>
        <w:pStyle w:val="a6"/>
        <w:ind w:left="527"/>
      </w:pPr>
      <w:r>
        <w:t>Регулятивные</w:t>
      </w:r>
      <w:r>
        <w:rPr>
          <w:spacing w:val="-7"/>
        </w:rPr>
        <w:t xml:space="preserve"> </w:t>
      </w:r>
      <w:r>
        <w:t>УУД.</w:t>
      </w:r>
    </w:p>
    <w:p w:rsidR="0029741E" w:rsidRDefault="0029741E" w:rsidP="0029741E">
      <w:pPr>
        <w:pStyle w:val="a6"/>
        <w:ind w:right="121"/>
        <w:jc w:val="both"/>
      </w:pPr>
      <w:r>
        <w:t>Ученик научится или получит возможность научиться контролировать свою деятельность по ходу или результатам выполнения задания посредством системы заданий, ориентирующая школьника среднего звена на проверку правильности выполнения задания по правилу, алгорит- му, с помощью таблицы, инструментов, рисунков и</w:t>
      </w:r>
      <w:r>
        <w:rPr>
          <w:spacing w:val="-9"/>
        </w:rPr>
        <w:t xml:space="preserve"> </w:t>
      </w:r>
      <w:r>
        <w:t>т.д.</w:t>
      </w:r>
    </w:p>
    <w:p w:rsidR="0029741E" w:rsidRDefault="0029741E" w:rsidP="0029741E">
      <w:pPr>
        <w:pStyle w:val="a6"/>
        <w:ind w:left="527"/>
      </w:pPr>
      <w:r>
        <w:t>Познавательные</w:t>
      </w:r>
      <w:r>
        <w:rPr>
          <w:spacing w:val="-6"/>
        </w:rPr>
        <w:t xml:space="preserve"> </w:t>
      </w:r>
      <w:r>
        <w:t>УУД.</w:t>
      </w:r>
    </w:p>
    <w:p w:rsidR="0029741E" w:rsidRDefault="0029741E" w:rsidP="0029741E">
      <w:pPr>
        <w:pStyle w:val="a6"/>
        <w:jc w:val="both"/>
      </w:pPr>
      <w:r>
        <w:t>Ученик научится или получит возможность</w:t>
      </w:r>
      <w:r>
        <w:rPr>
          <w:spacing w:val="-21"/>
        </w:rPr>
        <w:t xml:space="preserve"> </w:t>
      </w:r>
      <w:r>
        <w:t>научиться: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54"/>
        </w:tabs>
        <w:ind w:right="123" w:firstLine="0"/>
        <w:contextualSpacing w:val="0"/>
        <w:jc w:val="both"/>
      </w:pPr>
      <w:r>
        <w:t>подводить под понятие (формулировать правило) на основе выделения существенных призна- ков: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239" w:hanging="139"/>
        <w:contextualSpacing w:val="0"/>
        <w:jc w:val="both"/>
      </w:pPr>
      <w:r>
        <w:t>владеть общими приемами решения задач, выполнения заданий и</w:t>
      </w:r>
      <w:r>
        <w:rPr>
          <w:spacing w:val="-28"/>
        </w:rPr>
        <w:t xml:space="preserve"> </w:t>
      </w:r>
      <w:r>
        <w:t>вычислений: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239" w:hanging="139"/>
        <w:contextualSpacing w:val="0"/>
        <w:jc w:val="both"/>
      </w:pPr>
      <w:r>
        <w:t>проводить сравнение,</w:t>
      </w:r>
      <w:r>
        <w:rPr>
          <w:spacing w:val="48"/>
        </w:rPr>
        <w:t xml:space="preserve"> </w:t>
      </w:r>
      <w:r>
        <w:t>классификации,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239" w:hanging="139"/>
        <w:contextualSpacing w:val="0"/>
        <w:jc w:val="both"/>
      </w:pPr>
      <w:r>
        <w:t>строить объяснение в устной форме по предложенному</w:t>
      </w:r>
      <w:r>
        <w:rPr>
          <w:spacing w:val="-16"/>
        </w:rPr>
        <w:t xml:space="preserve"> </w:t>
      </w:r>
      <w:r>
        <w:t>плану: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239" w:hanging="139"/>
        <w:contextualSpacing w:val="0"/>
        <w:jc w:val="both"/>
      </w:pPr>
      <w:r>
        <w:t>использовать (строить) таблицы, проверять по</w:t>
      </w:r>
      <w:r>
        <w:rPr>
          <w:spacing w:val="-15"/>
        </w:rPr>
        <w:t xml:space="preserve"> </w:t>
      </w:r>
      <w:r>
        <w:t>таблице: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239" w:hanging="139"/>
        <w:contextualSpacing w:val="0"/>
        <w:jc w:val="both"/>
      </w:pPr>
      <w:r>
        <w:t>выполнять действия по заданному</w:t>
      </w:r>
      <w:r>
        <w:rPr>
          <w:spacing w:val="-12"/>
        </w:rPr>
        <w:t xml:space="preserve"> </w:t>
      </w:r>
      <w:r>
        <w:t>алгоритму</w:t>
      </w:r>
    </w:p>
    <w:p w:rsidR="0029741E" w:rsidRDefault="0029741E" w:rsidP="0029741E">
      <w:pPr>
        <w:pStyle w:val="a5"/>
        <w:widowControl w:val="0"/>
        <w:numPr>
          <w:ilvl w:val="0"/>
          <w:numId w:val="11"/>
        </w:numPr>
        <w:tabs>
          <w:tab w:val="left" w:pos="240"/>
        </w:tabs>
        <w:ind w:left="527" w:right="5963" w:hanging="427"/>
        <w:contextualSpacing w:val="0"/>
      </w:pPr>
      <w:r>
        <w:t>строить логическую цепь рассуждений Коммуникативные</w:t>
      </w:r>
      <w:r>
        <w:rPr>
          <w:spacing w:val="-10"/>
        </w:rPr>
        <w:t xml:space="preserve"> </w:t>
      </w:r>
      <w:r>
        <w:t>УУД.</w:t>
      </w:r>
    </w:p>
    <w:p w:rsidR="0029741E" w:rsidRDefault="0029741E" w:rsidP="0029741E">
      <w:pPr>
        <w:pStyle w:val="a6"/>
        <w:ind w:right="121"/>
        <w:jc w:val="both"/>
      </w:pPr>
      <w:r>
        <w:t>Обучающиеся приобретут умения учитывать позицию собеседника (партнёра), организовывать  и осуществлять сотрудничество и кооперацию с учителем и сверстниками, адекватно восприни- мать и передавать информацию, отображать предметное содержание и условия деятельности в сообщениях, важнейшими компонентами которых являются</w:t>
      </w:r>
      <w:r>
        <w:rPr>
          <w:spacing w:val="-16"/>
        </w:rPr>
        <w:t xml:space="preserve"> </w:t>
      </w:r>
      <w:r>
        <w:t>тексты.</w:t>
      </w:r>
    </w:p>
    <w:p w:rsidR="0029741E" w:rsidRDefault="0029741E" w:rsidP="0029741E">
      <w:pPr>
        <w:spacing w:before="1"/>
        <w:rPr>
          <w:sz w:val="24"/>
          <w:szCs w:val="24"/>
        </w:rPr>
      </w:pPr>
    </w:p>
    <w:p w:rsidR="0029741E" w:rsidRDefault="0029741E" w:rsidP="0029741E">
      <w:pPr>
        <w:spacing w:before="8"/>
        <w:rPr>
          <w:sz w:val="23"/>
          <w:szCs w:val="23"/>
        </w:rPr>
      </w:pPr>
    </w:p>
    <w:p w:rsidR="0029741E" w:rsidRDefault="0029741E" w:rsidP="0029741E">
      <w:pPr>
        <w:pStyle w:val="a6"/>
        <w:ind w:left="2757"/>
      </w:pPr>
      <w:r>
        <w:t>Ведущие технологии, формы и методы</w:t>
      </w:r>
      <w:r>
        <w:rPr>
          <w:spacing w:val="-10"/>
        </w:rPr>
        <w:t xml:space="preserve"> </w:t>
      </w:r>
      <w:r>
        <w:t>обучения: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right="124" w:firstLine="1008"/>
        <w:jc w:val="both"/>
      </w:pPr>
      <w:r>
        <w:t>Для реализации поставленных задач выбрана коммуникативно-диалоговая техноло- гия, которая позволит мне, как учителю, стимулировать интерес учащихся, активизировать мыслительную деятельность и эффективность усвоения материала, индивидуализировать обу- чение, а обучающимся четко осознавать, где и каким образом приобретаемые ими знания могут быть применены, грамотно работать с информацией, быть</w:t>
      </w:r>
      <w:r>
        <w:rPr>
          <w:spacing w:val="-27"/>
        </w:rPr>
        <w:t xml:space="preserve"> </w:t>
      </w:r>
      <w:r>
        <w:t>коммуникабельными.</w:t>
      </w:r>
    </w:p>
    <w:p w:rsidR="0029741E" w:rsidRDefault="0029741E" w:rsidP="0029741E">
      <w:pPr>
        <w:pStyle w:val="a5"/>
        <w:widowControl w:val="0"/>
        <w:numPr>
          <w:ilvl w:val="1"/>
          <w:numId w:val="11"/>
        </w:numPr>
        <w:tabs>
          <w:tab w:val="left" w:pos="809"/>
        </w:tabs>
        <w:ind w:right="115" w:firstLine="283"/>
        <w:contextualSpacing w:val="0"/>
        <w:jc w:val="both"/>
      </w:pPr>
      <w:r>
        <w:rPr>
          <w:spacing w:val="-9"/>
        </w:rPr>
        <w:t xml:space="preserve">Методы </w:t>
      </w:r>
      <w:r>
        <w:rPr>
          <w:spacing w:val="-10"/>
        </w:rPr>
        <w:t xml:space="preserve">организации познавательной деятельности: беседа, учебный диалог, наблюдение, </w:t>
      </w:r>
      <w:r>
        <w:rPr>
          <w:spacing w:val="-11"/>
        </w:rPr>
        <w:t xml:space="preserve">само- </w:t>
      </w:r>
      <w:r>
        <w:rPr>
          <w:spacing w:val="-10"/>
        </w:rPr>
        <w:t xml:space="preserve">стоятельная </w:t>
      </w:r>
      <w:r>
        <w:rPr>
          <w:spacing w:val="-9"/>
        </w:rPr>
        <w:t xml:space="preserve">работа, </w:t>
      </w:r>
      <w:r>
        <w:rPr>
          <w:spacing w:val="-10"/>
        </w:rPr>
        <w:t xml:space="preserve">проблемно-поисковые </w:t>
      </w:r>
      <w:r>
        <w:rPr>
          <w:spacing w:val="-9"/>
        </w:rPr>
        <w:t xml:space="preserve">(анализ </w:t>
      </w:r>
      <w:r>
        <w:rPr>
          <w:spacing w:val="-10"/>
        </w:rPr>
        <w:t xml:space="preserve">проблемной </w:t>
      </w:r>
      <w:r>
        <w:rPr>
          <w:spacing w:val="-9"/>
        </w:rPr>
        <w:t xml:space="preserve">ситуации, </w:t>
      </w:r>
      <w:r>
        <w:rPr>
          <w:spacing w:val="-10"/>
        </w:rPr>
        <w:t xml:space="preserve">выдвижение </w:t>
      </w:r>
      <w:r>
        <w:rPr>
          <w:spacing w:val="-9"/>
        </w:rPr>
        <w:t xml:space="preserve">гипотез, </w:t>
      </w:r>
      <w:r>
        <w:rPr>
          <w:spacing w:val="-10"/>
        </w:rPr>
        <w:t xml:space="preserve">догадок); </w:t>
      </w:r>
      <w:r>
        <w:rPr>
          <w:spacing w:val="-11"/>
        </w:rPr>
        <w:t>проблемно-исследовательские.</w:t>
      </w:r>
    </w:p>
    <w:p w:rsidR="0029741E" w:rsidRDefault="0029741E" w:rsidP="0029741E">
      <w:pPr>
        <w:pStyle w:val="a5"/>
        <w:widowControl w:val="0"/>
        <w:numPr>
          <w:ilvl w:val="1"/>
          <w:numId w:val="11"/>
        </w:numPr>
        <w:tabs>
          <w:tab w:val="left" w:pos="809"/>
        </w:tabs>
        <w:spacing w:before="53"/>
        <w:ind w:right="101" w:firstLine="283"/>
        <w:contextualSpacing w:val="0"/>
        <w:jc w:val="both"/>
      </w:pPr>
      <w:r>
        <w:rPr>
          <w:spacing w:val="-9"/>
        </w:rPr>
        <w:t xml:space="preserve">Методы </w:t>
      </w:r>
      <w:r>
        <w:rPr>
          <w:spacing w:val="-10"/>
        </w:rPr>
        <w:t xml:space="preserve">стимулирования </w:t>
      </w:r>
      <w:r>
        <w:t xml:space="preserve">и </w:t>
      </w:r>
      <w:r>
        <w:rPr>
          <w:spacing w:val="-10"/>
        </w:rPr>
        <w:t xml:space="preserve">мотивации </w:t>
      </w:r>
      <w:r>
        <w:rPr>
          <w:spacing w:val="-11"/>
        </w:rPr>
        <w:t xml:space="preserve">учебно-познавательной </w:t>
      </w:r>
      <w:r>
        <w:rPr>
          <w:spacing w:val="-10"/>
        </w:rPr>
        <w:t xml:space="preserve">деятельности </w:t>
      </w:r>
      <w:r>
        <w:t xml:space="preserve">и </w:t>
      </w:r>
      <w:r>
        <w:rPr>
          <w:spacing w:val="-10"/>
        </w:rPr>
        <w:t xml:space="preserve">поведения: </w:t>
      </w:r>
      <w:r>
        <w:rPr>
          <w:spacing w:val="-11"/>
        </w:rPr>
        <w:t xml:space="preserve">(созда- </w:t>
      </w:r>
      <w:r>
        <w:rPr>
          <w:spacing w:val="-6"/>
        </w:rPr>
        <w:t xml:space="preserve">ния </w:t>
      </w:r>
      <w:r>
        <w:rPr>
          <w:spacing w:val="-10"/>
        </w:rPr>
        <w:t xml:space="preserve">ситуации эмоционально-нравственного, эстетического переживания, занимательности, новизны, </w:t>
      </w:r>
      <w:r>
        <w:rPr>
          <w:spacing w:val="-9"/>
        </w:rPr>
        <w:t xml:space="preserve">си- туации </w:t>
      </w:r>
      <w:r>
        <w:rPr>
          <w:spacing w:val="-10"/>
        </w:rPr>
        <w:t xml:space="preserve">успеха, увлечённости </w:t>
      </w:r>
      <w:r>
        <w:rPr>
          <w:spacing w:val="-9"/>
        </w:rPr>
        <w:t xml:space="preserve">поиском </w:t>
      </w:r>
      <w:r>
        <w:rPr>
          <w:spacing w:val="-10"/>
        </w:rPr>
        <w:t>неизвестности, поощрения,</w:t>
      </w:r>
      <w:r>
        <w:rPr>
          <w:spacing w:val="-41"/>
        </w:rPr>
        <w:t xml:space="preserve"> </w:t>
      </w:r>
      <w:r>
        <w:rPr>
          <w:spacing w:val="-10"/>
        </w:rPr>
        <w:t>порицания;</w:t>
      </w:r>
    </w:p>
    <w:p w:rsidR="0029741E" w:rsidRDefault="0029741E" w:rsidP="0029741E">
      <w:pPr>
        <w:pStyle w:val="a5"/>
        <w:widowControl w:val="0"/>
        <w:numPr>
          <w:ilvl w:val="1"/>
          <w:numId w:val="11"/>
        </w:numPr>
        <w:tabs>
          <w:tab w:val="left" w:pos="809"/>
        </w:tabs>
        <w:ind w:right="105" w:firstLine="283"/>
        <w:contextualSpacing w:val="0"/>
        <w:jc w:val="both"/>
      </w:pPr>
      <w:r>
        <w:rPr>
          <w:spacing w:val="-9"/>
        </w:rPr>
        <w:t xml:space="preserve">Методы </w:t>
      </w:r>
      <w:r>
        <w:rPr>
          <w:spacing w:val="-10"/>
        </w:rPr>
        <w:t xml:space="preserve">контроля </w:t>
      </w:r>
      <w:r>
        <w:t xml:space="preserve">и </w:t>
      </w:r>
      <w:r>
        <w:rPr>
          <w:spacing w:val="-10"/>
        </w:rPr>
        <w:t xml:space="preserve">самоконтроля </w:t>
      </w:r>
      <w:r>
        <w:rPr>
          <w:spacing w:val="-5"/>
        </w:rPr>
        <w:t xml:space="preserve">за </w:t>
      </w:r>
      <w:r>
        <w:rPr>
          <w:spacing w:val="-10"/>
        </w:rPr>
        <w:t xml:space="preserve">эффективностью </w:t>
      </w:r>
      <w:r>
        <w:rPr>
          <w:spacing w:val="-11"/>
        </w:rPr>
        <w:t xml:space="preserve">учебно-познавательной </w:t>
      </w:r>
      <w:r>
        <w:rPr>
          <w:spacing w:val="-10"/>
        </w:rPr>
        <w:t xml:space="preserve">деятельности: </w:t>
      </w:r>
      <w:r>
        <w:rPr>
          <w:spacing w:val="-11"/>
        </w:rPr>
        <w:t xml:space="preserve">са- </w:t>
      </w:r>
      <w:r>
        <w:rPr>
          <w:spacing w:val="-10"/>
        </w:rPr>
        <w:t>мооценка.</w:t>
      </w:r>
    </w:p>
    <w:p w:rsidR="0029741E" w:rsidRDefault="0029741E" w:rsidP="0029741E">
      <w:pPr>
        <w:pStyle w:val="a6"/>
        <w:ind w:right="104" w:firstLine="283"/>
        <w:jc w:val="both"/>
      </w:pPr>
      <w:r>
        <w:t>Программа составлена на основе обязательного минимума содержательной области образо- 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</w:t>
      </w:r>
      <w:r>
        <w:rPr>
          <w:spacing w:val="-7"/>
        </w:rPr>
        <w:t xml:space="preserve"> </w:t>
      </w:r>
      <w:r>
        <w:t>виды:</w:t>
      </w:r>
    </w:p>
    <w:p w:rsidR="0029741E" w:rsidRDefault="0029741E" w:rsidP="0029741E">
      <w:pPr>
        <w:pStyle w:val="a6"/>
        <w:ind w:right="116" w:firstLine="283"/>
        <w:jc w:val="both"/>
      </w:pPr>
      <w:r>
        <w:lastRenderedPageBreak/>
        <w:t>Урок-лекция. Предполагаются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</w:t>
      </w:r>
      <w:r>
        <w:rPr>
          <w:spacing w:val="-29"/>
        </w:rPr>
        <w:t xml:space="preserve"> </w:t>
      </w:r>
      <w:r>
        <w:t>продукты.</w:t>
      </w:r>
    </w:p>
    <w:p w:rsidR="0029741E" w:rsidRDefault="0029741E" w:rsidP="0029741E">
      <w:pPr>
        <w:pStyle w:val="a6"/>
        <w:ind w:right="105" w:firstLine="283"/>
        <w:jc w:val="both"/>
      </w:pPr>
      <w:r>
        <w:t>Урок-практикум. 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 решение различных задач, практическое применение различных методов решения задач. Ком- пьютер на таких уроках используется как электронный калькулятор, тренажер устного счета, виртуальная лаборатория, источник справочной</w:t>
      </w:r>
      <w:r>
        <w:rPr>
          <w:spacing w:val="-18"/>
        </w:rPr>
        <w:t xml:space="preserve"> </w:t>
      </w:r>
      <w:r>
        <w:t>информации.</w:t>
      </w:r>
    </w:p>
    <w:p w:rsidR="0029741E" w:rsidRDefault="0029741E" w:rsidP="0029741E">
      <w:pPr>
        <w:pStyle w:val="a6"/>
        <w:ind w:left="383" w:right="151"/>
      </w:pPr>
      <w:r>
        <w:t>Комбинированный урок предполагает выполнение работ и заданий разного</w:t>
      </w:r>
      <w:r>
        <w:rPr>
          <w:spacing w:val="-19"/>
        </w:rPr>
        <w:t xml:space="preserve"> </w:t>
      </w:r>
      <w:r>
        <w:t>вида.</w:t>
      </w:r>
    </w:p>
    <w:p w:rsidR="0029741E" w:rsidRDefault="0029741E" w:rsidP="0029741E">
      <w:pPr>
        <w:pStyle w:val="a6"/>
        <w:ind w:right="107" w:firstLine="283"/>
        <w:jc w:val="both"/>
      </w:pPr>
      <w:r>
        <w:t>Урок–игра. На основе игровой деятельности учащиеся познают новое, закрепляют изученное, отрабатывают различные учебные</w:t>
      </w:r>
      <w:r>
        <w:rPr>
          <w:spacing w:val="-11"/>
        </w:rPr>
        <w:t xml:space="preserve"> </w:t>
      </w:r>
      <w:r>
        <w:t>навыки.</w:t>
      </w:r>
    </w:p>
    <w:p w:rsidR="0029741E" w:rsidRDefault="0029741E" w:rsidP="0029741E">
      <w:pPr>
        <w:pStyle w:val="a6"/>
        <w:ind w:right="113" w:firstLine="283"/>
        <w:jc w:val="both"/>
      </w:pPr>
      <w:r>
        <w:t>Урок решения задач. Вырабатываются у учащихся умения и навыки решения задач на уровне обязательной и возможной подготовке. Любой учащийся может использовать компьютерную информационную базу по методам решения различных задач, по свойствам элементарных функций и</w:t>
      </w:r>
      <w:r>
        <w:rPr>
          <w:spacing w:val="-7"/>
        </w:rPr>
        <w:t xml:space="preserve"> </w:t>
      </w:r>
      <w:r>
        <w:t>т.д.</w:t>
      </w:r>
    </w:p>
    <w:p w:rsidR="0029741E" w:rsidRDefault="0029741E" w:rsidP="0029741E">
      <w:pPr>
        <w:pStyle w:val="a6"/>
        <w:ind w:right="105" w:firstLine="283"/>
        <w:jc w:val="both"/>
      </w:pPr>
      <w:r>
        <w:t xml:space="preserve">Урок-тест. Тестирование проводится с целью диагностики пробелов знаний, контроля уровня обученности учащихся, тренировки технике тестирования. Тесты предлагаются как в печатном так и в компьютерном варианте, причем в компьютерном варианте всегда с ограничением </w:t>
      </w:r>
      <w:r>
        <w:rPr>
          <w:spacing w:val="2"/>
        </w:rPr>
        <w:t xml:space="preserve">вре- </w:t>
      </w:r>
      <w:r>
        <w:t>мени.</w:t>
      </w:r>
    </w:p>
    <w:p w:rsidR="0029741E" w:rsidRDefault="0029741E" w:rsidP="0029741E">
      <w:pPr>
        <w:pStyle w:val="a6"/>
        <w:ind w:left="383" w:right="653"/>
      </w:pPr>
      <w:r>
        <w:t>Урок - самостоятельная работа. Предлагаются разные виды самостоятельных работ. Урок - контрольная</w:t>
      </w:r>
      <w:r>
        <w:rPr>
          <w:spacing w:val="-7"/>
        </w:rPr>
        <w:t xml:space="preserve"> </w:t>
      </w:r>
      <w:r>
        <w:t>работа.</w:t>
      </w:r>
    </w:p>
    <w:p w:rsidR="0029741E" w:rsidRDefault="0029741E" w:rsidP="0029741E"/>
    <w:p w:rsidR="0029741E" w:rsidRDefault="0029741E" w:rsidP="0029741E">
      <w:pPr>
        <w:pStyle w:val="a6"/>
        <w:ind w:left="3257" w:right="151"/>
      </w:pPr>
      <w:r>
        <w:t>Контроль знаний по пройденной</w:t>
      </w:r>
      <w:r>
        <w:rPr>
          <w:spacing w:val="-21"/>
        </w:rPr>
        <w:t xml:space="preserve"> </w:t>
      </w:r>
      <w:r>
        <w:t>теме.</w:t>
      </w:r>
    </w:p>
    <w:p w:rsidR="0029741E" w:rsidRDefault="0029741E" w:rsidP="0029741E">
      <w:pPr>
        <w:pStyle w:val="a6"/>
        <w:ind w:left="700" w:right="151"/>
      </w:pPr>
      <w:r>
        <w:t>Формы организации познавательной деятельности учащихся на</w:t>
      </w:r>
      <w:r>
        <w:rPr>
          <w:spacing w:val="-30"/>
        </w:rPr>
        <w:t xml:space="preserve"> </w:t>
      </w:r>
      <w:r>
        <w:t>уроке.</w:t>
      </w:r>
    </w:p>
    <w:p w:rsidR="0029741E" w:rsidRDefault="0029741E" w:rsidP="0029741E">
      <w:pPr>
        <w:pStyle w:val="a6"/>
        <w:ind w:right="151"/>
      </w:pPr>
      <w:r>
        <w:t>Реализация  рабочей  программы осуществляется в следующих видах деятельности</w:t>
      </w:r>
      <w:r>
        <w:rPr>
          <w:spacing w:val="38"/>
        </w:rPr>
        <w:t xml:space="preserve"> </w:t>
      </w:r>
      <w:r>
        <w:t>школьника:</w:t>
      </w:r>
    </w:p>
    <w:p w:rsidR="0029741E" w:rsidRDefault="0029741E" w:rsidP="0029741E">
      <w:pPr>
        <w:pStyle w:val="a5"/>
        <w:widowControl w:val="0"/>
        <w:numPr>
          <w:ilvl w:val="0"/>
          <w:numId w:val="10"/>
        </w:numPr>
        <w:tabs>
          <w:tab w:val="left" w:pos="384"/>
        </w:tabs>
        <w:ind w:right="106" w:hanging="283"/>
        <w:contextualSpacing w:val="0"/>
      </w:pPr>
      <w:r>
        <w:t>Индивидуальная – выполнение учебных заданий каждым учеником самостоятельно на уровне его способностей и</w:t>
      </w:r>
      <w:r>
        <w:rPr>
          <w:spacing w:val="-9"/>
        </w:rPr>
        <w:t xml:space="preserve"> </w:t>
      </w:r>
      <w:r>
        <w:t>возможностей.</w:t>
      </w:r>
    </w:p>
    <w:p w:rsidR="0029741E" w:rsidRDefault="0029741E" w:rsidP="0029741E">
      <w:pPr>
        <w:pStyle w:val="a5"/>
        <w:widowControl w:val="0"/>
        <w:numPr>
          <w:ilvl w:val="0"/>
          <w:numId w:val="10"/>
        </w:numPr>
        <w:tabs>
          <w:tab w:val="left" w:pos="444"/>
        </w:tabs>
        <w:ind w:right="115" w:hanging="283"/>
        <w:contextualSpacing w:val="0"/>
      </w:pPr>
      <w:r>
        <w:t>Групповая – в процессе её предполагается сотрудничество нескольких человек, перед ними ставится конкретная  учебно-познавательная</w:t>
      </w:r>
      <w:r>
        <w:rPr>
          <w:spacing w:val="-19"/>
        </w:rPr>
        <w:t xml:space="preserve"> </w:t>
      </w:r>
      <w:r>
        <w:t>задача.</w:t>
      </w:r>
    </w:p>
    <w:p w:rsidR="0029741E" w:rsidRDefault="0029741E" w:rsidP="0029741E">
      <w:pPr>
        <w:pStyle w:val="a5"/>
        <w:widowControl w:val="0"/>
        <w:numPr>
          <w:ilvl w:val="0"/>
          <w:numId w:val="10"/>
        </w:numPr>
        <w:tabs>
          <w:tab w:val="left" w:pos="384"/>
        </w:tabs>
        <w:ind w:hanging="283"/>
        <w:contextualSpacing w:val="0"/>
      </w:pPr>
      <w:r>
        <w:t>Парная – когда учебная задача выполняется усилиями</w:t>
      </w:r>
      <w:r>
        <w:rPr>
          <w:spacing w:val="-10"/>
        </w:rPr>
        <w:t xml:space="preserve"> </w:t>
      </w:r>
      <w:r>
        <w:t>пары.</w:t>
      </w:r>
    </w:p>
    <w:p w:rsidR="0029741E" w:rsidRDefault="0029741E" w:rsidP="0029741E">
      <w:pPr>
        <w:pStyle w:val="a5"/>
        <w:widowControl w:val="0"/>
        <w:numPr>
          <w:ilvl w:val="0"/>
          <w:numId w:val="10"/>
        </w:numPr>
        <w:tabs>
          <w:tab w:val="left" w:pos="384"/>
        </w:tabs>
        <w:ind w:right="102" w:hanging="283"/>
        <w:contextualSpacing w:val="0"/>
      </w:pPr>
      <w:r>
        <w:t>Фронтальная – одновременное участие всех обучаемых в общей для всех учебной деятельно- сти под руководством</w:t>
      </w:r>
      <w:r>
        <w:rPr>
          <w:spacing w:val="-11"/>
        </w:rPr>
        <w:t xml:space="preserve"> </w:t>
      </w:r>
      <w:r>
        <w:t>учителя.</w:t>
      </w:r>
    </w:p>
    <w:p w:rsidR="0029741E" w:rsidRDefault="0029741E" w:rsidP="0029741E"/>
    <w:p w:rsidR="0029741E" w:rsidRDefault="0029741E" w:rsidP="0029741E">
      <w:pPr>
        <w:ind w:left="100" w:right="104" w:firstLine="708"/>
        <w:jc w:val="both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Обоснование выбора УМК «Математика – 5» Н.Я.Виленкина, В.И.Жохова, А.С.Чеснокова, С.И.Шварцбурда (М.: Мнемозина, 2010) для реализации рабочей учебной про- граммы. Учитывая характеристику обучающихся по уровню сформированности умений, навыков и способам познавательной деятельности, свой выбор я остановила на данном УМК, так как он ориентирован на педагогическую поддержку всех обучающихся. Это поз- волит всем обучающимся данного класса достичь планируемых результатов базового уров- ня, а некоторым из них планируемых результатов повышенного</w:t>
      </w:r>
      <w:r>
        <w:rPr>
          <w:b/>
          <w:bCs/>
          <w:i/>
          <w:spacing w:val="-20"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уровня.</w:t>
      </w:r>
    </w:p>
    <w:p w:rsidR="0029741E" w:rsidRDefault="0029741E" w:rsidP="0029741E">
      <w:pPr>
        <w:pStyle w:val="a6"/>
        <w:ind w:right="107" w:firstLine="708"/>
        <w:jc w:val="both"/>
      </w:pPr>
      <w:r>
        <w:t xml:space="preserve">Данный УМК позволяет реализовать ФГОС. Имеется соответствие целей данного курса и целей предусмотренных Примерной программой среднего общего образования ФГОС </w:t>
      </w:r>
      <w:r>
        <w:rPr>
          <w:spacing w:val="2"/>
        </w:rPr>
        <w:t xml:space="preserve"> </w:t>
      </w:r>
      <w:r>
        <w:t>(Предмет</w:t>
      </w:r>
    </w:p>
    <w:p w:rsidR="0029741E" w:rsidRDefault="0029741E" w:rsidP="0029741E">
      <w:pPr>
        <w:pStyle w:val="a6"/>
        <w:ind w:right="151"/>
      </w:pPr>
      <w:r>
        <w:t>«Математика»), которые заключаются в овладении знаниями и умениями, необходимыми для решения учебных и практических задач и продолжения</w:t>
      </w:r>
      <w:r>
        <w:rPr>
          <w:spacing w:val="-22"/>
        </w:rPr>
        <w:t xml:space="preserve"> </w:t>
      </w:r>
      <w:r>
        <w:t>образования.</w:t>
      </w:r>
    </w:p>
    <w:p w:rsidR="0029741E" w:rsidRDefault="0029741E" w:rsidP="0029741E">
      <w:pPr>
        <w:pStyle w:val="a6"/>
        <w:ind w:left="808" w:right="151"/>
      </w:pPr>
      <w:r>
        <w:t>Данный УМК входит в Федеральный перечень рекомендованных МО и науки</w:t>
      </w:r>
      <w:r>
        <w:rPr>
          <w:spacing w:val="-26"/>
        </w:rPr>
        <w:t xml:space="preserve"> </w:t>
      </w:r>
      <w:r>
        <w:t>РФ.</w:t>
      </w:r>
    </w:p>
    <w:p w:rsidR="0029741E" w:rsidRDefault="0029741E" w:rsidP="0029741E"/>
    <w:p w:rsidR="0029741E" w:rsidRDefault="0029741E" w:rsidP="0029741E">
      <w:pPr>
        <w:pStyle w:val="a6"/>
        <w:spacing w:before="53"/>
        <w:ind w:left="220" w:right="105" w:firstLine="994"/>
        <w:jc w:val="both"/>
      </w:pPr>
      <w:r>
        <w:t>Рабочая программа рассчитана на 170 часов, 5 часов в неделю, 34 учебные недели..</w:t>
      </w:r>
    </w:p>
    <w:p w:rsidR="0029741E" w:rsidRDefault="0029741E" w:rsidP="0029741E">
      <w:pPr>
        <w:pStyle w:val="a6"/>
        <w:ind w:left="220" w:right="107" w:firstLine="994"/>
        <w:jc w:val="both"/>
      </w:pPr>
      <w:r>
        <w:t>В течение года планируется провести 14 контрольных работ, запланировано 6 само- стоятельных работы и 8 тестов по стержневым темам курса математики 5</w:t>
      </w:r>
      <w:r>
        <w:rPr>
          <w:spacing w:val="-16"/>
        </w:rPr>
        <w:t xml:space="preserve"> </w:t>
      </w:r>
      <w:r>
        <w:t>класса.</w:t>
      </w:r>
    </w:p>
    <w:p w:rsidR="0029741E" w:rsidRDefault="0029741E" w:rsidP="0029741E">
      <w:pPr>
        <w:pStyle w:val="a6"/>
        <w:ind w:left="220" w:right="173" w:firstLine="480"/>
      </w:pPr>
      <w:r>
        <w:t>При организации учебного процесса будет обеспечена последовательность изучения учеб ного материала: новые знания опираются на недавно пройденный материал; обеспечено поэтап-ное раскрытие тем с последующей их</w:t>
      </w:r>
      <w:r>
        <w:rPr>
          <w:spacing w:val="-15"/>
        </w:rPr>
        <w:t xml:space="preserve"> </w:t>
      </w:r>
      <w:r>
        <w:t>реализацией.</w:t>
      </w:r>
    </w:p>
    <w:p w:rsidR="0029741E" w:rsidRDefault="0029741E" w:rsidP="0029741E">
      <w:pPr>
        <w:sectPr w:rsidR="0029741E">
          <w:footerReference w:type="default" r:id="rId8"/>
          <w:pgSz w:w="11910" w:h="16840"/>
          <w:pgMar w:top="460" w:right="740" w:bottom="1220" w:left="980" w:header="0" w:footer="1035" w:gutter="0"/>
          <w:pgNumType w:start="2"/>
          <w:cols w:space="720"/>
        </w:sectPr>
      </w:pPr>
    </w:p>
    <w:p w:rsidR="0029741E" w:rsidRDefault="0029741E" w:rsidP="0029741E">
      <w:pPr>
        <w:spacing w:before="5"/>
        <w:rPr>
          <w:sz w:val="24"/>
          <w:szCs w:val="24"/>
        </w:rPr>
      </w:pPr>
    </w:p>
    <w:p w:rsidR="0029741E" w:rsidRDefault="0029741E" w:rsidP="0029741E">
      <w:pPr>
        <w:spacing w:before="2"/>
        <w:rPr>
          <w:sz w:val="24"/>
          <w:szCs w:val="24"/>
        </w:rPr>
      </w:pPr>
    </w:p>
    <w:p w:rsidR="0029741E" w:rsidRDefault="0029741E" w:rsidP="0029741E">
      <w:pPr>
        <w:spacing w:line="274" w:lineRule="exact"/>
        <w:ind w:left="3674" w:right="173"/>
        <w:rPr>
          <w:sz w:val="24"/>
          <w:szCs w:val="24"/>
        </w:rPr>
      </w:pPr>
      <w:r>
        <w:rPr>
          <w:b/>
          <w:sz w:val="24"/>
        </w:rPr>
        <w:t>2.   Содержание 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</w:p>
    <w:p w:rsidR="0029741E" w:rsidRDefault="0029741E" w:rsidP="0029741E">
      <w:pPr>
        <w:pStyle w:val="a6"/>
        <w:spacing w:after="8" w:line="274" w:lineRule="exact"/>
        <w:ind w:left="220" w:right="173"/>
      </w:pPr>
      <w:r>
        <w:t>Учебно-тематическое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382"/>
        <w:gridCol w:w="2741"/>
      </w:tblGrid>
      <w:tr w:rsidR="0029741E" w:rsidTr="004F64CD">
        <w:trPr>
          <w:trHeight w:hRule="exact" w:val="564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Параграф учебника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Количество</w:t>
            </w:r>
          </w:p>
          <w:p w:rsidR="0029741E" w:rsidRPr="00473157" w:rsidRDefault="0029741E" w:rsidP="004F64C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часов по</w:t>
            </w:r>
            <w:r w:rsidRPr="0047315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программе</w:t>
            </w:r>
          </w:p>
        </w:tc>
      </w:tr>
      <w:tr w:rsidR="0029741E" w:rsidTr="004F64CD">
        <w:trPr>
          <w:trHeight w:hRule="exact" w:val="384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Натуральные числа и</w:t>
            </w:r>
            <w:r w:rsidRPr="00473157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шкалы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15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Сложение и вычитание натуральных</w:t>
            </w:r>
            <w:r w:rsidRPr="0047315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чисел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урока</w:t>
            </w:r>
          </w:p>
        </w:tc>
      </w:tr>
      <w:tr w:rsidR="0029741E" w:rsidTr="004F64CD">
        <w:trPr>
          <w:trHeight w:hRule="exact" w:val="288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Умножение и деление натуральных</w:t>
            </w:r>
            <w:r w:rsidRPr="0047315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чисел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2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473157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Площади и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объемы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Обыкновенные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дроби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2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562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Десятичные дроби. Сложение и вычитание деся- тичных</w:t>
            </w:r>
            <w:r w:rsidRPr="004731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дробей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Умножение и деление десятичных</w:t>
            </w:r>
            <w:r w:rsidRPr="0047315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дробей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2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урока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 w:right="4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eastAsia="Times New Roman" w:hAnsi="Times New Roman"/>
                <w:sz w:val="24"/>
                <w:szCs w:val="24"/>
              </w:rPr>
              <w:t>§ 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Инструменты для вычислений и</w:t>
            </w:r>
            <w:r w:rsidRPr="0047315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измерений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6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widowControl w:val="0"/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73157">
              <w:rPr>
                <w:rFonts w:ascii="Times New Roman" w:hAnsi="Times New Roman"/>
                <w:sz w:val="24"/>
                <w:lang w:val="ru-RU"/>
              </w:rPr>
              <w:t>Итоговое повторение курса математики 5</w:t>
            </w:r>
            <w:r w:rsidRPr="0047315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  <w:tr w:rsidR="0029741E" w:rsidTr="004F64CD">
        <w:trPr>
          <w:trHeight w:hRule="exact" w:val="288"/>
        </w:trPr>
        <w:tc>
          <w:tcPr>
            <w:tcW w:w="6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1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Всего</w:t>
            </w:r>
            <w:r w:rsidRPr="0047315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41E" w:rsidRPr="00473157" w:rsidRDefault="0029741E" w:rsidP="004F64CD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3157">
              <w:rPr>
                <w:rFonts w:ascii="Times New Roman" w:hAnsi="Times New Roman"/>
                <w:sz w:val="24"/>
              </w:rPr>
              <w:t>17</w:t>
            </w:r>
            <w:r w:rsidRPr="00473157">
              <w:rPr>
                <w:rFonts w:ascii="Times New Roman" w:hAnsi="Times New Roman"/>
                <w:sz w:val="24"/>
                <w:lang w:val="ru-RU"/>
              </w:rPr>
              <w:t>0</w:t>
            </w:r>
            <w:r w:rsidRPr="00473157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473157">
              <w:rPr>
                <w:rFonts w:ascii="Times New Roman" w:hAnsi="Times New Roman"/>
                <w:sz w:val="24"/>
              </w:rPr>
              <w:t>уроков</w:t>
            </w:r>
          </w:p>
        </w:tc>
      </w:tr>
    </w:tbl>
    <w:p w:rsidR="0029741E" w:rsidRDefault="0029741E" w:rsidP="0029741E">
      <w:pPr>
        <w:spacing w:before="3"/>
        <w:rPr>
          <w:sz w:val="17"/>
          <w:szCs w:val="17"/>
        </w:rPr>
      </w:pPr>
    </w:p>
    <w:p w:rsidR="0029741E" w:rsidRDefault="0029741E" w:rsidP="0029741E">
      <w:pPr>
        <w:pStyle w:val="a5"/>
        <w:widowControl w:val="0"/>
        <w:numPr>
          <w:ilvl w:val="1"/>
          <w:numId w:val="10"/>
        </w:numPr>
        <w:tabs>
          <w:tab w:val="left" w:pos="460"/>
        </w:tabs>
        <w:spacing w:before="69"/>
        <w:contextualSpacing w:val="0"/>
      </w:pPr>
      <w:r>
        <w:t>Натуральные числа и</w:t>
      </w:r>
      <w:r>
        <w:rPr>
          <w:spacing w:val="-10"/>
        </w:rPr>
        <w:t xml:space="preserve"> </w:t>
      </w:r>
      <w:r>
        <w:t>шкалы</w:t>
      </w:r>
    </w:p>
    <w:p w:rsidR="0029741E" w:rsidRDefault="0029741E" w:rsidP="0029741E">
      <w:pPr>
        <w:pStyle w:val="a6"/>
        <w:ind w:left="220"/>
      </w:pPr>
      <w:r>
        <w:t>Обозначение натуральных чисел. Отрезок, длина отрезка. Треугольник. Плоскость, прямая, луч. Шкалы и координаты. Меньше или</w:t>
      </w:r>
      <w:r>
        <w:rPr>
          <w:spacing w:val="-8"/>
        </w:rPr>
        <w:t xml:space="preserve"> </w:t>
      </w:r>
      <w:r>
        <w:t>больше.</w:t>
      </w:r>
    </w:p>
    <w:p w:rsidR="0029741E" w:rsidRDefault="0029741E" w:rsidP="0029741E">
      <w:pPr>
        <w:pStyle w:val="a6"/>
        <w:ind w:left="220" w:right="173" w:firstLine="60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систематизировать и обобщить сведения о натуральных числах, полученные</w:t>
      </w:r>
      <w:r>
        <w:rPr>
          <w:spacing w:val="-32"/>
        </w:rPr>
        <w:t xml:space="preserve"> </w:t>
      </w:r>
      <w:r>
        <w:t>в начальной школе; закрепить навыки построения и измерения</w:t>
      </w:r>
      <w:r>
        <w:rPr>
          <w:spacing w:val="-18"/>
        </w:rPr>
        <w:t xml:space="preserve"> </w:t>
      </w:r>
      <w:r>
        <w:t>отрезков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left="220" w:right="173"/>
      </w:pPr>
      <w:r>
        <w:t>2.Сложение и вычитание натуральных</w:t>
      </w:r>
      <w:r>
        <w:rPr>
          <w:spacing w:val="-18"/>
        </w:rPr>
        <w:t xml:space="preserve"> </w:t>
      </w:r>
      <w:r>
        <w:t>чисел</w:t>
      </w:r>
    </w:p>
    <w:p w:rsidR="0029741E" w:rsidRDefault="0029741E" w:rsidP="0029741E">
      <w:pPr>
        <w:pStyle w:val="a6"/>
        <w:ind w:left="220" w:right="249"/>
      </w:pPr>
      <w:r>
        <w:t>Сложение натуральных чисел и его свойства. Вычитание. Решение текстовых задач. Числовые и буквенные выражения. Буквенная запись свойств сложения и вычитания.</w:t>
      </w:r>
      <w:r>
        <w:rPr>
          <w:spacing w:val="35"/>
        </w:rPr>
        <w:t xml:space="preserve"> </w:t>
      </w:r>
      <w:r>
        <w:t>Уравнение.</w:t>
      </w:r>
    </w:p>
    <w:p w:rsidR="0029741E" w:rsidRDefault="0029741E" w:rsidP="0029741E">
      <w:pPr>
        <w:ind w:left="220" w:right="173"/>
        <w:rPr>
          <w:sz w:val="24"/>
          <w:szCs w:val="24"/>
        </w:rPr>
      </w:pPr>
      <w:r>
        <w:rPr>
          <w:i/>
          <w:sz w:val="24"/>
          <w:szCs w:val="24"/>
        </w:rPr>
        <w:t xml:space="preserve">Основная  цель </w:t>
      </w:r>
      <w:r>
        <w:rPr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закрепить и развить навыки сложения и вычитания натуральных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чисел.</w:t>
      </w: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460"/>
        </w:tabs>
        <w:contextualSpacing w:val="0"/>
        <w:jc w:val="left"/>
      </w:pPr>
      <w:r>
        <w:t>Умножение и деление натуральных</w:t>
      </w:r>
      <w:r>
        <w:rPr>
          <w:spacing w:val="-12"/>
        </w:rPr>
        <w:t xml:space="preserve"> </w:t>
      </w:r>
      <w:r>
        <w:t>чисел</w:t>
      </w:r>
    </w:p>
    <w:p w:rsidR="0029741E" w:rsidRDefault="0029741E" w:rsidP="0029741E">
      <w:pPr>
        <w:pStyle w:val="a6"/>
        <w:ind w:left="220" w:right="173"/>
      </w:pPr>
      <w:r>
        <w:t xml:space="preserve">Умножение натуральных чисел и его свойства. Деление. Деление с остатком. Упрощение вы- ражений. Порядок выполнения действий.   Степень числа. Квадрат и </w:t>
      </w:r>
      <w:r>
        <w:rPr>
          <w:spacing w:val="-3"/>
        </w:rPr>
        <w:t>куб</w:t>
      </w:r>
      <w:r>
        <w:rPr>
          <w:spacing w:val="-19"/>
        </w:rPr>
        <w:t xml:space="preserve"> </w:t>
      </w:r>
      <w:r>
        <w:t>числа.</w:t>
      </w:r>
    </w:p>
    <w:p w:rsidR="0029741E" w:rsidRDefault="0029741E" w:rsidP="0029741E">
      <w:pPr>
        <w:pStyle w:val="a6"/>
        <w:ind w:left="220" w:right="246" w:firstLine="60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закрепить и развить навыки арифметических действий с натуральными числа- ми</w:t>
      </w:r>
    </w:p>
    <w:p w:rsidR="0029741E" w:rsidRDefault="0029741E" w:rsidP="0029741E">
      <w:pPr>
        <w:spacing w:before="1"/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460"/>
        </w:tabs>
        <w:contextualSpacing w:val="0"/>
        <w:jc w:val="left"/>
      </w:pPr>
      <w:r>
        <w:t>Площади и</w:t>
      </w:r>
      <w:r>
        <w:rPr>
          <w:spacing w:val="-3"/>
        </w:rPr>
        <w:t xml:space="preserve"> </w:t>
      </w:r>
      <w:r>
        <w:t>объемы</w:t>
      </w:r>
    </w:p>
    <w:p w:rsidR="0029741E" w:rsidRDefault="0029741E" w:rsidP="0029741E">
      <w:pPr>
        <w:pStyle w:val="a6"/>
        <w:ind w:left="220" w:right="173" w:firstLine="60"/>
      </w:pPr>
      <w:r>
        <w:t>Формулы. Площадь. Формула площади прямоугольника. Единицы измерения площадей. Пря- моугольный параллелепипед. Объемы. Объем прямоугольного</w:t>
      </w:r>
      <w:r>
        <w:rPr>
          <w:spacing w:val="-16"/>
        </w:rPr>
        <w:t xml:space="preserve"> </w:t>
      </w:r>
      <w:r>
        <w:t>параллелепипеда.</w:t>
      </w:r>
    </w:p>
    <w:p w:rsidR="0029741E" w:rsidRDefault="0029741E" w:rsidP="0029741E">
      <w:pPr>
        <w:pStyle w:val="a6"/>
        <w:ind w:left="220" w:right="190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расширить представление учащихся об измерении геометрических величин на примере вычисления площадей и объемов, систематизировать известные им сведения об едини- це</w:t>
      </w:r>
      <w:r>
        <w:rPr>
          <w:spacing w:val="-4"/>
        </w:rPr>
        <w:t xml:space="preserve"> </w:t>
      </w:r>
      <w:r>
        <w:t>измерения.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460"/>
        </w:tabs>
        <w:contextualSpacing w:val="0"/>
        <w:jc w:val="left"/>
      </w:pPr>
      <w:r>
        <w:t>Обыкновенные</w:t>
      </w:r>
      <w:r>
        <w:rPr>
          <w:spacing w:val="-5"/>
        </w:rPr>
        <w:t xml:space="preserve"> </w:t>
      </w:r>
      <w:r>
        <w:t>дроби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spacing w:before="53"/>
        <w:ind w:right="151"/>
      </w:pPr>
      <w:r>
        <w:lastRenderedPageBreak/>
        <w:t xml:space="preserve">   Окружность и круг. Доли. Обыкновенные дроби. Сравнение дробей. Правильные и неправиль-     ные дроби. Сложение и вычитание дробей с одинаковыми знаменателями .Деление и</w:t>
      </w:r>
      <w:r>
        <w:rPr>
          <w:spacing w:val="-22"/>
        </w:rPr>
        <w:t xml:space="preserve"> </w:t>
      </w:r>
      <w:r>
        <w:t>дроби.</w:t>
      </w:r>
    </w:p>
    <w:p w:rsidR="0029741E" w:rsidRDefault="0029741E" w:rsidP="0029741E">
      <w:pPr>
        <w:pStyle w:val="a6"/>
        <w:ind w:right="151"/>
      </w:pPr>
      <w:r>
        <w:t>Смешанные числа. Сложение и вычитание смешанных</w:t>
      </w:r>
      <w:r>
        <w:rPr>
          <w:spacing w:val="-15"/>
        </w:rPr>
        <w:t xml:space="preserve"> </w:t>
      </w:r>
      <w:r>
        <w:t>чисел.</w:t>
      </w:r>
    </w:p>
    <w:p w:rsidR="0029741E" w:rsidRDefault="0029741E" w:rsidP="0029741E">
      <w:pPr>
        <w:pStyle w:val="a6"/>
        <w:ind w:right="319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познакомить учащихся с понятием дроби в объеме, достаточном для введения десятичных</w:t>
      </w:r>
      <w:r>
        <w:rPr>
          <w:spacing w:val="-2"/>
        </w:rPr>
        <w:t xml:space="preserve"> </w:t>
      </w:r>
      <w:r>
        <w:t>дробей.</w:t>
      </w:r>
    </w:p>
    <w:p w:rsidR="0029741E" w:rsidRDefault="0029741E" w:rsidP="0029741E">
      <w:pPr>
        <w:rPr>
          <w:sz w:val="24"/>
          <w:szCs w:val="24"/>
        </w:rPr>
        <w:sectPr w:rsidR="0029741E">
          <w:pgSz w:w="11910" w:h="16840"/>
          <w:pgMar w:top="460" w:right="740" w:bottom="1220" w:left="860" w:header="0" w:footer="1035" w:gutter="0"/>
          <w:cols w:space="720"/>
        </w:sectPr>
      </w:pP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340"/>
        </w:tabs>
        <w:ind w:left="340"/>
        <w:contextualSpacing w:val="0"/>
        <w:jc w:val="left"/>
      </w:pPr>
      <w:r>
        <w:t>Десятичные дроби. Сложение и вычитание десятичных</w:t>
      </w:r>
      <w:r>
        <w:rPr>
          <w:spacing w:val="-14"/>
        </w:rPr>
        <w:t xml:space="preserve"> </w:t>
      </w:r>
      <w:r>
        <w:t>дробей</w:t>
      </w:r>
    </w:p>
    <w:p w:rsidR="0029741E" w:rsidRDefault="0029741E" w:rsidP="0029741E">
      <w:pPr>
        <w:pStyle w:val="a6"/>
        <w:ind w:right="151"/>
      </w:pPr>
      <w:r>
        <w:t>Десятичная запись дробных чисел. Сравнение десятичных дробей. Сложение и вычитание деся- тичных дробей. Приближённые значения чисел. Округление</w:t>
      </w:r>
      <w:r>
        <w:rPr>
          <w:spacing w:val="-23"/>
        </w:rPr>
        <w:t xml:space="preserve"> </w:t>
      </w:r>
      <w:r>
        <w:t>чисел.</w:t>
      </w:r>
    </w:p>
    <w:p w:rsidR="0029741E" w:rsidRDefault="0029741E" w:rsidP="0029741E">
      <w:pPr>
        <w:pStyle w:val="a6"/>
        <w:ind w:right="215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выработать умение читать, записывать, сравнивать, округлять десятичные дро- би, выполнять сложение и вычитание десятичных</w:t>
      </w:r>
      <w:r>
        <w:rPr>
          <w:spacing w:val="-15"/>
        </w:rPr>
        <w:t xml:space="preserve"> </w:t>
      </w:r>
      <w:r>
        <w:t>дробей.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340"/>
        </w:tabs>
        <w:ind w:left="340"/>
        <w:contextualSpacing w:val="0"/>
        <w:jc w:val="left"/>
      </w:pPr>
      <w:r>
        <w:t>Умножение и деление десятичных</w:t>
      </w:r>
      <w:r>
        <w:rPr>
          <w:spacing w:val="-10"/>
        </w:rPr>
        <w:t xml:space="preserve"> </w:t>
      </w:r>
      <w:r>
        <w:t>дробей</w:t>
      </w:r>
    </w:p>
    <w:p w:rsidR="0029741E" w:rsidRDefault="0029741E" w:rsidP="0029741E">
      <w:pPr>
        <w:pStyle w:val="a6"/>
        <w:ind w:right="365"/>
      </w:pPr>
      <w:r>
        <w:t>Умножение десятичных дробей на натуральные числа. Деление десятичных дробей на нату- ральные числа. Умножение десятичных дробей. Деление на десятичную дробь. Среднее ариф- метическое.</w:t>
      </w:r>
    </w:p>
    <w:p w:rsidR="0029741E" w:rsidRDefault="0029741E" w:rsidP="0029741E">
      <w:pPr>
        <w:pStyle w:val="a6"/>
        <w:ind w:right="376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>выработать умение умножать и делить десятичные дроби, выполнять задания на все действия с натуральными числами и десятичными</w:t>
      </w:r>
      <w:r>
        <w:rPr>
          <w:spacing w:val="-18"/>
        </w:rPr>
        <w:t xml:space="preserve"> </w:t>
      </w:r>
      <w:r>
        <w:t>дробями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340"/>
        </w:tabs>
        <w:ind w:left="340"/>
        <w:contextualSpacing w:val="0"/>
        <w:jc w:val="left"/>
      </w:pPr>
      <w:r>
        <w:t>Инструменты для вычислений и</w:t>
      </w:r>
      <w:r>
        <w:rPr>
          <w:spacing w:val="-16"/>
        </w:rPr>
        <w:t xml:space="preserve"> </w:t>
      </w:r>
      <w:r>
        <w:t>измерений</w:t>
      </w:r>
    </w:p>
    <w:p w:rsidR="0029741E" w:rsidRDefault="0029741E" w:rsidP="0029741E">
      <w:pPr>
        <w:pStyle w:val="a6"/>
        <w:ind w:right="151"/>
      </w:pPr>
      <w:r>
        <w:t>Микрокалькулятор. Проценты. Угол. Прямой и развернутый угол. Чертёжный треугольник. Измерение углов. Транспортир. Круговые</w:t>
      </w:r>
      <w:r>
        <w:rPr>
          <w:spacing w:val="-17"/>
        </w:rPr>
        <w:t xml:space="preserve"> </w:t>
      </w:r>
      <w:r>
        <w:t>диаграммы.</w:t>
      </w:r>
    </w:p>
    <w:p w:rsidR="0029741E" w:rsidRDefault="0029741E" w:rsidP="0029741E">
      <w:pPr>
        <w:pStyle w:val="a6"/>
        <w:ind w:right="329"/>
      </w:pPr>
      <w:r>
        <w:rPr>
          <w:i/>
        </w:rPr>
        <w:t xml:space="preserve">Основная цель </w:t>
      </w:r>
      <w:r>
        <w:rPr>
          <w:b/>
          <w:bCs/>
        </w:rPr>
        <w:t xml:space="preserve">– </w:t>
      </w:r>
      <w:r>
        <w:t xml:space="preserve">сформировать умения решать простейшие задачи на проценты, выполнять </w:t>
      </w:r>
      <w:r>
        <w:rPr>
          <w:spacing w:val="2"/>
        </w:rPr>
        <w:t xml:space="preserve">из- </w:t>
      </w:r>
      <w:r>
        <w:t>мерение и построение</w:t>
      </w:r>
      <w:r>
        <w:rPr>
          <w:spacing w:val="-11"/>
        </w:rPr>
        <w:t xml:space="preserve"> </w:t>
      </w:r>
      <w:r>
        <w:t>углов.</w:t>
      </w:r>
    </w:p>
    <w:p w:rsidR="0029741E" w:rsidRDefault="0029741E" w:rsidP="0029741E">
      <w:pPr>
        <w:pStyle w:val="a5"/>
        <w:widowControl w:val="0"/>
        <w:numPr>
          <w:ilvl w:val="0"/>
          <w:numId w:val="9"/>
        </w:numPr>
        <w:tabs>
          <w:tab w:val="left" w:pos="340"/>
        </w:tabs>
        <w:ind w:left="340"/>
        <w:contextualSpacing w:val="0"/>
        <w:jc w:val="left"/>
      </w:pPr>
      <w:r>
        <w:t>Повторение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left="280" w:right="2440" w:firstLine="2630"/>
      </w:pPr>
      <w:r>
        <w:t>Общая характеристика учебного предмета Курс математики 5 класса включает основные содержательные</w:t>
      </w:r>
      <w:r>
        <w:rPr>
          <w:spacing w:val="-20"/>
        </w:rPr>
        <w:t xml:space="preserve"> </w:t>
      </w:r>
      <w:r>
        <w:t>линии: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421"/>
        </w:tabs>
        <w:spacing w:before="2" w:line="293" w:lineRule="exact"/>
        <w:contextualSpacing w:val="0"/>
      </w:pPr>
      <w:r>
        <w:t>Арифметика;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421"/>
        </w:tabs>
        <w:spacing w:line="293" w:lineRule="exact"/>
        <w:contextualSpacing w:val="0"/>
      </w:pPr>
      <w:r>
        <w:t>Элементы</w:t>
      </w:r>
      <w:r>
        <w:rPr>
          <w:spacing w:val="-6"/>
        </w:rPr>
        <w:t xml:space="preserve"> </w:t>
      </w:r>
      <w:r>
        <w:t>алгебры;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421"/>
        </w:tabs>
        <w:spacing w:before="1" w:line="293" w:lineRule="exact"/>
        <w:contextualSpacing w:val="0"/>
      </w:pPr>
      <w:r>
        <w:t>Элементы</w:t>
      </w:r>
      <w:r>
        <w:rPr>
          <w:spacing w:val="-5"/>
        </w:rPr>
        <w:t xml:space="preserve"> </w:t>
      </w:r>
      <w:r>
        <w:t>геометрии;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517"/>
        </w:tabs>
        <w:spacing w:line="293" w:lineRule="exact"/>
        <w:ind w:left="1516" w:hanging="696"/>
        <w:contextualSpacing w:val="0"/>
      </w:pPr>
      <w:r>
        <w:t>Вероятность и</w:t>
      </w:r>
      <w:r>
        <w:rPr>
          <w:spacing w:val="-10"/>
        </w:rPr>
        <w:t xml:space="preserve"> </w:t>
      </w:r>
      <w:r>
        <w:t>статистика;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517"/>
        </w:tabs>
        <w:spacing w:line="293" w:lineRule="exact"/>
        <w:ind w:left="1516" w:hanging="696"/>
        <w:contextualSpacing w:val="0"/>
      </w:pPr>
      <w:r>
        <w:t>Множества;</w:t>
      </w:r>
    </w:p>
    <w:p w:rsidR="0029741E" w:rsidRDefault="0029741E" w:rsidP="0029741E">
      <w:pPr>
        <w:pStyle w:val="a5"/>
        <w:widowControl w:val="0"/>
        <w:numPr>
          <w:ilvl w:val="1"/>
          <w:numId w:val="9"/>
        </w:numPr>
        <w:tabs>
          <w:tab w:val="left" w:pos="1517"/>
        </w:tabs>
        <w:spacing w:line="292" w:lineRule="exact"/>
        <w:ind w:left="1516" w:hanging="696"/>
        <w:contextualSpacing w:val="0"/>
      </w:pPr>
      <w:r>
        <w:t>Математика в историческом</w:t>
      </w:r>
      <w:r>
        <w:rPr>
          <w:spacing w:val="-10"/>
        </w:rPr>
        <w:t xml:space="preserve"> </w:t>
      </w:r>
      <w:r>
        <w:t>развитии.</w:t>
      </w:r>
    </w:p>
    <w:p w:rsidR="0029741E" w:rsidRDefault="0029741E" w:rsidP="0029741E">
      <w:pPr>
        <w:pStyle w:val="a6"/>
        <w:ind w:right="106" w:firstLine="720"/>
        <w:jc w:val="both"/>
      </w:pPr>
      <w:r>
        <w:t>«Арифметика» служит фундаментом для дальнейшего изучения математики и смежных дисциплин, способствует развитию вычислительных навыков, логического мышления, умения планировать и осуществлять практическую деятельность, необходимую в повседневной</w:t>
      </w:r>
      <w:r>
        <w:rPr>
          <w:spacing w:val="-26"/>
        </w:rPr>
        <w:t xml:space="preserve"> </w:t>
      </w:r>
      <w:r>
        <w:t>жизни.</w:t>
      </w:r>
    </w:p>
    <w:p w:rsidR="0029741E" w:rsidRDefault="0029741E" w:rsidP="0029741E">
      <w:pPr>
        <w:pStyle w:val="a6"/>
        <w:ind w:right="103" w:firstLine="720"/>
        <w:jc w:val="both"/>
      </w:pPr>
      <w:r>
        <w:t>«Элементы алгебры» показывают применение букв для обозначения чисел, для нахожде- ния неизвестных компонентов арифметических действий, свойств арифметических действий, систематизируют знания о математическом</w:t>
      </w:r>
      <w:r>
        <w:rPr>
          <w:spacing w:val="-21"/>
        </w:rPr>
        <w:t xml:space="preserve"> </w:t>
      </w:r>
      <w:r>
        <w:t>языке.</w:t>
      </w:r>
    </w:p>
    <w:p w:rsidR="0029741E" w:rsidRDefault="0029741E" w:rsidP="0029741E">
      <w:pPr>
        <w:pStyle w:val="a6"/>
        <w:ind w:right="101" w:firstLine="720"/>
        <w:jc w:val="both"/>
      </w:pPr>
      <w:r>
        <w:t>«Элементы геометрии» способствуют формированию у учащихся первичных о геометри- ческих абстракциях реального мира, закладывают основы формирования правильной геометри- ческой</w:t>
      </w:r>
      <w:r>
        <w:rPr>
          <w:spacing w:val="-5"/>
        </w:rPr>
        <w:t xml:space="preserve"> </w:t>
      </w:r>
      <w:r>
        <w:t>речи.</w:t>
      </w:r>
    </w:p>
    <w:p w:rsidR="0029741E" w:rsidRDefault="0029741E" w:rsidP="0029741E">
      <w:pPr>
        <w:pStyle w:val="a6"/>
        <w:ind w:right="107" w:firstLine="720"/>
        <w:jc w:val="both"/>
      </w:pPr>
      <w:r>
        <w:t>«Вероятность и статистика» способствуют формированию у учащихся функциональной грамотности, умения воспринимать и критически анализировать информацию, понимать веро- ятностный характер многих реальных зависимостей, обогащается представление о современной картине</w:t>
      </w:r>
      <w:r>
        <w:rPr>
          <w:spacing w:val="-3"/>
        </w:rPr>
        <w:t xml:space="preserve"> </w:t>
      </w:r>
      <w:r>
        <w:t>мира.</w:t>
      </w:r>
    </w:p>
    <w:p w:rsidR="0029741E" w:rsidRDefault="0029741E" w:rsidP="0029741E">
      <w:pPr>
        <w:pStyle w:val="a6"/>
        <w:ind w:right="106" w:firstLine="720"/>
        <w:jc w:val="both"/>
      </w:pPr>
      <w:r>
        <w:t>«Множества» способствуют овладению учащимися некоторыми элементами универсаль- ного математического</w:t>
      </w:r>
      <w:r>
        <w:rPr>
          <w:spacing w:val="-6"/>
        </w:rPr>
        <w:t xml:space="preserve"> </w:t>
      </w:r>
      <w:r>
        <w:t>языка.</w:t>
      </w:r>
    </w:p>
    <w:p w:rsidR="0029741E" w:rsidRDefault="0029741E" w:rsidP="0029741E">
      <w:pPr>
        <w:pStyle w:val="a6"/>
        <w:ind w:right="110" w:firstLine="720"/>
        <w:jc w:val="both"/>
      </w:pPr>
      <w:r>
        <w:lastRenderedPageBreak/>
        <w:t>«Математика в историческом развитии» способствует созданию общекультурного, гума- нитарного фона изучения</w:t>
      </w:r>
      <w:r>
        <w:rPr>
          <w:spacing w:val="-12"/>
        </w:rPr>
        <w:t xml:space="preserve"> </w:t>
      </w:r>
      <w:r>
        <w:t>математики.</w:t>
      </w:r>
    </w:p>
    <w:p w:rsidR="0029741E" w:rsidRDefault="0029741E" w:rsidP="0029741E">
      <w:pPr>
        <w:pStyle w:val="a6"/>
        <w:ind w:right="108" w:firstLine="720"/>
        <w:jc w:val="both"/>
      </w:pPr>
      <w:r>
        <w:t>Вероятность и статистика, «Множества», «Математика в историческом развитии» изуча- ются сквозным курсом, отдельно на их  изучение уроки не</w:t>
      </w:r>
      <w:r>
        <w:rPr>
          <w:spacing w:val="-17"/>
        </w:rPr>
        <w:t xml:space="preserve"> </w:t>
      </w:r>
      <w:r>
        <w:t>выделяются.</w:t>
      </w:r>
    </w:p>
    <w:p w:rsidR="0029741E" w:rsidRDefault="0029741E" w:rsidP="0029741E">
      <w:pPr>
        <w:jc w:val="both"/>
        <w:sectPr w:rsidR="0029741E">
          <w:pgSz w:w="11910" w:h="16840"/>
          <w:pgMar w:top="460" w:right="740" w:bottom="1220" w:left="980" w:header="0" w:footer="1035" w:gutter="0"/>
          <w:cols w:space="720"/>
        </w:sectPr>
      </w:pPr>
    </w:p>
    <w:p w:rsidR="0029741E" w:rsidRDefault="0029741E" w:rsidP="0029741E">
      <w:pPr>
        <w:pStyle w:val="a6"/>
        <w:spacing w:before="53"/>
        <w:ind w:left="3698" w:right="2187" w:hanging="1503"/>
      </w:pPr>
      <w:r>
        <w:lastRenderedPageBreak/>
        <w:t>Личностные, метапредметные и предметные результаты освоения содержания</w:t>
      </w:r>
      <w:r>
        <w:rPr>
          <w:spacing w:val="-9"/>
        </w:rPr>
        <w:t xml:space="preserve"> </w:t>
      </w:r>
      <w:r>
        <w:t>курса</w:t>
      </w:r>
    </w:p>
    <w:p w:rsidR="0029741E" w:rsidRDefault="0029741E" w:rsidP="0029741E">
      <w:pPr>
        <w:pStyle w:val="a6"/>
        <w:ind w:left="119" w:right="333"/>
      </w:pPr>
      <w:r>
        <w:t>Программа позволяет добиваться следующих результатов освоения образовательной програм- мы основного общего</w:t>
      </w:r>
      <w:r>
        <w:rPr>
          <w:spacing w:val="-6"/>
        </w:rPr>
        <w:t xml:space="preserve"> </w:t>
      </w:r>
      <w:r>
        <w:t>образования:</w:t>
      </w:r>
    </w:p>
    <w:p w:rsidR="0029741E" w:rsidRDefault="0029741E" w:rsidP="0029741E">
      <w:pPr>
        <w:pStyle w:val="a6"/>
        <w:spacing w:before="120"/>
        <w:ind w:left="400" w:right="151"/>
      </w:pPr>
      <w:r>
        <w:t>личностные: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24" w:line="274" w:lineRule="exact"/>
        <w:ind w:right="126"/>
        <w:contextualSpacing w:val="0"/>
        <w:jc w:val="both"/>
      </w:pPr>
      <w:r>
        <w:t>ответственного отношения к учению, готовности и способности обучающихся к само- развитию и самообразованию на основе мотивации к обучению и</w:t>
      </w:r>
      <w:r>
        <w:rPr>
          <w:spacing w:val="-27"/>
        </w:rPr>
        <w:t xml:space="preserve"> </w:t>
      </w:r>
      <w:r>
        <w:t>познанию;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1" w:line="237" w:lineRule="auto"/>
        <w:ind w:right="128"/>
        <w:contextualSpacing w:val="0"/>
        <w:jc w:val="both"/>
      </w:pPr>
      <w:r>
        <w:t>формирования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</w:t>
      </w:r>
      <w:r>
        <w:rPr>
          <w:spacing w:val="-10"/>
        </w:rPr>
        <w:t xml:space="preserve"> </w:t>
      </w:r>
      <w:r>
        <w:t>деятельности;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5" w:line="237" w:lineRule="auto"/>
        <w:ind w:right="120"/>
        <w:contextualSpacing w:val="0"/>
        <w:jc w:val="both"/>
      </w:pPr>
      <w:r>
        <w:t xml:space="preserve">умения ясно, точно, грамотно излагать свои мысли в устной и письменной речи, </w:t>
      </w:r>
      <w:r>
        <w:rPr>
          <w:spacing w:val="2"/>
        </w:rPr>
        <w:t xml:space="preserve">пони- </w:t>
      </w:r>
      <w:r>
        <w:t>мать смысл поставленной задачи, выстраивать аргументацию, приводить примеры и контрпримеры;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24" w:line="274" w:lineRule="exact"/>
        <w:ind w:right="126"/>
        <w:contextualSpacing w:val="0"/>
        <w:jc w:val="both"/>
      </w:pPr>
      <w:r>
        <w:t>первоначального представления о математической науке как сфере человеческой дея- тельности, об этапах её развития, о её значимости для развития</w:t>
      </w:r>
      <w:r>
        <w:rPr>
          <w:spacing w:val="-30"/>
        </w:rPr>
        <w:t xml:space="preserve"> </w:t>
      </w:r>
      <w:r>
        <w:t>цивилизации;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21" w:line="274" w:lineRule="exact"/>
        <w:ind w:right="135"/>
        <w:contextualSpacing w:val="0"/>
        <w:jc w:val="both"/>
      </w:pPr>
      <w:r>
        <w:t>критичности мышления, умения распознавать логически некорректные высказывания, отличать гипотезу от</w:t>
      </w:r>
      <w:r>
        <w:rPr>
          <w:spacing w:val="-10"/>
        </w:rPr>
        <w:t xml:space="preserve"> </w:t>
      </w:r>
      <w:r>
        <w:t>факта;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before="21" w:line="274" w:lineRule="exact"/>
        <w:ind w:right="127"/>
        <w:contextualSpacing w:val="0"/>
        <w:jc w:val="both"/>
      </w:pPr>
      <w:r>
        <w:t xml:space="preserve">креативности мышления, инициативы, находчивости, активности </w:t>
      </w:r>
      <w:r>
        <w:rPr>
          <w:spacing w:val="2"/>
        </w:rPr>
        <w:t xml:space="preserve">при </w:t>
      </w:r>
      <w:r>
        <w:t>решении арифме- тических</w:t>
      </w:r>
      <w:r>
        <w:rPr>
          <w:spacing w:val="-6"/>
        </w:rPr>
        <w:t xml:space="preserve"> </w:t>
      </w:r>
      <w:r>
        <w:t>задач;</w:t>
      </w:r>
    </w:p>
    <w:p w:rsidR="0029741E" w:rsidRDefault="0029741E" w:rsidP="0029741E">
      <w:pPr>
        <w:pStyle w:val="a5"/>
        <w:widowControl w:val="0"/>
        <w:numPr>
          <w:ilvl w:val="0"/>
          <w:numId w:val="8"/>
        </w:numPr>
        <w:tabs>
          <w:tab w:val="left" w:pos="963"/>
        </w:tabs>
        <w:spacing w:line="293" w:lineRule="exact"/>
        <w:contextualSpacing w:val="0"/>
      </w:pPr>
      <w:r>
        <w:t>умения контролировать процесс и результат учебной математической</w:t>
      </w:r>
      <w:r>
        <w:rPr>
          <w:spacing w:val="-21"/>
        </w:rPr>
        <w:t xml:space="preserve"> </w:t>
      </w:r>
      <w:r>
        <w:t>деятельности;</w:t>
      </w:r>
    </w:p>
    <w:p w:rsidR="0029741E" w:rsidRDefault="0029741E" w:rsidP="0029741E">
      <w:pPr>
        <w:pStyle w:val="a6"/>
        <w:spacing w:before="23" w:line="274" w:lineRule="exact"/>
        <w:ind w:left="962" w:right="127" w:hanging="360"/>
        <w:jc w:val="both"/>
      </w:pPr>
      <w:r>
        <w:rPr>
          <w:rFonts w:ascii="Symbol" w:eastAsia="Symbol" w:hAnsi="Symbol" w:cs="Symbol"/>
        </w:rPr>
        <w:t></w:t>
      </w:r>
      <w:r>
        <w:t>формирования способности к эмоциональному восприятию математических объектов, за- дач, решений,</w:t>
      </w:r>
      <w:r>
        <w:rPr>
          <w:spacing w:val="-8"/>
        </w:rPr>
        <w:t xml:space="preserve"> </w:t>
      </w:r>
      <w:r>
        <w:t>рассуждений;</w:t>
      </w:r>
    </w:p>
    <w:p w:rsidR="0029741E" w:rsidRDefault="0029741E" w:rsidP="0029741E">
      <w:pPr>
        <w:pStyle w:val="a6"/>
        <w:spacing w:line="273" w:lineRule="exact"/>
        <w:ind w:left="400" w:right="151"/>
      </w:pPr>
      <w:r>
        <w:t>метапредметные: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before="3" w:line="276" w:lineRule="exact"/>
        <w:ind w:right="126"/>
        <w:contextualSpacing w:val="0"/>
        <w:jc w:val="both"/>
      </w:pPr>
      <w:r>
        <w:t>способности самостоятельно планировать альтернативные пути достижения целей, осо- знанно выбирать наиболее эффективные способы решения учебных и познавательных задач;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line="283" w:lineRule="exact"/>
        <w:contextualSpacing w:val="0"/>
      </w:pPr>
      <w:r>
        <w:t>умения осуществлять контроль по образцу и вносить необходимые</w:t>
      </w:r>
      <w:r>
        <w:rPr>
          <w:spacing w:val="-20"/>
        </w:rPr>
        <w:t xml:space="preserve"> </w:t>
      </w:r>
      <w:r>
        <w:t>коррективы;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before="5" w:line="223" w:lineRule="auto"/>
        <w:ind w:right="123"/>
        <w:contextualSpacing w:val="0"/>
        <w:jc w:val="both"/>
      </w:pPr>
      <w:r>
        <w:t>способности адекватно оценивать правильность или Ошибочность выполнения учеб- ной задачи, её объективную трудность и собственные возможности её</w:t>
      </w:r>
      <w:r>
        <w:rPr>
          <w:spacing w:val="-22"/>
        </w:rPr>
        <w:t xml:space="preserve"> </w:t>
      </w:r>
      <w:r>
        <w:t>решения;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before="7" w:line="276" w:lineRule="exact"/>
        <w:ind w:right="132"/>
        <w:contextualSpacing w:val="0"/>
        <w:jc w:val="both"/>
      </w:pPr>
      <w:r>
        <w:t>умения устанавливать причинно-следственные связи; строить логические рассуждения, умозаключения (индуктивные, дедуктивные и по аналогии) и</w:t>
      </w:r>
      <w:r>
        <w:rPr>
          <w:spacing w:val="-17"/>
        </w:rPr>
        <w:t xml:space="preserve"> </w:t>
      </w:r>
      <w:r>
        <w:t>выводы;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line="276" w:lineRule="exact"/>
        <w:ind w:right="167"/>
        <w:contextualSpacing w:val="0"/>
        <w:jc w:val="both"/>
      </w:pPr>
      <w:r>
        <w:t>умения создавать, применять и преобразовывать знаково-символические средства, мо- дели и схемы для решения учебных и познавательных</w:t>
      </w:r>
      <w:r>
        <w:rPr>
          <w:spacing w:val="-19"/>
        </w:rPr>
        <w:t xml:space="preserve"> </w:t>
      </w:r>
      <w:r>
        <w:t>задач;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line="276" w:lineRule="exact"/>
        <w:ind w:right="162"/>
        <w:contextualSpacing w:val="0"/>
        <w:jc w:val="both"/>
      </w:pPr>
      <w:r>
        <w:t>развития способности организовывать учебное сотрудничество и совместную деятель- 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по- зиций и учёта интересов; слушать партнёра; формулировать, аргументировать и отста- ивать своё</w:t>
      </w:r>
      <w:r>
        <w:rPr>
          <w:spacing w:val="-8"/>
        </w:rPr>
        <w:t xml:space="preserve"> </w:t>
      </w:r>
      <w:r>
        <w:t>мнение;</w:t>
      </w:r>
    </w:p>
    <w:p w:rsidR="0029741E" w:rsidRDefault="0029741E" w:rsidP="0029741E">
      <w:pPr>
        <w:pStyle w:val="a5"/>
        <w:widowControl w:val="0"/>
        <w:numPr>
          <w:ilvl w:val="0"/>
          <w:numId w:val="7"/>
        </w:numPr>
        <w:tabs>
          <w:tab w:val="left" w:pos="1001"/>
        </w:tabs>
        <w:spacing w:line="276" w:lineRule="exact"/>
        <w:ind w:right="164"/>
        <w:contextualSpacing w:val="0"/>
        <w:jc w:val="both"/>
      </w:pPr>
      <w:r>
        <w:t>формирования учебной и общепользовательской компетентности в области использо- вания информационно-коммуникационных технологий</w:t>
      </w:r>
      <w:r>
        <w:rPr>
          <w:spacing w:val="-24"/>
        </w:rPr>
        <w:t xml:space="preserve"> </w:t>
      </w:r>
      <w:r>
        <w:t>(ИКТ-компетентностй);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before="12" w:line="223" w:lineRule="auto"/>
        <w:ind w:right="166"/>
        <w:contextualSpacing w:val="0"/>
        <w:jc w:val="both"/>
      </w:pPr>
      <w:r>
        <w:t>первоначального представления об идеях и о методах математики как об универсаль- ном языке науки и</w:t>
      </w:r>
      <w:r>
        <w:rPr>
          <w:spacing w:val="-11"/>
        </w:rPr>
        <w:t xml:space="preserve"> </w:t>
      </w:r>
      <w:r>
        <w:t>техники;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before="7" w:line="276" w:lineRule="exact"/>
        <w:ind w:right="174"/>
        <w:contextualSpacing w:val="0"/>
        <w:jc w:val="both"/>
      </w:pPr>
      <w:r>
        <w:t>развития способности видеть математическую задачу в других дисциплинах, в окру- жающей</w:t>
      </w:r>
      <w:r>
        <w:rPr>
          <w:spacing w:val="-5"/>
        </w:rPr>
        <w:t xml:space="preserve"> </w:t>
      </w:r>
      <w:r>
        <w:t>жизни;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line="276" w:lineRule="exact"/>
        <w:ind w:right="166"/>
        <w:contextualSpacing w:val="0"/>
        <w:jc w:val="both"/>
      </w:pPr>
      <w:r>
        <w:t>умения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</w:t>
      </w:r>
      <w:r>
        <w:rPr>
          <w:spacing w:val="-29"/>
        </w:rPr>
        <w:t xml:space="preserve"> </w:t>
      </w:r>
      <w:r>
        <w:t>информации;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line="276" w:lineRule="exact"/>
        <w:ind w:right="168"/>
        <w:contextualSpacing w:val="0"/>
        <w:jc w:val="both"/>
      </w:pPr>
      <w:r>
        <w:t>умения понимать и использовать математические средства наглядности (рисунки, чертежи, схемы и др.) для иллюстрации, интерпретации,</w:t>
      </w:r>
      <w:r>
        <w:rPr>
          <w:spacing w:val="-16"/>
        </w:rPr>
        <w:t xml:space="preserve"> </w:t>
      </w:r>
      <w:r>
        <w:t>аргументации;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line="276" w:lineRule="exact"/>
        <w:ind w:right="172"/>
        <w:contextualSpacing w:val="0"/>
        <w:jc w:val="both"/>
      </w:pPr>
      <w:r>
        <w:t>умения выдвигать гипотезы при решении учебных задач и понимания необходимости их</w:t>
      </w:r>
      <w:r>
        <w:rPr>
          <w:spacing w:val="-4"/>
        </w:rPr>
        <w:t xml:space="preserve"> </w:t>
      </w:r>
      <w:r>
        <w:t>проверки;</w:t>
      </w:r>
    </w:p>
    <w:p w:rsidR="0029741E" w:rsidRDefault="0029741E" w:rsidP="0029741E">
      <w:pPr>
        <w:spacing w:line="276" w:lineRule="exact"/>
        <w:jc w:val="both"/>
        <w:rPr>
          <w:sz w:val="24"/>
          <w:szCs w:val="24"/>
        </w:rPr>
        <w:sectPr w:rsidR="0029741E">
          <w:pgSz w:w="11910" w:h="16840"/>
          <w:pgMar w:top="460" w:right="740" w:bottom="1220" w:left="980" w:header="0" w:footer="1035" w:gutter="0"/>
          <w:cols w:space="720"/>
        </w:sectPr>
      </w:pP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before="57" w:line="276" w:lineRule="exact"/>
        <w:ind w:right="166"/>
        <w:contextualSpacing w:val="0"/>
      </w:pPr>
      <w:r>
        <w:lastRenderedPageBreak/>
        <w:t>понимания сущности алгоритмических предписаний и умения действовать в соответ- ствии с предложенным</w:t>
      </w:r>
      <w:r>
        <w:rPr>
          <w:spacing w:val="-7"/>
        </w:rPr>
        <w:t xml:space="preserve"> </w:t>
      </w:r>
      <w:r>
        <w:t>алгоритмом;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line="276" w:lineRule="exact"/>
        <w:ind w:right="168"/>
        <w:contextualSpacing w:val="0"/>
      </w:pPr>
      <w:r>
        <w:t>умения самостоятельно ставить цели, выбирать и создавать алгоритмы для решения учебных математических</w:t>
      </w:r>
      <w:r>
        <w:rPr>
          <w:spacing w:val="-9"/>
        </w:rPr>
        <w:t xml:space="preserve"> </w:t>
      </w:r>
      <w:r>
        <w:t>проблем;</w:t>
      </w:r>
    </w:p>
    <w:p w:rsidR="0029741E" w:rsidRDefault="0029741E" w:rsidP="0029741E">
      <w:pPr>
        <w:pStyle w:val="a5"/>
        <w:widowControl w:val="0"/>
        <w:numPr>
          <w:ilvl w:val="1"/>
          <w:numId w:val="7"/>
        </w:numPr>
        <w:tabs>
          <w:tab w:val="left" w:pos="1181"/>
        </w:tabs>
        <w:spacing w:line="276" w:lineRule="exact"/>
        <w:ind w:right="174"/>
        <w:contextualSpacing w:val="0"/>
      </w:pPr>
      <w:r>
        <w:t>способности планировать и осуществлять деятельность, направленную на решение задач исследовательского</w:t>
      </w:r>
      <w:r>
        <w:rPr>
          <w:spacing w:val="-10"/>
        </w:rPr>
        <w:t xml:space="preserve"> </w:t>
      </w:r>
      <w:r>
        <w:t>характера;</w:t>
      </w:r>
    </w:p>
    <w:p w:rsidR="0029741E" w:rsidRDefault="0029741E" w:rsidP="0029741E">
      <w:pPr>
        <w:pStyle w:val="a6"/>
        <w:spacing w:line="273" w:lineRule="exact"/>
        <w:ind w:left="400" w:right="151"/>
      </w:pPr>
      <w:r>
        <w:t>предметные: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381"/>
        </w:tabs>
        <w:ind w:right="296" w:firstLine="0"/>
        <w:contextualSpacing w:val="0"/>
      </w:pPr>
      <w:r>
        <w:t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(сло- весный, символический, графический), развития способности обосновывать суждения, прово- дить</w:t>
      </w:r>
      <w:r>
        <w:rPr>
          <w:spacing w:val="-6"/>
        </w:rPr>
        <w:t xml:space="preserve"> </w:t>
      </w:r>
      <w:r>
        <w:t>классификацию;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766"/>
        </w:tabs>
        <w:spacing w:before="120"/>
        <w:ind w:left="100" w:right="122" w:firstLine="40"/>
        <w:contextualSpacing w:val="0"/>
        <w:jc w:val="both"/>
      </w:pPr>
      <w:r>
        <w:t>владения базовым понятийным аппаратом: иметь представление о числе, дроби, процен- тах, об основных геометрических объектах (точка, прямая, ломаная, угол, многоугольник, мно- гогранник, круг, окружность, шар, сфера и пр.), формирования представлений о статистических закономерностях в реальном мире и различных способах их</w:t>
      </w:r>
      <w:r>
        <w:rPr>
          <w:spacing w:val="-23"/>
        </w:rPr>
        <w:t xml:space="preserve"> </w:t>
      </w:r>
      <w:r>
        <w:t>изучения;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723"/>
        </w:tabs>
        <w:ind w:left="100" w:right="126" w:firstLine="40"/>
        <w:contextualSpacing w:val="0"/>
        <w:jc w:val="both"/>
      </w:pPr>
      <w:r>
        <w:t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718"/>
        </w:tabs>
        <w:ind w:left="717" w:hanging="577"/>
        <w:contextualSpacing w:val="0"/>
        <w:jc w:val="both"/>
      </w:pPr>
      <w:r>
        <w:t>умения пользоваться изученными математическими</w:t>
      </w:r>
      <w:r>
        <w:rPr>
          <w:spacing w:val="-29"/>
        </w:rPr>
        <w:t xml:space="preserve"> </w:t>
      </w:r>
      <w:r>
        <w:t>формулами,"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723"/>
        </w:tabs>
        <w:ind w:left="100" w:right="129" w:firstLine="40"/>
        <w:contextualSpacing w:val="0"/>
        <w:jc w:val="both"/>
      </w:pPr>
      <w:r>
        <w:t>знания основных способов представления и анализа статистических данных; умения ре- шать задачи с помощью перебора всех возможных</w:t>
      </w:r>
      <w:r>
        <w:rPr>
          <w:spacing w:val="-11"/>
        </w:rPr>
        <w:t xml:space="preserve"> </w:t>
      </w:r>
      <w:r>
        <w:t>вариантов;</w:t>
      </w:r>
    </w:p>
    <w:p w:rsidR="0029741E" w:rsidRDefault="0029741E" w:rsidP="0029741E">
      <w:pPr>
        <w:pStyle w:val="a5"/>
        <w:widowControl w:val="0"/>
        <w:numPr>
          <w:ilvl w:val="0"/>
          <w:numId w:val="6"/>
        </w:numPr>
        <w:tabs>
          <w:tab w:val="left" w:pos="723"/>
        </w:tabs>
        <w:ind w:left="100" w:right="122" w:firstLine="40"/>
        <w:contextualSpacing w:val="0"/>
        <w:jc w:val="both"/>
      </w:pPr>
      <w:r>
        <w:t>умения применять изученные понятия, результаты и методы при решении задач из раз- личных разделов курса, в том числе задач, не сводящихся к непосредственному применению известных</w:t>
      </w:r>
      <w:r>
        <w:rPr>
          <w:spacing w:val="-6"/>
        </w:rPr>
        <w:t xml:space="preserve"> </w:t>
      </w:r>
      <w:r>
        <w:t>алгоритмов.</w:t>
      </w:r>
    </w:p>
    <w:p w:rsidR="0029741E" w:rsidRDefault="0029741E" w:rsidP="0029741E">
      <w:pPr>
        <w:pStyle w:val="a6"/>
        <w:spacing w:before="10" w:line="612" w:lineRule="exact"/>
        <w:ind w:left="381" w:right="2286" w:firstLine="1891"/>
      </w:pPr>
      <w:r>
        <w:t>Планируемые результаты изучения учебного</w:t>
      </w:r>
      <w:r>
        <w:rPr>
          <w:spacing w:val="-20"/>
        </w:rPr>
        <w:t xml:space="preserve"> </w:t>
      </w:r>
      <w:r>
        <w:t>предмета Рациональные</w:t>
      </w:r>
      <w:r>
        <w:rPr>
          <w:spacing w:val="-9"/>
        </w:rPr>
        <w:t xml:space="preserve"> </w:t>
      </w:r>
      <w:r>
        <w:t>числа</w:t>
      </w:r>
    </w:p>
    <w:p w:rsidR="0029741E" w:rsidRDefault="0029741E" w:rsidP="0029741E">
      <w:pPr>
        <w:pStyle w:val="a6"/>
        <w:spacing w:before="18"/>
        <w:ind w:left="381" w:right="151"/>
      </w:pPr>
      <w:r>
        <w:t>Ученик</w:t>
      </w:r>
      <w:r>
        <w:rPr>
          <w:spacing w:val="51"/>
        </w:rPr>
        <w:t xml:space="preserve"> </w:t>
      </w:r>
      <w:r>
        <w:t>научится: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" w:line="293" w:lineRule="exact"/>
        <w:contextualSpacing w:val="0"/>
      </w:pPr>
      <w:r>
        <w:t>понимать особенности десятичной системы</w:t>
      </w:r>
      <w:r>
        <w:rPr>
          <w:spacing w:val="-19"/>
        </w:rPr>
        <w:t xml:space="preserve"> </w:t>
      </w:r>
      <w:r>
        <w:t>счисления;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line="293" w:lineRule="exact"/>
        <w:contextualSpacing w:val="0"/>
      </w:pPr>
      <w:r>
        <w:t>владеть понятиями, связанными с делимостью натуральных</w:t>
      </w:r>
      <w:r>
        <w:rPr>
          <w:spacing w:val="-16"/>
        </w:rPr>
        <w:t xml:space="preserve"> </w:t>
      </w:r>
      <w:r>
        <w:t>чисел;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1" w:line="274" w:lineRule="exact"/>
        <w:ind w:right="169"/>
        <w:contextualSpacing w:val="0"/>
      </w:pPr>
      <w:r>
        <w:t>выражать числа в эквивалентных формах, выбирая наиболее подходящую в зависимо- сти от конкретной</w:t>
      </w:r>
      <w:r>
        <w:rPr>
          <w:spacing w:val="-14"/>
        </w:rPr>
        <w:t xml:space="preserve"> </w:t>
      </w:r>
      <w:r>
        <w:t>ситуации;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line="293" w:lineRule="exact"/>
        <w:contextualSpacing w:val="0"/>
      </w:pPr>
      <w:r>
        <w:t>сравнивать и упорядочивать рациональные</w:t>
      </w:r>
      <w:r>
        <w:rPr>
          <w:spacing w:val="-19"/>
        </w:rPr>
        <w:t xml:space="preserve"> </w:t>
      </w:r>
      <w:r>
        <w:t>числа;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3" w:line="274" w:lineRule="exact"/>
        <w:ind w:right="125"/>
        <w:contextualSpacing w:val="0"/>
      </w:pPr>
      <w:r>
        <w:t>выполнять вычисления с рациональными числами, сочетая устные и письменные приё- мы вычислений, применение</w:t>
      </w:r>
      <w:r>
        <w:rPr>
          <w:spacing w:val="-19"/>
        </w:rPr>
        <w:t xml:space="preserve"> </w:t>
      </w:r>
      <w:r>
        <w:t>калькулятора;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1" w:line="237" w:lineRule="auto"/>
        <w:ind w:right="120"/>
        <w:contextualSpacing w:val="0"/>
        <w:jc w:val="both"/>
      </w:pPr>
      <w:r>
        <w:t>использовать понятия и умения, связанные с пропорциональностью величин, процен- тами в ходе решения математических задач и задач из смежных предметов, выполнять несложные практические</w:t>
      </w:r>
      <w:r>
        <w:rPr>
          <w:spacing w:val="-13"/>
        </w:rPr>
        <w:t xml:space="preserve"> </w:t>
      </w:r>
      <w:r>
        <w:t>расчёты.</w:t>
      </w:r>
    </w:p>
    <w:p w:rsidR="0029741E" w:rsidRDefault="0029741E" w:rsidP="0029741E">
      <w:pPr>
        <w:pStyle w:val="a6"/>
        <w:spacing w:before="120"/>
        <w:ind w:left="381" w:right="151"/>
      </w:pPr>
      <w:r>
        <w:t>Ученик  получит</w:t>
      </w:r>
      <w:r>
        <w:rPr>
          <w:spacing w:val="-10"/>
        </w:rPr>
        <w:t xml:space="preserve"> </w:t>
      </w:r>
      <w:r>
        <w:t>возможность: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" w:line="293" w:lineRule="exact"/>
        <w:contextualSpacing w:val="0"/>
      </w:pPr>
      <w:r>
        <w:t>познакомиться с позиционными системами счисления с основаниями, отличными от</w:t>
      </w:r>
      <w:r>
        <w:rPr>
          <w:spacing w:val="-32"/>
        </w:rPr>
        <w:t xml:space="preserve"> </w:t>
      </w:r>
      <w:r>
        <w:t>10;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line="293" w:lineRule="exact"/>
        <w:contextualSpacing w:val="0"/>
      </w:pPr>
      <w:r>
        <w:t>углубить и развить представления о натуральных числах и свойствах</w:t>
      </w:r>
      <w:r>
        <w:rPr>
          <w:spacing w:val="-22"/>
        </w:rPr>
        <w:t xml:space="preserve"> </w:t>
      </w:r>
      <w:r>
        <w:t>делимости;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1" w:line="274" w:lineRule="exact"/>
        <w:ind w:right="125"/>
        <w:contextualSpacing w:val="0"/>
      </w:pPr>
      <w:r>
        <w:t xml:space="preserve">научиться использовать приёмы, рационализирующие вычисления, приобрести </w:t>
      </w:r>
      <w:r>
        <w:rPr>
          <w:spacing w:val="2"/>
        </w:rPr>
        <w:t xml:space="preserve">при- </w:t>
      </w:r>
      <w:r>
        <w:t>вычку контролировать вычисления, выбирая подходящий для ситуации</w:t>
      </w:r>
      <w:r>
        <w:rPr>
          <w:spacing w:val="-17"/>
        </w:rPr>
        <w:t xml:space="preserve"> </w:t>
      </w:r>
      <w:r>
        <w:t>способ.</w:t>
      </w:r>
    </w:p>
    <w:p w:rsidR="0029741E" w:rsidRDefault="0029741E" w:rsidP="0029741E">
      <w:pPr>
        <w:pStyle w:val="a6"/>
        <w:spacing w:before="112" w:line="278" w:lineRule="auto"/>
        <w:ind w:left="381" w:right="7653"/>
      </w:pPr>
      <w:r>
        <w:rPr>
          <w:spacing w:val="-10"/>
        </w:rPr>
        <w:t xml:space="preserve">Действительные </w:t>
      </w:r>
      <w:r>
        <w:rPr>
          <w:spacing w:val="-9"/>
        </w:rPr>
        <w:t xml:space="preserve">числа </w:t>
      </w:r>
      <w:r>
        <w:t>Ученик</w:t>
      </w:r>
      <w:r>
        <w:rPr>
          <w:spacing w:val="50"/>
        </w:rPr>
        <w:t xml:space="preserve"> </w:t>
      </w:r>
      <w:r>
        <w:t>научится:</w:t>
      </w:r>
    </w:p>
    <w:p w:rsidR="0029741E" w:rsidRDefault="0029741E" w:rsidP="0029741E">
      <w:pPr>
        <w:pStyle w:val="a6"/>
        <w:spacing w:line="233" w:lineRule="exact"/>
        <w:ind w:left="280" w:right="151"/>
      </w:pPr>
      <w:r>
        <w:t>использовать начальные представления о множестве действительных</w:t>
      </w:r>
      <w:r>
        <w:rPr>
          <w:spacing w:val="-22"/>
        </w:rPr>
        <w:t xml:space="preserve"> </w:t>
      </w:r>
      <w:r>
        <w:t>чисел;</w:t>
      </w:r>
    </w:p>
    <w:p w:rsidR="0029741E" w:rsidRDefault="0029741E" w:rsidP="0029741E">
      <w:pPr>
        <w:pStyle w:val="a6"/>
        <w:ind w:left="381" w:right="151"/>
      </w:pPr>
      <w:r>
        <w:t>Ученик  получит</w:t>
      </w:r>
      <w:r>
        <w:rPr>
          <w:spacing w:val="-8"/>
        </w:rPr>
        <w:t xml:space="preserve"> </w:t>
      </w:r>
      <w:r>
        <w:t>возможность:</w:t>
      </w: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24" w:line="274" w:lineRule="exact"/>
        <w:ind w:right="136"/>
        <w:contextualSpacing w:val="0"/>
      </w:pPr>
      <w:r>
        <w:lastRenderedPageBreak/>
        <w:t>развить представление о числе и числовых системах от натуральных до действительных чисел; о роли вычислений в человеческой</w:t>
      </w:r>
      <w:r>
        <w:rPr>
          <w:spacing w:val="-16"/>
        </w:rPr>
        <w:t xml:space="preserve"> </w:t>
      </w:r>
      <w:r>
        <w:t>практике;</w:t>
      </w:r>
    </w:p>
    <w:p w:rsidR="0029741E" w:rsidRDefault="0029741E" w:rsidP="0029741E">
      <w:pPr>
        <w:spacing w:line="274" w:lineRule="exact"/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1"/>
          <w:numId w:val="6"/>
        </w:numPr>
        <w:tabs>
          <w:tab w:val="left" w:pos="963"/>
        </w:tabs>
        <w:spacing w:before="57" w:line="274" w:lineRule="exact"/>
        <w:ind w:right="127"/>
        <w:contextualSpacing w:val="0"/>
      </w:pPr>
      <w:r>
        <w:t>развить и углубить знания о десятичной записи действительных чисел (периодические  и непериодические</w:t>
      </w:r>
      <w:r>
        <w:rPr>
          <w:spacing w:val="-7"/>
        </w:rPr>
        <w:t xml:space="preserve"> </w:t>
      </w:r>
      <w:r>
        <w:t>дроби).</w:t>
      </w:r>
    </w:p>
    <w:p w:rsidR="0029741E" w:rsidRDefault="0029741E" w:rsidP="0029741E">
      <w:pPr>
        <w:pStyle w:val="a6"/>
        <w:spacing w:before="107" w:line="273" w:lineRule="auto"/>
        <w:ind w:left="381" w:right="6607"/>
      </w:pPr>
      <w:r>
        <w:rPr>
          <w:spacing w:val="-10"/>
        </w:rPr>
        <w:t xml:space="preserve">Измерения, приближения, </w:t>
      </w:r>
      <w:r>
        <w:rPr>
          <w:spacing w:val="-9"/>
        </w:rPr>
        <w:t xml:space="preserve">оценки </w:t>
      </w:r>
      <w:r>
        <w:t>Ученик</w:t>
      </w:r>
      <w:r>
        <w:rPr>
          <w:spacing w:val="50"/>
        </w:rPr>
        <w:t xml:space="preserve"> </w:t>
      </w:r>
      <w:r>
        <w:t>научится:</w:t>
      </w:r>
    </w:p>
    <w:p w:rsidR="0029741E" w:rsidRDefault="0029741E" w:rsidP="0029741E">
      <w:pPr>
        <w:pStyle w:val="a6"/>
        <w:spacing w:line="239" w:lineRule="exact"/>
        <w:ind w:right="151"/>
      </w:pPr>
      <w:r>
        <w:t>использовать в ходе решения задач элементарные представления, связанные с</w:t>
      </w:r>
      <w:r>
        <w:rPr>
          <w:spacing w:val="-30"/>
        </w:rPr>
        <w:t xml:space="preserve"> </w:t>
      </w:r>
      <w:r>
        <w:t>приближёнными</w:t>
      </w:r>
    </w:p>
    <w:p w:rsidR="0029741E" w:rsidRDefault="0029741E" w:rsidP="0029741E">
      <w:pPr>
        <w:pStyle w:val="a6"/>
        <w:ind w:right="151"/>
      </w:pPr>
      <w:r>
        <w:t>значениями</w:t>
      </w:r>
      <w:r>
        <w:rPr>
          <w:spacing w:val="-9"/>
        </w:rPr>
        <w:t xml:space="preserve"> </w:t>
      </w:r>
      <w:r>
        <w:t>величин.</w:t>
      </w:r>
    </w:p>
    <w:p w:rsidR="0029741E" w:rsidRDefault="0029741E" w:rsidP="0029741E">
      <w:pPr>
        <w:pStyle w:val="a6"/>
        <w:spacing w:before="125"/>
        <w:ind w:left="381" w:right="151"/>
      </w:pPr>
      <w:r>
        <w:t>Ученик  получит</w:t>
      </w:r>
      <w:r>
        <w:rPr>
          <w:spacing w:val="-10"/>
        </w:rPr>
        <w:t xml:space="preserve"> </w:t>
      </w:r>
      <w:r>
        <w:t>возможность:</w:t>
      </w:r>
    </w:p>
    <w:p w:rsidR="0029741E" w:rsidRDefault="0029741E" w:rsidP="0029741E">
      <w:pPr>
        <w:pStyle w:val="a5"/>
        <w:widowControl w:val="0"/>
        <w:numPr>
          <w:ilvl w:val="0"/>
          <w:numId w:val="5"/>
        </w:numPr>
        <w:tabs>
          <w:tab w:val="left" w:pos="641"/>
        </w:tabs>
        <w:spacing w:before="2"/>
        <w:ind w:right="124"/>
        <w:contextualSpacing w:val="0"/>
        <w:jc w:val="both"/>
      </w:pPr>
      <w:r>
        <w:t>понять, что числовые данные, которые используются для характеристики объектов окру- жающего мира, являются преимущественно приближёнными, что по записи приближён- ных значений, содержащихся в информационных источниках, можно судить о погрешно- сти</w:t>
      </w:r>
      <w:r>
        <w:rPr>
          <w:spacing w:val="-7"/>
        </w:rPr>
        <w:t xml:space="preserve"> </w:t>
      </w:r>
      <w:r>
        <w:t>приближения;</w:t>
      </w:r>
    </w:p>
    <w:p w:rsidR="0029741E" w:rsidRDefault="0029741E" w:rsidP="0029741E">
      <w:pPr>
        <w:pStyle w:val="a5"/>
        <w:widowControl w:val="0"/>
        <w:numPr>
          <w:ilvl w:val="0"/>
          <w:numId w:val="5"/>
        </w:numPr>
        <w:tabs>
          <w:tab w:val="left" w:pos="641"/>
        </w:tabs>
        <w:spacing w:before="24" w:line="274" w:lineRule="exact"/>
        <w:ind w:right="129"/>
        <w:contextualSpacing w:val="0"/>
      </w:pPr>
      <w:r>
        <w:t>понять, что погрешность результата вычислений должна быть соизмерима с погрешностью исходных</w:t>
      </w:r>
      <w:r>
        <w:rPr>
          <w:spacing w:val="-5"/>
        </w:rPr>
        <w:t xml:space="preserve"> </w:t>
      </w:r>
      <w:r>
        <w:t>данных.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spacing w:before="9"/>
        <w:rPr>
          <w:sz w:val="23"/>
          <w:szCs w:val="23"/>
        </w:rPr>
      </w:pPr>
    </w:p>
    <w:p w:rsidR="0029741E" w:rsidRDefault="0029741E" w:rsidP="0029741E">
      <w:pPr>
        <w:pStyle w:val="a6"/>
        <w:ind w:left="801" w:right="151"/>
      </w:pPr>
      <w:r>
        <w:t>Критерии и нормы оценки знаний, умений и навыков обучающихся по</w:t>
      </w:r>
      <w:r>
        <w:rPr>
          <w:spacing w:val="-25"/>
        </w:rPr>
        <w:t xml:space="preserve"> </w:t>
      </w:r>
      <w:r>
        <w:t>математике.</w:t>
      </w:r>
    </w:p>
    <w:p w:rsidR="0029741E" w:rsidRDefault="0029741E" w:rsidP="0029741E">
      <w:pPr>
        <w:pStyle w:val="a5"/>
        <w:widowControl w:val="0"/>
        <w:numPr>
          <w:ilvl w:val="0"/>
          <w:numId w:val="4"/>
        </w:numPr>
        <w:tabs>
          <w:tab w:val="left" w:pos="340"/>
        </w:tabs>
        <w:ind w:right="2623" w:firstLine="0"/>
        <w:contextualSpacing w:val="0"/>
      </w:pPr>
      <w:r>
        <w:t xml:space="preserve">Оценка письменных контрольных работ обучающихся по математике. Ответ оценивается отметкой </w:t>
      </w:r>
      <w:r>
        <w:rPr>
          <w:spacing w:val="-3"/>
        </w:rPr>
        <w:t xml:space="preserve">«5», </w:t>
      </w:r>
      <w:r>
        <w:t>если:</w:t>
      </w:r>
    </w:p>
    <w:p w:rsidR="0029741E" w:rsidRDefault="0029741E" w:rsidP="0029741E">
      <w:pPr>
        <w:pStyle w:val="a6"/>
        <w:ind w:right="151"/>
      </w:pPr>
      <w:r>
        <w:t>работа выполнена</w:t>
      </w:r>
      <w:r>
        <w:rPr>
          <w:spacing w:val="-5"/>
        </w:rPr>
        <w:t xml:space="preserve"> </w:t>
      </w:r>
      <w:r>
        <w:t>полностью;</w:t>
      </w:r>
    </w:p>
    <w:p w:rsidR="0029741E" w:rsidRDefault="0029741E" w:rsidP="0029741E">
      <w:pPr>
        <w:pStyle w:val="a6"/>
        <w:ind w:right="151"/>
      </w:pPr>
      <w:r>
        <w:t>в рассуждениях и обосновании решения нет пробелов и</w:t>
      </w:r>
      <w:r>
        <w:rPr>
          <w:spacing w:val="-17"/>
        </w:rPr>
        <w:t xml:space="preserve"> </w:t>
      </w:r>
      <w:r>
        <w:t>ошибок;</w:t>
      </w:r>
    </w:p>
    <w:p w:rsidR="0029741E" w:rsidRDefault="0029741E" w:rsidP="0029741E">
      <w:pPr>
        <w:pStyle w:val="a6"/>
        <w:ind w:right="151"/>
      </w:pPr>
      <w:r>
        <w:t>в решении нет математических ошибок (возможна одна неточность, описка, которая не является следствием незнания или непонимания учебного</w:t>
      </w:r>
      <w:r>
        <w:rPr>
          <w:spacing w:val="-24"/>
        </w:rPr>
        <w:t xml:space="preserve"> </w:t>
      </w:r>
      <w:r>
        <w:t>материала).</w:t>
      </w:r>
    </w:p>
    <w:p w:rsidR="0029741E" w:rsidRDefault="0029741E" w:rsidP="0029741E">
      <w:pPr>
        <w:pStyle w:val="a6"/>
        <w:ind w:right="151"/>
      </w:pPr>
      <w:r>
        <w:t>Отметка «4» ставится в следующих</w:t>
      </w:r>
      <w:r>
        <w:rPr>
          <w:spacing w:val="-11"/>
        </w:rPr>
        <w:t xml:space="preserve"> </w:t>
      </w:r>
      <w:r>
        <w:t>случаях: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right="110" w:hanging="360"/>
        <w:contextualSpacing w:val="0"/>
      </w:pPr>
      <w:r>
        <w:t>работа выполнена полностью, но обоснования шагов решения недостаточны (если уме- ние обосновывать рассуждения не являлось специальным объектом</w:t>
      </w:r>
      <w:r>
        <w:rPr>
          <w:spacing w:val="-22"/>
        </w:rPr>
        <w:t xml:space="preserve"> </w:t>
      </w:r>
      <w:r>
        <w:t>проверки);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right="110" w:hanging="360"/>
        <w:contextualSpacing w:val="0"/>
      </w:pPr>
      <w: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</w:t>
      </w:r>
      <w:r>
        <w:rPr>
          <w:spacing w:val="-20"/>
        </w:rPr>
        <w:t xml:space="preserve"> </w:t>
      </w:r>
      <w:r>
        <w:t>проверки).</w:t>
      </w:r>
    </w:p>
    <w:p w:rsidR="0029741E" w:rsidRDefault="0029741E" w:rsidP="0029741E">
      <w:pPr>
        <w:pStyle w:val="a6"/>
        <w:ind w:right="151"/>
      </w:pPr>
      <w:r>
        <w:t>Отметка «3» ставится,</w:t>
      </w:r>
      <w:r>
        <w:rPr>
          <w:spacing w:val="-9"/>
        </w:rPr>
        <w:t xml:space="preserve"> </w:t>
      </w:r>
      <w:r>
        <w:t>если:</w:t>
      </w:r>
    </w:p>
    <w:p w:rsidR="0029741E" w:rsidRDefault="0029741E" w:rsidP="0029741E">
      <w:pPr>
        <w:pStyle w:val="a5"/>
        <w:widowControl w:val="0"/>
        <w:numPr>
          <w:ilvl w:val="2"/>
          <w:numId w:val="4"/>
        </w:numPr>
        <w:tabs>
          <w:tab w:val="left" w:pos="1087"/>
        </w:tabs>
        <w:ind w:right="105" w:firstLine="566"/>
        <w:contextualSpacing w:val="0"/>
      </w:pPr>
      <w:r>
        <w:t>допущено более одной ошибки или более двух – трех недочетов в выкладках, черте- жах или графиках, но обучающийся обладает обязательными умениями по проверяемой теме. Отметка «2» ставится,</w:t>
      </w:r>
      <w:r>
        <w:rPr>
          <w:spacing w:val="-9"/>
        </w:rPr>
        <w:t xml:space="preserve"> </w:t>
      </w:r>
      <w:r>
        <w:t>если:</w:t>
      </w:r>
    </w:p>
    <w:p w:rsidR="0029741E" w:rsidRDefault="0029741E" w:rsidP="0029741E">
      <w:pPr>
        <w:pStyle w:val="a5"/>
        <w:widowControl w:val="0"/>
        <w:numPr>
          <w:ilvl w:val="2"/>
          <w:numId w:val="4"/>
        </w:numPr>
        <w:tabs>
          <w:tab w:val="left" w:pos="1027"/>
        </w:tabs>
        <w:ind w:right="110" w:firstLine="566"/>
        <w:contextualSpacing w:val="0"/>
      </w:pPr>
      <w:r>
        <w:t>допущены существенные ошибки, показавшие, что обучающийся не обладает обяза- тельными умениями по данной теме в полной</w:t>
      </w:r>
      <w:r>
        <w:rPr>
          <w:spacing w:val="-22"/>
        </w:rPr>
        <w:t xml:space="preserve"> </w:t>
      </w:r>
      <w:r>
        <w:t>мере.</w:t>
      </w:r>
    </w:p>
    <w:p w:rsidR="0029741E" w:rsidRDefault="0029741E" w:rsidP="0029741E">
      <w:pPr>
        <w:pStyle w:val="a6"/>
        <w:ind w:right="151"/>
      </w:pPr>
      <w:r>
        <w:t>Отметка «1» ставится,</w:t>
      </w:r>
      <w:r>
        <w:rPr>
          <w:spacing w:val="-9"/>
        </w:rPr>
        <w:t xml:space="preserve"> </w:t>
      </w:r>
      <w:r>
        <w:t>если:</w:t>
      </w:r>
    </w:p>
    <w:p w:rsidR="0029741E" w:rsidRDefault="0029741E" w:rsidP="0029741E">
      <w:pPr>
        <w:pStyle w:val="a5"/>
        <w:widowControl w:val="0"/>
        <w:numPr>
          <w:ilvl w:val="2"/>
          <w:numId w:val="4"/>
        </w:numPr>
        <w:tabs>
          <w:tab w:val="left" w:pos="1027"/>
        </w:tabs>
        <w:ind w:right="106" w:firstLine="566"/>
        <w:contextualSpacing w:val="0"/>
      </w:pPr>
      <w:r>
        <w:t>работа показала полное отсутствие у обучающегося обязательных знаний и умений по проверяемой теме или значительная часть работы выполнена не</w:t>
      </w:r>
      <w:r>
        <w:rPr>
          <w:spacing w:val="-13"/>
        </w:rPr>
        <w:t xml:space="preserve"> </w:t>
      </w:r>
      <w:r>
        <w:t>самостоятельно.</w:t>
      </w:r>
    </w:p>
    <w:p w:rsidR="0029741E" w:rsidRDefault="0029741E" w:rsidP="0029741E">
      <w:pPr>
        <w:pStyle w:val="a6"/>
        <w:ind w:right="103" w:firstLine="566"/>
        <w:jc w:val="both"/>
      </w:pPr>
      <w:r>
        <w:t xml:space="preserve">Учитель может повысить отметку за оригинальный ответ на вопрос или оригинальное </w:t>
      </w:r>
      <w:r>
        <w:rPr>
          <w:spacing w:val="2"/>
        </w:rPr>
        <w:t xml:space="preserve">ре- </w:t>
      </w:r>
      <w:r>
        <w:t>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обучающе- муся дополнительно после выполнения им каких-либо других</w:t>
      </w:r>
      <w:r>
        <w:rPr>
          <w:spacing w:val="-18"/>
        </w:rPr>
        <w:t xml:space="preserve"> </w:t>
      </w:r>
      <w:r>
        <w:t>заданий.</w:t>
      </w:r>
    </w:p>
    <w:p w:rsidR="0029741E" w:rsidRDefault="0029741E" w:rsidP="0029741E">
      <w:pPr>
        <w:spacing w:line="274" w:lineRule="exact"/>
        <w:rPr>
          <w:sz w:val="24"/>
          <w:szCs w:val="24"/>
        </w:rPr>
        <w:sectPr w:rsidR="0029741E">
          <w:pgSz w:w="11910" w:h="16840"/>
          <w:pgMar w:top="460" w:right="740" w:bottom="1220" w:left="980" w:header="0" w:footer="1035" w:gutter="0"/>
          <w:cols w:space="720"/>
        </w:sectPr>
      </w:pP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6"/>
        <w:ind w:right="151"/>
      </w:pPr>
      <w:r>
        <w:t>2.Оценка устных ответов обучающихся по</w:t>
      </w:r>
      <w:r>
        <w:rPr>
          <w:spacing w:val="-19"/>
        </w:rPr>
        <w:t xml:space="preserve"> </w:t>
      </w:r>
      <w:r>
        <w:t>математике</w:t>
      </w:r>
    </w:p>
    <w:p w:rsidR="0029741E" w:rsidRDefault="0029741E" w:rsidP="0029741E">
      <w:pPr>
        <w:spacing w:before="1"/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left="808"/>
        <w:contextualSpacing w:val="0"/>
      </w:pPr>
      <w:r>
        <w:t xml:space="preserve">Ответ оценивается отметкой </w:t>
      </w:r>
      <w:r>
        <w:rPr>
          <w:spacing w:val="-3"/>
        </w:rPr>
        <w:t xml:space="preserve">«5»,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29741E" w:rsidRDefault="0029741E" w:rsidP="0029741E">
      <w:pPr>
        <w:pStyle w:val="a6"/>
        <w:ind w:right="151"/>
      </w:pPr>
      <w:r>
        <w:t>полно раскрыл содержание материала в объеме, предусмотренном программой и</w:t>
      </w:r>
      <w:r>
        <w:rPr>
          <w:spacing w:val="-24"/>
        </w:rPr>
        <w:t xml:space="preserve"> </w:t>
      </w:r>
      <w:r>
        <w:t>учебником;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13" w:hanging="360"/>
        <w:contextualSpacing w:val="0"/>
      </w:pPr>
      <w:r>
        <w:t>изложил материал грамотным языком, точно используя математическую терминологию и символику, в определенной логической</w:t>
      </w:r>
      <w:r>
        <w:rPr>
          <w:spacing w:val="-14"/>
        </w:rPr>
        <w:t xml:space="preserve"> </w:t>
      </w:r>
      <w:r>
        <w:t>последовательности;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left="808"/>
        <w:contextualSpacing w:val="0"/>
      </w:pPr>
      <w:r>
        <w:t>правильно выполнил рисунки, чертежи, графики, сопутствующие</w:t>
      </w:r>
      <w:r>
        <w:rPr>
          <w:spacing w:val="-25"/>
        </w:rPr>
        <w:t xml:space="preserve"> </w:t>
      </w:r>
      <w:r>
        <w:t>ответу;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5" w:hanging="360"/>
        <w:contextualSpacing w:val="0"/>
      </w:pPr>
      <w:r>
        <w:t>показал умение иллюстрировать теорию конкретными примерами, применять ее в новой ситуации при выполнении практического</w:t>
      </w:r>
      <w:r>
        <w:rPr>
          <w:spacing w:val="-22"/>
        </w:rPr>
        <w:t xml:space="preserve"> </w:t>
      </w:r>
      <w:r>
        <w:t>задания;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6" w:hanging="360"/>
        <w:contextualSpacing w:val="0"/>
      </w:pPr>
      <w:r>
        <w:t>продемонстрировал знание теории ранее изученных сопутствующих тем, сформирован- ность  и устойчивость используемых при ответе умений и</w:t>
      </w:r>
      <w:r>
        <w:rPr>
          <w:spacing w:val="-23"/>
        </w:rPr>
        <w:t xml:space="preserve"> </w:t>
      </w:r>
      <w:r>
        <w:t>навыков;</w:t>
      </w:r>
    </w:p>
    <w:p w:rsidR="0029741E" w:rsidRPr="00473157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left="808"/>
        <w:contextualSpacing w:val="0"/>
      </w:pPr>
      <w:r>
        <w:t>отвечал самостоятельно, без наводящих вопросов</w:t>
      </w:r>
      <w:r>
        <w:rPr>
          <w:spacing w:val="-14"/>
        </w:rPr>
        <w:t xml:space="preserve"> </w:t>
      </w:r>
      <w:r>
        <w:t>учителя;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spacing w:before="53"/>
        <w:ind w:right="105" w:hanging="360"/>
        <w:contextualSpacing w:val="0"/>
      </w:pPr>
      <w:r>
        <w:t>возможны одна – две неточности при освещение второстепенных вопросов или в вы- кладках, которые ученик легко исправил после замечания</w:t>
      </w:r>
      <w:r>
        <w:rPr>
          <w:spacing w:val="-28"/>
        </w:rPr>
        <w:t xml:space="preserve"> </w:t>
      </w:r>
      <w:r>
        <w:t>учителя.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left="808"/>
        <w:contextualSpacing w:val="0"/>
      </w:pPr>
      <w:r>
        <w:t xml:space="preserve">Ответ оценивается отметкой </w:t>
      </w:r>
      <w:r>
        <w:rPr>
          <w:spacing w:val="-3"/>
        </w:rPr>
        <w:t xml:space="preserve">«4», </w:t>
      </w:r>
      <w:r>
        <w:t>если удовлетворяет в основном требованиям на   оценку</w:t>
      </w:r>
    </w:p>
    <w:p w:rsidR="0029741E" w:rsidRDefault="0029741E" w:rsidP="0029741E">
      <w:pPr>
        <w:pStyle w:val="a6"/>
        <w:ind w:left="820" w:right="151"/>
      </w:pPr>
      <w:r>
        <w:t>«5», но при этом имеет один из</w:t>
      </w:r>
      <w:r>
        <w:rPr>
          <w:spacing w:val="-15"/>
        </w:rPr>
        <w:t xml:space="preserve"> </w:t>
      </w:r>
      <w:r>
        <w:t>недостатков: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16" w:hanging="360"/>
        <w:contextualSpacing w:val="0"/>
      </w:pPr>
      <w:r>
        <w:t>в изложении допущены небольшие пробелы, не исказившее математическое содержание ответа;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6" w:hanging="360"/>
        <w:contextualSpacing w:val="0"/>
      </w:pPr>
      <w:r>
        <w:t>допущены один – два недочета при освещении основного содержания ответа, исправлен- ные после замечания</w:t>
      </w:r>
      <w:r>
        <w:rPr>
          <w:spacing w:val="-10"/>
        </w:rPr>
        <w:t xml:space="preserve"> </w:t>
      </w:r>
      <w:r>
        <w:t>учителя;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spacing w:before="5" w:line="274" w:lineRule="exact"/>
        <w:ind w:right="111" w:hanging="360"/>
        <w:contextualSpacing w:val="0"/>
      </w:pPr>
      <w:r>
        <w:t>допущены ошибка или более двух недочетов при освещении второстепенных вопросов или в выкладках,  легко исправленные после замечания</w:t>
      </w:r>
      <w:r>
        <w:rPr>
          <w:spacing w:val="-20"/>
        </w:rPr>
        <w:t xml:space="preserve"> </w:t>
      </w:r>
      <w:r>
        <w:t>учителя.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spacing w:line="273" w:lineRule="exact"/>
        <w:ind w:left="808"/>
        <w:contextualSpacing w:val="0"/>
      </w:pPr>
      <w:r>
        <w:t>Отметка «3» ставится в следующих</w:t>
      </w:r>
      <w:r>
        <w:rPr>
          <w:spacing w:val="-15"/>
        </w:rPr>
        <w:t xml:space="preserve"> </w:t>
      </w:r>
      <w:r>
        <w:t>случаях: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6" w:hanging="360"/>
        <w:contextualSpacing w:val="0"/>
        <w:jc w:val="both"/>
      </w:pPr>
      <w: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мате- матической подготовке обучающихся» в настоящей программе по</w:t>
      </w:r>
      <w:r>
        <w:rPr>
          <w:spacing w:val="-20"/>
        </w:rPr>
        <w:t xml:space="preserve"> </w:t>
      </w:r>
      <w:r>
        <w:t>математике);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2" w:hanging="360"/>
        <w:contextualSpacing w:val="0"/>
      </w:pPr>
      <w:r>
        <w:t>имелись затруднения или допущены ошибки в определении математической терминоло- гии, чертежах, выкладках, исправленные после нескольких наводящих вопросов</w:t>
      </w:r>
      <w:r>
        <w:rPr>
          <w:spacing w:val="-24"/>
        </w:rPr>
        <w:t xml:space="preserve"> </w:t>
      </w:r>
      <w:r>
        <w:t>учителя;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5" w:hanging="360"/>
        <w:contextualSpacing w:val="0"/>
      </w:pPr>
      <w:r>
        <w:t>ученик не справился с применением теории в новой ситуации при выполнении практиче- ского задания, но выполнил задания обязательного уровня сложности по данной</w:t>
      </w:r>
      <w:r>
        <w:rPr>
          <w:spacing w:val="-22"/>
        </w:rPr>
        <w:t xml:space="preserve"> </w:t>
      </w:r>
      <w:r>
        <w:t>теме;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7" w:hanging="360"/>
        <w:contextualSpacing w:val="0"/>
      </w:pPr>
      <w:r>
        <w:t>при достаточном знании теоретического материала выявлена недостаточная сформиро- ванность основных умений и</w:t>
      </w:r>
      <w:r>
        <w:rPr>
          <w:spacing w:val="-13"/>
        </w:rPr>
        <w:t xml:space="preserve"> </w:t>
      </w:r>
      <w:r>
        <w:t>навыков.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left="808"/>
        <w:contextualSpacing w:val="0"/>
      </w:pPr>
      <w:r>
        <w:t>Отметка «2» ставится в следующих</w:t>
      </w:r>
      <w:r>
        <w:rPr>
          <w:spacing w:val="-12"/>
        </w:rPr>
        <w:t xml:space="preserve"> </w:t>
      </w:r>
      <w:r>
        <w:t>случаях: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left="808"/>
        <w:contextualSpacing w:val="0"/>
      </w:pPr>
      <w:r>
        <w:t>не раскрыто основное содержание учебного</w:t>
      </w:r>
      <w:r>
        <w:rPr>
          <w:spacing w:val="-12"/>
        </w:rPr>
        <w:t xml:space="preserve"> </w:t>
      </w:r>
      <w:r>
        <w:t>материала;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8" w:hanging="360"/>
        <w:contextualSpacing w:val="0"/>
      </w:pPr>
      <w:r>
        <w:t>обнаружено незнание учеником большей или наиболее важной части учебного материа- ла;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02" w:hanging="360"/>
        <w:contextualSpacing w:val="0"/>
        <w:jc w:val="both"/>
      </w:pPr>
      <w:r>
        <w:t>допущены ошибки в определении понятий, при использовании математической термино- логии, в рисунках, чертежах или графиках, в выкладках, которые не исправлены после нескольких наводящих вопросов</w:t>
      </w:r>
      <w:r>
        <w:rPr>
          <w:spacing w:val="-16"/>
        </w:rPr>
        <w:t xml:space="preserve"> </w:t>
      </w:r>
      <w:r>
        <w:t>учителя.</w:t>
      </w:r>
    </w:p>
    <w:p w:rsidR="0029741E" w:rsidRDefault="0029741E" w:rsidP="0029741E">
      <w:pPr>
        <w:pStyle w:val="a5"/>
        <w:widowControl w:val="0"/>
        <w:numPr>
          <w:ilvl w:val="1"/>
          <w:numId w:val="4"/>
        </w:numPr>
        <w:tabs>
          <w:tab w:val="left" w:pos="809"/>
        </w:tabs>
        <w:ind w:left="808"/>
        <w:contextualSpacing w:val="0"/>
      </w:pPr>
      <w:r>
        <w:t>Отметка «1» ставится,</w:t>
      </w:r>
      <w:r>
        <w:rPr>
          <w:spacing w:val="-9"/>
        </w:rPr>
        <w:t xml:space="preserve"> </w:t>
      </w:r>
      <w:r>
        <w:t>если:</w:t>
      </w:r>
    </w:p>
    <w:p w:rsidR="0029741E" w:rsidRDefault="0029741E" w:rsidP="0029741E">
      <w:pPr>
        <w:pStyle w:val="a5"/>
        <w:widowControl w:val="0"/>
        <w:numPr>
          <w:ilvl w:val="0"/>
          <w:numId w:val="3"/>
        </w:numPr>
        <w:tabs>
          <w:tab w:val="left" w:pos="809"/>
        </w:tabs>
        <w:ind w:right="117" w:hanging="360"/>
        <w:contextualSpacing w:val="0"/>
      </w:pPr>
      <w:r>
        <w:t xml:space="preserve">ученик обнаружил полное незнание и непонимание изучаемого учебного материала или не смог ответить ни на один из поставленных вопросов </w:t>
      </w:r>
      <w:r>
        <w:rPr>
          <w:spacing w:val="3"/>
        </w:rPr>
        <w:t xml:space="preserve">по </w:t>
      </w:r>
      <w:r>
        <w:t>изученному</w:t>
      </w:r>
      <w:r>
        <w:rPr>
          <w:spacing w:val="-33"/>
        </w:rPr>
        <w:t xml:space="preserve"> </w:t>
      </w:r>
      <w:r>
        <w:t>материалу.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rPr>
          <w:sz w:val="24"/>
          <w:szCs w:val="24"/>
        </w:rPr>
        <w:sectPr w:rsidR="0029741E">
          <w:pgSz w:w="11910" w:h="16840"/>
          <w:pgMar w:top="480" w:right="740" w:bottom="1220" w:left="980" w:header="0" w:footer="1035" w:gutter="0"/>
          <w:cols w:space="720"/>
        </w:sectPr>
      </w:pPr>
    </w:p>
    <w:p w:rsidR="0029741E" w:rsidRDefault="0029741E" w:rsidP="0029741E">
      <w:pPr>
        <w:pStyle w:val="a5"/>
        <w:widowControl w:val="0"/>
        <w:numPr>
          <w:ilvl w:val="0"/>
          <w:numId w:val="2"/>
        </w:numPr>
        <w:tabs>
          <w:tab w:val="left" w:pos="340"/>
        </w:tabs>
        <w:contextualSpacing w:val="0"/>
      </w:pPr>
      <w:r>
        <w:lastRenderedPageBreak/>
        <w:t>Общая классификация</w:t>
      </w:r>
      <w:r>
        <w:rPr>
          <w:spacing w:val="-7"/>
        </w:rPr>
        <w:t xml:space="preserve"> </w:t>
      </w:r>
      <w:r>
        <w:t>ошибок.</w:t>
      </w:r>
    </w:p>
    <w:p w:rsidR="0029741E" w:rsidRDefault="0029741E" w:rsidP="0029741E">
      <w:pPr>
        <w:pStyle w:val="a6"/>
        <w:ind w:right="151"/>
      </w:pPr>
      <w:r>
        <w:t>При оценке знаний, умений и навыков обучающихся следует учитывать все ошибки (грубые и негрубые) и</w:t>
      </w:r>
      <w:r>
        <w:rPr>
          <w:spacing w:val="-6"/>
        </w:rPr>
        <w:t xml:space="preserve"> </w:t>
      </w:r>
      <w:r>
        <w:t>недочёты.</w:t>
      </w:r>
    </w:p>
    <w:p w:rsidR="0029741E" w:rsidRDefault="0029741E" w:rsidP="0029741E">
      <w:pPr>
        <w:pStyle w:val="a5"/>
        <w:widowControl w:val="0"/>
        <w:numPr>
          <w:ilvl w:val="1"/>
          <w:numId w:val="2"/>
        </w:numPr>
        <w:tabs>
          <w:tab w:val="left" w:pos="521"/>
        </w:tabs>
        <w:ind w:hanging="420"/>
        <w:contextualSpacing w:val="0"/>
      </w:pPr>
      <w:r>
        <w:t>Грубыми считаются</w:t>
      </w:r>
      <w:r>
        <w:rPr>
          <w:spacing w:val="-8"/>
        </w:rPr>
        <w:t xml:space="preserve"> </w:t>
      </w:r>
      <w:r>
        <w:t>ошибки: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right="107" w:hanging="360"/>
        <w:contextualSpacing w:val="0"/>
      </w:pPr>
      <w: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</w:t>
      </w:r>
      <w:r>
        <w:rPr>
          <w:spacing w:val="-23"/>
        </w:rPr>
        <w:t xml:space="preserve"> </w:t>
      </w:r>
      <w:r>
        <w:t>измерения;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незнание наименований единиц</w:t>
      </w:r>
      <w:r>
        <w:rPr>
          <w:spacing w:val="-20"/>
        </w:rPr>
        <w:t xml:space="preserve"> </w:t>
      </w:r>
      <w:r>
        <w:t>измерения;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выделить в ответе</w:t>
      </w:r>
      <w:r>
        <w:rPr>
          <w:spacing w:val="-12"/>
        </w:rPr>
        <w:t xml:space="preserve"> </w:t>
      </w:r>
      <w:r>
        <w:t>главное;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применять знания, алгоритмы для решения</w:t>
      </w:r>
      <w:r>
        <w:rPr>
          <w:spacing w:val="-18"/>
        </w:rPr>
        <w:t xml:space="preserve"> </w:t>
      </w:r>
      <w:r>
        <w:t>задач;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делать выводы и</w:t>
      </w:r>
      <w:r>
        <w:rPr>
          <w:spacing w:val="-6"/>
        </w:rPr>
        <w:t xml:space="preserve"> </w:t>
      </w:r>
      <w:r>
        <w:t>обобщения;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читать и строить</w:t>
      </w:r>
      <w:r>
        <w:rPr>
          <w:spacing w:val="-15"/>
        </w:rPr>
        <w:t xml:space="preserve"> </w:t>
      </w:r>
      <w:r>
        <w:t>графики;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пользоваться первоисточниками, учебником и</w:t>
      </w:r>
      <w:r>
        <w:rPr>
          <w:spacing w:val="-31"/>
        </w:rPr>
        <w:t xml:space="preserve"> </w:t>
      </w:r>
      <w:r>
        <w:t>справочниками;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потеря корня или сохранение постороннего</w:t>
      </w:r>
      <w:r>
        <w:rPr>
          <w:spacing w:val="-17"/>
        </w:rPr>
        <w:t xml:space="preserve"> </w:t>
      </w:r>
      <w:r>
        <w:t>корня;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отбрасывание без объяснений одного из</w:t>
      </w:r>
      <w:r>
        <w:rPr>
          <w:spacing w:val="-14"/>
        </w:rPr>
        <w:t xml:space="preserve"> </w:t>
      </w:r>
      <w:r>
        <w:t>них;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равнозначные им</w:t>
      </w:r>
      <w:r>
        <w:rPr>
          <w:spacing w:val="-9"/>
        </w:rPr>
        <w:t xml:space="preserve"> </w:t>
      </w:r>
      <w:r>
        <w:t>ошибки;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вычислительные ошибки, если они не являются</w:t>
      </w:r>
      <w:r>
        <w:rPr>
          <w:spacing w:val="-13"/>
        </w:rPr>
        <w:t xml:space="preserve"> </w:t>
      </w:r>
      <w:r>
        <w:t>опиской;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логические</w:t>
      </w:r>
      <w:r>
        <w:rPr>
          <w:spacing w:val="-3"/>
        </w:rPr>
        <w:t xml:space="preserve"> </w:t>
      </w:r>
      <w:r>
        <w:t>ошибки.</w:t>
      </w:r>
    </w:p>
    <w:p w:rsidR="0029741E" w:rsidRDefault="0029741E" w:rsidP="0029741E">
      <w:pPr>
        <w:pStyle w:val="a5"/>
        <w:widowControl w:val="0"/>
        <w:numPr>
          <w:ilvl w:val="1"/>
          <w:numId w:val="2"/>
        </w:numPr>
        <w:tabs>
          <w:tab w:val="left" w:pos="520"/>
        </w:tabs>
        <w:ind w:hanging="420"/>
        <w:contextualSpacing w:val="0"/>
      </w:pPr>
      <w:r>
        <w:t>К негрубым ошибкам следует</w:t>
      </w:r>
      <w:r>
        <w:rPr>
          <w:spacing w:val="-11"/>
        </w:rPr>
        <w:t xml:space="preserve"> </w:t>
      </w:r>
      <w:r>
        <w:t>отнести: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right="103" w:hanging="360"/>
        <w:contextualSpacing w:val="0"/>
        <w:jc w:val="both"/>
      </w:pPr>
      <w: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</w:t>
      </w:r>
      <w:r>
        <w:rPr>
          <w:spacing w:val="-3"/>
        </w:rPr>
        <w:t xml:space="preserve">двух </w:t>
      </w:r>
      <w:r>
        <w:t>из этих призна- ков</w:t>
      </w:r>
      <w:r>
        <w:rPr>
          <w:spacing w:val="-7"/>
        </w:rPr>
        <w:t xml:space="preserve"> </w:t>
      </w:r>
      <w:r>
        <w:t>второстепенными;</w:t>
      </w:r>
    </w:p>
    <w:p w:rsidR="0029741E" w:rsidRPr="00473157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неточность</w:t>
      </w:r>
      <w:r>
        <w:rPr>
          <w:spacing w:val="-6"/>
        </w:rPr>
        <w:t xml:space="preserve"> </w:t>
      </w:r>
      <w:r>
        <w:t>графика;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spacing w:before="53"/>
        <w:ind w:right="114" w:hanging="360"/>
        <w:contextualSpacing w:val="0"/>
      </w:pPr>
      <w:r>
        <w:t>нерациональный метод решения задачи или недостаточно продуманный план ответа (нарушение логики, подмена отдельных основных вопросов</w:t>
      </w:r>
      <w:r>
        <w:rPr>
          <w:spacing w:val="-23"/>
        </w:rPr>
        <w:t xml:space="preserve"> </w:t>
      </w:r>
      <w:r>
        <w:t>второстепенными);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нерациональные методы работы со справочной и другой</w:t>
      </w:r>
      <w:r>
        <w:rPr>
          <w:spacing w:val="-22"/>
        </w:rPr>
        <w:t xml:space="preserve"> </w:t>
      </w:r>
      <w:r>
        <w:t>литературой;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неумение решать задачи, выполнять задания в общем</w:t>
      </w:r>
      <w:r>
        <w:rPr>
          <w:spacing w:val="-17"/>
        </w:rPr>
        <w:t xml:space="preserve"> </w:t>
      </w:r>
      <w:r>
        <w:t>виде.</w:t>
      </w:r>
    </w:p>
    <w:p w:rsidR="0029741E" w:rsidRDefault="0029741E" w:rsidP="0029741E">
      <w:pPr>
        <w:pStyle w:val="a5"/>
        <w:widowControl w:val="0"/>
        <w:numPr>
          <w:ilvl w:val="1"/>
          <w:numId w:val="2"/>
        </w:numPr>
        <w:tabs>
          <w:tab w:val="left" w:pos="521"/>
        </w:tabs>
        <w:ind w:hanging="420"/>
        <w:contextualSpacing w:val="0"/>
      </w:pPr>
      <w:r>
        <w:t>Недочетами</w:t>
      </w:r>
      <w:r>
        <w:rPr>
          <w:spacing w:val="-4"/>
        </w:rPr>
        <w:t xml:space="preserve"> </w:t>
      </w:r>
      <w:r>
        <w:t>являются: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нерациональные приемы вычислений и</w:t>
      </w:r>
      <w:r>
        <w:rPr>
          <w:spacing w:val="-22"/>
        </w:rPr>
        <w:t xml:space="preserve"> </w:t>
      </w:r>
      <w:r>
        <w:t>преобразований;</w:t>
      </w:r>
    </w:p>
    <w:p w:rsidR="0029741E" w:rsidRDefault="0029741E" w:rsidP="0029741E">
      <w:pPr>
        <w:pStyle w:val="a5"/>
        <w:widowControl w:val="0"/>
        <w:numPr>
          <w:ilvl w:val="2"/>
          <w:numId w:val="2"/>
        </w:numPr>
        <w:tabs>
          <w:tab w:val="left" w:pos="809"/>
        </w:tabs>
        <w:ind w:left="808"/>
        <w:contextualSpacing w:val="0"/>
      </w:pPr>
      <w:r>
        <w:t>небрежное выполнение записей, чертежей, схем,</w:t>
      </w:r>
      <w:r>
        <w:rPr>
          <w:spacing w:val="-16"/>
        </w:rPr>
        <w:t xml:space="preserve"> </w:t>
      </w:r>
      <w:r>
        <w:t>графиков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spacing w:before="9"/>
        <w:rPr>
          <w:sz w:val="23"/>
          <w:szCs w:val="23"/>
        </w:rPr>
      </w:pPr>
    </w:p>
    <w:p w:rsidR="0029741E" w:rsidRDefault="0029741E" w:rsidP="0029741E">
      <w:pPr>
        <w:pStyle w:val="a6"/>
        <w:ind w:left="3259" w:right="151"/>
      </w:pPr>
      <w:r>
        <w:t>Учебно-методическое</w:t>
      </w:r>
      <w:r>
        <w:rPr>
          <w:spacing w:val="-11"/>
        </w:rPr>
        <w:t xml:space="preserve"> </w:t>
      </w:r>
      <w:r>
        <w:t>обеспечение.</w:t>
      </w:r>
    </w:p>
    <w:p w:rsidR="0029741E" w:rsidRDefault="0029741E" w:rsidP="0029741E">
      <w:pPr>
        <w:rPr>
          <w:sz w:val="24"/>
          <w:szCs w:val="24"/>
        </w:rPr>
      </w:pP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461"/>
        </w:tabs>
        <w:ind w:right="108" w:hanging="360"/>
        <w:contextualSpacing w:val="0"/>
        <w:jc w:val="left"/>
      </w:pPr>
      <w:r>
        <w:t>Примерные программы по учебным предметам «Стандарты второго поколения. Математика 5 – 9 класс»  – М.: Просвещение,  2011</w:t>
      </w:r>
      <w:r>
        <w:rPr>
          <w:spacing w:val="-8"/>
        </w:rPr>
        <w:t xml:space="preserve"> </w:t>
      </w:r>
      <w:r>
        <w:t>г.</w:t>
      </w: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347"/>
        </w:tabs>
        <w:ind w:right="109" w:hanging="360"/>
        <w:contextualSpacing w:val="0"/>
        <w:jc w:val="left"/>
      </w:pPr>
      <w:r>
        <w:t>«Математика. Сборник рабочих программ 5 – 6 классы», - М.Просвещение, 2011. Составитель Т. А.</w:t>
      </w:r>
      <w:r>
        <w:rPr>
          <w:spacing w:val="-8"/>
        </w:rPr>
        <w:t xml:space="preserve"> </w:t>
      </w:r>
      <w:r>
        <w:t>Бурмистрова.</w:t>
      </w: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461"/>
        </w:tabs>
        <w:ind w:right="332" w:hanging="360"/>
        <w:contextualSpacing w:val="0"/>
        <w:jc w:val="left"/>
      </w:pPr>
      <w:r>
        <w:t>Математика 5. Учебник для общеобразовательных учреждений. Авторы: Н.Я. Виленкин, В.И. Жохов, А.С.Чесноков, С.И. Шварцбурд , издательство "Просвещение", г. Москва</w:t>
      </w:r>
      <w:r>
        <w:rPr>
          <w:spacing w:val="-17"/>
        </w:rPr>
        <w:t xml:space="preserve"> </w:t>
      </w:r>
      <w:r>
        <w:t>2012</w:t>
      </w: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460"/>
        </w:tabs>
        <w:ind w:right="791" w:hanging="300"/>
        <w:contextualSpacing w:val="0"/>
        <w:jc w:val="left"/>
      </w:pPr>
      <w:r>
        <w:t>Дидактические материалы Чесноков А.С., Нешков К. И., издательство "Мнемозина",</w:t>
      </w:r>
      <w:r>
        <w:rPr>
          <w:spacing w:val="-26"/>
        </w:rPr>
        <w:t xml:space="preserve"> </w:t>
      </w:r>
      <w:r>
        <w:t>г. Москва</w:t>
      </w:r>
      <w:r>
        <w:rPr>
          <w:spacing w:val="-2"/>
        </w:rPr>
        <w:t xml:space="preserve"> </w:t>
      </w:r>
      <w:r>
        <w:t>2008</w:t>
      </w: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461"/>
        </w:tabs>
        <w:ind w:hanging="360"/>
        <w:contextualSpacing w:val="0"/>
        <w:jc w:val="left"/>
      </w:pPr>
      <w:r>
        <w:t>20 тестов по математике 5-6 классы. С. С. Минаева , издательство «Экзамен»</w:t>
      </w:r>
      <w:r>
        <w:rPr>
          <w:spacing w:val="-23"/>
        </w:rPr>
        <w:t xml:space="preserve"> </w:t>
      </w:r>
      <w:r>
        <w:t>2011</w:t>
      </w:r>
    </w:p>
    <w:p w:rsidR="0029741E" w:rsidRDefault="0029741E" w:rsidP="0029741E">
      <w:pPr>
        <w:pStyle w:val="a5"/>
        <w:widowControl w:val="0"/>
        <w:numPr>
          <w:ilvl w:val="0"/>
          <w:numId w:val="1"/>
        </w:numPr>
        <w:tabs>
          <w:tab w:val="left" w:pos="461"/>
        </w:tabs>
        <w:ind w:hanging="360"/>
        <w:contextualSpacing w:val="0"/>
        <w:jc w:val="left"/>
      </w:pPr>
      <w:r>
        <w:t>CD: «Математика 5 – 6 класс. Поурочные</w:t>
      </w:r>
      <w:r>
        <w:rPr>
          <w:spacing w:val="-9"/>
        </w:rPr>
        <w:t xml:space="preserve"> </w:t>
      </w:r>
      <w:r>
        <w:t>разработки»</w:t>
      </w:r>
    </w:p>
    <w:p w:rsidR="0029741E" w:rsidRDefault="0029741E">
      <w:pPr>
        <w:sectPr w:rsidR="0029741E" w:rsidSect="002974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741E" w:rsidRPr="006F53EE" w:rsidRDefault="0029741E" w:rsidP="002974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49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1523"/>
        <w:gridCol w:w="3027"/>
        <w:gridCol w:w="1775"/>
        <w:gridCol w:w="2386"/>
        <w:gridCol w:w="59"/>
        <w:gridCol w:w="3422"/>
        <w:gridCol w:w="1751"/>
        <w:gridCol w:w="768"/>
        <w:gridCol w:w="425"/>
      </w:tblGrid>
      <w:tr w:rsidR="0029741E" w:rsidRPr="00B56606" w:rsidTr="004F64CD">
        <w:trPr>
          <w:trHeight w:val="225"/>
        </w:trPr>
        <w:tc>
          <w:tcPr>
            <w:tcW w:w="565" w:type="dxa"/>
            <w:vMerge w:val="restart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№ п/п</w:t>
            </w:r>
          </w:p>
        </w:tc>
        <w:tc>
          <w:tcPr>
            <w:tcW w:w="1523" w:type="dxa"/>
            <w:vMerge w:val="restart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Тема урока</w:t>
            </w:r>
          </w:p>
        </w:tc>
        <w:tc>
          <w:tcPr>
            <w:tcW w:w="3027" w:type="dxa"/>
            <w:vMerge w:val="restart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Характеристика  деятельности </w:t>
            </w:r>
          </w:p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учащихся</w:t>
            </w:r>
          </w:p>
        </w:tc>
        <w:tc>
          <w:tcPr>
            <w:tcW w:w="7642" w:type="dxa"/>
            <w:gridSpan w:val="4"/>
            <w:vMerge w:val="restart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1751" w:type="dxa"/>
            <w:vMerge w:val="restart"/>
          </w:tcPr>
          <w:p w:rsidR="0029741E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Форма контроля</w:t>
            </w:r>
          </w:p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193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Дата</w:t>
            </w:r>
          </w:p>
        </w:tc>
      </w:tr>
      <w:tr w:rsidR="0029741E" w:rsidRPr="00B56606" w:rsidTr="004F64CD">
        <w:trPr>
          <w:trHeight w:val="225"/>
        </w:trPr>
        <w:tc>
          <w:tcPr>
            <w:tcW w:w="565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42" w:type="dxa"/>
            <w:gridSpan w:val="4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план</w:t>
            </w: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факт</w:t>
            </w: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Предметные</w:t>
            </w:r>
          </w:p>
        </w:tc>
        <w:tc>
          <w:tcPr>
            <w:tcW w:w="2386" w:type="dxa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Личностные</w:t>
            </w:r>
          </w:p>
        </w:tc>
        <w:tc>
          <w:tcPr>
            <w:tcW w:w="3481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751" w:type="dxa"/>
            <w:vMerge/>
          </w:tcPr>
          <w:p w:rsidR="0029741E" w:rsidRPr="00B56606" w:rsidRDefault="0029741E" w:rsidP="004F64CD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15701" w:type="dxa"/>
            <w:gridSpan w:val="10"/>
            <w:shd w:val="clear" w:color="auto" w:fill="CCCCCC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B56606">
              <w:rPr>
                <w:b/>
                <w:bCs/>
                <w:i/>
                <w:iCs/>
                <w:sz w:val="20"/>
                <w:szCs w:val="20"/>
              </w:rPr>
              <w:t xml:space="preserve">          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B56606">
              <w:rPr>
                <w:b/>
                <w:bCs/>
                <w:i/>
                <w:iCs/>
                <w:sz w:val="20"/>
                <w:szCs w:val="20"/>
              </w:rPr>
              <w:t xml:space="preserve">                   Натуральные числа и шкалы 1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B56606">
              <w:rPr>
                <w:b/>
                <w:bCs/>
                <w:i/>
                <w:iCs/>
                <w:sz w:val="20"/>
                <w:szCs w:val="20"/>
              </w:rPr>
              <w:t xml:space="preserve"> ч.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Обозначение натуральных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и выведение определения «натуральное число».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Фронтальная – ответы на вопросы,  чтение чисел.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Выражают положительное от</w:t>
            </w:r>
            <w:r w:rsidRPr="00B56606">
              <w:rPr>
                <w:sz w:val="20"/>
                <w:szCs w:val="20"/>
              </w:rPr>
              <w:softHyphen/>
              <w:t>ношение к процессу познания; применяют правила делового сотрудничества; оценивают  свою учебную деятельность.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- определяют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 цели УД, осуществляют поиск средств ее достижения.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передают содержание в сжатом (развернутом) виде.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оформляют мысли в устной и письменной речи  с учетом речевых ситуаций.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Обозначение натуральных чисел.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Фронтальная – чтение чисел.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 проявляют мотивы учебной деятельности, понимают личностный смысл учения,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– </w:t>
            </w:r>
            <w:r w:rsidRPr="00B56606">
              <w:rPr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передают содержание в сжатом, выборочном или развернутом виде.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отстаивают при необходимости собственную точку зрения, аргументируя ее и подтверждая фактами.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Индивидуальная, устный опрос по карточкам.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 xml:space="preserve">Отрезок. Длина отрезка. 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и выведение понятий «отрезок», «концы отрезка», «длина отрезка», «расстояние между точками», «равные отрезки».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называние отрезков, изображенных на рисунке.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Индивидуальная -  изображение отрезка, запись точек.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Строят отрезок, называют его элементы,  измеряют длину отрезка, выражают длину  в различных единицах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– </w:t>
            </w:r>
            <w:r w:rsidRPr="00B56606">
              <w:rPr>
                <w:sz w:val="20"/>
                <w:szCs w:val="20"/>
              </w:rPr>
              <w:t xml:space="preserve">определяют цель учебной деятельности с учителем и самостоятельно, ищут средства ее достижения.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 xml:space="preserve">– умеют организовать учебное </w:t>
            </w:r>
            <w:r w:rsidRPr="00B56606">
              <w:rPr>
                <w:sz w:val="20"/>
                <w:szCs w:val="20"/>
              </w:rPr>
              <w:lastRenderedPageBreak/>
              <w:t>взаимодействие в группе, строить конструктивные взаимоотношения со сверстниками.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Индивидуальная, устный опрос по карточкам.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jc w:val="distribute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 xml:space="preserve">Отрезок. Длина отрезка. 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 Фронтальная – ответы на вопросы, устные вычисления.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изображение отрезка и точек, лежащих и не лежащих на нем.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отрезок, называют его элементы,  измеряют длину отрезка, выражают длину  в различных единицах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отличия в оценках одной и той же ситуации разными людьми,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– </w:t>
            </w:r>
            <w:r w:rsidRPr="00B56606">
              <w:rPr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передают содержание в сжатом, выборочном или развернутом виде.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отстаивают при необходимости собственную точку зрения, аргументируя ее и подтверждая фактами.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Индивидуальная, математический диктант.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Групповая– обсуждение и выведение понятий «треугольник»,«многоугольник» и их элементов.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переход от одних единиц измерения к другим.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построение треугольника, многоугольника, измерение длины стороны.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треугольник, многоугольник, идентифицируют геометрические фигуры при изменение их положения на плоскости.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свои наиболее заметные достижения, выражают положительное отношение к процессу познания и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определяют цель учебной деятельности и ищут пути ее достижения.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Индивидуальная, устный опрос по карточкам.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Треугольник.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вычисления, переход от одних единиц измерения к другим.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Индивидуальная – построение треугольника, многоугольника, измерение длины стороны, решение задач. 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треугольник, многоугольник, называют его элементы, переходят от одних единиц измерения к другим.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 проявляют мотивы учебной деятельности, понимают личностный смысл учения,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определяют цель учебной деятельности, ищут средства ее достижения.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передают содержание в сжатом или развернутом виде.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высказывать свою точку зрения, приводить аргументы для ее обоснования.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Плоскость. Прямая. Луч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вычисления, указание взаимного расположения прямой, луча,  отрезка.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сложение величин, переход от одних единиц измерения к другим.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прямую, луч; называют точки, прямые, отмечают точки, лежащие и не лежащие на данной фигуре.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Выражают положительное отношение к процессу познания; дают адекватную оценку своей учебной деятельности. </w:t>
            </w:r>
            <w:r w:rsidRPr="00B56606">
              <w:rPr>
                <w:sz w:val="20"/>
                <w:szCs w:val="20"/>
              </w:rPr>
              <w:softHyphen/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работают по составленному плану, используют дополнительные источники информации (дополнительная литература, средства ИКТ).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делают предположения о информации, которая нужна для решения учебной </w:t>
            </w:r>
            <w:r w:rsidRPr="00B56606">
              <w:rPr>
                <w:sz w:val="20"/>
                <w:szCs w:val="20"/>
              </w:rPr>
              <w:lastRenderedPageBreak/>
              <w:t>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слушать других, принять другую точку зрения, изменить свою точку зрения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вопросы, указание взаимного расположения отрезка, прямой, луча, точек.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запись чисел, решение задач.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прямую, луч, по рисунку называют точки, лучи, прямые.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своей деятельности.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составляют план выполнения заданий совместно с учителем.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уважительно относиться к позиции другого, пытаются договориться.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Шкалы и координаты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и выведение понятий «штрих, деление, шкала, координатный луч».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Фронтальные -  устные вычис</w:t>
            </w:r>
            <w:r w:rsidRPr="00B56606">
              <w:rPr>
                <w:sz w:val="20"/>
                <w:szCs w:val="20"/>
              </w:rPr>
              <w:softHyphen/>
              <w:t xml:space="preserve">ления, определение числа , соответствующего точкам на шкале.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построение координатного луча, переход от одних  единиц измерения к другим.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координатный луч, по рисунку называют и показывают начало координатного луча и единичный отрезок.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Выражают положительное отношение к процессу познания, оценивают свою учебную деятельность, применяют правила делового сотрудничества. 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обнаруживают и формулируют учебную проблему совместно с учителем.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sz w:val="20"/>
                <w:szCs w:val="20"/>
              </w:rPr>
              <w:t xml:space="preserve"> – умеют понимать точку зрения другого, слушать друг друга.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устные вычис</w:t>
            </w:r>
            <w:r w:rsidRPr="00B56606">
              <w:rPr>
                <w:sz w:val="20"/>
                <w:szCs w:val="20"/>
              </w:rPr>
              <w:softHyphen/>
              <w:t xml:space="preserve">ления, определение числа, соответствующего точкам на шкале.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построение координатного луча, изображение точек на координатном луче.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Строят координатный луч, отмечают на нем точки по заданным координатам.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 проявляют познавательный интерес,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составляют план решения задач, решения проблем творческого и поискового характера.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делают предположения о информации, которая нужна для решения предметной учебной 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взглянуть на ситуацию с иной стороны и договориться с людьми иных позиций.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Шкалы и координаты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вопросы, определение числа, соответствующего точкам на координатном луче, шкале.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Индивидуальная – изображение точек на координатном луче, </w:t>
            </w:r>
            <w:r w:rsidRPr="00B56606">
              <w:rPr>
                <w:sz w:val="20"/>
                <w:szCs w:val="20"/>
              </w:rPr>
              <w:lastRenderedPageBreak/>
              <w:t>решение задач.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 xml:space="preserve">Строят координатный луч, отмечают на нем точки по заданным координатам, </w:t>
            </w:r>
            <w:r w:rsidRPr="00B56606">
              <w:rPr>
                <w:sz w:val="20"/>
                <w:szCs w:val="20"/>
              </w:rPr>
              <w:lastRenderedPageBreak/>
              <w:t>переходят от одних единиц измерения к другим.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Объясняют отличия в оценке одной и той же ситуации разными людьми.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работают по составленному плану, используют дополнительные источники информации (дополнительная литература, средства ИКТ).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делают </w:t>
            </w:r>
            <w:r w:rsidRPr="00B56606">
              <w:rPr>
                <w:sz w:val="20"/>
                <w:szCs w:val="20"/>
              </w:rPr>
              <w:lastRenderedPageBreak/>
              <w:t>предположение о информации, которая необходима для решения поставленной 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слушать других, принять другую точку зрения, изменить свою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Меньше или больше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– обсуждение и выведение правил: какое из двух натуральных чисел меньше(больше), где на координатном луче расположена точка с большей(меньшей)координатой, как записывается результат сравнения двух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Фронтальные – устные вычисления, выбор точки, которая на  координатном луче лежит левее (правее).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сравнение чисел, определение натуральных чисел, которые лежат на координатном луче левее (правее).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Сравнивают натуральные числа по классам и разрядам.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Выражают положительное отношение к процессу познания, оценивают свою учебную деятельность, применяют правила делового сотрудничества.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в диалоге с учителем совершенствуют  критерии оценки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 xml:space="preserve"> - умеют оформлять свои мысли в устной и письменной речи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вопросы, сравнение натуральных чисел, запись двойного неравенства.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изображение на координатном луче чисел, которые  больше (меньше) данного, решение задач на движение.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Записывают результат сравнения с помощью  знаков «&gt;» , «&lt;» и «=»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Проявляют познавательный интерес к изучению предмета, дают адекватную оценку своей учебной деятельности, работают в сотрудничестве.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 - понимают причины своего неуспеха и находят способы выхода из сложившейся ситуации.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передают содержание в сжатом или развернутом виде.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sz w:val="20"/>
                <w:szCs w:val="20"/>
              </w:rPr>
              <w:t xml:space="preserve"> – умеют слушать других, принять другую точку зрения, изменить свою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доказательство верности неравенств, сравнение чисел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Записывают результат сравнения с помощью  знаков «&gt;» , «&lt;» и «=»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свои наиболее заметные достижения.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sz w:val="20"/>
                <w:szCs w:val="20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b/>
                <w:color w:val="000000"/>
              </w:rPr>
              <w:t>Контрольная работа</w:t>
            </w:r>
            <w:r w:rsidRPr="00B56606">
              <w:rPr>
                <w:color w:val="000000"/>
              </w:rPr>
              <w:t xml:space="preserve"> </w:t>
            </w:r>
            <w:r w:rsidRPr="00B56606">
              <w:rPr>
                <w:b/>
                <w:color w:val="000000"/>
              </w:rPr>
              <w:t>№ 1 по теме «</w:t>
            </w:r>
            <w:r w:rsidRPr="00B56606">
              <w:rPr>
                <w:color w:val="000000"/>
              </w:rPr>
              <w:t>Натуральные числа и  шкалы».</w:t>
            </w:r>
          </w:p>
          <w:p w:rsidR="0029741E" w:rsidRPr="00B56606" w:rsidRDefault="0029741E" w:rsidP="004F64CD">
            <w:pPr>
              <w:rPr>
                <w:color w:val="000000"/>
              </w:rPr>
            </w:pPr>
          </w:p>
          <w:p w:rsidR="0029741E" w:rsidRPr="00B56606" w:rsidRDefault="0029741E" w:rsidP="004F64CD">
            <w:pPr>
              <w:rPr>
                <w:color w:val="000000"/>
              </w:rPr>
            </w:pPr>
          </w:p>
          <w:p w:rsidR="0029741E" w:rsidRPr="00B56606" w:rsidRDefault="0029741E" w:rsidP="004F64CD">
            <w:pPr>
              <w:rPr>
                <w:color w:val="000000"/>
              </w:rPr>
            </w:pPr>
          </w:p>
          <w:p w:rsidR="0029741E" w:rsidRPr="00B56606" w:rsidRDefault="0029741E" w:rsidP="004F64CD">
            <w:pPr>
              <w:rPr>
                <w:color w:val="000000"/>
              </w:rPr>
            </w:pP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Индивидуальная – решение контрольной работы 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Используют разные приемы проверки правильности выполняемых заданий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B56606">
              <w:rPr>
                <w:sz w:val="20"/>
                <w:szCs w:val="20"/>
              </w:rPr>
              <w:t xml:space="preserve">-   понимают причины своего неуспеха, находят выход из этой ситуации. </w:t>
            </w:r>
            <w:r w:rsidRPr="00B56606">
              <w:rPr>
                <w:sz w:val="20"/>
                <w:szCs w:val="20"/>
                <w:u w:val="single"/>
              </w:rPr>
              <w:t xml:space="preserve"> Познавательные</w:t>
            </w:r>
            <w:r w:rsidRPr="00B56606">
              <w:rPr>
                <w:sz w:val="20"/>
                <w:szCs w:val="20"/>
              </w:rPr>
              <w:t xml:space="preserve"> – делают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предположения об информации, необходимой для решения данной 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sz w:val="20"/>
                <w:szCs w:val="20"/>
              </w:rPr>
              <w:t xml:space="preserve"> – умеют критично  относиться  к своему мне</w:t>
            </w:r>
            <w:r w:rsidRPr="00B56606">
              <w:rPr>
                <w:sz w:val="20"/>
                <w:szCs w:val="20"/>
              </w:rPr>
              <w:softHyphen/>
              <w:t>нию.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15701" w:type="dxa"/>
            <w:gridSpan w:val="10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Сложение натуральных чисел.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названий компонентов и результата сложения.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сложение на</w:t>
            </w:r>
            <w:r w:rsidRPr="00B56606">
              <w:rPr>
                <w:sz w:val="20"/>
                <w:szCs w:val="20"/>
              </w:rPr>
              <w:softHyphen/>
              <w:t>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 решение задач на сложение натуральных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Складывают натуральные числа; про</w:t>
            </w:r>
            <w:r w:rsidRPr="00B56606"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Понимают причины успеха в учебной деятельности; проявляют  познавательный интерес к учению; дают адекватную оценку своей деятельности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Cs/>
                <w:sz w:val="20"/>
              </w:rPr>
              <w:t>Регулятивные  – определяют цель учебной деятельности, находят пути достижения цели.</w:t>
            </w:r>
          </w:p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Cs/>
                <w:sz w:val="20"/>
              </w:rPr>
              <w:t xml:space="preserve">Познавательные – передают содержание  в развёрнутом или сжатом виде. </w:t>
            </w:r>
          </w:p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Cs/>
                <w:sz w:val="20"/>
              </w:rPr>
              <w:t>Коммуникативные  – умеют принимать точку зрения дру</w:t>
            </w:r>
            <w:r w:rsidRPr="00B56606">
              <w:rPr>
                <w:rStyle w:val="10"/>
                <w:rFonts w:eastAsiaTheme="minorHAnsi"/>
                <w:b w:val="0"/>
                <w:bCs/>
                <w:iCs/>
                <w:sz w:val="20"/>
              </w:rPr>
              <w:softHyphen/>
              <w:t>гого;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r w:rsidRPr="00B56606">
              <w:rPr>
                <w:color w:val="000000"/>
              </w:rPr>
              <w:t>Сложение натуральных чисел.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ответы на вопросы,  сложение на</w:t>
            </w:r>
            <w:r w:rsidRPr="00B56606">
              <w:rPr>
                <w:sz w:val="20"/>
                <w:szCs w:val="20"/>
              </w:rPr>
              <w:softHyphen/>
              <w:t>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 решение задач на сложение натуральных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Складывают натуральные числа; про</w:t>
            </w:r>
            <w:r w:rsidRPr="00B56606"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 проявляют познавательный интерес,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  <w:t xml:space="preserve">Познавательные – передают содержание  в развёрнутом или </w:t>
            </w:r>
            <w:r w:rsidRPr="00B56606"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  <w:lastRenderedPageBreak/>
              <w:t xml:space="preserve">сжатом виде.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Тесты, карточки.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r w:rsidRPr="00B56606">
              <w:rPr>
                <w:color w:val="000000"/>
              </w:rPr>
              <w:t>Свойства сложения.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– обсуждение и выведение переместительного и сочетательного свойств сложения.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решение задача на сложение натуральных чисел и нахождение длины отрезка.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Складывают натуральные числа, используя свойства сложения.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отличия в оценке одной и той же ситуации разными людьми, проявляют познавательный интерес к предмету.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  <w:t>Регулятивные  – составляют план выполнения заданий совместно  с учителем.</w:t>
            </w:r>
          </w:p>
          <w:p w:rsidR="0029741E" w:rsidRPr="00B56606" w:rsidRDefault="0029741E" w:rsidP="004F64CD">
            <w:pPr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</w:pPr>
            <w:r w:rsidRPr="00B56606">
              <w:rPr>
                <w:rStyle w:val="10"/>
                <w:rFonts w:eastAsiaTheme="minorHAnsi"/>
                <w:b w:val="0"/>
                <w:bCs/>
                <w:i/>
                <w:iCs/>
                <w:sz w:val="20"/>
              </w:rPr>
              <w:t xml:space="preserve">Познавательные – записывают выводы в виде правил.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rStyle w:val="10"/>
                <w:b w:val="0"/>
                <w:bCs/>
                <w:i/>
                <w:iCs/>
                <w:sz w:val="20"/>
              </w:rPr>
              <w:t>Коммуникативные  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r w:rsidRPr="00B56606">
              <w:rPr>
                <w:color w:val="000000"/>
              </w:rPr>
              <w:t>Свойства сложения.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– обсуждение и выведение правил нахождения суммы нуля и числа,  периметра треугольника.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вопросы, заполнение таблицы.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решение задач на нахождение периметра.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Используют различные приемы  проверки правильности нахождения  значения числового выражения.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определяют цель учебной деятельности, ищут средства ее достижения.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делают предположения об информации, необходимой для решения учебной 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отстаивать  свою точку зрения, приводить аргументы для ее обоснования.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Самостоятельная работа. 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r w:rsidRPr="00B56606">
              <w:rPr>
                <w:color w:val="000000"/>
              </w:rPr>
              <w:t>Вычитание натуральных чисел.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названий компонентов и результата вычитания.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вычитание натуральных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 решение задач  на вычитание натуральных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Вычитают натуральные числа; прогнози</w:t>
            </w:r>
            <w:r w:rsidRPr="00B56606">
              <w:rPr>
                <w:sz w:val="20"/>
                <w:szCs w:val="20"/>
              </w:rPr>
              <w:softHyphen/>
              <w:t>руют результат вычисления.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свои отдельные  ближайшие цели саморазвития.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высказывать точку зрения, пытаясь обосновать ее, приводя аргументы.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r w:rsidRPr="00B56606">
              <w:rPr>
                <w:color w:val="000000"/>
              </w:rPr>
              <w:t xml:space="preserve">Вычитание натуральных </w:t>
            </w:r>
            <w:r w:rsidRPr="00B56606">
              <w:rPr>
                <w:color w:val="000000"/>
              </w:rPr>
              <w:lastRenderedPageBreak/>
              <w:t>чисел.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 xml:space="preserve">Групповая – обсуждение и выведение свойств вычитания суммы из числа и числа из </w:t>
            </w:r>
            <w:r w:rsidRPr="00B56606">
              <w:rPr>
                <w:sz w:val="20"/>
                <w:szCs w:val="20"/>
              </w:rPr>
              <w:lastRenderedPageBreak/>
              <w:t>суммы.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вычитание и сложение натуральных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решение задач на вычитание натуральных чисел.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Вычитают натуральные числа; прогнози</w:t>
            </w:r>
            <w:r w:rsidRPr="00B56606">
              <w:rPr>
                <w:sz w:val="20"/>
                <w:szCs w:val="20"/>
              </w:rPr>
              <w:softHyphen/>
            </w:r>
            <w:r w:rsidRPr="00B56606">
              <w:rPr>
                <w:sz w:val="20"/>
                <w:szCs w:val="20"/>
              </w:rPr>
              <w:lastRenderedPageBreak/>
              <w:t>руют результат вычисления.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 xml:space="preserve">Понимают необходимость учения; осваивают и принимают </w:t>
            </w:r>
            <w:r w:rsidRPr="00B56606">
              <w:rPr>
                <w:sz w:val="20"/>
                <w:szCs w:val="20"/>
              </w:rPr>
              <w:lastRenderedPageBreak/>
              <w:t>социальную роль обучающегося,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lastRenderedPageBreak/>
              <w:t>Регулятивные</w:t>
            </w:r>
            <w:r w:rsidRPr="00B56606">
              <w:rPr>
                <w:bCs/>
                <w:iCs/>
              </w:rPr>
              <w:t xml:space="preserve">  – определяют цель учебной деятельности, находят </w:t>
            </w:r>
            <w:r w:rsidRPr="00B56606">
              <w:rPr>
                <w:bCs/>
                <w:iCs/>
              </w:rPr>
              <w:lastRenderedPageBreak/>
              <w:t>пути достижения цели.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Cs/>
                <w:iCs/>
              </w:rPr>
              <w:t xml:space="preserve"> – передают содержание  в развёрнутом или сжатом виде.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bCs/>
                <w:iCs/>
                <w:sz w:val="20"/>
                <w:szCs w:val="20"/>
              </w:rPr>
              <w:t xml:space="preserve">  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Решение упражнений по теме «Вычитание»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ответы на вопросы, решение задач на вычитание натуральных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нахождение значения числового выражения с применением свойств вычитания.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Вычитают натуральные числа, сравнивают разные способы, выбирая  наиболее удобный.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отличия в оценках одной и той же ситуации разными людьми.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Регулятивные</w:t>
            </w:r>
            <w:r w:rsidRPr="00B56606">
              <w:rPr>
                <w:bCs/>
                <w:iCs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Cs/>
                <w:iCs/>
              </w:rPr>
              <w:t xml:space="preserve"> – передают содержание  в развёрнутом или сжатом виде. 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Коммуникативные</w:t>
            </w:r>
            <w:r w:rsidRPr="00B56606">
              <w:rPr>
                <w:bCs/>
                <w:iCs/>
              </w:rPr>
              <w:t xml:space="preserve">  – умеют отстаивать собственную точку  зрения, аргументируя ее и подтверждая фактами.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t>Тесты.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Решение упражнений по теме «Вычитание»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-  решение задач на сложение и  вычитание натуральных чисел.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 -  решение задач на вычитание периметра многоугольника и длины его стороны.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Пошагово контролируют правильность и полноту выполнения 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B56606" w:rsidRDefault="0029741E" w:rsidP="004F64CD">
            <w:pPr>
              <w:rPr>
                <w:b/>
                <w:bCs/>
                <w:i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/>
                <w:bCs/>
                <w:i/>
                <w:iCs/>
              </w:rPr>
              <w:t xml:space="preserve"> – </w:t>
            </w:r>
            <w:r w:rsidRPr="00B56606">
              <w:rPr>
                <w:bCs/>
                <w:iCs/>
              </w:rPr>
              <w:t>записывают выводы в виде правил.</w:t>
            </w:r>
          </w:p>
          <w:p w:rsidR="0029741E" w:rsidRPr="00B56606" w:rsidRDefault="0029741E" w:rsidP="004F64CD">
            <w:pPr>
              <w:rPr>
                <w:b/>
                <w:bCs/>
                <w:i/>
                <w:iCs/>
              </w:rPr>
            </w:pPr>
            <w:r w:rsidRPr="00B56606">
              <w:rPr>
                <w:u w:val="single"/>
              </w:rPr>
              <w:t xml:space="preserve">Коммуникативные </w:t>
            </w:r>
            <w:r w:rsidRPr="00B56606">
              <w:t>– умеют отстаивать  точку зрения, аргументируя ее.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b/>
                <w:color w:val="000000"/>
                <w:sz w:val="20"/>
                <w:szCs w:val="20"/>
              </w:rPr>
              <w:t xml:space="preserve">Контрольная </w:t>
            </w:r>
            <w:r w:rsidRPr="00B56606">
              <w:rPr>
                <w:b/>
                <w:color w:val="000000"/>
                <w:sz w:val="20"/>
                <w:szCs w:val="20"/>
              </w:rPr>
              <w:lastRenderedPageBreak/>
              <w:t>работа №2: по теме   «</w:t>
            </w:r>
            <w:r w:rsidRPr="00B56606">
              <w:rPr>
                <w:color w:val="000000"/>
                <w:sz w:val="20"/>
                <w:szCs w:val="20"/>
              </w:rPr>
              <w:t>Сложение и вычитание натуральных чисел»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Используют </w:t>
            </w:r>
            <w:r w:rsidRPr="00B56606">
              <w:rPr>
                <w:sz w:val="20"/>
                <w:szCs w:val="20"/>
              </w:rPr>
              <w:lastRenderedPageBreak/>
              <w:t>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 xml:space="preserve">Объясняют себе свои </w:t>
            </w:r>
            <w:r w:rsidRPr="00B56606">
              <w:rPr>
                <w:sz w:val="20"/>
                <w:szCs w:val="20"/>
              </w:rPr>
              <w:lastRenderedPageBreak/>
              <w:t>наиболее заметные достижения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B56606">
              <w:rPr>
                <w:sz w:val="20"/>
                <w:szCs w:val="20"/>
              </w:rPr>
              <w:t xml:space="preserve"> – в диалоге с </w:t>
            </w:r>
            <w:r w:rsidRPr="00B56606">
              <w:rPr>
                <w:sz w:val="20"/>
                <w:szCs w:val="20"/>
              </w:rPr>
              <w:lastRenderedPageBreak/>
              <w:t>учителем совершенствуют критерии оценки и пользуются ими в ходе оценки и самооценки.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 – делают предположения об информации, нужной для решения задач. 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– обсуждение и и выведение правил нахождения значения  числового выражения, определение буквенного выражения.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 -  составление и запись числовых и буквенных выражений.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 нахождение значения буквенного вы</w:t>
            </w:r>
            <w:r w:rsidRPr="00B56606">
              <w:rPr>
                <w:sz w:val="20"/>
                <w:szCs w:val="20"/>
              </w:rPr>
              <w:softHyphen/>
              <w:t>ражения.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Составляют и записывают числовые и буквенные выражения. 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Проявляют положительное отношение к урокам математики, объясняют самому себе свои наиболее заметные достижения, оценивают свою познавательную деятельность. 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 - составляют план выполнения заданий  совместно с учителем.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Cs/>
                <w:iCs/>
              </w:rPr>
              <w:t xml:space="preserve"> – преобразовывают модели с целью выявления общих законов, определяющих предметную область.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 -  ответы на вопросы,  составление выражений для решения задач.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 - решение задач на нахождение разницы в цене товара.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Составляют буквенное выражение по условиям, заданным словесно, рисунком, таблицей.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Дают позитивную самооценку результатам деятельности, понимают причины успеха в своей учебной деятельности, проявляют познавательный интерес к предмету. 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29741E" w:rsidRPr="00B56606" w:rsidRDefault="0029741E" w:rsidP="004F64CD">
            <w:pPr>
              <w:rPr>
                <w:b/>
                <w:bCs/>
                <w:i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Cs/>
                <w:iCs/>
              </w:rPr>
              <w:t xml:space="preserve"> – делают предположения об информации, необходимой для решения учебной задачи</w:t>
            </w:r>
            <w:r w:rsidRPr="00B56606">
              <w:rPr>
                <w:b/>
                <w:bCs/>
                <w:i/>
                <w:iCs/>
              </w:rPr>
              <w:t>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 -  ответы на вопросы,  составление выражений для решения задач.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 - решение задач на нахождение длины отрезка, периметра.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Вычисляют числовое значение буквенного выражения при заданном значении буквы.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оценивают свою учебную деятельность.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Регулятивные</w:t>
            </w:r>
            <w:r w:rsidRPr="00B56606">
              <w:rPr>
                <w:sz w:val="20"/>
                <w:szCs w:val="20"/>
              </w:rPr>
              <w:t xml:space="preserve">  - составляют план решения проблем творческого и проблемного характера.</w:t>
            </w:r>
          </w:p>
          <w:p w:rsidR="0029741E" w:rsidRPr="00B56606" w:rsidRDefault="0029741E" w:rsidP="004F64CD">
            <w:pPr>
              <w:rPr>
                <w:bCs/>
                <w:iCs/>
              </w:rPr>
            </w:pPr>
            <w:r w:rsidRPr="00B56606">
              <w:rPr>
                <w:bCs/>
                <w:iCs/>
                <w:u w:val="single"/>
              </w:rPr>
              <w:t>Познавательные</w:t>
            </w:r>
            <w:r w:rsidRPr="00B56606">
              <w:rPr>
                <w:bCs/>
                <w:iCs/>
              </w:rPr>
              <w:t xml:space="preserve"> – делают предположения об информации, необходимой для решения учебной задачи.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B56606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слушать других, принимать другую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и запись свойств сложения и вы</w:t>
            </w:r>
            <w:r w:rsidRPr="00B56606">
              <w:rPr>
                <w:sz w:val="20"/>
                <w:szCs w:val="20"/>
              </w:rPr>
              <w:softHyphen/>
              <w:t>читания с помощью букв.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запись свойств сложения и вычитания с помощью букв и проверка получившегося числового равенства.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Индивидуальные -  упрощение выражений.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Читают и записывают с помощью букв свойства сложения и вычитания. 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Дают положительную адекватную самооценку на основе заданных критериев успешности УД.</w:t>
            </w:r>
          </w:p>
        </w:tc>
        <w:tc>
          <w:tcPr>
            <w:tcW w:w="3422" w:type="dxa"/>
          </w:tcPr>
          <w:p w:rsidR="0029741E" w:rsidRPr="00B56606" w:rsidRDefault="0029741E" w:rsidP="004F64CD">
            <w:r w:rsidRPr="00B56606">
              <w:rPr>
                <w:u w:val="single"/>
              </w:rPr>
              <w:t>Регулятивные</w:t>
            </w:r>
            <w:r w:rsidRPr="00B56606"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Познавательные</w:t>
            </w:r>
            <w:r w:rsidRPr="004A6030">
              <w:rPr>
                <w:bCs/>
                <w:iCs/>
              </w:rPr>
              <w:t xml:space="preserve"> – сопоставляют и отбирают информацию, полученную из разных источников.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взглянуть на ситуацию с иной 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 и решение задач на нахождение площади.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Индивидуальные -  упрощение выражений, составление выражений для решения задач..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Вычисляют числовое значе</w:t>
            </w:r>
            <w:r w:rsidRPr="00B56606">
              <w:rPr>
                <w:sz w:val="20"/>
                <w:szCs w:val="20"/>
              </w:rPr>
              <w:softHyphen/>
              <w:t>ние буквенного выражения, предварительно упростив его.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Дают положительную адекватную самооценку на основе заданных критериев успешности, проявляют познавательный интерес к предмету.</w:t>
            </w:r>
          </w:p>
        </w:tc>
        <w:tc>
          <w:tcPr>
            <w:tcW w:w="3422" w:type="dxa"/>
          </w:tcPr>
          <w:p w:rsidR="0029741E" w:rsidRPr="00B56606" w:rsidRDefault="0029741E" w:rsidP="004F64CD">
            <w:r w:rsidRPr="00B56606">
              <w:rPr>
                <w:u w:val="single"/>
              </w:rPr>
              <w:t>Регулятивные</w:t>
            </w:r>
            <w:r w:rsidRPr="00B56606"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4A6030">
              <w:rPr>
                <w:bCs/>
                <w:iCs/>
                <w:sz w:val="20"/>
                <w:szCs w:val="20"/>
              </w:rPr>
              <w:t xml:space="preserve"> – передают содержание  в развёрнутом или сжатом виде. 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>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Карточки. 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color w:val="000000"/>
                <w:sz w:val="20"/>
                <w:szCs w:val="20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вычисления, определение вычитаемого и уменьшаемого в выражении.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Индивидуальные -  упрощение выражений, нахождение значений выражений.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Вычисляют числовое значе</w:t>
            </w:r>
            <w:r w:rsidRPr="00B56606">
              <w:rPr>
                <w:sz w:val="20"/>
                <w:szCs w:val="20"/>
              </w:rPr>
              <w:softHyphen/>
              <w:t>ние буквенного выражения, предварительно упростив его.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Проявляют положительное отношение к урокам математики, широкий интерес к способам решения познавательных задач, дают положительную оценку и </w:t>
            </w:r>
            <w:r w:rsidRPr="00B56606">
              <w:rPr>
                <w:sz w:val="20"/>
                <w:szCs w:val="20"/>
              </w:rPr>
              <w:lastRenderedPageBreak/>
              <w:t>самооценку результатам учебной деятельности.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B56606">
              <w:rPr>
                <w:sz w:val="20"/>
                <w:szCs w:val="20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B56606">
              <w:rPr>
                <w:sz w:val="20"/>
                <w:szCs w:val="20"/>
                <w:u w:val="single"/>
              </w:rPr>
              <w:t>Коммуникативные</w:t>
            </w:r>
            <w:r w:rsidRPr="00B56606">
              <w:rPr>
                <w:sz w:val="20"/>
                <w:szCs w:val="20"/>
              </w:rPr>
              <w:t xml:space="preserve"> – умеют слушать других, принимать другую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Тесты.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Уравнение.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Групповая - обсуждение понятий «уравнение, корень уравнения, решить уравнение».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вычисления, решение уравнений.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- решение уравнений.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Решают простейшие уравнения на основе зависимостей между компонентами действий.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Проявляют познавательный интерес к способам решения новых учебных задач, понимают причины  успеха в учебной деятельности.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B56606">
              <w:rPr>
                <w:sz w:val="20"/>
                <w:szCs w:val="20"/>
              </w:rPr>
              <w:t xml:space="preserve"> – составляют план выполнения заданий вместе с учителем.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>Познавательные</w:t>
            </w:r>
            <w:r w:rsidRPr="00B56606">
              <w:rPr>
                <w:sz w:val="20"/>
                <w:szCs w:val="20"/>
              </w:rPr>
              <w:t xml:space="preserve"> – сопоставляют  отбирают информацию.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 xml:space="preserve"> – умеют оформлять мысли в устной и письменной форме.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Уравнение.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устные вычисления, решение уравнений разными способами.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решение уравнений, тест.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Решают простейшие уравнения на основе зависимостей между компонентами действий.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самому себе свои наиболее заметные достижения.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Регулятивные</w:t>
            </w:r>
            <w:r w:rsidRPr="004A6030">
              <w:rPr>
                <w:bCs/>
                <w:iCs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Познавательные</w:t>
            </w:r>
            <w:r w:rsidRPr="004A6030">
              <w:rPr>
                <w:bCs/>
                <w:iCs/>
              </w:rPr>
              <w:t xml:space="preserve"> – передают содержание  в развёрнутом или сжатом виде.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bCs/>
                <w:iCs/>
                <w:sz w:val="20"/>
                <w:szCs w:val="20"/>
              </w:rPr>
              <w:t xml:space="preserve">  – умеют принимать другую точку зрения.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t>Математический диктант.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>Решение задач с помощью уравнений.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Фронтальная – ответы на вопросы, решение задач с помощью уравнений.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Дают позитивную самооценку результатам учебной деятельности, понимают причины успеха и  проявляют познавательный интерес к предмету, к способам решения новых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Регулятивные</w:t>
            </w:r>
            <w:r w:rsidRPr="004A6030">
              <w:rPr>
                <w:bCs/>
                <w:iCs/>
              </w:rPr>
              <w:t xml:space="preserve">  –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Познавательные</w:t>
            </w:r>
            <w:r w:rsidRPr="004A6030">
              <w:rPr>
                <w:bCs/>
                <w:iCs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bCs/>
                <w:iCs/>
                <w:sz w:val="20"/>
                <w:szCs w:val="20"/>
              </w:rPr>
              <w:t xml:space="preserve">  – умеют оформлять свои мысли в устной и письменной речи  с учетом речевых ситуаций.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rPr>
                <w:color w:val="000000"/>
              </w:rPr>
            </w:pPr>
            <w:r w:rsidRPr="00B56606">
              <w:rPr>
                <w:color w:val="000000"/>
              </w:rPr>
              <w:t xml:space="preserve">Решение задач с помощью </w:t>
            </w:r>
            <w:r w:rsidRPr="00B56606">
              <w:rPr>
                <w:color w:val="000000"/>
              </w:rPr>
              <w:lastRenderedPageBreak/>
              <w:t>уравнений.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lastRenderedPageBreak/>
              <w:t>Фронтальная – сравнение чисел, решение задач выражением.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Индивидуальная – решение задач с помощью уравнений.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Дают позитивную самооценку результатам учебной деятельности, понимают причины успеха и  проявляют </w:t>
            </w:r>
            <w:r w:rsidRPr="00B56606">
              <w:rPr>
                <w:sz w:val="20"/>
                <w:szCs w:val="20"/>
              </w:rPr>
              <w:lastRenderedPageBreak/>
              <w:t>познавательный интерес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lastRenderedPageBreak/>
              <w:t>Регулятивные</w:t>
            </w:r>
            <w:r w:rsidRPr="004A6030">
              <w:rPr>
                <w:bCs/>
                <w:iCs/>
              </w:rPr>
              <w:t xml:space="preserve">  – работают по составленному плану, используют основные и дополнительные источники </w:t>
            </w:r>
            <w:r w:rsidRPr="004A6030">
              <w:rPr>
                <w:bCs/>
                <w:iCs/>
              </w:rPr>
              <w:lastRenderedPageBreak/>
              <w:t>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  <w:u w:val="single"/>
              </w:rPr>
              <w:t>Познавательные</w:t>
            </w:r>
            <w:r w:rsidRPr="004A6030">
              <w:rPr>
                <w:bCs/>
                <w:iCs/>
              </w:rPr>
              <w:t xml:space="preserve"> – сопоставляют и отбирают информацию, полученную из разных источников.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bCs/>
                <w:iCs/>
                <w:sz w:val="20"/>
                <w:szCs w:val="20"/>
              </w:rPr>
              <w:t xml:space="preserve">  – умеют выполнять различные роли в группе, сотрудничать при решении задач.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ad"/>
            </w:pPr>
            <w:r w:rsidRPr="00B56606"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565" w:type="dxa"/>
          </w:tcPr>
          <w:p w:rsidR="0029741E" w:rsidRPr="00B56606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b/>
                <w:color w:val="000000"/>
                <w:sz w:val="20"/>
                <w:szCs w:val="20"/>
              </w:rPr>
              <w:t>Контрольная работа №3 по теме «</w:t>
            </w:r>
            <w:r w:rsidRPr="00B56606">
              <w:rPr>
                <w:color w:val="000000"/>
                <w:sz w:val="20"/>
                <w:szCs w:val="20"/>
              </w:rPr>
              <w:t>Числовые и буквенные выражения»</w:t>
            </w:r>
          </w:p>
        </w:tc>
        <w:tc>
          <w:tcPr>
            <w:tcW w:w="3027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B56606">
              <w:rPr>
                <w:sz w:val="20"/>
                <w:szCs w:val="20"/>
              </w:rPr>
              <w:t xml:space="preserve"> – понимают причины своего неуспеха, находят способы выхода из данной ситуации.</w:t>
            </w:r>
          </w:p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B5660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B56606">
              <w:rPr>
                <w:sz w:val="20"/>
                <w:szCs w:val="20"/>
              </w:rPr>
              <w:t xml:space="preserve"> – делают предположения об информации, необходимой  для решения задач. </w:t>
            </w:r>
            <w:r w:rsidRPr="00B5660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B56606">
              <w:rPr>
                <w:sz w:val="20"/>
                <w:szCs w:val="20"/>
              </w:rPr>
              <w:t xml:space="preserve">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B56606">
              <w:rPr>
                <w:bCs/>
                <w:color w:val="000000"/>
                <w:sz w:val="20"/>
                <w:szCs w:val="20"/>
              </w:rPr>
              <w:t xml:space="preserve">Индивидуальная. </w:t>
            </w:r>
          </w:p>
        </w:tc>
        <w:tc>
          <w:tcPr>
            <w:tcW w:w="768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B56606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B56606" w:rsidTr="004F64CD">
        <w:trPr>
          <w:trHeight w:val="268"/>
        </w:trPr>
        <w:tc>
          <w:tcPr>
            <w:tcW w:w="15701" w:type="dxa"/>
            <w:gridSpan w:val="10"/>
          </w:tcPr>
          <w:p w:rsidR="0029741E" w:rsidRPr="003B47EC" w:rsidRDefault="0029741E" w:rsidP="004F64CD">
            <w:pPr>
              <w:pStyle w:val="ListParagraph"/>
              <w:ind w:left="0"/>
              <w:rPr>
                <w:b/>
                <w:i/>
                <w:sz w:val="20"/>
                <w:szCs w:val="20"/>
              </w:rPr>
            </w:pPr>
            <w:r w:rsidRPr="003B47EC">
              <w:rPr>
                <w:b/>
                <w:i/>
              </w:rPr>
              <w:t>Умножение и деление натуральных</w:t>
            </w:r>
            <w:r w:rsidRPr="003B47EC">
              <w:rPr>
                <w:b/>
                <w:i/>
                <w:spacing w:val="-14"/>
              </w:rPr>
              <w:t xml:space="preserve"> </w:t>
            </w:r>
            <w:r w:rsidRPr="003B47EC">
              <w:rPr>
                <w:b/>
                <w:i/>
              </w:rPr>
              <w:t>чисел</w:t>
            </w:r>
            <w:r>
              <w:rPr>
                <w:b/>
                <w:i/>
              </w:rPr>
              <w:t xml:space="preserve"> – 23 часа</w:t>
            </w: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правила умножения натуральных чисел, их свойств.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устные вычис</w:t>
            </w:r>
            <w:r w:rsidRPr="004A6030">
              <w:rPr>
                <w:sz w:val="20"/>
                <w:szCs w:val="20"/>
              </w:rPr>
              <w:softHyphen/>
              <w:t>ления, запись суммы в виде произведения, произведения в виде суммы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умножение натуральных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Моделируют ситуации, ил</w:t>
            </w:r>
            <w:r w:rsidRPr="004A6030">
              <w:rPr>
                <w:sz w:val="20"/>
                <w:szCs w:val="20"/>
              </w:rPr>
              <w:softHyphen/>
              <w:t>люстрирующие арифметическое действие и ход его выполнения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адекватную самооценку на основе заданных критериев успешности УД; проявляют познавательный интерес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 в раз</w:t>
            </w:r>
            <w:r w:rsidRPr="004A6030">
              <w:rPr>
                <w:bCs/>
                <w:iCs/>
              </w:rPr>
              <w:softHyphen/>
              <w:t xml:space="preserve">вёрнутом или сжатом виде.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Коммуникативные  – умеют оформлять свои мысли в устной и письменной речи 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ответы на вопросы, решение задач на смысл действия умножения.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 xml:space="preserve">Индивидуальная – замена </w:t>
            </w:r>
            <w:r w:rsidRPr="004A6030">
              <w:rPr>
                <w:bCs/>
                <w:sz w:val="20"/>
                <w:szCs w:val="20"/>
              </w:rPr>
              <w:lastRenderedPageBreak/>
              <w:t>сложения умножением, нахождение умножения удобным способом.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lastRenderedPageBreak/>
              <w:t xml:space="preserve">Находят и выбирают наиболее удобный способ </w:t>
            </w:r>
            <w:r w:rsidRPr="004A6030">
              <w:rPr>
                <w:bCs/>
                <w:sz w:val="20"/>
                <w:szCs w:val="20"/>
              </w:rPr>
              <w:lastRenderedPageBreak/>
              <w:t>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Объясняют отличия в оценке одной и той же ситуации разными людьми.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lastRenderedPageBreak/>
              <w:t xml:space="preserve">Познавательные – передают содержание  в развёрнутом или сжатом виде.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Групповая – обсуждение и выведение переместительного и  сочетательного свойств сложения.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устные вычисления, выполнение действий с применением свойств умножения.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– решение задач разными способами.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Пошагово контролируют правильность вычислений, выполнение алгоритма арифметического действия, описывают явления с помощью буквенных выражений.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 широкий интерес к способам решения познавательных задач,  адекватно оценивают результаты своей  учебной деятельности,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строят предположения об информации, которая необходима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bCs/>
                <w:iCs/>
                <w:sz w:val="20"/>
                <w:szCs w:val="20"/>
              </w:rPr>
              <w:t>Коммуникативные  – умеют принимать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ответы на вопросы, объяснение смысла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– решение задач, тесты.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адекватную самооценку  на основе заданных критериев  успешности учебной деятельности, проявляют познавательный интерес к предмету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определяют цель своей учебной деятельности, осуществляют поиск  средства ее осуществления.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Познавательные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 - обсуждение и выведение правил нахождения неизвестного множителя,  де</w:t>
            </w:r>
            <w:r w:rsidRPr="004A6030">
              <w:rPr>
                <w:sz w:val="20"/>
                <w:szCs w:val="20"/>
              </w:rPr>
              <w:softHyphen/>
              <w:t>лимого, делителя, определений числа, которое делят (на которое делят).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деление натуральных чисел, запись частного.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решение </w:t>
            </w:r>
            <w:r w:rsidRPr="004A6030">
              <w:rPr>
                <w:sz w:val="20"/>
                <w:szCs w:val="20"/>
              </w:rPr>
              <w:lastRenderedPageBreak/>
              <w:t xml:space="preserve">уравнений.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Самостоятельно выбирают способ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позитивную самооценку, понимают причины  неуспеха учебной деятельности, проявляют устойчивый интерес к новым способам решения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 в развернутом, выборочном  или сжатом виде.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 xml:space="preserve">– умеют </w:t>
            </w:r>
            <w:r w:rsidRPr="004A6030">
              <w:rPr>
                <w:sz w:val="20"/>
                <w:szCs w:val="20"/>
              </w:rPr>
              <w:lastRenderedPageBreak/>
              <w:t>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ответы на вопросы, чтение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 - решение задач на деление, тест.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Моделируют ситуации, иллюстрирующие арифметическое действие и ход его выполнения, при  решение нестандартной задачи  находят и выбирают алгоритм решения.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позитивную самооценку, понимают причины  неуспеха учебной деятельности, проявляют познавательный  интерес к изучению предмета.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определяют цель своей учебной деятельности, осуществляют поиск  средства ее осуществления.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Познавательные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нахождение неизвестного делимого, делителя, множителя.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– решение задач с помощью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 в раз</w:t>
            </w:r>
            <w:r w:rsidRPr="004A6030">
              <w:rPr>
                <w:bCs/>
                <w:iCs/>
              </w:rPr>
              <w:softHyphen/>
              <w:t xml:space="preserve">вёрнутом или сжатом виде. 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Коммуникативные  – умеют высказывать свою точку зрения, пытаются ее обосновать , приводя аргументы.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 xml:space="preserve">Индивидуальная. 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ответы на вопросы, вычисления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– решение заданий на деление и умножение.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позитивную самооценку, понимают причины  неуспеха учебной деятельности, проявляют устойчивый интерес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 в развернутом, выборочном  или сжатом виде.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 xml:space="preserve">Индивидуальная. 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 с остатком.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получения остатка, нахождения делимого по неполному частному, делителю и остатку.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выполнение деления с остатком.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остатка.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Исследуют ситуации, требующие сравнения величин, их упорядочения.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познавательных  задач;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 с остатком.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устные вычисления, нахождение остатка при делении различных чисел на 2, 7, 11 и т.д.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Используют математическую терминологию при  записи и выполнении арифметического действия деления с остатком.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познавательных  задач; адекватно оценивают результаты своей учебной деятельности,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положительно относиться к позиции другого, договариваться.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Деление с остатком.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составление примеров деления на заданное число с заданным остатком, нахождение значения выражения.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 xml:space="preserve">Планируют решение задачи, объясняют  ход решения задачи, наблюдают за изменением  решения задачи при изменение условий.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необходимую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 xml:space="preserve">– умеют принимать другую точку зрения, </w:t>
            </w:r>
            <w:r w:rsidRPr="004A6030">
              <w:lastRenderedPageBreak/>
              <w:t>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lastRenderedPageBreak/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A30EFE">
              <w:rPr>
                <w:b/>
                <w:color w:val="000000"/>
                <w:sz w:val="20"/>
                <w:szCs w:val="20"/>
              </w:rPr>
              <w:t>Контрольная работа №4</w:t>
            </w:r>
            <w:r w:rsidRPr="004A6030">
              <w:rPr>
                <w:color w:val="000000"/>
                <w:sz w:val="20"/>
                <w:szCs w:val="20"/>
              </w:rPr>
              <w:t xml:space="preserve"> по теме  «Умножение и деление натуральных чисел»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распределительного свойства умножения относительно сложения и вычитания.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умножение натуральных чисел с помощью распределительного свойства, упрощение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применение распределительного свойства умножения, вычисление значения выражения с предварительным упрощением его.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Применяют буквы для обозначения чи</w:t>
            </w:r>
            <w:r w:rsidRPr="004A6030">
              <w:rPr>
                <w:sz w:val="20"/>
                <w:szCs w:val="20"/>
              </w:rPr>
              <w:softHyphen/>
              <w:t>сел и записи выражений, находят и выбирают удоб</w:t>
            </w:r>
            <w:r w:rsidRPr="004A6030">
              <w:rPr>
                <w:sz w:val="20"/>
                <w:szCs w:val="20"/>
              </w:rPr>
              <w:softHyphen/>
              <w:t>ный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познавательных задач; дают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полученную из различных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умножение натуральных чисел с помощью распределительного свойства, упрощение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применение распределительного свойства умножения, вычисление значения выражения с предварительным упрощением его.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Применяют буквы для обозначения чи</w:t>
            </w:r>
            <w:r w:rsidRPr="004A6030">
              <w:rPr>
                <w:sz w:val="20"/>
                <w:szCs w:val="20"/>
              </w:rPr>
              <w:softHyphen/>
              <w:t>сел и записи выражений, находят и выбирают удоб</w:t>
            </w:r>
            <w:r w:rsidRPr="004A6030">
              <w:rPr>
                <w:sz w:val="20"/>
                <w:szCs w:val="20"/>
              </w:rPr>
              <w:softHyphen/>
              <w:t>ный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необходимую для решения задания.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ответы на вопросы, решение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 xml:space="preserve">Индивидуальная – запись </w:t>
            </w:r>
            <w:r w:rsidRPr="004A6030">
              <w:rPr>
                <w:bCs/>
                <w:sz w:val="20"/>
                <w:szCs w:val="20"/>
              </w:rPr>
              <w:lastRenderedPageBreak/>
              <w:t>предположения в виде равенства и нахождение значения переменной,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lastRenderedPageBreak/>
              <w:t xml:space="preserve">Решают простейшие уравнения на </w:t>
            </w:r>
            <w:r w:rsidRPr="004A6030">
              <w:rPr>
                <w:bCs/>
                <w:sz w:val="20"/>
                <w:szCs w:val="20"/>
              </w:rPr>
              <w:lastRenderedPageBreak/>
              <w:t>основе зависимостей между компонентами и результатом арифметических действий.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Проявляют познавательный интерес к предмету,  дают </w:t>
            </w:r>
            <w:r w:rsidRPr="004A6030">
              <w:rPr>
                <w:sz w:val="20"/>
                <w:szCs w:val="20"/>
              </w:rPr>
              <w:lastRenderedPageBreak/>
              <w:t>адекватную 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решения проблем творческого и проблемного характера.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lastRenderedPageBreak/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взглянуть на ситуацию с другой стороны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Фронтальная – составление по рисунку уравнения и решение его, решение задач при помощи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Индивидуальная – составления условия задачи АО заданному уравнению, решение задач на части.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Составляют буквенные выражения по условиям, заданным словесно, рисунком или таблицей, находят и выбирают наиболее удобный способ решения.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оценке одной и той же ситуации разными людьми, проявляют положительное отношение к урокам математики, дают положительную оценку и самооценку результатам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выполнения действий; нахождение значения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нахождение значений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выполнение действий.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Действуют по самостоятельно выбранному алгоритму ре</w:t>
            </w:r>
            <w:r w:rsidRPr="004A6030">
              <w:rPr>
                <w:sz w:val="20"/>
                <w:szCs w:val="20"/>
              </w:rPr>
              <w:softHyphen/>
              <w:t>шения задач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задач; адекватно оценивают результаты своей учебной деятельности. 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нахождение значений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составление программы вычислений,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своего 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слушать других, принимать другую точку зрения.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вычисления, составление схемы вычислений, нахождение значений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составление программы вычислений, запись выражения по схеме.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различные приемы  проверки правильности выполнения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определяют цель своей учебной деятельности, осуществляют поиск  средства ее осуществления.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Познавательные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– умеют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понятий «квадрат, куб, степень, основание, показатель степени».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составление таблицы квадратов чисел от 11 до 20.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представление в виде степени произведения, возведение числа в квадрат и куб.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полноту и пра</w:t>
            </w:r>
            <w:r w:rsidRPr="004A6030">
              <w:rPr>
                <w:sz w:val="20"/>
                <w:szCs w:val="20"/>
              </w:rPr>
              <w:softHyphen/>
              <w:t>вильность выполнения заданий.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 широкий интерес к способам решения познавательных задач; адекватно оцениваю результаты своей учебной деятельности, осознают и принимают социальную роль уче</w:t>
            </w:r>
            <w:r w:rsidRPr="004A6030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 полученную из разных источников.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выполнять различные роли в группе, сотрудничать при совместном решении задач.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представление степени в виде произведения, возведение числа в квадрат и куб.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Индивидуальная – нахождение значения степени.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lastRenderedPageBreak/>
              <w:t xml:space="preserve">Моделируют ситуации, иллюстрирующие арифметическое </w:t>
            </w:r>
            <w:r w:rsidRPr="004A6030">
              <w:rPr>
                <w:bCs/>
                <w:sz w:val="20"/>
                <w:szCs w:val="20"/>
              </w:rPr>
              <w:lastRenderedPageBreak/>
              <w:t>действие и ход его выполнения, используют математическую терминологию.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Проявляют устойчивый и широкий интерес к способам решения познавательных задач; </w:t>
            </w:r>
            <w:r w:rsidRPr="004A6030">
              <w:rPr>
                <w:sz w:val="20"/>
                <w:szCs w:val="20"/>
              </w:rPr>
              <w:lastRenderedPageBreak/>
              <w:t>адекватно оцениваю результаты своей учебной деятельности, осознают и принимают социальную роль уче</w:t>
            </w:r>
            <w:r w:rsidRPr="004A6030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lastRenderedPageBreak/>
              <w:t xml:space="preserve">Регулятивные  – определяют цель учебной деятельности, осуществляют поиск средств ее </w:t>
            </w:r>
            <w:r w:rsidRPr="004A6030">
              <w:rPr>
                <w:bCs/>
                <w:iCs/>
              </w:rPr>
              <w:lastRenderedPageBreak/>
              <w:t>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 в развёрнутом или сжатом виде. 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Коммуникативные  – умеют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нахождение значения переменной  с использованием  таблицы квадратов и кубов.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 выражения со степенью.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sz w:val="20"/>
                <w:szCs w:val="20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A30EFE">
              <w:rPr>
                <w:b/>
                <w:color w:val="000000"/>
                <w:sz w:val="20"/>
                <w:szCs w:val="20"/>
              </w:rPr>
              <w:t>Контрольная работа  №5</w:t>
            </w:r>
            <w:r w:rsidRPr="004A6030">
              <w:rPr>
                <w:color w:val="000000"/>
                <w:sz w:val="20"/>
                <w:szCs w:val="20"/>
              </w:rPr>
              <w:t xml:space="preserve"> по теме «Упрощение выражений»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15701" w:type="dxa"/>
            <w:gridSpan w:val="10"/>
          </w:tcPr>
          <w:p w:rsidR="0029741E" w:rsidRPr="003B47EC" w:rsidRDefault="0029741E" w:rsidP="004F64CD">
            <w:pPr>
              <w:pStyle w:val="ListParagraph"/>
              <w:ind w:left="0"/>
              <w:rPr>
                <w:b/>
                <w:i/>
                <w:sz w:val="20"/>
                <w:szCs w:val="20"/>
              </w:rPr>
            </w:pPr>
            <w:r w:rsidRPr="003B47EC">
              <w:rPr>
                <w:b/>
                <w:i/>
              </w:rPr>
              <w:t>Площади и</w:t>
            </w:r>
            <w:r w:rsidRPr="003B47EC">
              <w:rPr>
                <w:b/>
                <w:i/>
                <w:spacing w:val="-3"/>
              </w:rPr>
              <w:t xml:space="preserve"> </w:t>
            </w:r>
            <w:r w:rsidRPr="003B47EC">
              <w:rPr>
                <w:b/>
                <w:i/>
              </w:rPr>
              <w:t>объемы</w:t>
            </w:r>
            <w:r>
              <w:rPr>
                <w:b/>
                <w:i/>
              </w:rPr>
              <w:t xml:space="preserve"> – 13 часов</w:t>
            </w: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Формулы.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выведение формулы пути, значения входящих в нее букв.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нахождение по формуле пути расстояния, времени, скорости.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запись формул для нахождения </w:t>
            </w:r>
            <w:r w:rsidRPr="004A6030">
              <w:rPr>
                <w:sz w:val="20"/>
                <w:szCs w:val="20"/>
              </w:rPr>
              <w:lastRenderedPageBreak/>
              <w:t>периметра прямоугольника, квадрата.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Применяют буквы для обозначения чисел и записи общих утверждений 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 в развёрнутом или </w:t>
            </w:r>
            <w:r w:rsidRPr="004A6030">
              <w:rPr>
                <w:bCs/>
                <w:iCs/>
              </w:rPr>
              <w:lastRenderedPageBreak/>
              <w:t xml:space="preserve">сжатом виде. 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Коммуникативные  – умеют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Формулы.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вычисления наиболее простым способом.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по формулам.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Составляют  буквенные выражения по условиям, заданным рисунком или таблицей.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познавательный интерес к предмету,  дают адекватную 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Площадь. Формула пло</w:t>
            </w:r>
            <w:r w:rsidRPr="004A6030">
              <w:rPr>
                <w:color w:val="000000"/>
                <w:sz w:val="20"/>
                <w:szCs w:val="20"/>
              </w:rPr>
              <w:softHyphen/>
              <w:t>щади прямоугольника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формул площади прямоугольника и квадрата, нахождения площади  всей фигуры, определение равных фигур.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определение равных фигур, изображенных на рисунке.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ответы на вопросы;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Описывают явления и события с использованием буквенных выражений; моделируют изученные зависимости.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познавательных задач; дают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работают по составленному плану, используют наряду с основными и дополнительные источники информации.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 xml:space="preserve"> – умеют выска</w:t>
            </w:r>
            <w:r w:rsidRPr="004A6030">
              <w:rPr>
                <w:sz w:val="20"/>
                <w:szCs w:val="20"/>
              </w:rPr>
              <w:softHyphen/>
              <w:t>зывать свою точку зрения, оформ</w:t>
            </w:r>
            <w:r w:rsidRPr="004A6030">
              <w:rPr>
                <w:sz w:val="20"/>
                <w:szCs w:val="20"/>
              </w:rPr>
              <w:softHyphen/>
              <w:t>лять свои мысли в устной и пись</w:t>
            </w:r>
            <w:r w:rsidRPr="004A6030">
              <w:rPr>
                <w:sz w:val="20"/>
                <w:szCs w:val="20"/>
              </w:rPr>
              <w:softHyphen/>
              <w:t>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Площадь. Формула пло</w:t>
            </w:r>
            <w:r w:rsidRPr="004A6030">
              <w:rPr>
                <w:color w:val="000000"/>
                <w:sz w:val="20"/>
                <w:szCs w:val="20"/>
              </w:rPr>
              <w:softHyphen/>
              <w:t>щади прямоугольника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нахождение площадей фигур, изображенных на рисунке.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ответы на вопросы; решение задач на нахождение площадей.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Соотносят реальные предметы  с моделями рассматрива.емых фигур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 в развёрнутом или сжатом виде. 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Коммуникативные  – умеют </w:t>
            </w:r>
            <w:r w:rsidRPr="004A6030">
              <w:rPr>
                <w:bCs/>
                <w:iCs/>
              </w:rPr>
              <w:lastRenderedPageBreak/>
              <w:t>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понятий «квадратный метр, дециметр, ар, гектар», выведение правил: сколько квадратных метром в гектаре, аре, гектаров в квадратном километре.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нахождение площади фигур, обсуждение верности утверждений.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перевод одних единиц измерения в другие.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Переходят от одних единиц измерения к другим, описывают явления и события с использованием величин.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проявляют положительное отношение к урокам математики, осознают социальную роль уче</w:t>
            </w:r>
            <w:r w:rsidRPr="004A6030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ответы на вопросы,  нахождение площади квадрата, прямоугольника.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нахождение площадей участков и  перевод одних единиц измерения в другие.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Решают житейские задачи, требующие умения находить геометрические величины (планировка, разметка).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 полученную из разных источников.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взглянуть на ситуацию с другой стороны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ответы на вопросы,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нахождение площадей участков и  перевод одних единиц измерения в другие.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Решают житейские задачи, требующие умения находить геометрические </w:t>
            </w:r>
            <w:r w:rsidRPr="004A6030">
              <w:rPr>
                <w:sz w:val="20"/>
                <w:szCs w:val="20"/>
              </w:rPr>
              <w:lastRenderedPageBreak/>
              <w:t>величины (планировка, разметка).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Объясняют самому себе  свои наиболее заметные достижения, проявляют устойчивый  и широкий интерес к предмету, адекватно  оценивают </w:t>
            </w:r>
            <w:r w:rsidRPr="004A6030">
              <w:rPr>
                <w:sz w:val="20"/>
                <w:szCs w:val="20"/>
              </w:rPr>
              <w:lastRenderedPageBreak/>
              <w:t>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сопоставляют и отбирают информацию,  </w:t>
            </w:r>
            <w:r w:rsidRPr="004A6030">
              <w:rPr>
                <w:bCs/>
                <w:iCs/>
              </w:rPr>
              <w:lastRenderedPageBreak/>
              <w:t>полученную из разных источников.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взглянуть на ситуацию с другой стороны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Прямоугольный парал</w:t>
            </w:r>
            <w:r w:rsidRPr="004A6030">
              <w:rPr>
                <w:color w:val="000000"/>
                <w:sz w:val="20"/>
                <w:szCs w:val="20"/>
              </w:rPr>
              <w:softHyphen/>
              <w:t>лелепипед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количества  граней, ребер, вершин у прямоугольного параллелепипеда, вопроса – является ли куб прямоугольным параллелепипедом.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называние граней, ребер, вершин прямоугольного параллелепипеда, нахождение площади поверхности прямоугольного параллелепипеда.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решение задач практической направленности на нахождение площади поверхности прямоугольного параллелепипеда.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Распознают на чертежах, рисунках и в окружающем мире геометрические фигуры.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определяют цель УД, осуществляют поиск  средств её достижения.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 – передают содержание в сжатом или развёрнутом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слушать других; уважительно относиться к мнению других.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Прямоугольный параллелепипед.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выведение формулы площади поверхности прямоугольного параллелепипеда.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решение задач практической направленности на нахождение площади поверхности прямоугольного параллелепипеда.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решение задач на нахождение площади поверхности прямоугольного </w:t>
            </w:r>
            <w:r w:rsidRPr="004A6030">
              <w:rPr>
                <w:sz w:val="20"/>
                <w:szCs w:val="20"/>
              </w:rPr>
              <w:lastRenderedPageBreak/>
              <w:t>параллелепипеда по формуле.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Описывают свойства геометрических фигур, наблюдают за изменениями решения задачи при изменение ее условия.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 xml:space="preserve">– умеют оформлять свои мысли в устной и письменной речи с учетом </w:t>
            </w:r>
            <w:r w:rsidRPr="004A6030">
              <w:lastRenderedPageBreak/>
              <w:t>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Объёмы. Объём прямо</w:t>
            </w:r>
            <w:r w:rsidRPr="004A6030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4A6030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понятий «кубический см, дм, км»; выведение правила перевода литра в кубические метры.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нахождение объёма прямоугольного параллелепипеда.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нахождение высоты прямоугольного параллелепипеда, если известны его объем и площадь нижней грани.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Группируют величины по заданному или самостоятельно установленному правилу, описывают события и явления  с использованием величин.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объясняют самому себе свои наиболее заметные достижения, оценивают свою познавательную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нужна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Коммуникативные  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Объёмы. Объём прямо</w:t>
            </w:r>
            <w:r w:rsidRPr="004A6030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4A6030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нахождение  длины комнаты, площади пола, потолка, стен, если известны ее объем, ширина и высота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переход от одних единиц измерения к другим.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Переходят от  одних единиц измерения к другим, 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познавательных задач; дают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УД, 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определяют цель УД, осуществляют поиск  средств её достижения.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 – передают содержание в сжатом или развёрнутом виде.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слушать других; уважительно относиться к мнению других.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Объёмы. Объём прямо</w:t>
            </w:r>
            <w:r w:rsidRPr="004A6030">
              <w:rPr>
                <w:color w:val="000000"/>
                <w:sz w:val="20"/>
                <w:szCs w:val="20"/>
              </w:rPr>
              <w:softHyphen/>
              <w:t>угольного параллелепи</w:t>
            </w:r>
            <w:r w:rsidRPr="004A6030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нахождение объема куба и площади его поверхности.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 решение задач практической направленности на нахождение объема прямоугольного параллелепипеда.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Планируют решение задачи, 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познавательный интерес к предмету,  дают адекватную 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работают по составленному плану, используют наряду с основными и дополнительные источники информации.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 xml:space="preserve"> – умеют отстаивать  свою точку зрения, </w:t>
            </w:r>
            <w:r w:rsidRPr="004A6030">
              <w:lastRenderedPageBreak/>
              <w:t>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A30EFE">
              <w:rPr>
                <w:b/>
                <w:color w:val="000000"/>
                <w:sz w:val="20"/>
                <w:szCs w:val="20"/>
              </w:rPr>
              <w:t>Контрольная работа  №6</w:t>
            </w:r>
            <w:r w:rsidRPr="004A6030">
              <w:rPr>
                <w:color w:val="000000"/>
                <w:sz w:val="20"/>
                <w:szCs w:val="20"/>
              </w:rPr>
              <w:t xml:space="preserve"> по теме «Площади и объёмы»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Решение контрольной работы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9335" w:type="dxa"/>
            <w:gridSpan w:val="6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</w:p>
          <w:p w:rsidR="0029741E" w:rsidRPr="00A30EFE" w:rsidRDefault="0029741E" w:rsidP="004F64CD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 xml:space="preserve">                                    </w:t>
            </w:r>
            <w:r w:rsidRPr="00A30EFE">
              <w:rPr>
                <w:b/>
                <w:bCs/>
                <w:iCs/>
                <w:sz w:val="20"/>
                <w:szCs w:val="20"/>
              </w:rPr>
              <w:t>Обыкновенные дроби.</w:t>
            </w:r>
            <w:r>
              <w:rPr>
                <w:b/>
                <w:bCs/>
                <w:iCs/>
                <w:sz w:val="20"/>
                <w:szCs w:val="20"/>
              </w:rPr>
              <w:t xml:space="preserve"> 26 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Окружность и круг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понятий - радиус окружности, центр круга, диаметр, дуга окружности.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определение точек лежащих на окружности, не лежащих на окружности, внутри, вне круга.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построение окружности, круга с указанием дуг, измерением радиуса и диаметра.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Изображают окружность, круг; указывают радиус и диаметр, соотносят реальные предметы с моделями  рассматриваемых фигур.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познавательный интерес к способам решения задач,  дают адекватную  положительную самооценку и оценку результатов УД,  осознают и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 получения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выполнять различные роли в группе, сотрудничать при совместном решении задач.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Окружность и круг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построение круга, сравнение расстояния от центра круга до  точек лежащих внутри круга, вне круга с радиусом  круга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построение окружности с заданным центром и радиусом,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Наблюдают за изменением решения задачи при изменении ее условия.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широкий интерес к способам  решения новых учебных задач, понимают причины успеха в 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того, что показывает числитель и знаменатель.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числа, показывающего какая часть фигуры закрашена.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дроби от числа.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Описывают явления и события с использованием  чисел.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составляют план выполнения заданий вместе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выска</w:t>
            </w:r>
            <w:r w:rsidRPr="004A6030">
              <w:rPr>
                <w:sz w:val="20"/>
                <w:szCs w:val="20"/>
              </w:rPr>
              <w:softHyphen/>
              <w:t>зывать свою точку зрения, оформ</w:t>
            </w:r>
            <w:r w:rsidRPr="004A6030">
              <w:rPr>
                <w:sz w:val="20"/>
                <w:szCs w:val="20"/>
              </w:rPr>
              <w:softHyphen/>
              <w:t>лять свои мысли в устной и пись</w:t>
            </w:r>
            <w:r w:rsidRPr="004A6030">
              <w:rPr>
                <w:sz w:val="20"/>
                <w:szCs w:val="20"/>
              </w:rPr>
              <w:softHyphen/>
              <w:t>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чтение обыкновенных дробей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изображение геометрической фигуры, деление ее на равные части и выделение части  от  фигуры.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– определяют цель своей учебной деятельности, осуществляют поиск  средств ее осуществления.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Познавательные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– умеют  отстаивать  свою точку зрения, 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обыкновенных дробей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числа по известному значению его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выполнения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познавательный интерес к способам решения задач,  дают адекватную  положительную самооценку и оценку результатов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bCs/>
                <w:color w:val="000000"/>
              </w:rPr>
            </w:pPr>
            <w:r w:rsidRPr="004A6030">
              <w:rPr>
                <w:bCs/>
                <w:color w:val="000000"/>
              </w:rPr>
              <w:t>Тесты.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Групповая – обсуждение и выведение правил изображения равных дробей на координатном  луче, обсуждение вопроса – </w:t>
            </w:r>
            <w:r w:rsidRPr="004A6030">
              <w:rPr>
                <w:sz w:val="20"/>
                <w:szCs w:val="20"/>
              </w:rPr>
              <w:lastRenderedPageBreak/>
              <w:t>какая из двух дробей с одинаковыми знаменателями больше(меньше).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изображение на координатном луче точек, выделение точек, координаты которых равны.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Исследуют ситуации, требующие сравнения чисел, </w:t>
            </w:r>
            <w:r w:rsidRPr="004A6030">
              <w:rPr>
                <w:sz w:val="20"/>
                <w:szCs w:val="20"/>
              </w:rPr>
              <w:lastRenderedPageBreak/>
              <w:t>их упорядочения; объясняют ход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Объясняют самому себе свои отдельные ближайшие цели саморазвития, понимают </w:t>
            </w:r>
            <w:r w:rsidRPr="004A6030">
              <w:rPr>
                <w:sz w:val="20"/>
                <w:szCs w:val="20"/>
              </w:rPr>
              <w:lastRenderedPageBreak/>
              <w:t>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 xml:space="preserve"> – умеют критично относиться к своему мнению; организовать взаимо</w:t>
            </w:r>
            <w:r w:rsidRPr="004A6030">
              <w:rPr>
                <w:sz w:val="20"/>
                <w:szCs w:val="20"/>
              </w:rPr>
              <w:softHyphen/>
              <w:t>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чтение дробей, изображение точек на координатном луче, выделение точек, лежащих левее(правее).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Исследуют ситуации, требующие сравнения чисел, их упорядочения, сравнивают разные способы вычислений, выбирают наиболее удобный.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широкий интерес к способам  решения новых учебных задач, понимают причины успеха в 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понимают причины своего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расположение дробей в порядке возрастания(убывания).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адекватную самооценку и оценку результатов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отстаивать  свою точку зрения, 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Групповая – обсуждение вопросов: какая дробь называется правильной, </w:t>
            </w:r>
            <w:r w:rsidRPr="004A6030">
              <w:rPr>
                <w:sz w:val="20"/>
                <w:szCs w:val="20"/>
              </w:rPr>
              <w:lastRenderedPageBreak/>
              <w:t>неправильной, может ли правильная дробь быть больше 1, всегда ли неправильная дробь больше 1,  какая дробь больше – правильная или неправильная.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изображение точек на координатном луче.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запись правильных и неправильных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Указывают правильные и неправильные </w:t>
            </w:r>
            <w:r w:rsidRPr="004A6030">
              <w:rPr>
                <w:sz w:val="20"/>
                <w:szCs w:val="20"/>
              </w:rPr>
              <w:lastRenderedPageBreak/>
              <w:t xml:space="preserve">дроби, объясняют ход решения задачи.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Проявляют устойчивый познавательный интерес к способам решения </w:t>
            </w:r>
            <w:r w:rsidRPr="004A6030">
              <w:rPr>
                <w:sz w:val="20"/>
                <w:szCs w:val="20"/>
              </w:rPr>
              <w:lastRenderedPageBreak/>
              <w:t>задач, положительное отношение к урокам  математики,   дают адекватную  положи</w:t>
            </w:r>
            <w:r w:rsidRPr="004A6030">
              <w:rPr>
                <w:sz w:val="20"/>
                <w:szCs w:val="20"/>
              </w:rPr>
              <w:softHyphen/>
              <w:t>тельную самооценку и оценку результатов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lastRenderedPageBreak/>
              <w:t>Регулятивные</w:t>
            </w:r>
            <w:r w:rsidRPr="004A6030">
              <w:t xml:space="preserve">  - в диалоге с учителем совершенствуют </w:t>
            </w:r>
            <w:r w:rsidRPr="004A6030">
              <w:lastRenderedPageBreak/>
              <w:t>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преобразовывают модели с целью выявления общих законов, определяющих предметную область.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ответы на вопросы, определение значений переменной, при которых дробь будет правильной или неправильной.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запись правильных и неправильных дробей,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Указывают правильные и неправильные дроби, объясняют ход решения задачи.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познавательный интерес к способам решения задач,    дают адекватную  положительную самооценку и оценку результатов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сопоставляют и отбирают информацию, 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ответы на вопросы, запись дробей, которые больше (меньше) данной.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запись дробей по указанным условиям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понимают причины успеха в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слушать других, принимать другую точку зрения.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A30EFE">
              <w:rPr>
                <w:b/>
                <w:color w:val="000000"/>
                <w:sz w:val="20"/>
                <w:szCs w:val="20"/>
              </w:rPr>
              <w:t>Контрольная работа  №7</w:t>
            </w:r>
            <w:r w:rsidRPr="004A6030">
              <w:rPr>
                <w:color w:val="000000"/>
                <w:sz w:val="20"/>
                <w:szCs w:val="20"/>
              </w:rPr>
              <w:t xml:space="preserve"> по теме  «Обыкновенн</w:t>
            </w:r>
            <w:r w:rsidRPr="004A6030">
              <w:rPr>
                <w:color w:val="000000"/>
                <w:sz w:val="20"/>
                <w:szCs w:val="20"/>
              </w:rPr>
              <w:lastRenderedPageBreak/>
              <w:t>ые дроби»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Используют разные приемы проверки правильности </w:t>
            </w:r>
            <w:r w:rsidRPr="004A6030">
              <w:rPr>
                <w:sz w:val="20"/>
                <w:szCs w:val="20"/>
              </w:rPr>
              <w:lastRenderedPageBreak/>
              <w:t>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 xml:space="preserve">– делают </w:t>
            </w:r>
            <w:r w:rsidRPr="004A6030">
              <w:rPr>
                <w:sz w:val="20"/>
                <w:szCs w:val="20"/>
              </w:rPr>
              <w:lastRenderedPageBreak/>
              <w:t>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сложения (вычитания)  дробей с одина</w:t>
            </w:r>
            <w:r w:rsidRPr="004A6030">
              <w:rPr>
                <w:sz w:val="20"/>
                <w:szCs w:val="20"/>
              </w:rPr>
              <w:softHyphen/>
              <w:t>ковыми знаменателями, записи правил с помощью букв.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решение задач на сложение и вычитание дробей с одинаковыми знаменателями.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 - сложение и вычитание дробей с одинаковыми знаменателями.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Складывают и вычитают дроби с одинаковыми знаменателями.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широкий познавательный интерес к способам решения новых учебных задач, положительное отношение к урокам математики,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задач, решения проблем творческого и проблемного характера.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взглянуть на ситуацию с другой стороны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решение задач на сложение и вычитание дробей с одинаковыми знаменателями.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 -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color w:val="000000"/>
                <w:sz w:val="20"/>
                <w:szCs w:val="20"/>
              </w:rPr>
            </w:pPr>
            <w:r w:rsidRPr="004A6030">
              <w:rPr>
                <w:bCs/>
                <w:color w:val="000000"/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сравнение обыкновенных дробей, нахождение значения буквенного выражения.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 - сложение и вычитание дробей с одинаковыми знаменателями.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понимают причины успеха в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и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вопросов:  каким числом является частное, если деление выполнено нацело, если деление не выполнено  нацело, как разделить сумму на число.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запись частного в виде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задач, заполнение таблицы.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Записывают дробь в виде частного и частное в виде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и дроби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запись дроби в виде частного.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частного в виде дроби и дроби в виде частного,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r w:rsidRPr="004A6030">
              <w:t>Записывают дробь в виде частного и частное в виде дроби, решают простейшие уравнения на основе зависимостей между компонентами.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</w:t>
            </w: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выполнять различные роли в группе, сотрудничать при совместном решение задач.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Смешанные числа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выведение правил, что называют целой и дробной частью числа, как найти  целую  и дробную часть  неправильной дроби, как записать смешанной число в виде неправильной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смешанного числа в виде неправильной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выделение целой части из неправильной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Представляют число в виде суммы его целой и дробной части, записывают частное в виде смешанного числа.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 xml:space="preserve">Смешанные </w:t>
            </w:r>
            <w:r w:rsidRPr="004A6030">
              <w:rPr>
                <w:color w:val="000000"/>
                <w:sz w:val="20"/>
                <w:szCs w:val="20"/>
              </w:rPr>
              <w:lastRenderedPageBreak/>
              <w:t>числа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Фронтальная – ответы на </w:t>
            </w:r>
            <w:r w:rsidRPr="004A6030">
              <w:rPr>
                <w:sz w:val="20"/>
                <w:szCs w:val="20"/>
              </w:rPr>
              <w:lastRenderedPageBreak/>
              <w:t>вопросы, запись суммы в виде смешанного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смешанного числа в виде неправильной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Действуют по </w:t>
            </w:r>
            <w:r w:rsidRPr="004A6030">
              <w:rPr>
                <w:sz w:val="20"/>
                <w:szCs w:val="20"/>
              </w:rPr>
              <w:lastRenderedPageBreak/>
              <w:t>заданному и самостоятельно выбранному плану решения.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Объясняют самому себе </w:t>
            </w:r>
            <w:r w:rsidRPr="004A6030">
              <w:rPr>
                <w:sz w:val="20"/>
                <w:szCs w:val="20"/>
              </w:rPr>
              <w:lastRenderedPageBreak/>
              <w:t>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</w:t>
            </w:r>
            <w:r w:rsidRPr="004A6030">
              <w:rPr>
                <w:sz w:val="20"/>
                <w:szCs w:val="20"/>
              </w:rPr>
              <w:lastRenderedPageBreak/>
              <w:t>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 свою точку зрения, аргументируя ее, подтверждая фактами.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Самостоятельная </w:t>
            </w:r>
            <w:r w:rsidRPr="004A6030">
              <w:rPr>
                <w:sz w:val="20"/>
                <w:szCs w:val="20"/>
              </w:rPr>
              <w:lastRenderedPageBreak/>
              <w:t>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Смешанные числа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запись неправильной дроби в виде смешанного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смешанного числа в виде неправильной дроби и неправильной дроби в виде смешанного числа.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Представляют  неправильную дробь в виде смешанного числа, смешанное число в виде неправильной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отношение к урокам математики, понимают причины успеха в учебной деятельности, 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 свою точку зрения, аргументируя ее, подтверждая фактами.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сложения и вычитания смешанных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решение задач на сложение и вычитание смешанных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Складывают и вычитают смешанные числа.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решение задач на сложение и вычитание смешанных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Складывают и вычитают смешанные числа.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предмету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</w:t>
            </w:r>
            <w:r w:rsidRPr="004A6030">
              <w:rPr>
                <w:bCs/>
                <w:iCs/>
              </w:rPr>
              <w:lastRenderedPageBreak/>
              <w:t>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 свою точку зрения, аргументируя ее, подтверждая фактами.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решение задач на сложение и вычитание смешанных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решение задач на сложение и вычитание смешанных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решение задач на сложение и вычитание смешанных чисел, выделение целой части числа.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сложение и вычитание смешанных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  <w:rPr>
                <w:color w:val="000000"/>
              </w:rPr>
            </w:pPr>
            <w:r w:rsidRPr="004A6030">
              <w:rPr>
                <w:color w:val="00000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7F3661">
              <w:rPr>
                <w:b/>
                <w:color w:val="000000"/>
                <w:sz w:val="20"/>
                <w:szCs w:val="20"/>
              </w:rPr>
              <w:t>Контрольная работа  №8</w:t>
            </w:r>
            <w:r w:rsidRPr="004A6030">
              <w:rPr>
                <w:color w:val="000000"/>
                <w:sz w:val="20"/>
                <w:szCs w:val="20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15701" w:type="dxa"/>
            <w:gridSpan w:val="10"/>
          </w:tcPr>
          <w:p w:rsidR="0029741E" w:rsidRPr="00E17AAD" w:rsidRDefault="0029741E" w:rsidP="004F64CD">
            <w:pPr>
              <w:pStyle w:val="ListParagraph"/>
              <w:ind w:left="0"/>
              <w:rPr>
                <w:b/>
                <w:i/>
                <w:sz w:val="20"/>
                <w:szCs w:val="20"/>
              </w:rPr>
            </w:pPr>
            <w:hyperlink r:id="rId9" w:history="1">
              <w:r w:rsidRPr="00E17AAD">
                <w:rPr>
                  <w:rStyle w:val="af0"/>
                  <w:rFonts w:ascii="Verdana" w:hAnsi="Verdana"/>
                  <w:b/>
                  <w:i/>
                  <w:sz w:val="20"/>
                  <w:szCs w:val="20"/>
                  <w:shd w:val="clear" w:color="auto" w:fill="FFFFFF"/>
                </w:rPr>
                <w:t>Десятичные дроби. Сложение и вычитание десятичных дробей - 15 ч</w:t>
              </w:r>
            </w:hyperlink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Десятичная запись дроб</w:t>
            </w:r>
            <w:r w:rsidRPr="004A6030">
              <w:rPr>
                <w:color w:val="000000"/>
                <w:sz w:val="20"/>
                <w:szCs w:val="20"/>
              </w:rPr>
              <w:softHyphen/>
              <w:t>ных чисел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выведение правила короткой записи дроби, знаменатель которой единица с несколькими нулями, названия такой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чтение и запись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чтение и запись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Читают и записывают десятичные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самооценку и оценку результатов УД, 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Десятичная запись дроб</w:t>
            </w:r>
            <w:r w:rsidRPr="004A6030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 чтение и запись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чтение и запись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Читают и записывают десятичные дроби, пошагово контролируют  правильность и полноту выполнения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свою точку зрения, 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Десятичная запись дроб</w:t>
            </w:r>
            <w:r w:rsidRPr="004A6030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 чтение и запись десятичных дробей, перевод одних единиц измерения в другие.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– решение </w:t>
            </w:r>
            <w:r w:rsidRPr="004A6030">
              <w:rPr>
                <w:sz w:val="20"/>
                <w:szCs w:val="20"/>
              </w:rPr>
              <w:lastRenderedPageBreak/>
              <w:t>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Читают и записывают десятичные дроби, пошагово контролируют  правильность и </w:t>
            </w:r>
            <w:r w:rsidRPr="004A6030">
              <w:rPr>
                <w:sz w:val="20"/>
                <w:szCs w:val="20"/>
              </w:rPr>
              <w:lastRenderedPageBreak/>
              <w:t>полноту выполнения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 - делают предположения о информации, </w:t>
            </w:r>
            <w:r w:rsidRPr="004A6030">
              <w:rPr>
                <w:bCs/>
                <w:iCs/>
              </w:rPr>
              <w:lastRenderedPageBreak/>
              <w:t>которая необходима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свою точку зрения, понимают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выведение правил сравнения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десятичной дроби с пятью (и более) знаками после запятой, равной данной.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сравнение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Сравнивают числа по классам и разрядам, планируют решение задачи.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уравнивание числа знаков после запятой в десятичной дроби с приписыванием справа нулей.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десятичных дробей в порядке возрастания (убывания).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Сравнение чисел, их упорядочение.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</w:t>
            </w: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свою точку зрения, 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изображение точек на координатном луче, сравнение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сравнение величин.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Сравнивают числа по классам и разрядам, объясняют ход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понимать точку зрения другого..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 xml:space="preserve">Сложение и </w:t>
            </w:r>
            <w:r w:rsidRPr="004A6030">
              <w:rPr>
                <w:color w:val="000000"/>
                <w:sz w:val="20"/>
                <w:szCs w:val="20"/>
              </w:rPr>
              <w:lastRenderedPageBreak/>
              <w:t>вычитание десятичных дробей.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Групповая – обсуждение и </w:t>
            </w:r>
            <w:r w:rsidRPr="004A6030">
              <w:rPr>
                <w:sz w:val="20"/>
                <w:szCs w:val="20"/>
              </w:rPr>
              <w:lastRenderedPageBreak/>
              <w:t>выведение правил сложения и вычитания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сложение и вычитание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сложение и вычитание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Складывают и </w:t>
            </w:r>
            <w:r w:rsidRPr="004A6030">
              <w:rPr>
                <w:sz w:val="20"/>
                <w:szCs w:val="20"/>
              </w:rPr>
              <w:lastRenderedPageBreak/>
              <w:t>вычитают десятичные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Объясняют самому себе </w:t>
            </w:r>
            <w:r w:rsidRPr="004A6030">
              <w:rPr>
                <w:sz w:val="20"/>
                <w:szCs w:val="20"/>
              </w:rPr>
              <w:lastRenderedPageBreak/>
              <w:t xml:space="preserve">свои отдельные ближайшие цели саморазвития, проявляют познавательный интерес к изучению предмета.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</w:t>
            </w:r>
            <w:r w:rsidRPr="004A6030">
              <w:rPr>
                <w:sz w:val="20"/>
                <w:szCs w:val="20"/>
              </w:rPr>
              <w:lastRenderedPageBreak/>
              <w:t>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преобразовывают модели с  целью выявления общих законов, определяющих предметную область.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решение задач на движение.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 запись переместительного и сочетательного законов сложения с помощью букв и проверка их при заданных значениях буквы.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 (сложения и вычитания).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сопоставляют и отбирают информацию, 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разложение чисел по разрядам, перевод одних единиц измерения в другие.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 использование свойств для вычислений, решение уравнений, тесты.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 (сложения и вычитания).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положительную самооценку и оценку результатов УД, проявляют  широкий интерес к способам решения новых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делают предположения о информации, необходимой для решения задания.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 xml:space="preserve">Сложение и </w:t>
            </w:r>
            <w:r w:rsidRPr="004A6030">
              <w:rPr>
                <w:color w:val="000000"/>
                <w:sz w:val="20"/>
                <w:szCs w:val="20"/>
              </w:rPr>
              <w:lastRenderedPageBreak/>
              <w:t>вычитание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Фронтальная – ответы на </w:t>
            </w:r>
            <w:r w:rsidRPr="004A6030">
              <w:rPr>
                <w:sz w:val="20"/>
                <w:szCs w:val="20"/>
              </w:rPr>
              <w:lastRenderedPageBreak/>
              <w:t>вопросы,  сложение и вычитание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 решение задач на сложение и вычитание десятичных дробей.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Складывают и </w:t>
            </w:r>
            <w:r w:rsidRPr="004A6030">
              <w:rPr>
                <w:sz w:val="20"/>
                <w:szCs w:val="20"/>
              </w:rPr>
              <w:lastRenderedPageBreak/>
              <w:t>вычитают десятичные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Объясняют самому себе  </w:t>
            </w:r>
            <w:r w:rsidRPr="004A6030">
              <w:rPr>
                <w:sz w:val="20"/>
                <w:szCs w:val="20"/>
              </w:rPr>
              <w:lastRenderedPageBreak/>
              <w:t>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</w:t>
            </w:r>
            <w:r w:rsidRPr="004A6030">
              <w:rPr>
                <w:sz w:val="20"/>
                <w:szCs w:val="20"/>
              </w:rPr>
              <w:lastRenderedPageBreak/>
              <w:t>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сложение и вычитание десятичных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сложение и вычитание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Складывают и вычитают десятичные дроби.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выведение правил округления чисел, обсуждение вопроса о том, какие числа называют приближенным значением с избытком, с недостатком.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натуральных чисел, между которыми расположены десятичные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округление чисел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Округляют числа до заданного разряда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слушать других,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решение задач со старинными мерами массы и длины, округление их до указанного разряда.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Индивидуальная – решение задач на сложение и вычитание десятичных дробей и округление результата.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Наблюдают за изменением решения задачи при изменение ее условия.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Объясняют отличия в оценках одной и той же ситуации разными людьми, дают адекватную оценку </w:t>
            </w:r>
            <w:r w:rsidRPr="004A6030">
              <w:rPr>
                <w:sz w:val="20"/>
                <w:szCs w:val="20"/>
              </w:rPr>
              <w:lastRenderedPageBreak/>
              <w:t>результатам своей учебной деятельности,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lastRenderedPageBreak/>
              <w:t xml:space="preserve"> </w:t>
            </w:r>
            <w:r w:rsidRPr="004A6030">
              <w:rPr>
                <w:u w:val="single"/>
              </w:rPr>
              <w:t>Регулятивные</w:t>
            </w:r>
            <w:r w:rsidRPr="004A6030">
              <w:t xml:space="preserve">  - в диалоге с учителем совершенствуют критерии оценки и пользуются </w:t>
            </w:r>
            <w:r w:rsidRPr="004A6030">
              <w:lastRenderedPageBreak/>
              <w:t>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округление дробей до заданного разряда.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округление чисел.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своего 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или развернутом виде.</w:t>
            </w:r>
          </w:p>
          <w:p w:rsidR="0029741E" w:rsidRPr="004A6030" w:rsidRDefault="0029741E" w:rsidP="004F64CD"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слушать других,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7F3661">
              <w:rPr>
                <w:b/>
                <w:color w:val="000000"/>
                <w:sz w:val="20"/>
                <w:szCs w:val="20"/>
              </w:rPr>
              <w:t>Контрольная работа  №9</w:t>
            </w:r>
            <w:r w:rsidRPr="004A6030">
              <w:rPr>
                <w:color w:val="000000"/>
                <w:sz w:val="20"/>
                <w:szCs w:val="20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9335" w:type="dxa"/>
            <w:gridSpan w:val="6"/>
            <w:shd w:val="clear" w:color="auto" w:fill="CCCCCC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7F3661" w:rsidRDefault="0029741E" w:rsidP="004F64CD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7F3661">
              <w:rPr>
                <w:b/>
                <w:color w:val="000000"/>
                <w:sz w:val="20"/>
                <w:szCs w:val="20"/>
              </w:rPr>
              <w:t>Умножение и деление десятичных дробей.</w:t>
            </w:r>
            <w:r>
              <w:rPr>
                <w:b/>
                <w:color w:val="000000"/>
                <w:sz w:val="20"/>
                <w:szCs w:val="20"/>
              </w:rPr>
              <w:t xml:space="preserve"> 24 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29741E" w:rsidRPr="004A6030" w:rsidRDefault="0029741E" w:rsidP="004F64CD"/>
          <w:p w:rsidR="0029741E" w:rsidRPr="004A6030" w:rsidRDefault="0029741E" w:rsidP="004F64CD"/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rPr>
                <w:sz w:val="20"/>
                <w:szCs w:val="20"/>
              </w:rPr>
            </w:pPr>
          </w:p>
          <w:p w:rsidR="0029741E" w:rsidRPr="004A6030" w:rsidRDefault="0029741E" w:rsidP="004F64CD"/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rPr>
                <w:sz w:val="20"/>
                <w:szCs w:val="20"/>
              </w:rPr>
            </w:pPr>
          </w:p>
          <w:p w:rsidR="0029741E" w:rsidRPr="004A6030" w:rsidRDefault="0029741E" w:rsidP="004F64CD"/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умножения десятичной  дроби на натуральное число, десятичной дроби на 10, 100, 1000 …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произведения в виде суммы.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Индивидуальная – умножение десятичных дробей на натуральное число.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Умножают десятичные числа на натуральное число, прогнозируют результат вычислений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ответы на вопросы, запись суммы в виде произведения.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умножение десятичных дробей на натуральное число.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</w:t>
            </w: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</w:t>
            </w:r>
            <w:r w:rsidRPr="004A6030">
              <w:rPr>
                <w:bCs/>
                <w:iCs/>
                <w:sz w:val="20"/>
                <w:szCs w:val="20"/>
              </w:rPr>
              <w:t xml:space="preserve"> Познавательные – сопоставляют и отбирают информацию,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Карточки.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умножение чисел на 10,100, 1000…, округление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движение.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своего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нахождение значения выражения.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умножение десятичных дробей на натуральное число.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Групповая - обсуждение и выведение правил деления десятичной дроби на натуральное число, на 10, 100, 1000…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деление десятич</w:t>
            </w:r>
            <w:r w:rsidRPr="004A6030">
              <w:rPr>
                <w:sz w:val="20"/>
                <w:szCs w:val="20"/>
              </w:rPr>
              <w:softHyphen/>
              <w:t xml:space="preserve">ных дробей на натураль- ные </w:t>
            </w:r>
            <w:r w:rsidRPr="004A6030">
              <w:rPr>
                <w:sz w:val="20"/>
                <w:szCs w:val="20"/>
              </w:rPr>
              <w:lastRenderedPageBreak/>
              <w:t>числа; запись обыкновенной дроби в виде десятичной.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 решение задач на деление десятичной дроби на натуральное число. </w:t>
            </w:r>
            <w:r w:rsidRPr="004A6030">
              <w:rPr>
                <w:sz w:val="20"/>
                <w:szCs w:val="20"/>
              </w:rPr>
              <w:softHyphen/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Делят десятичные дроби на натуральные числа. 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</w:t>
            </w:r>
            <w:r w:rsidRPr="004A6030">
              <w:rPr>
                <w:sz w:val="20"/>
                <w:szCs w:val="20"/>
              </w:rPr>
              <w:lastRenderedPageBreak/>
              <w:t>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передают содержание в сжатом или </w:t>
            </w:r>
            <w:r w:rsidRPr="004A6030">
              <w:rPr>
                <w:bCs/>
                <w:iCs/>
              </w:rPr>
              <w:lastRenderedPageBreak/>
              <w:t>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решение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задач на нахождение дроби от числа.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Проявляют широкий интерес к способам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</w:t>
            </w: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запись обыкновенной дроби в виде десятичной, выполнение действий.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 -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Фронтальная  - решение задач с помощью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нахождение значения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Действуют по заданному и  самостоятельно составленному  плану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осуществляют поиск  средств ее осуществления.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 xml:space="preserve">– умеют  отстаивать свою точку зрения, </w:t>
            </w:r>
            <w:r w:rsidRPr="004A6030">
              <w:rPr>
                <w:sz w:val="20"/>
                <w:szCs w:val="20"/>
              </w:rPr>
              <w:lastRenderedPageBreak/>
              <w:t>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Фронтальная  - решение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деление десятичной дроби на натуральное число.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7F3661">
              <w:rPr>
                <w:b/>
                <w:color w:val="000000"/>
                <w:sz w:val="20"/>
                <w:szCs w:val="20"/>
              </w:rPr>
              <w:t>Контрольная работа №10</w:t>
            </w:r>
            <w:r w:rsidRPr="004A6030">
              <w:rPr>
                <w:color w:val="000000"/>
                <w:sz w:val="20"/>
                <w:szCs w:val="20"/>
              </w:rPr>
              <w:t xml:space="preserve"> по теме  «Умножение и деление десятичных дробей»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 xml:space="preserve">Умножение десятичных 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выведение правил умножения  на десятичную дробь, на 0,1, 0,01, 0,001, …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умножение десятичных дробей на 0,1, 0,01, 0,001, …,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решение задач на умножение десятичных дробей. </w:t>
            </w:r>
            <w:r w:rsidRPr="004A6030">
              <w:rPr>
                <w:sz w:val="20"/>
                <w:szCs w:val="20"/>
              </w:rPr>
              <w:softHyphen/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буквенного выражения, умножение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Умножают десятичные дроби; решают задачи на умножение десятичных дробей.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делают предположения о информации, необходимой для решения задания.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Фронтальная -  ответы на вопросы, чтение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запись переместительного и сочетательного законов умножения, нахождение значения выражения удобным способом.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организовать учебное взаимодействие.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распределительного закона умножения и его проверка.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осуществляют поиск  средств ее осуществления.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слушать других, принимать другую точку зрения, изменить свою точку зрения.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 Фронтальная -  упрощение выражений, решение задач на нахождение объемов.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буквенного 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решение задач на движение.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уравнений, нахождение значения числового 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 познавательный интерес к способам решения  учебных задач, адекватно оценивают  результаты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осуществления.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–передают содержание в сжатом или </w:t>
            </w:r>
            <w:r w:rsidRPr="004A6030">
              <w:rPr>
                <w:bCs/>
                <w:iCs/>
              </w:rPr>
              <w:lastRenderedPageBreak/>
              <w:t>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свою точку зрения, аргументируя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выведение правила деления десятичной дроби на десятичную дробь; как разделить десятичную дробь на 0,1, 0,01, 0,001…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нахождение частного, выполнение проверки умножением и делением.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Делят на десятичную дробь; решают задачи на деление на десятичную дробь.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 -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чтение выражений, запись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Действуют по составленному плану решения заданий.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</w:t>
            </w:r>
            <w:r w:rsidRPr="004A6030">
              <w:rPr>
                <w:sz w:val="20"/>
                <w:szCs w:val="20"/>
              </w:rPr>
              <w:softHyphen/>
              <w:t>ние к урокам математики, широкий интерес к спо</w:t>
            </w:r>
            <w:r w:rsidRPr="004A6030">
              <w:rPr>
                <w:sz w:val="20"/>
                <w:szCs w:val="20"/>
              </w:rPr>
              <w:softHyphen/>
              <w:t>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выполнять различные роли в группе, сотрудничать.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деление десятичной дроби  на 0,1, 0,01, 0,001…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</w:t>
            </w:r>
            <w:r w:rsidRPr="004A6030">
              <w:rPr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осуществления.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решение задач на движение, стоимость, площадь, время.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примеров на все действия с десятичными дробями.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решение задач с помощью уравнений.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уравнений, нахождение значения числового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делают предположения об информации, необходимой для решения задания.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вопросов: какое число называют средним арифметическим  нескольких чисел, как найти  среднее арифметическое, как найти среднюю скорость.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нахождение среднего арифметического нескольких чисел.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 совместно с учителем,  осуществляют поиск  средств ее осуществления.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организовать учебное взаимодействие в группе.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Среднее арифметическое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нахождение среднего арифметического нескольких чисел и округление результата.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понимают причины успеха, проявляют интерес к предмету.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или развернутом виде.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Среднее арифметическое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решение задач на нахождение средней скорости.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Действуют по заданному и  самостоятельно составленному  плану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отноше</w:t>
            </w:r>
            <w:r w:rsidRPr="004A6030">
              <w:rPr>
                <w:sz w:val="20"/>
                <w:szCs w:val="20"/>
              </w:rPr>
              <w:softHyphen/>
              <w:t>ние к урокам математики, широкий интерес к спо</w:t>
            </w:r>
            <w:r w:rsidRPr="004A6030">
              <w:rPr>
                <w:sz w:val="20"/>
                <w:szCs w:val="20"/>
              </w:rPr>
              <w:softHyphen/>
              <w:t>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FA716F">
              <w:rPr>
                <w:b/>
                <w:color w:val="000000"/>
                <w:sz w:val="20"/>
                <w:szCs w:val="20"/>
              </w:rPr>
              <w:t>Контрольная работа  №11</w:t>
            </w:r>
            <w:r w:rsidRPr="004A6030">
              <w:rPr>
                <w:color w:val="000000"/>
                <w:sz w:val="20"/>
                <w:szCs w:val="20"/>
              </w:rPr>
              <w:t xml:space="preserve"> по теме «Умножение и деление десятичных дробей»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Коммуникативные</w:t>
            </w:r>
            <w:r w:rsidRPr="004A6030">
              <w:rPr>
                <w:sz w:val="20"/>
                <w:szCs w:val="20"/>
              </w:rPr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9335" w:type="dxa"/>
            <w:gridSpan w:val="6"/>
            <w:shd w:val="clear" w:color="auto" w:fill="CCCCCC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iCs/>
                <w:color w:val="000000"/>
                <w:sz w:val="20"/>
                <w:szCs w:val="20"/>
              </w:rPr>
              <w:t xml:space="preserve">                  </w:t>
            </w:r>
            <w:r w:rsidRPr="00FA716F">
              <w:rPr>
                <w:b/>
                <w:bCs/>
                <w:iCs/>
                <w:color w:val="000000"/>
                <w:sz w:val="20"/>
                <w:szCs w:val="20"/>
              </w:rPr>
              <w:t>Инструменты для вычислений и измерений.</w:t>
            </w:r>
            <w:r>
              <w:rPr>
                <w:b/>
                <w:bCs/>
                <w:iCs/>
                <w:color w:val="000000"/>
                <w:sz w:val="20"/>
                <w:szCs w:val="20"/>
              </w:rPr>
              <w:t xml:space="preserve"> 15 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Микрокальку-лятор.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– обсуждение и объяснение, как ввести в микрокалькулятор число, выполнить действия.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Фронтальная -  чтение </w:t>
            </w:r>
            <w:r w:rsidRPr="004A6030">
              <w:rPr>
                <w:sz w:val="20"/>
                <w:szCs w:val="20"/>
              </w:rPr>
              <w:lastRenderedPageBreak/>
              <w:t>показаний на индикаторе, ввод чисел в микрокалькулятор.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выполнение действий с помощью микрокалькулятора.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 xml:space="preserve">полнении </w:t>
            </w:r>
            <w:r w:rsidRPr="004A6030">
              <w:rPr>
                <w:sz w:val="20"/>
                <w:szCs w:val="20"/>
              </w:rPr>
              <w:lastRenderedPageBreak/>
              <w:t>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Проявляют устойчивый интерес к способам решения новых учебных задач, понимают причины успеха в своей </w:t>
            </w:r>
            <w:r w:rsidRPr="004A6030">
              <w:rPr>
                <w:sz w:val="20"/>
                <w:szCs w:val="20"/>
              </w:rPr>
              <w:lastRenderedPageBreak/>
              <w:t>учебной деятельности,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lastRenderedPageBreak/>
              <w:t>Познавательные –  делают предположения о информации, необходимой для решения задания.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Микрокальку-лятор.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вычисления  письменно и проверка на микрокалькуляторе.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нахождение значения выражения  с помощью микрокалькулятора.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вопросов,  что называют процентом; как обратить дробь в проценты и наоборот.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процентов в виде десятичной дроби.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части от числа.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Записывают про</w:t>
            </w:r>
            <w:r w:rsidRPr="004A6030">
              <w:rPr>
                <w:sz w:val="20"/>
                <w:szCs w:val="20"/>
              </w:rPr>
              <w:softHyphen/>
              <w:t>центы в виде десятичных дробей, и на</w:t>
            </w:r>
            <w:r w:rsidRPr="004A6030">
              <w:rPr>
                <w:sz w:val="20"/>
                <w:szCs w:val="20"/>
              </w:rPr>
              <w:softHyphen/>
              <w:t>оборот, решают задачи на проценты.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той или иной ситуации разными людьми; проявляют по</w:t>
            </w:r>
            <w:r w:rsidRPr="004A6030">
              <w:rPr>
                <w:sz w:val="20"/>
                <w:szCs w:val="20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сопоставляют и отбирают информацию, полученную из разных источников.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Фронтальная -  запись процентов в виде десятичной </w:t>
            </w:r>
            <w:r w:rsidRPr="004A6030">
              <w:rPr>
                <w:sz w:val="20"/>
                <w:szCs w:val="20"/>
              </w:rPr>
              <w:lastRenderedPageBreak/>
              <w:t>дроби и наоборот.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Моделируют ситуации, </w:t>
            </w:r>
            <w:r w:rsidRPr="004A6030">
              <w:rPr>
                <w:sz w:val="20"/>
                <w:szCs w:val="20"/>
              </w:rPr>
              <w:lastRenderedPageBreak/>
              <w:t>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Проявляют положительное отноше</w:t>
            </w:r>
            <w:r w:rsidRPr="004A6030">
              <w:rPr>
                <w:sz w:val="20"/>
                <w:szCs w:val="20"/>
              </w:rPr>
              <w:softHyphen/>
            </w:r>
            <w:r w:rsidRPr="004A6030">
              <w:rPr>
                <w:sz w:val="20"/>
                <w:szCs w:val="20"/>
              </w:rPr>
              <w:lastRenderedPageBreak/>
              <w:t>ние к урокам математики, широкий интерес к спо</w:t>
            </w:r>
            <w:r w:rsidRPr="004A6030">
              <w:rPr>
                <w:sz w:val="20"/>
                <w:szCs w:val="20"/>
              </w:rPr>
              <w:softHyphen/>
              <w:t>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lastRenderedPageBreak/>
              <w:t>Регулятивные</w:t>
            </w:r>
            <w:r w:rsidRPr="004A6030">
              <w:t xml:space="preserve">  - в диалоге с </w:t>
            </w:r>
            <w:r w:rsidRPr="004A6030">
              <w:lastRenderedPageBreak/>
              <w:t>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записывают выводы в виде правил.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4A6030">
              <w:rPr>
                <w:sz w:val="20"/>
                <w:szCs w:val="20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процентов в виде десятичной дроби и наоборот.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запись процентов в виде десятичной дроби и наоборот.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устойчивый интерес к способам решения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FA716F">
              <w:rPr>
                <w:b/>
                <w:color w:val="000000"/>
                <w:sz w:val="20"/>
                <w:szCs w:val="20"/>
              </w:rPr>
              <w:t>Контрольная работа  №12</w:t>
            </w:r>
            <w:r w:rsidRPr="004A6030">
              <w:rPr>
                <w:color w:val="000000"/>
                <w:sz w:val="20"/>
                <w:szCs w:val="20"/>
              </w:rPr>
              <w:t xml:space="preserve"> по теме «Инструменты для вычислений и измерений»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Угол. Прямой и развёрнутый углы. Чертёжный треугольник.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и объяснение что такое угол; какой угол называется прямым, тупым, острым, развернутым.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определение ви</w:t>
            </w:r>
            <w:r w:rsidRPr="004A6030">
              <w:rPr>
                <w:sz w:val="20"/>
                <w:szCs w:val="20"/>
              </w:rPr>
              <w:softHyphen/>
              <w:t>дов углов, запись их обозначе</w:t>
            </w:r>
            <w:r w:rsidRPr="004A6030">
              <w:rPr>
                <w:sz w:val="20"/>
                <w:szCs w:val="20"/>
              </w:rPr>
              <w:softHyphen/>
              <w:t>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построение углов и запись их обозначений.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Моделируют разнообразные ситуации расположения объектов на плоскости.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Угол. Прямой и развёрнутый углы. Чертёжный треугольник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ответы на вопросы, запись точек, лежащих вне, внутри, на сторонах угла.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построение углов и запись их обозначений.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Определяют геометрические фигуры при изменение их расположения на плоскости.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записывают выводы в виде правил.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Измерение углов. Транс</w:t>
            </w:r>
            <w:r w:rsidRPr="004A6030">
              <w:rPr>
                <w:color w:val="000000"/>
                <w:sz w:val="20"/>
                <w:szCs w:val="20"/>
              </w:rPr>
              <w:softHyphen/>
            </w:r>
            <w:r w:rsidRPr="004A6030">
              <w:rPr>
                <w:color w:val="000000"/>
                <w:sz w:val="20"/>
                <w:szCs w:val="20"/>
              </w:rPr>
              <w:lastRenderedPageBreak/>
              <w:t>портир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Групповая – обсуждение и выяснение: для чего служит </w:t>
            </w:r>
            <w:r w:rsidRPr="004A6030">
              <w:rPr>
                <w:sz w:val="20"/>
                <w:szCs w:val="20"/>
              </w:rPr>
              <w:lastRenderedPageBreak/>
              <w:t>транспортир, что такое градус,  как пользоваться транспортиром, виды углов.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 xml:space="preserve">Определяют виды углов, действуют </w:t>
            </w:r>
            <w:r w:rsidRPr="004A6030">
              <w:rPr>
                <w:sz w:val="20"/>
                <w:szCs w:val="20"/>
              </w:rPr>
              <w:lastRenderedPageBreak/>
              <w:t>по заданному плану, самостоятельно выбирают способ решения задач.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</w:r>
            <w:r w:rsidRPr="004A6030">
              <w:rPr>
                <w:sz w:val="20"/>
                <w:szCs w:val="20"/>
              </w:rPr>
              <w:lastRenderedPageBreak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заданному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lastRenderedPageBreak/>
              <w:t>Познавательные  - записывают выводы в виде правил.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Измерение углов. Транс</w:t>
            </w:r>
            <w:r w:rsidRPr="004A6030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Определяют виды углов, действуют по заданному плану, самостоятельно выбирают способ решения задач.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широкий устойчивый интерес к способам решения новых учебных задач, 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Измерение углов. Транс</w:t>
            </w:r>
            <w:r w:rsidRPr="004A6030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Круговые диаграммы.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Групповая - обсуждение понятия круговая диаграмма.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-  построение диаграмм.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Индивидуальная -  заполнение </w:t>
            </w:r>
            <w:r w:rsidRPr="004A6030">
              <w:rPr>
                <w:sz w:val="20"/>
                <w:szCs w:val="20"/>
              </w:rPr>
              <w:lastRenderedPageBreak/>
              <w:t>таблицы и построение диаграмм.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Наблюдают за изменением решения задач при изменении ее условия.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Проявляют устойчивый  широкий интерес к способам решения новых учебных задач, понимают причины успеха в своей </w:t>
            </w:r>
            <w:r w:rsidRPr="004A6030">
              <w:rPr>
                <w:sz w:val="20"/>
                <w:szCs w:val="20"/>
              </w:rPr>
              <w:lastRenderedPageBreak/>
              <w:t xml:space="preserve">УД.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сопоставляют </w:t>
            </w:r>
            <w:r w:rsidRPr="004A6030">
              <w:rPr>
                <w:bCs/>
                <w:iCs/>
              </w:rPr>
              <w:lastRenderedPageBreak/>
              <w:t>и отбирают информацию, полученную из разных источников.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Круговые диаграммы.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 -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-   построение диаграмм.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отличия в оценках той или иной ситуации разными людьми; проявляют по</w:t>
            </w:r>
            <w:r w:rsidRPr="004A6030">
              <w:rPr>
                <w:sz w:val="20"/>
                <w:szCs w:val="20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Индивидуальная.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FA716F">
              <w:rPr>
                <w:b/>
                <w:color w:val="000000"/>
                <w:sz w:val="20"/>
                <w:szCs w:val="20"/>
              </w:rPr>
              <w:t>Контрольная работа  №13</w:t>
            </w:r>
            <w:r w:rsidRPr="004A6030">
              <w:rPr>
                <w:color w:val="000000"/>
                <w:sz w:val="20"/>
                <w:szCs w:val="20"/>
              </w:rPr>
              <w:t xml:space="preserve"> по теме «Инструменты для вычислений и измерений»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9335" w:type="dxa"/>
            <w:gridSpan w:val="6"/>
            <w:shd w:val="clear" w:color="auto" w:fill="CCCCCC"/>
          </w:tcPr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lastRenderedPageBreak/>
              <w:t xml:space="preserve">                       </w:t>
            </w:r>
            <w:r w:rsidRPr="00FA716F">
              <w:rPr>
                <w:b/>
                <w:bCs/>
                <w:iCs/>
                <w:sz w:val="20"/>
                <w:szCs w:val="20"/>
              </w:rPr>
              <w:t>Повторение.</w:t>
            </w:r>
            <w:r>
              <w:rPr>
                <w:b/>
                <w:bCs/>
                <w:iCs/>
                <w:sz w:val="20"/>
                <w:szCs w:val="20"/>
              </w:rPr>
              <w:t xml:space="preserve"> 19 ч.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  <w:u w:val="single"/>
              </w:rPr>
            </w:pP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Натуральные числа и шкалы.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работают по составленному плану, используют основные и дополнительные средства.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передают содержание в сжатом 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понимать точку зрения другого.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Натуральные числа и шкалы.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Натуральные числа и шкалы.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 xml:space="preserve">– умеют </w:t>
            </w:r>
            <w:r w:rsidRPr="004A6030">
              <w:lastRenderedPageBreak/>
              <w:t>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Натуральные числа и шкалы.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числового выражения,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</w:t>
            </w:r>
            <w:r w:rsidRPr="004A6030">
              <w:rPr>
                <w:sz w:val="20"/>
                <w:szCs w:val="20"/>
              </w:rPr>
              <w:softHyphen/>
              <w:t>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Натуральные числа и шкалы.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числового выражения, решение уравнений.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Площади и объемы.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площади и объема.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lastRenderedPageBreak/>
              <w:t xml:space="preserve">Коммуникативные </w:t>
            </w:r>
            <w:r w:rsidRPr="004A6030"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ad"/>
            </w:pPr>
            <w:r w:rsidRPr="004A6030">
              <w:lastRenderedPageBreak/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Обыкновенные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запись смешанного числа в виде обыкновенной дроби и наоборот.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сложение и вычитание обыкновенных дробей.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Исследуют ситуации, требующие сравнения чисел, их упорядочения.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Обыкновенные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выделение целой части из смешанного числа, сложение и вычитание обыкновенных дробей.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задач, содержащих обыкновенные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Обыкновенные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задач, содержащих обыкновенные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нахождение значения буквенного выражения.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течение.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ход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Десятичные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вычисления, упрощение выражений.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задач, содержащих десятичные дроби.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Действуют по заданному и  самостоятельно составленному  плану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r w:rsidRPr="004A6030">
              <w:rPr>
                <w:u w:val="single"/>
              </w:rPr>
              <w:t>Регулятивные</w:t>
            </w:r>
            <w:r w:rsidRPr="004A6030"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bCs/>
                <w:iCs/>
                <w:sz w:val="20"/>
                <w:szCs w:val="20"/>
              </w:rPr>
            </w:pPr>
            <w:r w:rsidRPr="004A6030">
              <w:rPr>
                <w:bCs/>
                <w:iCs/>
                <w:sz w:val="20"/>
                <w:szCs w:val="20"/>
              </w:rPr>
              <w:t>Познавательные – преобразовывают модели с целью выявления общих законов, определяющих предметную область.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нахождение значения выражения, нахождение значения буквенного выражения.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нахождение пути,  пройденного по течению и против течения.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 xml:space="preserve">Познавательные – делают предположения об информации, необходимой для решения </w:t>
            </w:r>
            <w:r w:rsidRPr="004A6030">
              <w:rPr>
                <w:bCs/>
                <w:iCs/>
              </w:rPr>
              <w:lastRenderedPageBreak/>
              <w:t>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решение задач на объемы.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нахождение значения выражения.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все действия с десятичными дробями.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Проценты.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проценты.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lastRenderedPageBreak/>
              <w:t xml:space="preserve">Коммуникативные </w:t>
            </w:r>
            <w:r w:rsidRPr="004A6030">
              <w:t>– умеют 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Проценты.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проценты.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Используют математическую терминологию при записи и вы</w:t>
            </w:r>
            <w:r w:rsidRPr="004A6030">
              <w:rPr>
                <w:sz w:val="20"/>
                <w:szCs w:val="20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–передают содержание в сжатом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r w:rsidRPr="004A6030">
              <w:rPr>
                <w:color w:val="000000"/>
              </w:rPr>
              <w:t>Проценты.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устные вычисления.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проценты.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Объясняют ход решения задачи.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Проявляют положительное от</w:t>
            </w:r>
            <w:r w:rsidRPr="004A6030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Регулятивные </w:t>
            </w:r>
            <w:r w:rsidRPr="004A6030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4A6030">
              <w:rPr>
                <w:sz w:val="20"/>
                <w:szCs w:val="20"/>
              </w:rPr>
              <w:t>– делают предположения об информации, нужной для решения задач.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>Коммуникативные</w:t>
            </w:r>
            <w:r w:rsidRPr="004A6030">
              <w:t xml:space="preserve">  – умеют критично относиться к  своему мнению.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Инструменты для вычислений.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работа по рисунку.</w:t>
            </w:r>
          </w:p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Индивидуальная – решение задач на построение и измерение углов.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Пошагово контролируют правильность и полноту выпол</w:t>
            </w:r>
            <w:r w:rsidRPr="004A6030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работают по плану.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 передают содержание в сжатом  или развернутом виде.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принимать точку зрения другого, слушать.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29741E" w:rsidRPr="004A6030" w:rsidTr="004F64CD">
        <w:trPr>
          <w:trHeight w:val="268"/>
        </w:trPr>
        <w:tc>
          <w:tcPr>
            <w:tcW w:w="565" w:type="dxa"/>
          </w:tcPr>
          <w:p w:rsidR="0029741E" w:rsidRPr="004A6030" w:rsidRDefault="0029741E" w:rsidP="0029741E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color w:val="000000"/>
                <w:sz w:val="20"/>
                <w:szCs w:val="20"/>
              </w:rPr>
            </w:pPr>
            <w:r w:rsidRPr="004A6030">
              <w:rPr>
                <w:color w:val="000000"/>
                <w:sz w:val="20"/>
                <w:szCs w:val="20"/>
              </w:rPr>
              <w:t>Инструменты для вычислений.</w:t>
            </w:r>
          </w:p>
        </w:tc>
        <w:tc>
          <w:tcPr>
            <w:tcW w:w="3027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Фронтальная – ответы на вопросы,  устные вычисления.</w:t>
            </w:r>
          </w:p>
          <w:p w:rsidR="0029741E" w:rsidRPr="004A6030" w:rsidRDefault="0029741E" w:rsidP="004F64CD">
            <w:pPr>
              <w:pStyle w:val="ad"/>
            </w:pPr>
            <w:r w:rsidRPr="004A6030">
              <w:t>Индивидуальная – построение и чтение диаграмм.</w:t>
            </w:r>
          </w:p>
        </w:tc>
        <w:tc>
          <w:tcPr>
            <w:tcW w:w="177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29741E" w:rsidRPr="004A6030" w:rsidRDefault="0029741E" w:rsidP="004F64CD">
            <w:pPr>
              <w:pStyle w:val="ad"/>
            </w:pPr>
            <w:r w:rsidRPr="004A6030">
              <w:t>Проявляют положительное от</w:t>
            </w:r>
            <w:r w:rsidRPr="004A6030"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3422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 w:rsidRPr="004A6030">
              <w:rPr>
                <w:sz w:val="20"/>
                <w:szCs w:val="20"/>
                <w:u w:val="single"/>
              </w:rPr>
              <w:t>Регулятивные</w:t>
            </w:r>
            <w:r w:rsidRPr="004A6030">
              <w:rPr>
                <w:sz w:val="20"/>
                <w:szCs w:val="20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29741E" w:rsidRPr="004A6030" w:rsidRDefault="0029741E" w:rsidP="004F64CD">
            <w:pPr>
              <w:rPr>
                <w:bCs/>
                <w:iCs/>
              </w:rPr>
            </w:pPr>
            <w:r w:rsidRPr="004A6030">
              <w:rPr>
                <w:bCs/>
                <w:iCs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29741E" w:rsidRPr="004A6030" w:rsidRDefault="0029741E" w:rsidP="004F64CD">
            <w:pPr>
              <w:rPr>
                <w:u w:val="single"/>
              </w:rPr>
            </w:pPr>
            <w:r w:rsidRPr="004A6030">
              <w:rPr>
                <w:u w:val="single"/>
              </w:rPr>
              <w:t xml:space="preserve">Коммуникативные </w:t>
            </w:r>
            <w:r w:rsidRPr="004A6030"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751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4.06</w:t>
            </w:r>
          </w:p>
        </w:tc>
        <w:tc>
          <w:tcPr>
            <w:tcW w:w="425" w:type="dxa"/>
          </w:tcPr>
          <w:p w:rsidR="0029741E" w:rsidRPr="004A6030" w:rsidRDefault="0029741E" w:rsidP="004F64CD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:rsidR="0029741E" w:rsidRPr="004A6030" w:rsidRDefault="0029741E" w:rsidP="0029741E">
      <w:pPr>
        <w:ind w:firstLine="709"/>
      </w:pPr>
    </w:p>
    <w:p w:rsidR="0029741E" w:rsidRDefault="0029741E">
      <w:bookmarkStart w:id="0" w:name="_GoBack"/>
      <w:bookmarkEnd w:id="0"/>
    </w:p>
    <w:sectPr w:rsidR="0029741E" w:rsidSect="008A7E7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157" w:rsidRDefault="0029741E">
    <w:pPr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9895205</wp:posOffset>
              </wp:positionV>
              <wp:extent cx="203200" cy="177800"/>
              <wp:effectExtent l="0" t="0" r="635" b="444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57" w:rsidRDefault="0029741E">
                          <w:pPr>
                            <w:pStyle w:val="a6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8.95pt;margin-top:779.15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wZuQIAAKg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" filled="f" stroked="f">
              <v:textbox inset="0,0,0,0">
                <w:txbxContent>
                  <w:p w:rsidR="00473157" w:rsidRDefault="0029741E">
                    <w:pPr>
                      <w:pStyle w:val="a6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27D1"/>
    <w:multiLevelType w:val="hybridMultilevel"/>
    <w:tmpl w:val="5870325A"/>
    <w:lvl w:ilvl="0" w:tplc="2C9838F4">
      <w:start w:val="1"/>
      <w:numFmt w:val="bullet"/>
      <w:lvlText w:val="-"/>
      <w:lvlJc w:val="left"/>
      <w:pPr>
        <w:ind w:left="100" w:hanging="15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45A7CA8">
      <w:start w:val="1"/>
      <w:numFmt w:val="bullet"/>
      <w:lvlText w:val=""/>
      <w:lvlJc w:val="left"/>
      <w:pPr>
        <w:ind w:left="100" w:hanging="425"/>
      </w:pPr>
      <w:rPr>
        <w:rFonts w:ascii="Wingdings" w:eastAsia="Wingdings" w:hAnsi="Wingdings" w:hint="default"/>
        <w:w w:val="100"/>
        <w:sz w:val="24"/>
        <w:szCs w:val="24"/>
      </w:rPr>
    </w:lvl>
    <w:lvl w:ilvl="2" w:tplc="99AE1D48">
      <w:start w:val="1"/>
      <w:numFmt w:val="bullet"/>
      <w:lvlText w:val="•"/>
      <w:lvlJc w:val="left"/>
      <w:pPr>
        <w:ind w:left="2121" w:hanging="425"/>
      </w:pPr>
      <w:rPr>
        <w:rFonts w:hint="default"/>
      </w:rPr>
    </w:lvl>
    <w:lvl w:ilvl="3" w:tplc="B38222F8">
      <w:start w:val="1"/>
      <w:numFmt w:val="bullet"/>
      <w:lvlText w:val="•"/>
      <w:lvlJc w:val="left"/>
      <w:pPr>
        <w:ind w:left="3131" w:hanging="425"/>
      </w:pPr>
      <w:rPr>
        <w:rFonts w:hint="default"/>
      </w:rPr>
    </w:lvl>
    <w:lvl w:ilvl="4" w:tplc="FFB67C44">
      <w:start w:val="1"/>
      <w:numFmt w:val="bullet"/>
      <w:lvlText w:val="•"/>
      <w:lvlJc w:val="left"/>
      <w:pPr>
        <w:ind w:left="4142" w:hanging="425"/>
      </w:pPr>
      <w:rPr>
        <w:rFonts w:hint="default"/>
      </w:rPr>
    </w:lvl>
    <w:lvl w:ilvl="5" w:tplc="D1CC31A4">
      <w:start w:val="1"/>
      <w:numFmt w:val="bullet"/>
      <w:lvlText w:val="•"/>
      <w:lvlJc w:val="left"/>
      <w:pPr>
        <w:ind w:left="5153" w:hanging="425"/>
      </w:pPr>
      <w:rPr>
        <w:rFonts w:hint="default"/>
      </w:rPr>
    </w:lvl>
    <w:lvl w:ilvl="6" w:tplc="CB5ADB50">
      <w:start w:val="1"/>
      <w:numFmt w:val="bullet"/>
      <w:lvlText w:val="•"/>
      <w:lvlJc w:val="left"/>
      <w:pPr>
        <w:ind w:left="6163" w:hanging="425"/>
      </w:pPr>
      <w:rPr>
        <w:rFonts w:hint="default"/>
      </w:rPr>
    </w:lvl>
    <w:lvl w:ilvl="7" w:tplc="3B46802C">
      <w:start w:val="1"/>
      <w:numFmt w:val="bullet"/>
      <w:lvlText w:val="•"/>
      <w:lvlJc w:val="left"/>
      <w:pPr>
        <w:ind w:left="7174" w:hanging="425"/>
      </w:pPr>
      <w:rPr>
        <w:rFonts w:hint="default"/>
      </w:rPr>
    </w:lvl>
    <w:lvl w:ilvl="8" w:tplc="9162BE5C">
      <w:start w:val="1"/>
      <w:numFmt w:val="bullet"/>
      <w:lvlText w:val="•"/>
      <w:lvlJc w:val="left"/>
      <w:pPr>
        <w:ind w:left="8185" w:hanging="425"/>
      </w:pPr>
      <w:rPr>
        <w:rFonts w:hint="default"/>
      </w:rPr>
    </w:lvl>
  </w:abstractNum>
  <w:abstractNum w:abstractNumId="1">
    <w:nsid w:val="10973607"/>
    <w:multiLevelType w:val="hybridMultilevel"/>
    <w:tmpl w:val="C8B0B69E"/>
    <w:lvl w:ilvl="0" w:tplc="60A4F362">
      <w:start w:val="1"/>
      <w:numFmt w:val="decimal"/>
      <w:lvlText w:val="%1."/>
      <w:lvlJc w:val="left"/>
      <w:pPr>
        <w:ind w:left="300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F2226C0">
      <w:start w:val="1"/>
      <w:numFmt w:val="bullet"/>
      <w:lvlText w:val="•"/>
      <w:lvlJc w:val="left"/>
      <w:pPr>
        <w:ind w:left="1328" w:hanging="240"/>
      </w:pPr>
      <w:rPr>
        <w:rFonts w:hint="default"/>
      </w:rPr>
    </w:lvl>
    <w:lvl w:ilvl="2" w:tplc="F1A86CB2">
      <w:start w:val="1"/>
      <w:numFmt w:val="bullet"/>
      <w:lvlText w:val="•"/>
      <w:lvlJc w:val="left"/>
      <w:pPr>
        <w:ind w:left="2357" w:hanging="240"/>
      </w:pPr>
      <w:rPr>
        <w:rFonts w:hint="default"/>
      </w:rPr>
    </w:lvl>
    <w:lvl w:ilvl="3" w:tplc="445293B4">
      <w:start w:val="1"/>
      <w:numFmt w:val="bullet"/>
      <w:lvlText w:val="•"/>
      <w:lvlJc w:val="left"/>
      <w:pPr>
        <w:ind w:left="3385" w:hanging="240"/>
      </w:pPr>
      <w:rPr>
        <w:rFonts w:hint="default"/>
      </w:rPr>
    </w:lvl>
    <w:lvl w:ilvl="4" w:tplc="D78A6C04">
      <w:start w:val="1"/>
      <w:numFmt w:val="bullet"/>
      <w:lvlText w:val="•"/>
      <w:lvlJc w:val="left"/>
      <w:pPr>
        <w:ind w:left="4414" w:hanging="240"/>
      </w:pPr>
      <w:rPr>
        <w:rFonts w:hint="default"/>
      </w:rPr>
    </w:lvl>
    <w:lvl w:ilvl="5" w:tplc="341EC480">
      <w:start w:val="1"/>
      <w:numFmt w:val="bullet"/>
      <w:lvlText w:val="•"/>
      <w:lvlJc w:val="left"/>
      <w:pPr>
        <w:ind w:left="5443" w:hanging="240"/>
      </w:pPr>
      <w:rPr>
        <w:rFonts w:hint="default"/>
      </w:rPr>
    </w:lvl>
    <w:lvl w:ilvl="6" w:tplc="2020BC5C">
      <w:start w:val="1"/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B8AE76CA">
      <w:start w:val="1"/>
      <w:numFmt w:val="bullet"/>
      <w:lvlText w:val="•"/>
      <w:lvlJc w:val="left"/>
      <w:pPr>
        <w:ind w:left="7500" w:hanging="240"/>
      </w:pPr>
      <w:rPr>
        <w:rFonts w:hint="default"/>
      </w:rPr>
    </w:lvl>
    <w:lvl w:ilvl="8" w:tplc="AC98D97A">
      <w:start w:val="1"/>
      <w:numFmt w:val="bullet"/>
      <w:lvlText w:val="•"/>
      <w:lvlJc w:val="left"/>
      <w:pPr>
        <w:ind w:left="8529" w:hanging="240"/>
      </w:pPr>
      <w:rPr>
        <w:rFonts w:hint="default"/>
      </w:rPr>
    </w:lvl>
  </w:abstractNum>
  <w:abstractNum w:abstractNumId="2">
    <w:nsid w:val="16B83C63"/>
    <w:multiLevelType w:val="hybridMultilevel"/>
    <w:tmpl w:val="9F6A27EA"/>
    <w:lvl w:ilvl="0" w:tplc="9922350E">
      <w:start w:val="1"/>
      <w:numFmt w:val="decimal"/>
      <w:lvlText w:val="%1."/>
      <w:lvlJc w:val="left"/>
      <w:pPr>
        <w:ind w:left="460" w:hanging="361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464C992">
      <w:start w:val="1"/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7E7A9C44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7548B584">
      <w:start w:val="1"/>
      <w:numFmt w:val="bullet"/>
      <w:lvlText w:val="•"/>
      <w:lvlJc w:val="left"/>
      <w:pPr>
        <w:ind w:left="3377" w:hanging="361"/>
      </w:pPr>
      <w:rPr>
        <w:rFonts w:hint="default"/>
      </w:rPr>
    </w:lvl>
    <w:lvl w:ilvl="4" w:tplc="F9D61B6C">
      <w:start w:val="1"/>
      <w:numFmt w:val="bullet"/>
      <w:lvlText w:val="•"/>
      <w:lvlJc w:val="left"/>
      <w:pPr>
        <w:ind w:left="4350" w:hanging="361"/>
      </w:pPr>
      <w:rPr>
        <w:rFonts w:hint="default"/>
      </w:rPr>
    </w:lvl>
    <w:lvl w:ilvl="5" w:tplc="4EEAE91A">
      <w:start w:val="1"/>
      <w:numFmt w:val="bullet"/>
      <w:lvlText w:val="•"/>
      <w:lvlJc w:val="left"/>
      <w:pPr>
        <w:ind w:left="5323" w:hanging="361"/>
      </w:pPr>
      <w:rPr>
        <w:rFonts w:hint="default"/>
      </w:rPr>
    </w:lvl>
    <w:lvl w:ilvl="6" w:tplc="126C2066">
      <w:start w:val="1"/>
      <w:numFmt w:val="bullet"/>
      <w:lvlText w:val="•"/>
      <w:lvlJc w:val="left"/>
      <w:pPr>
        <w:ind w:left="6295" w:hanging="361"/>
      </w:pPr>
      <w:rPr>
        <w:rFonts w:hint="default"/>
      </w:rPr>
    </w:lvl>
    <w:lvl w:ilvl="7" w:tplc="5EB6FCEE">
      <w:start w:val="1"/>
      <w:numFmt w:val="bullet"/>
      <w:lvlText w:val="•"/>
      <w:lvlJc w:val="left"/>
      <w:pPr>
        <w:ind w:left="7268" w:hanging="361"/>
      </w:pPr>
      <w:rPr>
        <w:rFonts w:hint="default"/>
      </w:rPr>
    </w:lvl>
    <w:lvl w:ilvl="8" w:tplc="DDBC212E">
      <w:start w:val="1"/>
      <w:numFmt w:val="bullet"/>
      <w:lvlText w:val="•"/>
      <w:lvlJc w:val="left"/>
      <w:pPr>
        <w:ind w:left="8241" w:hanging="361"/>
      </w:pPr>
      <w:rPr>
        <w:rFonts w:hint="default"/>
      </w:rPr>
    </w:lvl>
  </w:abstractNum>
  <w:abstractNum w:abstractNumId="3">
    <w:nsid w:val="1C27497F"/>
    <w:multiLevelType w:val="hybridMultilevel"/>
    <w:tmpl w:val="BCBE7614"/>
    <w:lvl w:ilvl="0" w:tplc="3EC8DEB6">
      <w:start w:val="1"/>
      <w:numFmt w:val="bullet"/>
      <w:lvlText w:val="∙"/>
      <w:lvlJc w:val="left"/>
      <w:pPr>
        <w:ind w:left="820" w:hanging="348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73C6D3DC">
      <w:start w:val="1"/>
      <w:numFmt w:val="bullet"/>
      <w:lvlText w:val="•"/>
      <w:lvlJc w:val="left"/>
      <w:pPr>
        <w:ind w:left="1756" w:hanging="348"/>
      </w:pPr>
      <w:rPr>
        <w:rFonts w:hint="default"/>
      </w:rPr>
    </w:lvl>
    <w:lvl w:ilvl="2" w:tplc="46E8C030">
      <w:start w:val="1"/>
      <w:numFmt w:val="bullet"/>
      <w:lvlText w:val="•"/>
      <w:lvlJc w:val="left"/>
      <w:pPr>
        <w:ind w:left="2693" w:hanging="348"/>
      </w:pPr>
      <w:rPr>
        <w:rFonts w:hint="default"/>
      </w:rPr>
    </w:lvl>
    <w:lvl w:ilvl="3" w:tplc="9526770C">
      <w:start w:val="1"/>
      <w:numFmt w:val="bullet"/>
      <w:lvlText w:val="•"/>
      <w:lvlJc w:val="left"/>
      <w:pPr>
        <w:ind w:left="3629" w:hanging="348"/>
      </w:pPr>
      <w:rPr>
        <w:rFonts w:hint="default"/>
      </w:rPr>
    </w:lvl>
    <w:lvl w:ilvl="4" w:tplc="7A84827C">
      <w:start w:val="1"/>
      <w:numFmt w:val="bullet"/>
      <w:lvlText w:val="•"/>
      <w:lvlJc w:val="left"/>
      <w:pPr>
        <w:ind w:left="4566" w:hanging="348"/>
      </w:pPr>
      <w:rPr>
        <w:rFonts w:hint="default"/>
      </w:rPr>
    </w:lvl>
    <w:lvl w:ilvl="5" w:tplc="4E06B924">
      <w:start w:val="1"/>
      <w:numFmt w:val="bullet"/>
      <w:lvlText w:val="•"/>
      <w:lvlJc w:val="left"/>
      <w:pPr>
        <w:ind w:left="5503" w:hanging="348"/>
      </w:pPr>
      <w:rPr>
        <w:rFonts w:hint="default"/>
      </w:rPr>
    </w:lvl>
    <w:lvl w:ilvl="6" w:tplc="0E4837E2">
      <w:start w:val="1"/>
      <w:numFmt w:val="bullet"/>
      <w:lvlText w:val="•"/>
      <w:lvlJc w:val="left"/>
      <w:pPr>
        <w:ind w:left="6439" w:hanging="348"/>
      </w:pPr>
      <w:rPr>
        <w:rFonts w:hint="default"/>
      </w:rPr>
    </w:lvl>
    <w:lvl w:ilvl="7" w:tplc="38FC8A58">
      <w:start w:val="1"/>
      <w:numFmt w:val="bullet"/>
      <w:lvlText w:val="•"/>
      <w:lvlJc w:val="left"/>
      <w:pPr>
        <w:ind w:left="7376" w:hanging="348"/>
      </w:pPr>
      <w:rPr>
        <w:rFonts w:hint="default"/>
      </w:rPr>
    </w:lvl>
    <w:lvl w:ilvl="8" w:tplc="DBA4D9EE">
      <w:start w:val="1"/>
      <w:numFmt w:val="bullet"/>
      <w:lvlText w:val="•"/>
      <w:lvlJc w:val="left"/>
      <w:pPr>
        <w:ind w:left="8313" w:hanging="348"/>
      </w:pPr>
      <w:rPr>
        <w:rFonts w:hint="default"/>
      </w:rPr>
    </w:lvl>
  </w:abstractNum>
  <w:abstractNum w:abstractNumId="4">
    <w:nsid w:val="1E1C59C6"/>
    <w:multiLevelType w:val="hybridMultilevel"/>
    <w:tmpl w:val="B246B86A"/>
    <w:lvl w:ilvl="0" w:tplc="93E8B5CA">
      <w:start w:val="1"/>
      <w:numFmt w:val="decimal"/>
      <w:lvlText w:val="%1."/>
      <w:lvlJc w:val="left"/>
      <w:pPr>
        <w:ind w:left="43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abstractNum w:abstractNumId="5">
    <w:nsid w:val="20C30348"/>
    <w:multiLevelType w:val="hybridMultilevel"/>
    <w:tmpl w:val="3D901102"/>
    <w:lvl w:ilvl="0" w:tplc="D910CD56">
      <w:start w:val="1"/>
      <w:numFmt w:val="bullet"/>
      <w:lvlText w:val=""/>
      <w:lvlJc w:val="left"/>
      <w:pPr>
        <w:ind w:left="870" w:hanging="332"/>
      </w:pPr>
      <w:rPr>
        <w:rFonts w:ascii="Symbol" w:eastAsia="Symbol" w:hAnsi="Symbol" w:hint="default"/>
        <w:w w:val="100"/>
        <w:sz w:val="24"/>
        <w:szCs w:val="24"/>
      </w:rPr>
    </w:lvl>
    <w:lvl w:ilvl="1" w:tplc="03EAA3CC">
      <w:start w:val="1"/>
      <w:numFmt w:val="bullet"/>
      <w:lvlText w:val="•"/>
      <w:lvlJc w:val="left"/>
      <w:pPr>
        <w:ind w:left="1812" w:hanging="332"/>
      </w:pPr>
      <w:rPr>
        <w:rFonts w:hint="default"/>
      </w:rPr>
    </w:lvl>
    <w:lvl w:ilvl="2" w:tplc="38D817C6">
      <w:start w:val="1"/>
      <w:numFmt w:val="bullet"/>
      <w:lvlText w:val="•"/>
      <w:lvlJc w:val="left"/>
      <w:pPr>
        <w:ind w:left="2745" w:hanging="332"/>
      </w:pPr>
      <w:rPr>
        <w:rFonts w:hint="default"/>
      </w:rPr>
    </w:lvl>
    <w:lvl w:ilvl="3" w:tplc="55120864">
      <w:start w:val="1"/>
      <w:numFmt w:val="bullet"/>
      <w:lvlText w:val="•"/>
      <w:lvlJc w:val="left"/>
      <w:pPr>
        <w:ind w:left="3677" w:hanging="332"/>
      </w:pPr>
      <w:rPr>
        <w:rFonts w:hint="default"/>
      </w:rPr>
    </w:lvl>
    <w:lvl w:ilvl="4" w:tplc="3C14474A">
      <w:start w:val="1"/>
      <w:numFmt w:val="bullet"/>
      <w:lvlText w:val="•"/>
      <w:lvlJc w:val="left"/>
      <w:pPr>
        <w:ind w:left="4610" w:hanging="332"/>
      </w:pPr>
      <w:rPr>
        <w:rFonts w:hint="default"/>
      </w:rPr>
    </w:lvl>
    <w:lvl w:ilvl="5" w:tplc="68C4B490">
      <w:start w:val="1"/>
      <w:numFmt w:val="bullet"/>
      <w:lvlText w:val="•"/>
      <w:lvlJc w:val="left"/>
      <w:pPr>
        <w:ind w:left="5543" w:hanging="332"/>
      </w:pPr>
      <w:rPr>
        <w:rFonts w:hint="default"/>
      </w:rPr>
    </w:lvl>
    <w:lvl w:ilvl="6" w:tplc="A0347A16">
      <w:start w:val="1"/>
      <w:numFmt w:val="bullet"/>
      <w:lvlText w:val="•"/>
      <w:lvlJc w:val="left"/>
      <w:pPr>
        <w:ind w:left="6475" w:hanging="332"/>
      </w:pPr>
      <w:rPr>
        <w:rFonts w:hint="default"/>
      </w:rPr>
    </w:lvl>
    <w:lvl w:ilvl="7" w:tplc="1636687A">
      <w:start w:val="1"/>
      <w:numFmt w:val="bullet"/>
      <w:lvlText w:val="•"/>
      <w:lvlJc w:val="left"/>
      <w:pPr>
        <w:ind w:left="7408" w:hanging="332"/>
      </w:pPr>
      <w:rPr>
        <w:rFonts w:hint="default"/>
      </w:rPr>
    </w:lvl>
    <w:lvl w:ilvl="8" w:tplc="92900ED0">
      <w:start w:val="1"/>
      <w:numFmt w:val="bullet"/>
      <w:lvlText w:val="•"/>
      <w:lvlJc w:val="left"/>
      <w:pPr>
        <w:ind w:left="8341" w:hanging="332"/>
      </w:pPr>
      <w:rPr>
        <w:rFonts w:hint="default"/>
      </w:rPr>
    </w:lvl>
  </w:abstractNum>
  <w:abstractNum w:abstractNumId="6">
    <w:nsid w:val="270517D6"/>
    <w:multiLevelType w:val="hybridMultilevel"/>
    <w:tmpl w:val="5498A64C"/>
    <w:lvl w:ilvl="0" w:tplc="1C9878E6">
      <w:start w:val="4"/>
      <w:numFmt w:val="decimal"/>
      <w:lvlText w:val="%1."/>
      <w:lvlJc w:val="left"/>
      <w:pPr>
        <w:ind w:left="300" w:hanging="25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D6878C2">
      <w:start w:val="1"/>
      <w:numFmt w:val="bullet"/>
      <w:lvlText w:val="•"/>
      <w:lvlJc w:val="left"/>
      <w:pPr>
        <w:ind w:left="1328" w:hanging="252"/>
      </w:pPr>
      <w:rPr>
        <w:rFonts w:hint="default"/>
      </w:rPr>
    </w:lvl>
    <w:lvl w:ilvl="2" w:tplc="0DDADDF0">
      <w:start w:val="1"/>
      <w:numFmt w:val="bullet"/>
      <w:lvlText w:val="•"/>
      <w:lvlJc w:val="left"/>
      <w:pPr>
        <w:ind w:left="2357" w:hanging="252"/>
      </w:pPr>
      <w:rPr>
        <w:rFonts w:hint="default"/>
      </w:rPr>
    </w:lvl>
    <w:lvl w:ilvl="3" w:tplc="022A78A4">
      <w:start w:val="1"/>
      <w:numFmt w:val="bullet"/>
      <w:lvlText w:val="•"/>
      <w:lvlJc w:val="left"/>
      <w:pPr>
        <w:ind w:left="3385" w:hanging="252"/>
      </w:pPr>
      <w:rPr>
        <w:rFonts w:hint="default"/>
      </w:rPr>
    </w:lvl>
    <w:lvl w:ilvl="4" w:tplc="92C069B6">
      <w:start w:val="1"/>
      <w:numFmt w:val="bullet"/>
      <w:lvlText w:val="•"/>
      <w:lvlJc w:val="left"/>
      <w:pPr>
        <w:ind w:left="4414" w:hanging="252"/>
      </w:pPr>
      <w:rPr>
        <w:rFonts w:hint="default"/>
      </w:rPr>
    </w:lvl>
    <w:lvl w:ilvl="5" w:tplc="CC26584A">
      <w:start w:val="1"/>
      <w:numFmt w:val="bullet"/>
      <w:lvlText w:val="•"/>
      <w:lvlJc w:val="left"/>
      <w:pPr>
        <w:ind w:left="5443" w:hanging="252"/>
      </w:pPr>
      <w:rPr>
        <w:rFonts w:hint="default"/>
      </w:rPr>
    </w:lvl>
    <w:lvl w:ilvl="6" w:tplc="74928366">
      <w:start w:val="1"/>
      <w:numFmt w:val="bullet"/>
      <w:lvlText w:val="•"/>
      <w:lvlJc w:val="left"/>
      <w:pPr>
        <w:ind w:left="6471" w:hanging="252"/>
      </w:pPr>
      <w:rPr>
        <w:rFonts w:hint="default"/>
      </w:rPr>
    </w:lvl>
    <w:lvl w:ilvl="7" w:tplc="5F06E1DC">
      <w:start w:val="1"/>
      <w:numFmt w:val="bullet"/>
      <w:lvlText w:val="•"/>
      <w:lvlJc w:val="left"/>
      <w:pPr>
        <w:ind w:left="7500" w:hanging="252"/>
      </w:pPr>
      <w:rPr>
        <w:rFonts w:hint="default"/>
      </w:rPr>
    </w:lvl>
    <w:lvl w:ilvl="8" w:tplc="5E9E2C70">
      <w:start w:val="1"/>
      <w:numFmt w:val="bullet"/>
      <w:lvlText w:val="•"/>
      <w:lvlJc w:val="left"/>
      <w:pPr>
        <w:ind w:left="8529" w:hanging="252"/>
      </w:pPr>
      <w:rPr>
        <w:rFonts w:hint="default"/>
      </w:rPr>
    </w:lvl>
  </w:abstractNum>
  <w:abstractNum w:abstractNumId="7">
    <w:nsid w:val="2B3B344B"/>
    <w:multiLevelType w:val="hybridMultilevel"/>
    <w:tmpl w:val="C4FC749E"/>
    <w:lvl w:ilvl="0" w:tplc="3FD2BA00">
      <w:start w:val="3"/>
      <w:numFmt w:val="decimal"/>
      <w:lvlText w:val="%1."/>
      <w:lvlJc w:val="left"/>
      <w:pPr>
        <w:ind w:left="460" w:hanging="240"/>
        <w:jc w:val="right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27ECED86">
      <w:start w:val="1"/>
      <w:numFmt w:val="bullet"/>
      <w:lvlText w:val=""/>
      <w:lvlJc w:val="left"/>
      <w:pPr>
        <w:ind w:left="1420" w:hanging="600"/>
      </w:pPr>
      <w:rPr>
        <w:rFonts w:ascii="Symbol" w:eastAsia="Symbol" w:hAnsi="Symbol" w:hint="default"/>
        <w:w w:val="100"/>
        <w:sz w:val="24"/>
        <w:szCs w:val="24"/>
      </w:rPr>
    </w:lvl>
    <w:lvl w:ilvl="2" w:tplc="C22240B0">
      <w:start w:val="1"/>
      <w:numFmt w:val="bullet"/>
      <w:lvlText w:val="•"/>
      <w:lvlJc w:val="left"/>
      <w:pPr>
        <w:ind w:left="2394" w:hanging="600"/>
      </w:pPr>
      <w:rPr>
        <w:rFonts w:hint="default"/>
      </w:rPr>
    </w:lvl>
    <w:lvl w:ilvl="3" w:tplc="14682DF4">
      <w:start w:val="1"/>
      <w:numFmt w:val="bullet"/>
      <w:lvlText w:val="•"/>
      <w:lvlJc w:val="left"/>
      <w:pPr>
        <w:ind w:left="3368" w:hanging="600"/>
      </w:pPr>
      <w:rPr>
        <w:rFonts w:hint="default"/>
      </w:rPr>
    </w:lvl>
    <w:lvl w:ilvl="4" w:tplc="2E609624">
      <w:start w:val="1"/>
      <w:numFmt w:val="bullet"/>
      <w:lvlText w:val="•"/>
      <w:lvlJc w:val="left"/>
      <w:pPr>
        <w:ind w:left="4342" w:hanging="600"/>
      </w:pPr>
      <w:rPr>
        <w:rFonts w:hint="default"/>
      </w:rPr>
    </w:lvl>
    <w:lvl w:ilvl="5" w:tplc="5A363DC0">
      <w:start w:val="1"/>
      <w:numFmt w:val="bullet"/>
      <w:lvlText w:val="•"/>
      <w:lvlJc w:val="left"/>
      <w:pPr>
        <w:ind w:left="5316" w:hanging="600"/>
      </w:pPr>
      <w:rPr>
        <w:rFonts w:hint="default"/>
      </w:rPr>
    </w:lvl>
    <w:lvl w:ilvl="6" w:tplc="441A1CCC">
      <w:start w:val="1"/>
      <w:numFmt w:val="bullet"/>
      <w:lvlText w:val="•"/>
      <w:lvlJc w:val="left"/>
      <w:pPr>
        <w:ind w:left="6290" w:hanging="600"/>
      </w:pPr>
      <w:rPr>
        <w:rFonts w:hint="default"/>
      </w:rPr>
    </w:lvl>
    <w:lvl w:ilvl="7" w:tplc="425E69C4">
      <w:start w:val="1"/>
      <w:numFmt w:val="bullet"/>
      <w:lvlText w:val="•"/>
      <w:lvlJc w:val="left"/>
      <w:pPr>
        <w:ind w:left="7264" w:hanging="600"/>
      </w:pPr>
      <w:rPr>
        <w:rFonts w:hint="default"/>
      </w:rPr>
    </w:lvl>
    <w:lvl w:ilvl="8" w:tplc="FA1A77DC">
      <w:start w:val="1"/>
      <w:numFmt w:val="bullet"/>
      <w:lvlText w:val="•"/>
      <w:lvlJc w:val="left"/>
      <w:pPr>
        <w:ind w:left="8238" w:hanging="600"/>
      </w:pPr>
      <w:rPr>
        <w:rFonts w:hint="default"/>
      </w:rPr>
    </w:lvl>
  </w:abstractNum>
  <w:abstractNum w:abstractNumId="8">
    <w:nsid w:val="2B6326B3"/>
    <w:multiLevelType w:val="multilevel"/>
    <w:tmpl w:val="9738D4DA"/>
    <w:lvl w:ilvl="0">
      <w:start w:val="3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2">
      <w:start w:val="1"/>
      <w:numFmt w:val="bullet"/>
      <w:lvlText w:val="∙"/>
      <w:lvlJc w:val="left"/>
      <w:pPr>
        <w:ind w:left="820" w:hanging="348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5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9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3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0" w:hanging="348"/>
      </w:pPr>
      <w:rPr>
        <w:rFonts w:hint="default"/>
      </w:rPr>
    </w:lvl>
  </w:abstractNum>
  <w:abstractNum w:abstractNumId="9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8391F96"/>
    <w:multiLevelType w:val="hybridMultilevel"/>
    <w:tmpl w:val="0366DA90"/>
    <w:lvl w:ilvl="0" w:tplc="3E92B4E4">
      <w:start w:val="1"/>
      <w:numFmt w:val="bullet"/>
      <w:lvlText w:val="o"/>
      <w:lvlJc w:val="left"/>
      <w:pPr>
        <w:ind w:left="1000" w:hanging="540"/>
      </w:pPr>
      <w:rPr>
        <w:rFonts w:ascii="Courier New" w:eastAsia="Courier New" w:hAnsi="Courier New" w:hint="default"/>
        <w:spacing w:val="-37"/>
        <w:w w:val="99"/>
        <w:sz w:val="24"/>
        <w:szCs w:val="24"/>
      </w:rPr>
    </w:lvl>
    <w:lvl w:ilvl="1" w:tplc="16A8ADBC">
      <w:start w:val="1"/>
      <w:numFmt w:val="bullet"/>
      <w:lvlText w:val="o"/>
      <w:lvlJc w:val="left"/>
      <w:pPr>
        <w:ind w:left="1180" w:hanging="360"/>
      </w:pPr>
      <w:rPr>
        <w:rFonts w:ascii="Courier New" w:eastAsia="Courier New" w:hAnsi="Courier New" w:hint="default"/>
        <w:w w:val="100"/>
        <w:sz w:val="24"/>
        <w:szCs w:val="24"/>
      </w:rPr>
    </w:lvl>
    <w:lvl w:ilvl="2" w:tplc="91E6BD12">
      <w:start w:val="1"/>
      <w:numFmt w:val="bullet"/>
      <w:lvlText w:val="•"/>
      <w:lvlJc w:val="left"/>
      <w:pPr>
        <w:ind w:left="2180" w:hanging="360"/>
      </w:pPr>
      <w:rPr>
        <w:rFonts w:hint="default"/>
      </w:rPr>
    </w:lvl>
    <w:lvl w:ilvl="3" w:tplc="CF4C4870">
      <w:start w:val="1"/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589EFA7E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67E07F92">
      <w:start w:val="1"/>
      <w:numFmt w:val="bullet"/>
      <w:lvlText w:val="•"/>
      <w:lvlJc w:val="left"/>
      <w:pPr>
        <w:ind w:left="5182" w:hanging="360"/>
      </w:pPr>
      <w:rPr>
        <w:rFonts w:hint="default"/>
      </w:rPr>
    </w:lvl>
    <w:lvl w:ilvl="6" w:tplc="7F44D19C">
      <w:start w:val="1"/>
      <w:numFmt w:val="bullet"/>
      <w:lvlText w:val="•"/>
      <w:lvlJc w:val="left"/>
      <w:pPr>
        <w:ind w:left="6183" w:hanging="360"/>
      </w:pPr>
      <w:rPr>
        <w:rFonts w:hint="default"/>
      </w:rPr>
    </w:lvl>
    <w:lvl w:ilvl="7" w:tplc="D1B6B4E8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985EED06">
      <w:start w:val="1"/>
      <w:numFmt w:val="bullet"/>
      <w:lvlText w:val="•"/>
      <w:lvlJc w:val="left"/>
      <w:pPr>
        <w:ind w:left="8184" w:hanging="360"/>
      </w:pPr>
      <w:rPr>
        <w:rFonts w:hint="default"/>
      </w:rPr>
    </w:lvl>
  </w:abstractNum>
  <w:abstractNum w:abstractNumId="11">
    <w:nsid w:val="42AC77DD"/>
    <w:multiLevelType w:val="hybridMultilevel"/>
    <w:tmpl w:val="45C03AF4"/>
    <w:lvl w:ilvl="0" w:tplc="0DEA3EE2">
      <w:start w:val="1"/>
      <w:numFmt w:val="bullet"/>
      <w:lvlText w:val=""/>
      <w:lvlJc w:val="left"/>
      <w:pPr>
        <w:ind w:left="96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F66063AE">
      <w:start w:val="1"/>
      <w:numFmt w:val="bullet"/>
      <w:lvlText w:val="•"/>
      <w:lvlJc w:val="left"/>
      <w:pPr>
        <w:ind w:left="1882" w:hanging="360"/>
      </w:pPr>
      <w:rPr>
        <w:rFonts w:hint="default"/>
      </w:rPr>
    </w:lvl>
    <w:lvl w:ilvl="2" w:tplc="79D42F0E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A8B8468A">
      <w:start w:val="1"/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99B66D26">
      <w:start w:val="1"/>
      <w:numFmt w:val="bullet"/>
      <w:lvlText w:val="•"/>
      <w:lvlJc w:val="left"/>
      <w:pPr>
        <w:ind w:left="4650" w:hanging="360"/>
      </w:pPr>
      <w:rPr>
        <w:rFonts w:hint="default"/>
      </w:rPr>
    </w:lvl>
    <w:lvl w:ilvl="5" w:tplc="ED5A1962">
      <w:start w:val="1"/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4D485ABC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6C9613C0">
      <w:start w:val="1"/>
      <w:numFmt w:val="bullet"/>
      <w:lvlText w:val="•"/>
      <w:lvlJc w:val="left"/>
      <w:pPr>
        <w:ind w:left="7418" w:hanging="360"/>
      </w:pPr>
      <w:rPr>
        <w:rFonts w:hint="default"/>
      </w:rPr>
    </w:lvl>
    <w:lvl w:ilvl="8" w:tplc="2B7CC38C">
      <w:start w:val="1"/>
      <w:numFmt w:val="bullet"/>
      <w:lvlText w:val="•"/>
      <w:lvlJc w:val="left"/>
      <w:pPr>
        <w:ind w:left="8341" w:hanging="360"/>
      </w:pPr>
      <w:rPr>
        <w:rFonts w:hint="default"/>
      </w:rPr>
    </w:lvl>
  </w:abstractNum>
  <w:abstractNum w:abstractNumId="12">
    <w:nsid w:val="4D643F47"/>
    <w:multiLevelType w:val="hybridMultilevel"/>
    <w:tmpl w:val="87DC6B3C"/>
    <w:lvl w:ilvl="0" w:tplc="3548670A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hint="default"/>
        <w:b/>
        <w:bCs/>
        <w:spacing w:val="-17"/>
        <w:w w:val="99"/>
        <w:sz w:val="24"/>
        <w:szCs w:val="24"/>
      </w:rPr>
    </w:lvl>
    <w:lvl w:ilvl="1" w:tplc="40009292">
      <w:start w:val="1"/>
      <w:numFmt w:val="decimal"/>
      <w:lvlText w:val="%2."/>
      <w:lvlJc w:val="left"/>
      <w:pPr>
        <w:ind w:left="460" w:hanging="24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2" w:tplc="70DAFE0E">
      <w:start w:val="1"/>
      <w:numFmt w:val="bullet"/>
      <w:lvlText w:val="•"/>
      <w:lvlJc w:val="left"/>
      <w:pPr>
        <w:ind w:left="4040" w:hanging="240"/>
      </w:pPr>
      <w:rPr>
        <w:rFonts w:hint="default"/>
      </w:rPr>
    </w:lvl>
    <w:lvl w:ilvl="3" w:tplc="E880FBD4">
      <w:start w:val="1"/>
      <w:numFmt w:val="bullet"/>
      <w:lvlText w:val="•"/>
      <w:lvlJc w:val="left"/>
      <w:pPr>
        <w:ind w:left="4808" w:hanging="240"/>
      </w:pPr>
      <w:rPr>
        <w:rFonts w:hint="default"/>
      </w:rPr>
    </w:lvl>
    <w:lvl w:ilvl="4" w:tplc="B57C0B74">
      <w:start w:val="1"/>
      <w:numFmt w:val="bullet"/>
      <w:lvlText w:val="•"/>
      <w:lvlJc w:val="left"/>
      <w:pPr>
        <w:ind w:left="5576" w:hanging="240"/>
      </w:pPr>
      <w:rPr>
        <w:rFonts w:hint="default"/>
      </w:rPr>
    </w:lvl>
    <w:lvl w:ilvl="5" w:tplc="CE624428">
      <w:start w:val="1"/>
      <w:numFmt w:val="bullet"/>
      <w:lvlText w:val="•"/>
      <w:lvlJc w:val="left"/>
      <w:pPr>
        <w:ind w:left="6344" w:hanging="240"/>
      </w:pPr>
      <w:rPr>
        <w:rFonts w:hint="default"/>
      </w:rPr>
    </w:lvl>
    <w:lvl w:ilvl="6" w:tplc="1626144C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7" w:tplc="1ABE3696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  <w:lvl w:ilvl="8" w:tplc="640C8244">
      <w:start w:val="1"/>
      <w:numFmt w:val="bullet"/>
      <w:lvlText w:val="•"/>
      <w:lvlJc w:val="left"/>
      <w:pPr>
        <w:ind w:left="8649" w:hanging="240"/>
      </w:pPr>
      <w:rPr>
        <w:rFonts w:hint="default"/>
      </w:rPr>
    </w:lvl>
  </w:abstractNum>
  <w:abstractNum w:abstractNumId="13">
    <w:nsid w:val="53C27032"/>
    <w:multiLevelType w:val="hybridMultilevel"/>
    <w:tmpl w:val="F3FA8906"/>
    <w:lvl w:ilvl="0" w:tplc="22F6BB54">
      <w:start w:val="8"/>
      <w:numFmt w:val="decimal"/>
      <w:lvlText w:val="%1."/>
      <w:lvlJc w:val="left"/>
      <w:pPr>
        <w:ind w:left="300" w:hanging="291"/>
      </w:pPr>
      <w:rPr>
        <w:rFonts w:ascii="Times New Roman" w:eastAsia="Times New Roman" w:hAnsi="Times New Roman" w:hint="default"/>
        <w:spacing w:val="-11"/>
        <w:w w:val="99"/>
        <w:sz w:val="24"/>
        <w:szCs w:val="24"/>
      </w:rPr>
    </w:lvl>
    <w:lvl w:ilvl="1" w:tplc="2874482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</w:rPr>
    </w:lvl>
    <w:lvl w:ilvl="2" w:tplc="3FCE2050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DCECF89E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652E29A0">
      <w:start w:val="1"/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5F302008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3230E1D2">
      <w:start w:val="1"/>
      <w:numFmt w:val="bullet"/>
      <w:lvlText w:val="•"/>
      <w:lvlJc w:val="left"/>
      <w:pPr>
        <w:ind w:left="6023" w:hanging="360"/>
      </w:pPr>
      <w:rPr>
        <w:rFonts w:hint="default"/>
      </w:rPr>
    </w:lvl>
    <w:lvl w:ilvl="7" w:tplc="B512267E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1172C558">
      <w:start w:val="1"/>
      <w:numFmt w:val="bullet"/>
      <w:lvlText w:val="•"/>
      <w:lvlJc w:val="left"/>
      <w:pPr>
        <w:ind w:left="8104" w:hanging="360"/>
      </w:pPr>
      <w:rPr>
        <w:rFonts w:hint="default"/>
      </w:rPr>
    </w:lvl>
  </w:abstractNum>
  <w:abstractNum w:abstractNumId="14">
    <w:nsid w:val="68943E84"/>
    <w:multiLevelType w:val="hybridMultilevel"/>
    <w:tmpl w:val="38E29C7C"/>
    <w:lvl w:ilvl="0" w:tplc="C380C166">
      <w:start w:val="1"/>
      <w:numFmt w:val="decimal"/>
      <w:lvlText w:val="%1)"/>
      <w:lvlJc w:val="left"/>
      <w:pPr>
        <w:ind w:left="119" w:hanging="26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50A9018">
      <w:start w:val="1"/>
      <w:numFmt w:val="bullet"/>
      <w:lvlText w:val=""/>
      <w:lvlJc w:val="left"/>
      <w:pPr>
        <w:ind w:left="962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61B6FA74">
      <w:start w:val="1"/>
      <w:numFmt w:val="bullet"/>
      <w:lvlText w:val="•"/>
      <w:lvlJc w:val="left"/>
      <w:pPr>
        <w:ind w:left="1985" w:hanging="360"/>
      </w:pPr>
      <w:rPr>
        <w:rFonts w:hint="default"/>
      </w:rPr>
    </w:lvl>
    <w:lvl w:ilvl="3" w:tplc="F43400EE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4" w:tplc="0C2A0CE0">
      <w:start w:val="1"/>
      <w:numFmt w:val="bullet"/>
      <w:lvlText w:val="•"/>
      <w:lvlJc w:val="left"/>
      <w:pPr>
        <w:ind w:left="4035" w:hanging="360"/>
      </w:pPr>
      <w:rPr>
        <w:rFonts w:hint="default"/>
      </w:rPr>
    </w:lvl>
    <w:lvl w:ilvl="5" w:tplc="5E181828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176E42C0">
      <w:start w:val="1"/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31840320">
      <w:start w:val="1"/>
      <w:numFmt w:val="bullet"/>
      <w:lvlText w:val="•"/>
      <w:lvlJc w:val="left"/>
      <w:pPr>
        <w:ind w:left="7110" w:hanging="360"/>
      </w:pPr>
      <w:rPr>
        <w:rFonts w:hint="default"/>
      </w:rPr>
    </w:lvl>
    <w:lvl w:ilvl="8" w:tplc="1C96F430">
      <w:start w:val="1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15">
    <w:nsid w:val="6CF8295A"/>
    <w:multiLevelType w:val="hybridMultilevel"/>
    <w:tmpl w:val="5644C024"/>
    <w:lvl w:ilvl="0" w:tplc="98D013EE">
      <w:start w:val="1"/>
      <w:numFmt w:val="bullet"/>
      <w:lvlText w:val=""/>
      <w:lvlJc w:val="left"/>
      <w:pPr>
        <w:ind w:left="640" w:hanging="180"/>
      </w:pPr>
      <w:rPr>
        <w:rFonts w:ascii="Symbol" w:eastAsia="Symbol" w:hAnsi="Symbol" w:hint="default"/>
        <w:w w:val="100"/>
        <w:sz w:val="24"/>
        <w:szCs w:val="24"/>
      </w:rPr>
    </w:lvl>
    <w:lvl w:ilvl="1" w:tplc="D99CF26A">
      <w:start w:val="1"/>
      <w:numFmt w:val="bullet"/>
      <w:lvlText w:val="•"/>
      <w:lvlJc w:val="left"/>
      <w:pPr>
        <w:ind w:left="1594" w:hanging="180"/>
      </w:pPr>
      <w:rPr>
        <w:rFonts w:hint="default"/>
      </w:rPr>
    </w:lvl>
    <w:lvl w:ilvl="2" w:tplc="51FE0B8C">
      <w:start w:val="1"/>
      <w:numFmt w:val="bullet"/>
      <w:lvlText w:val="•"/>
      <w:lvlJc w:val="left"/>
      <w:pPr>
        <w:ind w:left="2549" w:hanging="180"/>
      </w:pPr>
      <w:rPr>
        <w:rFonts w:hint="default"/>
      </w:rPr>
    </w:lvl>
    <w:lvl w:ilvl="3" w:tplc="6CA8F872">
      <w:start w:val="1"/>
      <w:numFmt w:val="bullet"/>
      <w:lvlText w:val="•"/>
      <w:lvlJc w:val="left"/>
      <w:pPr>
        <w:ind w:left="3503" w:hanging="180"/>
      </w:pPr>
      <w:rPr>
        <w:rFonts w:hint="default"/>
      </w:rPr>
    </w:lvl>
    <w:lvl w:ilvl="4" w:tplc="D45C8974">
      <w:start w:val="1"/>
      <w:numFmt w:val="bullet"/>
      <w:lvlText w:val="•"/>
      <w:lvlJc w:val="left"/>
      <w:pPr>
        <w:ind w:left="4458" w:hanging="180"/>
      </w:pPr>
      <w:rPr>
        <w:rFonts w:hint="default"/>
      </w:rPr>
    </w:lvl>
    <w:lvl w:ilvl="5" w:tplc="B9322724">
      <w:start w:val="1"/>
      <w:numFmt w:val="bullet"/>
      <w:lvlText w:val="•"/>
      <w:lvlJc w:val="left"/>
      <w:pPr>
        <w:ind w:left="5413" w:hanging="180"/>
      </w:pPr>
      <w:rPr>
        <w:rFonts w:hint="default"/>
      </w:rPr>
    </w:lvl>
    <w:lvl w:ilvl="6" w:tplc="09C423EA">
      <w:start w:val="1"/>
      <w:numFmt w:val="bullet"/>
      <w:lvlText w:val="•"/>
      <w:lvlJc w:val="left"/>
      <w:pPr>
        <w:ind w:left="6367" w:hanging="180"/>
      </w:pPr>
      <w:rPr>
        <w:rFonts w:hint="default"/>
      </w:rPr>
    </w:lvl>
    <w:lvl w:ilvl="7" w:tplc="3760BA14">
      <w:start w:val="1"/>
      <w:numFmt w:val="bullet"/>
      <w:lvlText w:val="•"/>
      <w:lvlJc w:val="left"/>
      <w:pPr>
        <w:ind w:left="7322" w:hanging="180"/>
      </w:pPr>
      <w:rPr>
        <w:rFonts w:hint="default"/>
      </w:rPr>
    </w:lvl>
    <w:lvl w:ilvl="8" w:tplc="2DC8CB40">
      <w:start w:val="1"/>
      <w:numFmt w:val="bullet"/>
      <w:lvlText w:val="•"/>
      <w:lvlJc w:val="left"/>
      <w:pPr>
        <w:ind w:left="8277" w:hanging="180"/>
      </w:pPr>
      <w:rPr>
        <w:rFonts w:hint="default"/>
      </w:rPr>
    </w:lvl>
  </w:abstractNum>
  <w:abstractNum w:abstractNumId="16">
    <w:nsid w:val="7BB47D91"/>
    <w:multiLevelType w:val="hybridMultilevel"/>
    <w:tmpl w:val="CEBA499C"/>
    <w:lvl w:ilvl="0" w:tplc="530ED632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D301EC2">
      <w:start w:val="1"/>
      <w:numFmt w:val="bullet"/>
      <w:lvlText w:val=""/>
      <w:lvlJc w:val="left"/>
      <w:pPr>
        <w:ind w:left="820" w:hanging="348"/>
      </w:pPr>
      <w:rPr>
        <w:rFonts w:ascii="Wingdings" w:eastAsia="Wingdings" w:hAnsi="Wingdings" w:hint="default"/>
        <w:w w:val="99"/>
        <w:sz w:val="24"/>
        <w:szCs w:val="24"/>
      </w:rPr>
    </w:lvl>
    <w:lvl w:ilvl="2" w:tplc="64AEEF52">
      <w:start w:val="1"/>
      <w:numFmt w:val="bullet"/>
      <w:lvlText w:val=""/>
      <w:lvlJc w:val="left"/>
      <w:pPr>
        <w:ind w:left="100" w:hanging="420"/>
      </w:pPr>
      <w:rPr>
        <w:rFonts w:ascii="Wingdings" w:eastAsia="Wingdings" w:hAnsi="Wingdings" w:hint="default"/>
        <w:w w:val="99"/>
        <w:sz w:val="24"/>
        <w:szCs w:val="24"/>
      </w:rPr>
    </w:lvl>
    <w:lvl w:ilvl="3" w:tplc="BC664ED6">
      <w:start w:val="1"/>
      <w:numFmt w:val="bullet"/>
      <w:lvlText w:val="•"/>
      <w:lvlJc w:val="left"/>
      <w:pPr>
        <w:ind w:left="2901" w:hanging="420"/>
      </w:pPr>
      <w:rPr>
        <w:rFonts w:hint="default"/>
      </w:rPr>
    </w:lvl>
    <w:lvl w:ilvl="4" w:tplc="E766CE6C">
      <w:start w:val="1"/>
      <w:numFmt w:val="bullet"/>
      <w:lvlText w:val="•"/>
      <w:lvlJc w:val="left"/>
      <w:pPr>
        <w:ind w:left="3942" w:hanging="420"/>
      </w:pPr>
      <w:rPr>
        <w:rFonts w:hint="default"/>
      </w:rPr>
    </w:lvl>
    <w:lvl w:ilvl="5" w:tplc="C08AEC8E">
      <w:start w:val="1"/>
      <w:numFmt w:val="bullet"/>
      <w:lvlText w:val="•"/>
      <w:lvlJc w:val="left"/>
      <w:pPr>
        <w:ind w:left="4982" w:hanging="420"/>
      </w:pPr>
      <w:rPr>
        <w:rFonts w:hint="default"/>
      </w:rPr>
    </w:lvl>
    <w:lvl w:ilvl="6" w:tplc="879CFD8A">
      <w:start w:val="1"/>
      <w:numFmt w:val="bullet"/>
      <w:lvlText w:val="•"/>
      <w:lvlJc w:val="left"/>
      <w:pPr>
        <w:ind w:left="6023" w:hanging="420"/>
      </w:pPr>
      <w:rPr>
        <w:rFonts w:hint="default"/>
      </w:rPr>
    </w:lvl>
    <w:lvl w:ilvl="7" w:tplc="3E1E8A34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  <w:lvl w:ilvl="8" w:tplc="739210C0">
      <w:start w:val="1"/>
      <w:numFmt w:val="bullet"/>
      <w:lvlText w:val="•"/>
      <w:lvlJc w:val="left"/>
      <w:pPr>
        <w:ind w:left="8104" w:hanging="42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6"/>
  </w:num>
  <w:num w:numId="5">
    <w:abstractNumId w:val="15"/>
  </w:num>
  <w:num w:numId="6">
    <w:abstractNumId w:val="14"/>
  </w:num>
  <w:num w:numId="7">
    <w:abstractNumId w:val="10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3"/>
  </w:num>
  <w:num w:numId="14">
    <w:abstractNumId w:val="6"/>
  </w:num>
  <w:num w:numId="15">
    <w:abstractNumId w:val="1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1E"/>
    <w:rsid w:val="00012937"/>
    <w:rsid w:val="0029741E"/>
    <w:rsid w:val="0050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"/>
    <w:basedOn w:val="a"/>
    <w:next w:val="a"/>
    <w:link w:val="10"/>
    <w:qFormat/>
    <w:rsid w:val="0029741E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29741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2974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4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974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974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2974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974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10">
    <w:name w:val="Заголовок 1 Знак"/>
    <w:aliases w:val=" Знак Знак"/>
    <w:basedOn w:val="a0"/>
    <w:link w:val="1"/>
    <w:rsid w:val="0029741E"/>
    <w:rPr>
      <w:rFonts w:ascii="Arial" w:eastAsia="Times New Roman" w:hAnsi="Arial" w:cs="Times New Roman"/>
      <w:b/>
      <w:sz w:val="16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29741E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29741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8">
    <w:name w:val="Block Text"/>
    <w:basedOn w:val="a"/>
    <w:rsid w:val="0029741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297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a">
    <w:name w:val="Текст Знак"/>
    <w:basedOn w:val="a0"/>
    <w:link w:val="a9"/>
    <w:rsid w:val="0029741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R">
    <w:name w:val="NR"/>
    <w:basedOn w:val="a"/>
    <w:rsid w:val="002974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29741E"/>
    <w:rPr>
      <w:b/>
      <w:bCs/>
    </w:rPr>
  </w:style>
  <w:style w:type="paragraph" w:styleId="ac">
    <w:name w:val="Normal (Web)"/>
    <w:basedOn w:val="a"/>
    <w:uiPriority w:val="99"/>
    <w:unhideWhenUsed/>
    <w:rsid w:val="0029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2974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2">
    <w:name w:val="Нет списка1"/>
    <w:next w:val="a2"/>
    <w:semiHidden/>
    <w:rsid w:val="0029741E"/>
  </w:style>
  <w:style w:type="table" w:styleId="ad">
    <w:name w:val="Table Elegant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uiPriority w:val="20"/>
    <w:qFormat/>
    <w:rsid w:val="0029741E"/>
    <w:rPr>
      <w:i/>
      <w:iCs/>
    </w:rPr>
  </w:style>
  <w:style w:type="numbering" w:customStyle="1" w:styleId="21">
    <w:name w:val="Нет списка2"/>
    <w:next w:val="a2"/>
    <w:semiHidden/>
    <w:rsid w:val="0029741E"/>
  </w:style>
  <w:style w:type="paragraph" w:customStyle="1" w:styleId="Style1">
    <w:name w:val="Style1"/>
    <w:basedOn w:val="a"/>
    <w:uiPriority w:val="99"/>
    <w:rsid w:val="0029741E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9741E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29741E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9741E"/>
    <w:pPr>
      <w:shd w:val="clear" w:color="auto" w:fill="FFFFFF"/>
      <w:spacing w:before="180" w:after="0" w:line="280" w:lineRule="exact"/>
      <w:jc w:val="both"/>
    </w:pPr>
  </w:style>
  <w:style w:type="character" w:customStyle="1" w:styleId="81">
    <w:name w:val="Основной текст (8) + Курсив"/>
    <w:uiPriority w:val="99"/>
    <w:rsid w:val="0029741E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29741E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ListParagraph">
    <w:name w:val="List Paragraph"/>
    <w:basedOn w:val="a"/>
    <w:qFormat/>
    <w:rsid w:val="002974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974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2974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"/>
    <w:basedOn w:val="a"/>
    <w:next w:val="a"/>
    <w:link w:val="10"/>
    <w:qFormat/>
    <w:rsid w:val="0029741E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29741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2974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4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974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974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2974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974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10">
    <w:name w:val="Заголовок 1 Знак"/>
    <w:aliases w:val=" Знак Знак"/>
    <w:basedOn w:val="a0"/>
    <w:link w:val="1"/>
    <w:rsid w:val="0029741E"/>
    <w:rPr>
      <w:rFonts w:ascii="Arial" w:eastAsia="Times New Roman" w:hAnsi="Arial" w:cs="Times New Roman"/>
      <w:b/>
      <w:sz w:val="16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29741E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29741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8">
    <w:name w:val="Block Text"/>
    <w:basedOn w:val="a"/>
    <w:rsid w:val="0029741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297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a">
    <w:name w:val="Текст Знак"/>
    <w:basedOn w:val="a0"/>
    <w:link w:val="a9"/>
    <w:rsid w:val="0029741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R">
    <w:name w:val="NR"/>
    <w:basedOn w:val="a"/>
    <w:rsid w:val="002974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29741E"/>
    <w:rPr>
      <w:b/>
      <w:bCs/>
    </w:rPr>
  </w:style>
  <w:style w:type="paragraph" w:styleId="ac">
    <w:name w:val="Normal (Web)"/>
    <w:basedOn w:val="a"/>
    <w:uiPriority w:val="99"/>
    <w:unhideWhenUsed/>
    <w:rsid w:val="0029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2974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2">
    <w:name w:val="Нет списка1"/>
    <w:next w:val="a2"/>
    <w:semiHidden/>
    <w:rsid w:val="0029741E"/>
  </w:style>
  <w:style w:type="table" w:styleId="ad">
    <w:name w:val="Table Elegant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297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uiPriority w:val="20"/>
    <w:qFormat/>
    <w:rsid w:val="0029741E"/>
    <w:rPr>
      <w:i/>
      <w:iCs/>
    </w:rPr>
  </w:style>
  <w:style w:type="numbering" w:customStyle="1" w:styleId="21">
    <w:name w:val="Нет списка2"/>
    <w:next w:val="a2"/>
    <w:semiHidden/>
    <w:rsid w:val="0029741E"/>
  </w:style>
  <w:style w:type="paragraph" w:customStyle="1" w:styleId="Style1">
    <w:name w:val="Style1"/>
    <w:basedOn w:val="a"/>
    <w:uiPriority w:val="99"/>
    <w:rsid w:val="0029741E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9741E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29741E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9741E"/>
    <w:pPr>
      <w:shd w:val="clear" w:color="auto" w:fill="FFFFFF"/>
      <w:spacing w:before="180" w:after="0" w:line="280" w:lineRule="exact"/>
      <w:jc w:val="both"/>
    </w:pPr>
  </w:style>
  <w:style w:type="character" w:customStyle="1" w:styleId="81">
    <w:name w:val="Основной текст (8) + Курсив"/>
    <w:uiPriority w:val="99"/>
    <w:rsid w:val="0029741E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29741E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ListParagraph">
    <w:name w:val="List Paragraph"/>
    <w:basedOn w:val="a"/>
    <w:qFormat/>
    <w:rsid w:val="002974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974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297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setCurrElement(283473,1545037,%200,%20'un','plleaf.gif','plleafsel.gif');return%20false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7D85-B682-41DC-ADCB-96C1817D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21633</Words>
  <Characters>123311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2015-11-26T09:49:00Z</dcterms:created>
  <dcterms:modified xsi:type="dcterms:W3CDTF">2015-11-26T09:52:00Z</dcterms:modified>
</cp:coreProperties>
</file>