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23" w:rsidRPr="00942177" w:rsidRDefault="008E1223" w:rsidP="008E1223">
      <w:pPr>
        <w:ind w:firstLine="426"/>
        <w:jc w:val="center"/>
        <w:rPr>
          <w:rFonts w:ascii="Times New Roman" w:eastAsia="Calibri" w:hAnsi="Times New Roman" w:cs="Times New Roman"/>
          <w:b/>
          <w:bCs/>
          <w:sz w:val="21"/>
          <w:szCs w:val="21"/>
          <w:lang w:eastAsia="ar-SA"/>
        </w:rPr>
      </w:pPr>
      <w:r>
        <w:rPr>
          <w:rFonts w:ascii="Times New Roman" w:eastAsia="Calibri" w:hAnsi="Times New Roman" w:cs="Times New Roman"/>
          <w:b/>
          <w:bCs/>
          <w:sz w:val="21"/>
          <w:szCs w:val="21"/>
          <w:lang w:eastAsia="ar-SA"/>
        </w:rPr>
        <w:t>К</w:t>
      </w:r>
      <w:r w:rsidRPr="00942177">
        <w:rPr>
          <w:rFonts w:ascii="Times New Roman" w:eastAsia="Calibri" w:hAnsi="Times New Roman" w:cs="Times New Roman"/>
          <w:b/>
          <w:bCs/>
          <w:sz w:val="21"/>
          <w:szCs w:val="21"/>
          <w:lang w:eastAsia="ar-SA"/>
        </w:rPr>
        <w:t>онтракт</w:t>
      </w:r>
      <w:r>
        <w:rPr>
          <w:rFonts w:ascii="Times New Roman" w:eastAsia="Calibri" w:hAnsi="Times New Roman" w:cs="Times New Roman"/>
          <w:b/>
          <w:bCs/>
          <w:sz w:val="21"/>
          <w:szCs w:val="21"/>
          <w:lang w:eastAsia="ar-SA"/>
        </w:rPr>
        <w:t xml:space="preserve"> №045/321</w:t>
      </w:r>
    </w:p>
    <w:p w:rsidR="008E1223" w:rsidRPr="008E1223" w:rsidRDefault="008E1223" w:rsidP="008E1223">
      <w:pPr>
        <w:autoSpaceDE w:val="0"/>
        <w:autoSpaceDN w:val="0"/>
        <w:adjustRightInd w:val="0"/>
        <w:spacing w:after="0"/>
        <w:jc w:val="both"/>
        <w:rPr>
          <w:rFonts w:ascii="Times New Roman" w:eastAsia="Calibri" w:hAnsi="Times New Roman" w:cs="Times New Roman"/>
          <w:bCs/>
          <w:sz w:val="18"/>
          <w:szCs w:val="18"/>
          <w:lang w:eastAsia="ar-SA"/>
        </w:rPr>
      </w:pPr>
      <w:r w:rsidRPr="008E1223">
        <w:rPr>
          <w:rFonts w:ascii="Times New Roman" w:eastAsia="ヒラギノ角ゴ Pro W3" w:hAnsi="Times New Roman" w:cs="Times New Roman"/>
          <w:b/>
          <w:sz w:val="18"/>
          <w:szCs w:val="18"/>
        </w:rPr>
        <w:t xml:space="preserve">на оказание услуг по организации питания воспитанников в муниципальных образовательных учреждениях </w:t>
      </w:r>
      <w:proofErr w:type="spellStart"/>
      <w:r w:rsidRPr="008E1223">
        <w:rPr>
          <w:rFonts w:ascii="Times New Roman" w:eastAsia="ヒラギノ角ゴ Pro W3" w:hAnsi="Times New Roman" w:cs="Times New Roman"/>
          <w:b/>
          <w:sz w:val="18"/>
          <w:szCs w:val="18"/>
        </w:rPr>
        <w:t>Тракторозаводского</w:t>
      </w:r>
      <w:proofErr w:type="spellEnd"/>
      <w:r w:rsidRPr="008E1223">
        <w:rPr>
          <w:rFonts w:ascii="Times New Roman" w:eastAsia="ヒラギノ角ゴ Pro W3" w:hAnsi="Times New Roman" w:cs="Times New Roman"/>
          <w:b/>
          <w:sz w:val="18"/>
          <w:szCs w:val="18"/>
        </w:rPr>
        <w:t xml:space="preserve"> района Волгограда, реализующих программу дошкольного образования в 2021 году</w:t>
      </w:r>
      <w:r w:rsidRPr="008E1223">
        <w:rPr>
          <w:rFonts w:ascii="Times New Roman" w:eastAsia="Calibri" w:hAnsi="Times New Roman" w:cs="Times New Roman"/>
          <w:b/>
          <w:bCs/>
          <w:sz w:val="18"/>
          <w:szCs w:val="18"/>
          <w:lang w:eastAsia="ar-SA"/>
        </w:rPr>
        <w:t>.</w:t>
      </w:r>
    </w:p>
    <w:p w:rsidR="008E1223" w:rsidRPr="00942177" w:rsidRDefault="008E1223" w:rsidP="008E1223">
      <w:pPr>
        <w:spacing w:after="0"/>
        <w:ind w:firstLine="426"/>
        <w:jc w:val="center"/>
        <w:rPr>
          <w:rFonts w:ascii="Times New Roman" w:eastAsia="Calibri" w:hAnsi="Times New Roman" w:cs="Times New Roman"/>
          <w:b/>
          <w:bCs/>
          <w:sz w:val="21"/>
          <w:szCs w:val="21"/>
          <w:lang w:eastAsia="ar-SA"/>
        </w:rPr>
      </w:pPr>
    </w:p>
    <w:p w:rsidR="008E1223" w:rsidRPr="00942177" w:rsidRDefault="008E1223" w:rsidP="008E1223">
      <w:pPr>
        <w:suppressAutoHyphens/>
        <w:spacing w:after="0"/>
        <w:ind w:firstLine="426"/>
        <w:rPr>
          <w:rFonts w:ascii="Times New Roman" w:eastAsia="Calibri" w:hAnsi="Times New Roman" w:cs="Times New Roman"/>
          <w:bCs/>
          <w:sz w:val="18"/>
          <w:szCs w:val="18"/>
          <w:lang w:eastAsia="ar-SA"/>
        </w:rPr>
      </w:pPr>
      <w:r w:rsidRPr="00942177">
        <w:rPr>
          <w:rFonts w:ascii="Times New Roman" w:eastAsia="Calibri" w:hAnsi="Times New Roman" w:cs="Times New Roman"/>
          <w:bCs/>
          <w:sz w:val="18"/>
          <w:szCs w:val="18"/>
          <w:lang w:eastAsia="ar-SA"/>
        </w:rPr>
        <w:t xml:space="preserve">г. Волгоград                                                                                                </w:t>
      </w:r>
      <w:r>
        <w:rPr>
          <w:rFonts w:ascii="Times New Roman" w:eastAsia="Calibri" w:hAnsi="Times New Roman" w:cs="Times New Roman"/>
          <w:bCs/>
          <w:sz w:val="18"/>
          <w:szCs w:val="18"/>
          <w:lang w:eastAsia="ar-SA"/>
        </w:rPr>
        <w:t xml:space="preserve">            </w:t>
      </w:r>
      <w:r w:rsidRPr="00942177">
        <w:rPr>
          <w:rFonts w:ascii="Times New Roman" w:eastAsia="Calibri" w:hAnsi="Times New Roman" w:cs="Times New Roman"/>
          <w:bCs/>
          <w:sz w:val="18"/>
          <w:szCs w:val="18"/>
          <w:lang w:eastAsia="ar-SA"/>
        </w:rPr>
        <w:t xml:space="preserve">            </w:t>
      </w:r>
      <w:r w:rsidR="0057106C">
        <w:rPr>
          <w:rFonts w:ascii="Times New Roman" w:eastAsia="Calibri" w:hAnsi="Times New Roman" w:cs="Times New Roman"/>
          <w:bCs/>
          <w:sz w:val="18"/>
          <w:szCs w:val="18"/>
          <w:lang w:eastAsia="ar-SA"/>
        </w:rPr>
        <w:t xml:space="preserve">              </w:t>
      </w:r>
      <w:r w:rsidRPr="00942177">
        <w:rPr>
          <w:rFonts w:ascii="Times New Roman" w:eastAsia="Calibri" w:hAnsi="Times New Roman" w:cs="Times New Roman"/>
          <w:bCs/>
          <w:sz w:val="18"/>
          <w:szCs w:val="18"/>
          <w:lang w:eastAsia="ar-SA"/>
        </w:rPr>
        <w:t xml:space="preserve">   </w:t>
      </w:r>
      <w:r w:rsidR="0057106C">
        <w:rPr>
          <w:rFonts w:ascii="Times New Roman" w:eastAsia="Calibri" w:hAnsi="Times New Roman" w:cs="Times New Roman"/>
          <w:bCs/>
          <w:sz w:val="18"/>
          <w:szCs w:val="18"/>
          <w:lang w:eastAsia="ar-SA"/>
        </w:rPr>
        <w:t>« 02 »    марта  2021 г.</w:t>
      </w:r>
    </w:p>
    <w:p w:rsidR="008E1223" w:rsidRPr="008E1223" w:rsidRDefault="008E1223" w:rsidP="008E1223">
      <w:pPr>
        <w:spacing w:after="0"/>
        <w:ind w:firstLine="426"/>
        <w:jc w:val="both"/>
        <w:rPr>
          <w:rFonts w:ascii="Times New Roman" w:eastAsia="Calibri" w:hAnsi="Times New Roman" w:cs="Times New Roman"/>
          <w:sz w:val="18"/>
          <w:szCs w:val="18"/>
        </w:rPr>
      </w:pPr>
      <w:r w:rsidRPr="008E1223">
        <w:rPr>
          <w:rFonts w:ascii="Times New Roman" w:hAnsi="Times New Roman" w:cs="Times New Roman"/>
          <w:sz w:val="18"/>
          <w:szCs w:val="18"/>
        </w:rPr>
        <w:t xml:space="preserve">Муниципальное дошкольное образовательное учреждение «Детский сад № 321 </w:t>
      </w:r>
      <w:proofErr w:type="spellStart"/>
      <w:r w:rsidRPr="008E1223">
        <w:rPr>
          <w:rFonts w:ascii="Times New Roman" w:hAnsi="Times New Roman" w:cs="Times New Roman"/>
          <w:sz w:val="18"/>
          <w:szCs w:val="18"/>
        </w:rPr>
        <w:t>Тракторозаводского</w:t>
      </w:r>
      <w:proofErr w:type="spellEnd"/>
      <w:r w:rsidRPr="008E1223">
        <w:rPr>
          <w:rFonts w:ascii="Times New Roman" w:hAnsi="Times New Roman" w:cs="Times New Roman"/>
          <w:sz w:val="18"/>
          <w:szCs w:val="18"/>
        </w:rPr>
        <w:t xml:space="preserve"> района Волгограда»</w:t>
      </w:r>
      <w:r w:rsidRPr="008E1223">
        <w:rPr>
          <w:rFonts w:ascii="Times New Roman" w:eastAsia="Calibri" w:hAnsi="Times New Roman" w:cs="Times New Roman"/>
          <w:sz w:val="18"/>
          <w:szCs w:val="18"/>
        </w:rPr>
        <w:t xml:space="preserve">,  именуемое в дальнейшем </w:t>
      </w:r>
      <w:r w:rsidRPr="008E1223">
        <w:rPr>
          <w:rFonts w:ascii="Times New Roman" w:eastAsia="Calibri" w:hAnsi="Times New Roman" w:cs="Times New Roman"/>
          <w:b/>
          <w:bCs/>
          <w:sz w:val="18"/>
          <w:szCs w:val="18"/>
        </w:rPr>
        <w:t>«Заказчик»</w:t>
      </w:r>
      <w:r w:rsidRPr="008E1223">
        <w:rPr>
          <w:rFonts w:ascii="Times New Roman" w:eastAsia="Calibri" w:hAnsi="Times New Roman" w:cs="Times New Roman"/>
          <w:sz w:val="18"/>
          <w:szCs w:val="18"/>
        </w:rPr>
        <w:t xml:space="preserve">  в лице  </w:t>
      </w:r>
      <w:proofErr w:type="gramStart"/>
      <w:r w:rsidRPr="008E1223">
        <w:rPr>
          <w:rFonts w:ascii="Times New Roman" w:eastAsia="Calibri" w:hAnsi="Times New Roman" w:cs="Times New Roman"/>
          <w:sz w:val="18"/>
          <w:szCs w:val="18"/>
        </w:rPr>
        <w:t>заведующего</w:t>
      </w:r>
      <w:proofErr w:type="gramEnd"/>
      <w:r w:rsidRPr="008E1223">
        <w:rPr>
          <w:rFonts w:ascii="Times New Roman" w:eastAsia="Calibri" w:hAnsi="Times New Roman" w:cs="Times New Roman"/>
          <w:sz w:val="18"/>
          <w:szCs w:val="18"/>
        </w:rPr>
        <w:t xml:space="preserve"> </w:t>
      </w:r>
      <w:r w:rsidRPr="008E1223">
        <w:rPr>
          <w:rFonts w:ascii="Times New Roman" w:hAnsi="Times New Roman" w:cs="Times New Roman"/>
          <w:sz w:val="18"/>
          <w:szCs w:val="18"/>
          <w:lang w:eastAsia="ar-SA"/>
        </w:rPr>
        <w:t>Вишневецкой Ирины Борисовны</w:t>
      </w:r>
      <w:r w:rsidRPr="008E1223">
        <w:rPr>
          <w:rFonts w:ascii="Times New Roman" w:eastAsia="Calibri" w:hAnsi="Times New Roman" w:cs="Times New Roman"/>
          <w:sz w:val="18"/>
          <w:szCs w:val="18"/>
        </w:rPr>
        <w:t>, действующего на основании Устава, с одной стороны, и</w:t>
      </w:r>
    </w:p>
    <w:p w:rsidR="008E1223" w:rsidRPr="008E1223" w:rsidRDefault="008E1223" w:rsidP="008E1223">
      <w:pPr>
        <w:spacing w:after="0"/>
        <w:ind w:firstLine="426"/>
        <w:jc w:val="both"/>
        <w:rPr>
          <w:rFonts w:ascii="Times New Roman" w:eastAsia="Calibri" w:hAnsi="Times New Roman" w:cs="Times New Roman"/>
          <w:sz w:val="18"/>
          <w:szCs w:val="18"/>
          <w:lang w:eastAsia="ar-SA"/>
        </w:rPr>
      </w:pPr>
      <w:r w:rsidRPr="008E1223">
        <w:rPr>
          <w:rFonts w:ascii="Times New Roman" w:eastAsia="Calibri" w:hAnsi="Times New Roman" w:cs="Times New Roman"/>
          <w:sz w:val="18"/>
          <w:szCs w:val="18"/>
        </w:rPr>
        <w:t xml:space="preserve"> </w:t>
      </w:r>
      <w:r w:rsidR="00765EE8" w:rsidRPr="00F2104F">
        <w:rPr>
          <w:rFonts w:ascii="Times New Roman" w:hAnsi="Times New Roman" w:cs="Times New Roman"/>
          <w:color w:val="000000"/>
          <w:sz w:val="18"/>
          <w:szCs w:val="18"/>
        </w:rPr>
        <w:t xml:space="preserve">Индивидуальный предприниматель </w:t>
      </w:r>
      <w:proofErr w:type="spellStart"/>
      <w:r w:rsidR="00765EE8" w:rsidRPr="00F2104F">
        <w:rPr>
          <w:rFonts w:ascii="Times New Roman" w:hAnsi="Times New Roman" w:cs="Times New Roman"/>
          <w:color w:val="000000"/>
          <w:sz w:val="18"/>
          <w:szCs w:val="18"/>
        </w:rPr>
        <w:t>Стрельников</w:t>
      </w:r>
      <w:proofErr w:type="spellEnd"/>
      <w:r w:rsidR="00765EE8" w:rsidRPr="00F2104F">
        <w:rPr>
          <w:rFonts w:ascii="Times New Roman" w:hAnsi="Times New Roman" w:cs="Times New Roman"/>
          <w:color w:val="000000"/>
          <w:sz w:val="18"/>
          <w:szCs w:val="18"/>
        </w:rPr>
        <w:t xml:space="preserve"> Александр Викторович, именуемый в дальнейшем «</w:t>
      </w:r>
      <w:r w:rsidR="00765EE8" w:rsidRPr="00F2104F">
        <w:rPr>
          <w:rFonts w:ascii="Times New Roman" w:hAnsi="Times New Roman" w:cs="Times New Roman"/>
          <w:b/>
          <w:color w:val="000000"/>
          <w:sz w:val="18"/>
          <w:szCs w:val="18"/>
        </w:rPr>
        <w:t>Исполнитель</w:t>
      </w:r>
      <w:r w:rsidR="00765EE8" w:rsidRPr="00F2104F">
        <w:rPr>
          <w:rFonts w:ascii="Times New Roman" w:hAnsi="Times New Roman" w:cs="Times New Roman"/>
          <w:color w:val="000000"/>
          <w:sz w:val="18"/>
          <w:szCs w:val="18"/>
        </w:rPr>
        <w:t xml:space="preserve">», в лице </w:t>
      </w:r>
      <w:proofErr w:type="spellStart"/>
      <w:r w:rsidR="00765EE8" w:rsidRPr="00F2104F">
        <w:rPr>
          <w:rFonts w:ascii="Times New Roman" w:hAnsi="Times New Roman" w:cs="Times New Roman"/>
          <w:color w:val="000000"/>
          <w:sz w:val="18"/>
          <w:szCs w:val="18"/>
        </w:rPr>
        <w:t>Стрельникова</w:t>
      </w:r>
      <w:proofErr w:type="spellEnd"/>
      <w:r w:rsidR="00765EE8" w:rsidRPr="00F2104F">
        <w:rPr>
          <w:rFonts w:ascii="Times New Roman" w:hAnsi="Times New Roman" w:cs="Times New Roman"/>
          <w:color w:val="000000"/>
          <w:sz w:val="18"/>
          <w:szCs w:val="18"/>
        </w:rPr>
        <w:t xml:space="preserve"> Александра Викторовича, действующего на основании Свидетельства о государственной регистрации физического лица в качестве индивидуального предпринимателя, с другой  стороны, в  дальнейшем при совместном упоминании именуемые как «Стороны»,</w:t>
      </w:r>
      <w:r w:rsidR="00765EE8" w:rsidRPr="00F2104F">
        <w:rPr>
          <w:rFonts w:ascii="Times New Roman" w:hAnsi="Times New Roman" w:cs="Times New Roman"/>
          <w:sz w:val="18"/>
          <w:szCs w:val="18"/>
        </w:rPr>
        <w:t xml:space="preserve"> заключили настоящий Контракт (далее – Контракт) о нижеследующем</w:t>
      </w:r>
      <w:r w:rsidRPr="008E1223">
        <w:rPr>
          <w:rFonts w:ascii="Times New Roman" w:eastAsia="Calibri" w:hAnsi="Times New Roman" w:cs="Times New Roman"/>
          <w:sz w:val="18"/>
          <w:szCs w:val="18"/>
          <w:lang w:eastAsia="ar-SA"/>
        </w:rPr>
        <w:t>:</w:t>
      </w:r>
    </w:p>
    <w:p w:rsidR="008E1223" w:rsidRPr="008E1223" w:rsidRDefault="008E1223" w:rsidP="008E1223">
      <w:pPr>
        <w:pStyle w:val="a8"/>
        <w:numPr>
          <w:ilvl w:val="0"/>
          <w:numId w:val="9"/>
        </w:numPr>
        <w:suppressAutoHyphens/>
        <w:spacing w:after="0"/>
        <w:jc w:val="center"/>
        <w:rPr>
          <w:rFonts w:eastAsia="Calibri"/>
          <w:b/>
          <w:sz w:val="18"/>
          <w:szCs w:val="18"/>
        </w:rPr>
      </w:pPr>
      <w:r w:rsidRPr="008E1223">
        <w:rPr>
          <w:rFonts w:eastAsia="Calibri"/>
          <w:b/>
          <w:sz w:val="18"/>
          <w:szCs w:val="18"/>
        </w:rPr>
        <w:t>ПРЕДМЕТ КОНТРАКТА</w:t>
      </w:r>
    </w:p>
    <w:p w:rsidR="008E1223" w:rsidRPr="00350194" w:rsidRDefault="008E1223" w:rsidP="008E1223">
      <w:pPr>
        <w:suppressAutoHyphens/>
        <w:spacing w:after="0"/>
        <w:ind w:firstLine="540"/>
        <w:jc w:val="both"/>
        <w:rPr>
          <w:rFonts w:ascii="Times New Roman" w:eastAsia="Calibri" w:hAnsi="Times New Roman" w:cs="Times New Roman"/>
          <w:sz w:val="18"/>
          <w:szCs w:val="18"/>
        </w:rPr>
      </w:pPr>
      <w:r w:rsidRPr="00350194">
        <w:rPr>
          <w:rFonts w:ascii="Times New Roman" w:eastAsia="Calibri" w:hAnsi="Times New Roman" w:cs="Times New Roman"/>
          <w:sz w:val="18"/>
          <w:szCs w:val="18"/>
        </w:rPr>
        <w:t xml:space="preserve">1.1.  </w:t>
      </w:r>
      <w:proofErr w:type="gramStart"/>
      <w:r w:rsidR="00350194" w:rsidRPr="00350194">
        <w:rPr>
          <w:rFonts w:ascii="Times New Roman" w:eastAsia="Calibri" w:hAnsi="Times New Roman" w:cs="Times New Roman"/>
          <w:sz w:val="18"/>
          <w:szCs w:val="18"/>
        </w:rPr>
        <w:t xml:space="preserve">Настоящий Контракт заключен на основании ч.16 ст. 54.4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протокола рассмотрения единственной заявки на участие в совместном конкурсе с ограниченным участием в электронной форме от 19.02.2021г. № 0045.1 </w:t>
      </w:r>
      <w:r w:rsidR="00350194" w:rsidRPr="00BF1489">
        <w:rPr>
          <w:rFonts w:ascii="Times New Roman" w:eastAsia="Calibri" w:hAnsi="Times New Roman" w:cs="Times New Roman"/>
          <w:sz w:val="18"/>
          <w:szCs w:val="18"/>
        </w:rPr>
        <w:t>СКОУ</w:t>
      </w:r>
      <w:r w:rsidR="00BF1489" w:rsidRPr="00BF1489">
        <w:rPr>
          <w:rFonts w:ascii="Times New Roman" w:eastAsia="Calibri" w:hAnsi="Times New Roman" w:cs="Times New Roman"/>
          <w:sz w:val="18"/>
          <w:szCs w:val="18"/>
        </w:rPr>
        <w:t xml:space="preserve"> (извещение № </w:t>
      </w:r>
      <w:hyperlink r:id="rId7" w:tgtFrame="_blank" w:history="1">
        <w:r w:rsidR="00BF1489" w:rsidRPr="00BF1489">
          <w:rPr>
            <w:rStyle w:val="ab"/>
            <w:rFonts w:ascii="Times New Roman" w:hAnsi="Times New Roman"/>
            <w:color w:val="auto"/>
            <w:sz w:val="18"/>
            <w:szCs w:val="18"/>
            <w:u w:val="none"/>
          </w:rPr>
          <w:t>0329200062221000045</w:t>
        </w:r>
      </w:hyperlink>
      <w:r w:rsidR="00BF1489" w:rsidRPr="00BF1489">
        <w:rPr>
          <w:rFonts w:ascii="Times New Roman" w:eastAsia="Calibri" w:hAnsi="Times New Roman" w:cs="Times New Roman"/>
          <w:sz w:val="18"/>
          <w:szCs w:val="18"/>
        </w:rPr>
        <w:t>)</w:t>
      </w:r>
      <w:r w:rsidR="00350194" w:rsidRPr="00BF1489">
        <w:rPr>
          <w:rFonts w:ascii="Times New Roman" w:eastAsia="Calibri" w:hAnsi="Times New Roman" w:cs="Times New Roman"/>
          <w:sz w:val="18"/>
          <w:szCs w:val="18"/>
        </w:rPr>
        <w:t xml:space="preserve"> в</w:t>
      </w:r>
      <w:r w:rsidR="00350194" w:rsidRPr="00350194">
        <w:rPr>
          <w:rFonts w:ascii="Times New Roman" w:eastAsia="Calibri" w:hAnsi="Times New Roman" w:cs="Times New Roman"/>
          <w:sz w:val="18"/>
          <w:szCs w:val="18"/>
        </w:rPr>
        <w:t xml:space="preserve"> соответствии  с положениями  Федерального</w:t>
      </w:r>
      <w:proofErr w:type="gramEnd"/>
      <w:r w:rsidR="00350194" w:rsidRPr="00350194">
        <w:rPr>
          <w:rFonts w:ascii="Times New Roman" w:eastAsia="Calibri" w:hAnsi="Times New Roman" w:cs="Times New Roman"/>
          <w:sz w:val="18"/>
          <w:szCs w:val="18"/>
        </w:rPr>
        <w:t xml:space="preserve"> закона № 44-ФЗ.</w:t>
      </w:r>
    </w:p>
    <w:p w:rsidR="008E1223" w:rsidRPr="00350194" w:rsidRDefault="008E1223" w:rsidP="008E1223">
      <w:pPr>
        <w:suppressAutoHyphens/>
        <w:spacing w:after="0"/>
        <w:ind w:firstLine="540"/>
        <w:jc w:val="both"/>
        <w:rPr>
          <w:rFonts w:ascii="Times New Roman" w:eastAsia="Calibri" w:hAnsi="Times New Roman" w:cs="Times New Roman"/>
          <w:sz w:val="18"/>
          <w:szCs w:val="18"/>
        </w:rPr>
      </w:pPr>
      <w:r w:rsidRPr="00350194">
        <w:rPr>
          <w:rFonts w:ascii="Times New Roman" w:eastAsia="Calibri" w:hAnsi="Times New Roman" w:cs="Times New Roman"/>
          <w:b/>
          <w:sz w:val="18"/>
          <w:szCs w:val="18"/>
        </w:rPr>
        <w:t>Идентификационный код закупки: 213344101461234410100100100025629000</w:t>
      </w:r>
    </w:p>
    <w:p w:rsidR="008E1223" w:rsidRPr="00350194" w:rsidRDefault="008E1223" w:rsidP="008E1223">
      <w:pPr>
        <w:suppressAutoHyphens/>
        <w:spacing w:after="0"/>
        <w:ind w:firstLine="540"/>
        <w:jc w:val="both"/>
        <w:rPr>
          <w:rFonts w:ascii="Times New Roman" w:eastAsia="Calibri" w:hAnsi="Times New Roman" w:cs="Times New Roman"/>
          <w:sz w:val="18"/>
          <w:szCs w:val="18"/>
        </w:rPr>
      </w:pPr>
      <w:r w:rsidRPr="00350194">
        <w:rPr>
          <w:rFonts w:ascii="Times New Roman" w:eastAsia="Calibri" w:hAnsi="Times New Roman" w:cs="Times New Roman"/>
          <w:sz w:val="18"/>
          <w:szCs w:val="18"/>
        </w:rPr>
        <w:t>1.2.  К отношениям Сторон по настоящему Контракту применяются нормы Гражданского кодекса Российской Федерации, Бюджетного кодекса Российской Федерации, Федерального закона № 44-ФЗ, а также иных федеральных законов, законов Волгоградской области, подзаконных нормативно-правовых актов Российской Федерации и Волгоградской области, муниципальных правовых актов, действующих на момент его заключения.</w:t>
      </w:r>
      <w:r w:rsidRPr="00350194">
        <w:rPr>
          <w:rFonts w:ascii="Times New Roman" w:eastAsia="Calibri" w:hAnsi="Times New Roman" w:cs="Times New Roman"/>
          <w:sz w:val="18"/>
          <w:szCs w:val="18"/>
        </w:rPr>
        <w:tab/>
        <w:t xml:space="preserve">  </w:t>
      </w:r>
    </w:p>
    <w:p w:rsidR="008E1223" w:rsidRPr="00350194" w:rsidRDefault="008E1223" w:rsidP="008E1223">
      <w:pPr>
        <w:suppressAutoHyphens/>
        <w:spacing w:after="0"/>
        <w:ind w:firstLine="540"/>
        <w:jc w:val="both"/>
        <w:rPr>
          <w:rFonts w:ascii="Times New Roman" w:hAnsi="Times New Roman" w:cs="Times New Roman"/>
          <w:b/>
          <w:sz w:val="18"/>
          <w:szCs w:val="18"/>
        </w:rPr>
      </w:pPr>
      <w:r w:rsidRPr="00350194">
        <w:rPr>
          <w:rFonts w:ascii="Times New Roman" w:eastAsia="Calibri" w:hAnsi="Times New Roman" w:cs="Times New Roman"/>
          <w:sz w:val="18"/>
          <w:szCs w:val="18"/>
        </w:rPr>
        <w:t xml:space="preserve">1.3. В соответствии с настоящим Контрактом Исполнитель обязуется по заданию Заказчика </w:t>
      </w:r>
      <w:r w:rsidRPr="00350194">
        <w:rPr>
          <w:rFonts w:ascii="Times New Roman" w:hAnsi="Times New Roman" w:cs="Times New Roman"/>
          <w:sz w:val="18"/>
          <w:szCs w:val="18"/>
        </w:rPr>
        <w:t xml:space="preserve">оказать </w:t>
      </w:r>
      <w:r w:rsidRPr="00350194">
        <w:rPr>
          <w:rFonts w:ascii="Times New Roman" w:hAnsi="Times New Roman" w:cs="Times New Roman"/>
          <w:b/>
          <w:sz w:val="18"/>
          <w:szCs w:val="18"/>
        </w:rPr>
        <w:t xml:space="preserve">услуги по организации питания воспитанников в муниципальном дошкольном образовательном учреждении «МОУ Детский сад №321 </w:t>
      </w:r>
      <w:proofErr w:type="spellStart"/>
      <w:r w:rsidRPr="00350194">
        <w:rPr>
          <w:rFonts w:ascii="Times New Roman" w:hAnsi="Times New Roman" w:cs="Times New Roman"/>
          <w:b/>
          <w:sz w:val="18"/>
          <w:szCs w:val="18"/>
        </w:rPr>
        <w:t>Тракторозаводского</w:t>
      </w:r>
      <w:proofErr w:type="spellEnd"/>
      <w:r w:rsidRPr="00350194">
        <w:rPr>
          <w:rFonts w:ascii="Times New Roman" w:hAnsi="Times New Roman" w:cs="Times New Roman"/>
          <w:b/>
          <w:sz w:val="18"/>
          <w:szCs w:val="18"/>
        </w:rPr>
        <w:t xml:space="preserve"> района Волгограда» </w:t>
      </w:r>
      <w:r w:rsidRPr="00350194">
        <w:rPr>
          <w:rFonts w:ascii="Times New Roman" w:hAnsi="Times New Roman" w:cs="Times New Roman"/>
          <w:sz w:val="18"/>
          <w:szCs w:val="18"/>
        </w:rPr>
        <w:t>(далее – МОУ «Детский сад №321»),</w:t>
      </w:r>
      <w:r w:rsidRPr="00350194">
        <w:rPr>
          <w:rFonts w:ascii="Times New Roman" w:hAnsi="Times New Roman" w:cs="Times New Roman"/>
          <w:b/>
          <w:sz w:val="18"/>
          <w:szCs w:val="18"/>
        </w:rPr>
        <w:t xml:space="preserve"> </w:t>
      </w:r>
      <w:r w:rsidRPr="00350194">
        <w:rPr>
          <w:rFonts w:ascii="Times New Roman" w:hAnsi="Times New Roman" w:cs="Times New Roman"/>
          <w:sz w:val="18"/>
          <w:szCs w:val="18"/>
        </w:rPr>
        <w:t>реализующем программу дошкольного   образования в 2021году</w:t>
      </w:r>
      <w:r w:rsidRPr="00350194">
        <w:rPr>
          <w:rFonts w:ascii="Times New Roman" w:hAnsi="Times New Roman" w:cs="Times New Roman"/>
          <w:b/>
          <w:sz w:val="18"/>
          <w:szCs w:val="18"/>
        </w:rPr>
        <w:t xml:space="preserve"> </w:t>
      </w:r>
      <w:r w:rsidRPr="00350194">
        <w:rPr>
          <w:rFonts w:ascii="Times New Roman" w:hAnsi="Times New Roman" w:cs="Times New Roman"/>
          <w:sz w:val="18"/>
          <w:szCs w:val="18"/>
        </w:rPr>
        <w:t>(далее – услуги).</w:t>
      </w:r>
    </w:p>
    <w:p w:rsidR="008E1223" w:rsidRPr="00350194" w:rsidRDefault="008E1223" w:rsidP="008E1223">
      <w:pPr>
        <w:suppressAutoHyphens/>
        <w:spacing w:after="0"/>
        <w:ind w:firstLine="567"/>
        <w:jc w:val="both"/>
        <w:rPr>
          <w:rFonts w:ascii="Times New Roman" w:eastAsia="Calibri" w:hAnsi="Times New Roman" w:cs="Times New Roman"/>
          <w:sz w:val="18"/>
          <w:szCs w:val="18"/>
        </w:rPr>
      </w:pPr>
      <w:r w:rsidRPr="00350194">
        <w:rPr>
          <w:rFonts w:ascii="Times New Roman" w:eastAsia="Calibri" w:hAnsi="Times New Roman" w:cs="Times New Roman"/>
          <w:sz w:val="18"/>
          <w:szCs w:val="18"/>
        </w:rPr>
        <w:t>1.4. Изменение предмета Контракта не допускается.</w:t>
      </w:r>
    </w:p>
    <w:p w:rsidR="008E1223" w:rsidRPr="00350194" w:rsidRDefault="008E1223" w:rsidP="008E1223">
      <w:pPr>
        <w:suppressAutoHyphens/>
        <w:spacing w:after="0"/>
        <w:ind w:firstLine="567"/>
        <w:jc w:val="both"/>
        <w:rPr>
          <w:rFonts w:ascii="Times New Roman" w:eastAsia="Calibri" w:hAnsi="Times New Roman" w:cs="Times New Roman"/>
          <w:sz w:val="18"/>
          <w:szCs w:val="18"/>
        </w:rPr>
      </w:pPr>
      <w:r w:rsidRPr="00350194">
        <w:rPr>
          <w:rFonts w:ascii="Times New Roman" w:eastAsia="Calibri" w:hAnsi="Times New Roman" w:cs="Times New Roman"/>
          <w:sz w:val="18"/>
          <w:szCs w:val="18"/>
          <w:lang w:eastAsia="ar-SA"/>
        </w:rPr>
        <w:t xml:space="preserve">1.5. Срок оказания услуг по настоящему Контракту: с момента заключения Контракта, но не ранее </w:t>
      </w:r>
      <w:r w:rsidRPr="00350194">
        <w:rPr>
          <w:rFonts w:ascii="Times New Roman" w:eastAsia="Calibri" w:hAnsi="Times New Roman" w:cs="Times New Roman"/>
          <w:b/>
          <w:sz w:val="18"/>
          <w:szCs w:val="18"/>
          <w:lang w:eastAsia="ar-SA"/>
        </w:rPr>
        <w:t>01.03.2021, по 31.12.2021.</w:t>
      </w:r>
    </w:p>
    <w:p w:rsidR="008E1223" w:rsidRPr="00350194" w:rsidRDefault="008E1223" w:rsidP="008E1223">
      <w:pPr>
        <w:numPr>
          <w:ilvl w:val="0"/>
          <w:numId w:val="9"/>
        </w:numPr>
        <w:suppressAutoHyphens/>
        <w:spacing w:after="0" w:line="240" w:lineRule="auto"/>
        <w:ind w:left="720"/>
        <w:jc w:val="center"/>
        <w:rPr>
          <w:rFonts w:ascii="Times New Roman" w:eastAsia="Calibri" w:hAnsi="Times New Roman" w:cs="Times New Roman"/>
          <w:b/>
          <w:sz w:val="18"/>
          <w:szCs w:val="18"/>
        </w:rPr>
      </w:pPr>
      <w:r w:rsidRPr="00350194">
        <w:rPr>
          <w:rFonts w:ascii="Times New Roman" w:eastAsia="Calibri" w:hAnsi="Times New Roman" w:cs="Times New Roman"/>
          <w:b/>
          <w:sz w:val="18"/>
          <w:szCs w:val="18"/>
        </w:rPr>
        <w:t>ЦЕНА КОНТРАКТА И ПОРЯДОК РАСЧЕТОВ</w:t>
      </w:r>
    </w:p>
    <w:p w:rsidR="008E1223" w:rsidRPr="00350194" w:rsidRDefault="008E1223" w:rsidP="008E1223">
      <w:pPr>
        <w:tabs>
          <w:tab w:val="left" w:pos="284"/>
          <w:tab w:val="right" w:pos="9638"/>
        </w:tabs>
        <w:spacing w:after="0"/>
        <w:ind w:firstLine="567"/>
        <w:jc w:val="both"/>
        <w:rPr>
          <w:rFonts w:ascii="Times New Roman" w:hAnsi="Times New Roman" w:cs="Times New Roman"/>
          <w:sz w:val="18"/>
          <w:szCs w:val="18"/>
          <w:lang w:eastAsia="ar-SA"/>
        </w:rPr>
      </w:pPr>
      <w:r w:rsidRPr="00350194">
        <w:rPr>
          <w:rFonts w:ascii="Times New Roman" w:hAnsi="Times New Roman" w:cs="Times New Roman"/>
          <w:sz w:val="18"/>
          <w:szCs w:val="18"/>
          <w:lang w:eastAsia="ar-SA"/>
        </w:rPr>
        <w:t xml:space="preserve">2.1. </w:t>
      </w:r>
      <w:proofErr w:type="gramStart"/>
      <w:r w:rsidRPr="00350194">
        <w:rPr>
          <w:rFonts w:ascii="Times New Roman" w:hAnsi="Times New Roman" w:cs="Times New Roman"/>
          <w:sz w:val="18"/>
          <w:szCs w:val="18"/>
          <w:lang w:eastAsia="ar-SA"/>
        </w:rPr>
        <w:t xml:space="preserve">Цена Контракта </w:t>
      </w:r>
      <w:r w:rsidR="00765EE8" w:rsidRPr="00350194">
        <w:rPr>
          <w:rFonts w:ascii="Times New Roman" w:eastAsia="Calibri" w:hAnsi="Times New Roman" w:cs="Times New Roman"/>
          <w:sz w:val="18"/>
          <w:szCs w:val="18"/>
        </w:rPr>
        <w:t>установлена в соответствии с результатами конкурса с ограниченным участием в электронной форме и составляет</w:t>
      </w:r>
      <w:r w:rsidRPr="00350194">
        <w:rPr>
          <w:rFonts w:ascii="Times New Roman" w:hAnsi="Times New Roman" w:cs="Times New Roman"/>
          <w:sz w:val="18"/>
          <w:szCs w:val="18"/>
          <w:lang w:eastAsia="ar-SA"/>
        </w:rPr>
        <w:t xml:space="preserve">: </w:t>
      </w:r>
      <w:r w:rsidRPr="00350194">
        <w:rPr>
          <w:rFonts w:ascii="Times New Roman" w:hAnsi="Times New Roman" w:cs="Times New Roman"/>
          <w:b/>
          <w:sz w:val="18"/>
          <w:szCs w:val="18"/>
          <w:lang w:eastAsia="ar-SA"/>
        </w:rPr>
        <w:t>5 565 177,30 рублей (пять миллионов пятьсот шестьдесят пять тысяч сто семьдесят семь рублей 30 копеек)</w:t>
      </w:r>
      <w:r w:rsidRPr="00350194">
        <w:rPr>
          <w:rFonts w:ascii="Times New Roman" w:hAnsi="Times New Roman" w:cs="Times New Roman"/>
          <w:sz w:val="18"/>
          <w:szCs w:val="18"/>
          <w:lang w:eastAsia="ar-SA"/>
        </w:rPr>
        <w:t xml:space="preserve">, </w:t>
      </w:r>
      <w:r w:rsidR="00765EE8" w:rsidRPr="00350194">
        <w:rPr>
          <w:rStyle w:val="extended-textfull"/>
          <w:rFonts w:ascii="Times New Roman" w:eastAsia="Calibri" w:hAnsi="Times New Roman" w:cs="Times New Roman"/>
          <w:bCs/>
          <w:sz w:val="18"/>
          <w:szCs w:val="18"/>
        </w:rPr>
        <w:t>НДС</w:t>
      </w:r>
      <w:r w:rsidR="00765EE8" w:rsidRPr="00350194">
        <w:rPr>
          <w:rStyle w:val="extended-textfull"/>
          <w:rFonts w:ascii="Times New Roman" w:eastAsia="Calibri" w:hAnsi="Times New Roman" w:cs="Times New Roman"/>
          <w:sz w:val="18"/>
          <w:szCs w:val="18"/>
        </w:rPr>
        <w:t xml:space="preserve"> не облагается на основании </w:t>
      </w:r>
      <w:r w:rsidR="00765EE8" w:rsidRPr="00350194">
        <w:rPr>
          <w:rStyle w:val="extended-textfull"/>
          <w:rFonts w:ascii="Times New Roman" w:eastAsia="Calibri" w:hAnsi="Times New Roman" w:cs="Times New Roman"/>
          <w:bCs/>
          <w:sz w:val="18"/>
          <w:szCs w:val="18"/>
        </w:rPr>
        <w:t>статьи</w:t>
      </w:r>
      <w:r w:rsidR="00765EE8" w:rsidRPr="00350194">
        <w:rPr>
          <w:rStyle w:val="extended-textfull"/>
          <w:rFonts w:ascii="Times New Roman" w:eastAsia="Calibri" w:hAnsi="Times New Roman" w:cs="Times New Roman"/>
          <w:sz w:val="18"/>
          <w:szCs w:val="18"/>
        </w:rPr>
        <w:t xml:space="preserve"> 346.11 главы 26.2 НК РФ</w:t>
      </w:r>
      <w:r w:rsidR="00765EE8" w:rsidRPr="00350194">
        <w:rPr>
          <w:rFonts w:ascii="Times New Roman" w:eastAsia="Calibri" w:hAnsi="Times New Roman" w:cs="Times New Roman"/>
          <w:bCs/>
          <w:sz w:val="18"/>
          <w:szCs w:val="18"/>
          <w:vertAlign w:val="superscript"/>
        </w:rPr>
        <w:footnoteReference w:id="1"/>
      </w:r>
      <w:r w:rsidR="00765EE8" w:rsidRPr="00350194">
        <w:rPr>
          <w:rStyle w:val="extended-textfull"/>
          <w:rFonts w:ascii="Times New Roman" w:eastAsia="Calibri" w:hAnsi="Times New Roman" w:cs="Times New Roman"/>
          <w:sz w:val="18"/>
          <w:szCs w:val="18"/>
        </w:rPr>
        <w:t xml:space="preserve">, </w:t>
      </w:r>
      <w:r w:rsidRPr="00350194">
        <w:rPr>
          <w:rFonts w:ascii="Times New Roman" w:hAnsi="Times New Roman" w:cs="Times New Roman"/>
          <w:sz w:val="18"/>
          <w:szCs w:val="18"/>
          <w:lang w:eastAsia="ar-SA"/>
        </w:rPr>
        <w:t xml:space="preserve"> (далее – Цена</w:t>
      </w:r>
      <w:proofErr w:type="gramEnd"/>
      <w:r w:rsidRPr="00350194">
        <w:rPr>
          <w:rFonts w:ascii="Times New Roman" w:hAnsi="Times New Roman" w:cs="Times New Roman"/>
          <w:sz w:val="18"/>
          <w:szCs w:val="18"/>
          <w:lang w:eastAsia="ar-SA"/>
        </w:rPr>
        <w:t xml:space="preserve"> </w:t>
      </w:r>
      <w:proofErr w:type="gramStart"/>
      <w:r w:rsidRPr="00350194">
        <w:rPr>
          <w:rFonts w:ascii="Times New Roman" w:hAnsi="Times New Roman" w:cs="Times New Roman"/>
          <w:sz w:val="18"/>
          <w:szCs w:val="18"/>
          <w:lang w:eastAsia="ar-SA"/>
        </w:rPr>
        <w:t>Контракта).</w:t>
      </w:r>
      <w:proofErr w:type="gramEnd"/>
    </w:p>
    <w:p w:rsidR="008E1223" w:rsidRPr="008E1223" w:rsidRDefault="008E1223" w:rsidP="008E1223">
      <w:pPr>
        <w:tabs>
          <w:tab w:val="left" w:pos="284"/>
          <w:tab w:val="right" w:pos="9638"/>
        </w:tabs>
        <w:spacing w:after="0"/>
        <w:ind w:firstLine="567"/>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 xml:space="preserve">2.2. 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w:t>
      </w:r>
    </w:p>
    <w:p w:rsidR="008E1223" w:rsidRPr="008E1223" w:rsidRDefault="008E1223" w:rsidP="008E1223">
      <w:pPr>
        <w:tabs>
          <w:tab w:val="left" w:pos="284"/>
          <w:tab w:val="right" w:pos="9638"/>
        </w:tabs>
        <w:spacing w:after="0"/>
        <w:ind w:firstLine="567"/>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2.3. Цена Контракта может быть снижена по соглашению Сторон без изменения предусмотренных Контрактом объема работ, услуг и иных условий исполнения Контракта</w:t>
      </w:r>
    </w:p>
    <w:p w:rsidR="008E1223" w:rsidRPr="008E1223" w:rsidRDefault="008E1223" w:rsidP="008E1223">
      <w:pPr>
        <w:tabs>
          <w:tab w:val="left" w:pos="284"/>
          <w:tab w:val="right" w:pos="9638"/>
        </w:tabs>
        <w:spacing w:after="0"/>
        <w:ind w:firstLine="567"/>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2.4. Цена Контракта сформирована с учетом налогов, сборов, других обязательных платежей и иных расходов, которые Исполнитель может понести в ходе исполнения Контракта.</w:t>
      </w:r>
    </w:p>
    <w:p w:rsidR="008E1223" w:rsidRPr="008E1223" w:rsidRDefault="008E1223" w:rsidP="008E1223">
      <w:pPr>
        <w:tabs>
          <w:tab w:val="left" w:pos="284"/>
          <w:tab w:val="right" w:pos="9638"/>
        </w:tabs>
        <w:spacing w:after="0"/>
        <w:ind w:firstLine="567"/>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 xml:space="preserve">2.5. </w:t>
      </w:r>
      <w:proofErr w:type="gramStart"/>
      <w:r w:rsidRPr="008E1223">
        <w:rPr>
          <w:rFonts w:ascii="Times New Roman" w:hAnsi="Times New Roman" w:cs="Times New Roman"/>
          <w:sz w:val="18"/>
          <w:szCs w:val="18"/>
          <w:lang w:eastAsia="ar-S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8E1223">
        <w:rPr>
          <w:rFonts w:ascii="Times New Roman" w:hAnsi="Times New Roman" w:cs="Times New Roman"/>
          <w:sz w:val="18"/>
          <w:szCs w:val="18"/>
          <w:lang w:eastAsia="ar-SA"/>
        </w:rPr>
        <w:t xml:space="preserve"> Российской Федерации Заказчиком.</w:t>
      </w:r>
    </w:p>
    <w:p w:rsidR="008E1223" w:rsidRPr="008E1223" w:rsidRDefault="008E1223" w:rsidP="008E1223">
      <w:pPr>
        <w:tabs>
          <w:tab w:val="left" w:pos="284"/>
          <w:tab w:val="right" w:pos="9638"/>
        </w:tabs>
        <w:spacing w:after="0"/>
        <w:ind w:firstLine="567"/>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 xml:space="preserve">2.6. Оплата по Контракту осуществляется в рублях Российской Федерации из </w:t>
      </w:r>
      <w:r w:rsidRPr="008E1223">
        <w:rPr>
          <w:rFonts w:ascii="Times New Roman" w:hAnsi="Times New Roman" w:cs="Times New Roman"/>
          <w:b/>
          <w:sz w:val="18"/>
          <w:szCs w:val="18"/>
          <w:lang w:eastAsia="ar-SA"/>
        </w:rPr>
        <w:t>средств бюджетного учреждения</w:t>
      </w:r>
      <w:r w:rsidRPr="008E1223">
        <w:rPr>
          <w:rFonts w:ascii="Times New Roman" w:hAnsi="Times New Roman" w:cs="Times New Roman"/>
          <w:sz w:val="18"/>
          <w:szCs w:val="18"/>
          <w:lang w:eastAsia="ar-SA"/>
        </w:rPr>
        <w:t>.</w:t>
      </w:r>
    </w:p>
    <w:p w:rsidR="008E1223" w:rsidRPr="008E1223" w:rsidRDefault="008E1223" w:rsidP="008E1223">
      <w:pPr>
        <w:tabs>
          <w:tab w:val="left" w:pos="284"/>
          <w:tab w:val="right" w:pos="9638"/>
        </w:tabs>
        <w:spacing w:after="0"/>
        <w:ind w:firstLine="567"/>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 xml:space="preserve">2.7. </w:t>
      </w:r>
      <w:proofErr w:type="gramStart"/>
      <w:r w:rsidRPr="008E1223">
        <w:rPr>
          <w:rFonts w:ascii="Times New Roman" w:hAnsi="Times New Roman" w:cs="Times New Roman"/>
          <w:sz w:val="18"/>
          <w:szCs w:val="18"/>
          <w:lang w:eastAsia="ar-SA"/>
        </w:rPr>
        <w:t>Заказчик оплачивает услуги Исполнителя, оказанные в соответствии с настоящим Контрактом, путем перечисления денежных средств на расчетный счет Исполнителя безналичным расчетом, на основании надлежаще оформленного счета на оплату и подписанного обеими Сторонами Акта оказанных услуг в течение 30 (тридцати) календарных дней с даты приемки Заказчиком оказанных услуг и подписания Акта оказанных услуг.</w:t>
      </w:r>
      <w:proofErr w:type="gramEnd"/>
    </w:p>
    <w:p w:rsidR="008E1223" w:rsidRPr="008E1223" w:rsidRDefault="008E1223" w:rsidP="008E1223">
      <w:pPr>
        <w:tabs>
          <w:tab w:val="left" w:pos="284"/>
          <w:tab w:val="right" w:pos="9638"/>
        </w:tabs>
        <w:spacing w:after="0"/>
        <w:ind w:firstLine="567"/>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2.8. Обязательства Заказчика по оплате оказанных услуг считаются исполненными с момента списания денежных сре</w:t>
      </w:r>
      <w:proofErr w:type="gramStart"/>
      <w:r w:rsidRPr="008E1223">
        <w:rPr>
          <w:rFonts w:ascii="Times New Roman" w:hAnsi="Times New Roman" w:cs="Times New Roman"/>
          <w:sz w:val="18"/>
          <w:szCs w:val="18"/>
          <w:lang w:eastAsia="ar-SA"/>
        </w:rPr>
        <w:t>дств с б</w:t>
      </w:r>
      <w:proofErr w:type="gramEnd"/>
      <w:r w:rsidRPr="008E1223">
        <w:rPr>
          <w:rFonts w:ascii="Times New Roman" w:hAnsi="Times New Roman" w:cs="Times New Roman"/>
          <w:sz w:val="18"/>
          <w:szCs w:val="18"/>
          <w:lang w:eastAsia="ar-SA"/>
        </w:rPr>
        <w:t>анковского счета Заказчика.</w:t>
      </w:r>
    </w:p>
    <w:p w:rsidR="008E1223" w:rsidRPr="008E1223" w:rsidRDefault="008E1223" w:rsidP="008E1223">
      <w:pPr>
        <w:spacing w:after="0"/>
        <w:ind w:firstLine="426"/>
        <w:jc w:val="center"/>
        <w:rPr>
          <w:rFonts w:ascii="Times New Roman" w:eastAsia="Calibri" w:hAnsi="Times New Roman" w:cs="Times New Roman"/>
          <w:b/>
          <w:bCs/>
          <w:spacing w:val="-1"/>
          <w:sz w:val="18"/>
          <w:szCs w:val="18"/>
          <w:lang w:eastAsia="ar-SA"/>
        </w:rPr>
      </w:pPr>
      <w:r w:rsidRPr="008E1223">
        <w:rPr>
          <w:rFonts w:ascii="Times New Roman" w:eastAsia="Calibri" w:hAnsi="Times New Roman" w:cs="Times New Roman"/>
          <w:b/>
          <w:bCs/>
          <w:spacing w:val="-1"/>
          <w:sz w:val="18"/>
          <w:szCs w:val="18"/>
          <w:lang w:eastAsia="ar-SA"/>
        </w:rPr>
        <w:t>3. ПОРЯДОК СДАЧИ-ПРИЕМКИ ОКАЗАННЫХ УСЛУГ</w:t>
      </w:r>
    </w:p>
    <w:p w:rsidR="008E1223" w:rsidRPr="008E1223" w:rsidRDefault="008E1223" w:rsidP="008E1223">
      <w:pPr>
        <w:tabs>
          <w:tab w:val="left" w:pos="0"/>
        </w:tabs>
        <w:suppressAutoHyphens/>
        <w:spacing w:after="0"/>
        <w:ind w:firstLine="426"/>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3.1. Ежедневно не позднее 14 часов Заказчик предоставляет ответственному представителю Исполнителя Заявку на питание на следующий день по форме, согласованной Сторонами (Приложение № 3).</w:t>
      </w:r>
    </w:p>
    <w:p w:rsidR="008E1223" w:rsidRPr="008E1223" w:rsidRDefault="008E1223" w:rsidP="008E1223">
      <w:pPr>
        <w:tabs>
          <w:tab w:val="left" w:pos="0"/>
        </w:tabs>
        <w:suppressAutoHyphens/>
        <w:spacing w:after="0"/>
        <w:ind w:firstLine="426"/>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 xml:space="preserve">3.2. Ежедневно по итогам оказания услуг за день Исполнитель заполняет Абонементную книжку (Приложение № 4). В Корешке талона и Талоне Абонементной книжки указывается фактическое количество </w:t>
      </w:r>
      <w:proofErr w:type="gramStart"/>
      <w:r w:rsidRPr="008E1223">
        <w:rPr>
          <w:rFonts w:ascii="Times New Roman" w:hAnsi="Times New Roman" w:cs="Times New Roman"/>
          <w:sz w:val="18"/>
          <w:szCs w:val="18"/>
          <w:lang w:eastAsia="ar-SA"/>
        </w:rPr>
        <w:t>питающихся</w:t>
      </w:r>
      <w:proofErr w:type="gramEnd"/>
      <w:r w:rsidRPr="008E1223">
        <w:rPr>
          <w:rFonts w:ascii="Times New Roman" w:hAnsi="Times New Roman" w:cs="Times New Roman"/>
          <w:sz w:val="18"/>
          <w:szCs w:val="18"/>
          <w:lang w:eastAsia="ar-SA"/>
        </w:rPr>
        <w:t xml:space="preserve"> на определенную дату. Корешок талона подписывается Исполнителем (ответственным представителем Исполнителя) и </w:t>
      </w:r>
      <w:r w:rsidRPr="008E1223">
        <w:rPr>
          <w:rFonts w:ascii="Times New Roman" w:hAnsi="Times New Roman" w:cs="Times New Roman"/>
          <w:sz w:val="18"/>
          <w:szCs w:val="18"/>
          <w:lang w:eastAsia="ar-SA"/>
        </w:rPr>
        <w:lastRenderedPageBreak/>
        <w:t>остается у Заказчика. Талон подписывается Заказчиком и остается у Исполнителя. Талон и Корешок талона служат отчетными документами по настоящему Контракту. Заказчик ежедневно осуществляет приемку оказанных услуг у Исполнителя.</w:t>
      </w:r>
    </w:p>
    <w:p w:rsidR="008E1223" w:rsidRPr="008E1223" w:rsidRDefault="008E1223" w:rsidP="008E1223">
      <w:pPr>
        <w:tabs>
          <w:tab w:val="left" w:pos="0"/>
        </w:tabs>
        <w:suppressAutoHyphens/>
        <w:spacing w:after="0"/>
        <w:ind w:firstLine="426"/>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3.3. Не позднее, чем за 3 дня со дня окончания оказания услуг, на основании ежедневных Талонов, подписанных Заказчиком,  Исполнителем составляется Акт оказанных услуг и передается Заказчику в 2-х экземплярах.</w:t>
      </w:r>
    </w:p>
    <w:p w:rsidR="008E1223" w:rsidRPr="008E1223" w:rsidRDefault="008E1223" w:rsidP="008E1223">
      <w:pPr>
        <w:tabs>
          <w:tab w:val="left" w:pos="0"/>
        </w:tabs>
        <w:suppressAutoHyphens/>
        <w:spacing w:after="0"/>
        <w:ind w:firstLine="426"/>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3.4. Акт оказанных услуг должен содержать:</w:t>
      </w:r>
    </w:p>
    <w:p w:rsidR="008E1223" w:rsidRPr="008E1223" w:rsidRDefault="008E1223" w:rsidP="008E1223">
      <w:pPr>
        <w:tabs>
          <w:tab w:val="left" w:pos="0"/>
        </w:tabs>
        <w:suppressAutoHyphens/>
        <w:spacing w:after="0"/>
        <w:ind w:firstLine="426"/>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w:t>
      </w:r>
      <w:r w:rsidRPr="008E1223">
        <w:rPr>
          <w:rFonts w:ascii="Times New Roman" w:hAnsi="Times New Roman" w:cs="Times New Roman"/>
          <w:sz w:val="18"/>
          <w:szCs w:val="18"/>
          <w:lang w:eastAsia="ar-SA"/>
        </w:rPr>
        <w:tab/>
        <w:t>ссылку на настоящий Контракт, дату подписания акта;</w:t>
      </w:r>
    </w:p>
    <w:p w:rsidR="008E1223" w:rsidRPr="008E1223" w:rsidRDefault="008E1223" w:rsidP="008E1223">
      <w:pPr>
        <w:tabs>
          <w:tab w:val="left" w:pos="0"/>
        </w:tabs>
        <w:suppressAutoHyphens/>
        <w:spacing w:after="0"/>
        <w:ind w:firstLine="426"/>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w:t>
      </w:r>
      <w:r w:rsidRPr="008E1223">
        <w:rPr>
          <w:rFonts w:ascii="Times New Roman" w:hAnsi="Times New Roman" w:cs="Times New Roman"/>
          <w:sz w:val="18"/>
          <w:szCs w:val="18"/>
          <w:lang w:eastAsia="ar-SA"/>
        </w:rPr>
        <w:tab/>
        <w:t>место оказания услуг;</w:t>
      </w:r>
    </w:p>
    <w:p w:rsidR="008E1223" w:rsidRPr="008E1223" w:rsidRDefault="008E1223" w:rsidP="008E1223">
      <w:pPr>
        <w:tabs>
          <w:tab w:val="left" w:pos="0"/>
        </w:tabs>
        <w:suppressAutoHyphens/>
        <w:spacing w:after="0"/>
        <w:ind w:firstLine="426"/>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w:t>
      </w:r>
      <w:r w:rsidRPr="008E1223">
        <w:rPr>
          <w:rFonts w:ascii="Times New Roman" w:hAnsi="Times New Roman" w:cs="Times New Roman"/>
          <w:sz w:val="18"/>
          <w:szCs w:val="18"/>
          <w:lang w:eastAsia="ar-SA"/>
        </w:rPr>
        <w:tab/>
        <w:t>наименование, объем и цену оказываемых услуг;</w:t>
      </w:r>
    </w:p>
    <w:p w:rsidR="008E1223" w:rsidRPr="008E1223" w:rsidRDefault="008E1223" w:rsidP="008E1223">
      <w:pPr>
        <w:tabs>
          <w:tab w:val="left" w:pos="0"/>
        </w:tabs>
        <w:suppressAutoHyphens/>
        <w:spacing w:after="0"/>
        <w:ind w:firstLine="426"/>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w:t>
      </w:r>
      <w:r w:rsidRPr="008E1223">
        <w:rPr>
          <w:rFonts w:ascii="Times New Roman" w:hAnsi="Times New Roman" w:cs="Times New Roman"/>
          <w:sz w:val="18"/>
          <w:szCs w:val="18"/>
          <w:lang w:eastAsia="ar-SA"/>
        </w:rPr>
        <w:tab/>
        <w:t>указание недостатков или отсутствие таковых;</w:t>
      </w:r>
    </w:p>
    <w:p w:rsidR="008E1223" w:rsidRPr="008E1223" w:rsidRDefault="008E1223" w:rsidP="008E1223">
      <w:pPr>
        <w:tabs>
          <w:tab w:val="left" w:pos="0"/>
        </w:tabs>
        <w:suppressAutoHyphens/>
        <w:spacing w:after="0"/>
        <w:ind w:firstLine="426"/>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w:t>
      </w:r>
      <w:r w:rsidRPr="008E1223">
        <w:rPr>
          <w:rFonts w:ascii="Times New Roman" w:hAnsi="Times New Roman" w:cs="Times New Roman"/>
          <w:sz w:val="18"/>
          <w:szCs w:val="18"/>
          <w:lang w:eastAsia="ar-SA"/>
        </w:rPr>
        <w:tab/>
        <w:t>фамилии и подписи уполномоченных представителей Сторон.</w:t>
      </w:r>
    </w:p>
    <w:p w:rsidR="008E1223" w:rsidRPr="008E1223" w:rsidRDefault="008E1223" w:rsidP="008E1223">
      <w:pPr>
        <w:tabs>
          <w:tab w:val="left" w:pos="0"/>
        </w:tabs>
        <w:suppressAutoHyphens/>
        <w:spacing w:after="0"/>
        <w:ind w:firstLine="426"/>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 xml:space="preserve">3.5. Заказчик в течение 3-х рабочих дней </w:t>
      </w:r>
      <w:proofErr w:type="gramStart"/>
      <w:r w:rsidRPr="008E1223">
        <w:rPr>
          <w:rFonts w:ascii="Times New Roman" w:hAnsi="Times New Roman" w:cs="Times New Roman"/>
          <w:sz w:val="18"/>
          <w:szCs w:val="18"/>
          <w:lang w:eastAsia="ar-SA"/>
        </w:rPr>
        <w:t>с даты получения</w:t>
      </w:r>
      <w:proofErr w:type="gramEnd"/>
      <w:r w:rsidRPr="008E1223">
        <w:rPr>
          <w:rFonts w:ascii="Times New Roman" w:hAnsi="Times New Roman" w:cs="Times New Roman"/>
          <w:sz w:val="18"/>
          <w:szCs w:val="18"/>
          <w:lang w:eastAsia="ar-SA"/>
        </w:rPr>
        <w:t xml:space="preserve"> вышеуказанного Акта, обязан направить Исполнителю один экземпляр подписанного Акта оказанных услуг по настоящему Контракту или мотивированный отказ.</w:t>
      </w:r>
    </w:p>
    <w:p w:rsidR="008E1223" w:rsidRPr="008E1223" w:rsidRDefault="008E1223" w:rsidP="008E1223">
      <w:pPr>
        <w:spacing w:after="0"/>
        <w:ind w:firstLine="426"/>
        <w:jc w:val="both"/>
        <w:outlineLvl w:val="0"/>
        <w:rPr>
          <w:rFonts w:ascii="Times New Roman" w:hAnsi="Times New Roman" w:cs="Times New Roman"/>
          <w:sz w:val="18"/>
          <w:szCs w:val="18"/>
        </w:rPr>
      </w:pPr>
      <w:r w:rsidRPr="008E1223">
        <w:rPr>
          <w:rFonts w:ascii="Times New Roman" w:hAnsi="Times New Roman" w:cs="Times New Roman"/>
          <w:sz w:val="18"/>
          <w:szCs w:val="18"/>
        </w:rPr>
        <w:t>3.6.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8E1223" w:rsidRPr="008E1223" w:rsidRDefault="008E1223" w:rsidP="008E1223">
      <w:pPr>
        <w:spacing w:after="0"/>
        <w:ind w:firstLine="426"/>
        <w:jc w:val="both"/>
        <w:outlineLvl w:val="0"/>
        <w:rPr>
          <w:rFonts w:ascii="Times New Roman" w:hAnsi="Times New Roman" w:cs="Times New Roman"/>
          <w:sz w:val="18"/>
          <w:szCs w:val="18"/>
        </w:rPr>
      </w:pPr>
      <w:r w:rsidRPr="008E1223">
        <w:rPr>
          <w:rFonts w:ascii="Times New Roman" w:hAnsi="Times New Roman" w:cs="Times New Roman"/>
          <w:sz w:val="18"/>
          <w:szCs w:val="18"/>
        </w:rPr>
        <w:t>3.7. 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оказанной услуги, в заключени</w:t>
      </w:r>
      <w:proofErr w:type="gramStart"/>
      <w:r w:rsidRPr="008E1223">
        <w:rPr>
          <w:rFonts w:ascii="Times New Roman" w:hAnsi="Times New Roman" w:cs="Times New Roman"/>
          <w:sz w:val="18"/>
          <w:szCs w:val="18"/>
        </w:rPr>
        <w:t>и</w:t>
      </w:r>
      <w:proofErr w:type="gramEnd"/>
      <w:r w:rsidRPr="008E1223">
        <w:rPr>
          <w:rFonts w:ascii="Times New Roman" w:hAnsi="Times New Roman" w:cs="Times New Roman"/>
          <w:sz w:val="18"/>
          <w:szCs w:val="18"/>
        </w:rPr>
        <w:t xml:space="preserve"> могут содержаться предложения об устранении данных нарушений, в том числе с указанием срока их устранения.</w:t>
      </w:r>
    </w:p>
    <w:p w:rsidR="008E1223" w:rsidRPr="008E1223" w:rsidRDefault="008E1223" w:rsidP="008E1223">
      <w:pPr>
        <w:suppressAutoHyphens/>
        <w:spacing w:after="0"/>
        <w:ind w:firstLine="426"/>
        <w:jc w:val="center"/>
        <w:rPr>
          <w:rFonts w:ascii="Times New Roman" w:hAnsi="Times New Roman" w:cs="Times New Roman"/>
          <w:b/>
          <w:bCs/>
          <w:sz w:val="18"/>
          <w:szCs w:val="18"/>
          <w:lang w:eastAsia="ar-SA"/>
        </w:rPr>
      </w:pPr>
      <w:r w:rsidRPr="008E1223">
        <w:rPr>
          <w:rFonts w:ascii="Times New Roman" w:hAnsi="Times New Roman" w:cs="Times New Roman"/>
          <w:b/>
          <w:bCs/>
          <w:sz w:val="18"/>
          <w:szCs w:val="18"/>
          <w:lang w:eastAsia="ar-SA"/>
        </w:rPr>
        <w:t>4. ПРАВА И ОБЯЗАННОСТИ СТОРОН</w:t>
      </w:r>
    </w:p>
    <w:p w:rsidR="008E1223" w:rsidRPr="008E1223" w:rsidRDefault="008E1223" w:rsidP="008E1223">
      <w:pPr>
        <w:tabs>
          <w:tab w:val="left" w:pos="3012"/>
        </w:tabs>
        <w:spacing w:after="0"/>
        <w:ind w:firstLine="425"/>
        <w:jc w:val="both"/>
        <w:rPr>
          <w:rFonts w:ascii="Times New Roman" w:hAnsi="Times New Roman" w:cs="Times New Roman"/>
          <w:b/>
          <w:bCs/>
          <w:i/>
          <w:iCs/>
          <w:sz w:val="18"/>
          <w:szCs w:val="18"/>
        </w:rPr>
      </w:pPr>
      <w:r w:rsidRPr="008E1223">
        <w:rPr>
          <w:rFonts w:ascii="Times New Roman" w:hAnsi="Times New Roman" w:cs="Times New Roman"/>
          <w:b/>
          <w:bCs/>
          <w:i/>
          <w:iCs/>
          <w:sz w:val="18"/>
          <w:szCs w:val="18"/>
        </w:rPr>
        <w:t>4.1. Заказчик обязан:</w:t>
      </w:r>
    </w:p>
    <w:p w:rsidR="008E1223" w:rsidRPr="008E1223" w:rsidRDefault="008E1223" w:rsidP="008E1223">
      <w:pPr>
        <w:spacing w:after="0"/>
        <w:ind w:firstLine="425"/>
        <w:jc w:val="both"/>
        <w:rPr>
          <w:rFonts w:ascii="Times New Roman" w:hAnsi="Times New Roman" w:cs="Times New Roman"/>
          <w:sz w:val="18"/>
          <w:szCs w:val="18"/>
        </w:rPr>
      </w:pPr>
      <w:r w:rsidRPr="008E1223">
        <w:rPr>
          <w:rFonts w:ascii="Times New Roman" w:hAnsi="Times New Roman" w:cs="Times New Roman"/>
          <w:sz w:val="18"/>
          <w:szCs w:val="18"/>
        </w:rPr>
        <w:t>4.1.1.  Поручить Исполнителю оказание услуг, предусмотренных настоящим Контрактом, и может в любое время контролировать ход их оказания.</w:t>
      </w:r>
    </w:p>
    <w:p w:rsidR="008E1223" w:rsidRPr="008E1223" w:rsidRDefault="008E1223" w:rsidP="008E1223">
      <w:pPr>
        <w:tabs>
          <w:tab w:val="left" w:pos="567"/>
        </w:tabs>
        <w:spacing w:after="0"/>
        <w:ind w:right="10" w:firstLine="425"/>
        <w:jc w:val="both"/>
        <w:rPr>
          <w:rFonts w:ascii="Times New Roman" w:hAnsi="Times New Roman" w:cs="Times New Roman"/>
          <w:spacing w:val="-4"/>
          <w:sz w:val="18"/>
          <w:szCs w:val="18"/>
        </w:rPr>
      </w:pPr>
      <w:r w:rsidRPr="008E1223">
        <w:rPr>
          <w:rFonts w:ascii="Times New Roman" w:hAnsi="Times New Roman" w:cs="Times New Roman"/>
          <w:spacing w:val="3"/>
          <w:sz w:val="18"/>
          <w:szCs w:val="18"/>
        </w:rPr>
        <w:t xml:space="preserve">4.1.2. Сообщить Исполнителю информацию, необходимую для надлежащего </w:t>
      </w:r>
      <w:r w:rsidRPr="008E1223">
        <w:rPr>
          <w:rFonts w:ascii="Times New Roman" w:hAnsi="Times New Roman" w:cs="Times New Roman"/>
          <w:spacing w:val="-1"/>
          <w:sz w:val="18"/>
          <w:szCs w:val="18"/>
        </w:rPr>
        <w:t xml:space="preserve">выполнения обязательств по настоящему Контракту. Осуществлять организационную работу по вопросам питания детей, </w:t>
      </w:r>
      <w:r w:rsidRPr="008E1223">
        <w:rPr>
          <w:rFonts w:ascii="Times New Roman" w:hAnsi="Times New Roman" w:cs="Times New Roman"/>
          <w:sz w:val="18"/>
          <w:szCs w:val="18"/>
        </w:rPr>
        <w:t>проведению учета и расчетов за питание. Контролировать организацию питания.</w:t>
      </w:r>
    </w:p>
    <w:p w:rsidR="008E1223" w:rsidRPr="008E1223" w:rsidRDefault="008E1223" w:rsidP="008E1223">
      <w:pPr>
        <w:widowControl w:val="0"/>
        <w:tabs>
          <w:tab w:val="left" w:pos="567"/>
          <w:tab w:val="left" w:pos="1435"/>
        </w:tabs>
        <w:autoSpaceDE w:val="0"/>
        <w:autoSpaceDN w:val="0"/>
        <w:adjustRightInd w:val="0"/>
        <w:spacing w:after="0"/>
        <w:ind w:firstLine="425"/>
        <w:jc w:val="both"/>
        <w:rPr>
          <w:rFonts w:ascii="Times New Roman" w:hAnsi="Times New Roman" w:cs="Times New Roman"/>
          <w:spacing w:val="-3"/>
          <w:sz w:val="18"/>
          <w:szCs w:val="18"/>
        </w:rPr>
      </w:pPr>
      <w:r w:rsidRPr="008E1223">
        <w:rPr>
          <w:rFonts w:ascii="Times New Roman" w:hAnsi="Times New Roman" w:cs="Times New Roman"/>
          <w:spacing w:val="5"/>
          <w:sz w:val="18"/>
          <w:szCs w:val="18"/>
        </w:rPr>
        <w:t xml:space="preserve">4.1.3. Обеспечить прием надлежащим образом оказанных услуг в порядке, </w:t>
      </w:r>
      <w:r w:rsidRPr="008E1223">
        <w:rPr>
          <w:rFonts w:ascii="Times New Roman" w:hAnsi="Times New Roman" w:cs="Times New Roman"/>
          <w:spacing w:val="-1"/>
          <w:sz w:val="18"/>
          <w:szCs w:val="18"/>
        </w:rPr>
        <w:t>предусмотренном настоящим Контрактом.</w:t>
      </w:r>
    </w:p>
    <w:p w:rsidR="008E1223" w:rsidRPr="008E1223" w:rsidRDefault="008E1223" w:rsidP="008E1223">
      <w:pPr>
        <w:widowControl w:val="0"/>
        <w:tabs>
          <w:tab w:val="left" w:pos="567"/>
          <w:tab w:val="left" w:pos="1435"/>
        </w:tabs>
        <w:autoSpaceDE w:val="0"/>
        <w:autoSpaceDN w:val="0"/>
        <w:adjustRightInd w:val="0"/>
        <w:spacing w:after="0"/>
        <w:ind w:firstLine="425"/>
        <w:jc w:val="both"/>
        <w:rPr>
          <w:rFonts w:ascii="Times New Roman" w:hAnsi="Times New Roman" w:cs="Times New Roman"/>
          <w:spacing w:val="-2"/>
          <w:sz w:val="18"/>
          <w:szCs w:val="18"/>
        </w:rPr>
      </w:pPr>
      <w:r w:rsidRPr="008E1223">
        <w:rPr>
          <w:rFonts w:ascii="Times New Roman" w:hAnsi="Times New Roman" w:cs="Times New Roman"/>
          <w:spacing w:val="-1"/>
          <w:sz w:val="18"/>
          <w:szCs w:val="18"/>
        </w:rPr>
        <w:t xml:space="preserve">4.1.4. Обеспечить оплату принятых услуг в порядке, предусмотренном настоящим </w:t>
      </w:r>
      <w:r w:rsidRPr="008E1223">
        <w:rPr>
          <w:rFonts w:ascii="Times New Roman" w:hAnsi="Times New Roman" w:cs="Times New Roman"/>
          <w:spacing w:val="-2"/>
          <w:sz w:val="18"/>
          <w:szCs w:val="18"/>
        </w:rPr>
        <w:t>Контрактом.</w:t>
      </w:r>
    </w:p>
    <w:p w:rsidR="008E1223" w:rsidRPr="008E1223" w:rsidRDefault="008E1223" w:rsidP="008E1223">
      <w:pPr>
        <w:widowControl w:val="0"/>
        <w:tabs>
          <w:tab w:val="left" w:pos="567"/>
          <w:tab w:val="left" w:pos="1435"/>
        </w:tabs>
        <w:autoSpaceDE w:val="0"/>
        <w:autoSpaceDN w:val="0"/>
        <w:adjustRightInd w:val="0"/>
        <w:spacing w:after="0"/>
        <w:ind w:firstLine="425"/>
        <w:jc w:val="both"/>
        <w:rPr>
          <w:rFonts w:ascii="Times New Roman" w:eastAsia="Calibri" w:hAnsi="Times New Roman" w:cs="Times New Roman"/>
          <w:spacing w:val="-2"/>
          <w:sz w:val="18"/>
          <w:szCs w:val="18"/>
        </w:rPr>
      </w:pPr>
      <w:r w:rsidRPr="008E1223">
        <w:rPr>
          <w:rFonts w:ascii="Times New Roman" w:hAnsi="Times New Roman" w:cs="Times New Roman"/>
          <w:spacing w:val="-2"/>
          <w:sz w:val="18"/>
          <w:szCs w:val="18"/>
        </w:rPr>
        <w:t xml:space="preserve">4.1.5. </w:t>
      </w:r>
      <w:r w:rsidRPr="008E1223">
        <w:rPr>
          <w:rFonts w:ascii="Times New Roman" w:eastAsia="Calibri" w:hAnsi="Times New Roman" w:cs="Times New Roman"/>
          <w:spacing w:val="-2"/>
          <w:sz w:val="18"/>
          <w:szCs w:val="18"/>
        </w:rPr>
        <w:t xml:space="preserve">Передать Исполнителю объекты муниципального недвижимого и движимого имущества, закрепленные за Заказчиком на праве оперативного управления, в целях исполнения и на срок исполнения Контракта в соответствии </w:t>
      </w:r>
      <w:r w:rsidRPr="008E1223">
        <w:rPr>
          <w:rFonts w:ascii="Times New Roman" w:hAnsi="Times New Roman" w:cs="Times New Roman"/>
          <w:spacing w:val="-2"/>
          <w:sz w:val="18"/>
          <w:szCs w:val="18"/>
        </w:rPr>
        <w:t>с решением Волгоградской городской Думы от 09.11.2016 № 49/1469 «Об утверждении Положений об организации питания в муниципальных образовательных учреждениях Волгограда».</w:t>
      </w:r>
    </w:p>
    <w:p w:rsidR="008E1223" w:rsidRPr="008E1223" w:rsidRDefault="008E1223" w:rsidP="008E1223">
      <w:pPr>
        <w:widowControl w:val="0"/>
        <w:tabs>
          <w:tab w:val="left" w:pos="567"/>
          <w:tab w:val="left" w:pos="1435"/>
        </w:tabs>
        <w:autoSpaceDE w:val="0"/>
        <w:autoSpaceDN w:val="0"/>
        <w:adjustRightInd w:val="0"/>
        <w:spacing w:after="0"/>
        <w:ind w:firstLine="425"/>
        <w:jc w:val="both"/>
        <w:rPr>
          <w:rFonts w:ascii="Times New Roman" w:hAnsi="Times New Roman" w:cs="Times New Roman"/>
          <w:spacing w:val="-2"/>
          <w:sz w:val="18"/>
          <w:szCs w:val="18"/>
        </w:rPr>
      </w:pPr>
      <w:r w:rsidRPr="008E1223">
        <w:rPr>
          <w:rFonts w:ascii="Times New Roman" w:hAnsi="Times New Roman" w:cs="Times New Roman"/>
          <w:spacing w:val="-2"/>
          <w:sz w:val="18"/>
          <w:szCs w:val="18"/>
        </w:rPr>
        <w:t>4.1.6. В целях исполнения Контракта безвозмездно обеспечивать Исполнителя электроэнергией, холодным и горячим водоснабжением, водоотведением, газоснабжением, отоплением, организовать вывоз отходов.</w:t>
      </w:r>
    </w:p>
    <w:p w:rsidR="008E1223" w:rsidRPr="008E1223" w:rsidRDefault="008E1223" w:rsidP="008E1223">
      <w:pPr>
        <w:widowControl w:val="0"/>
        <w:tabs>
          <w:tab w:val="left" w:pos="567"/>
          <w:tab w:val="left" w:pos="1435"/>
        </w:tabs>
        <w:autoSpaceDE w:val="0"/>
        <w:autoSpaceDN w:val="0"/>
        <w:adjustRightInd w:val="0"/>
        <w:spacing w:after="0"/>
        <w:ind w:firstLine="425"/>
        <w:jc w:val="both"/>
        <w:rPr>
          <w:rFonts w:ascii="Times New Roman" w:hAnsi="Times New Roman" w:cs="Times New Roman"/>
          <w:spacing w:val="-2"/>
          <w:sz w:val="18"/>
          <w:szCs w:val="18"/>
        </w:rPr>
      </w:pPr>
      <w:r w:rsidRPr="008E1223">
        <w:rPr>
          <w:rFonts w:ascii="Times New Roman" w:hAnsi="Times New Roman" w:cs="Times New Roman"/>
          <w:spacing w:val="-2"/>
          <w:sz w:val="18"/>
          <w:szCs w:val="18"/>
        </w:rPr>
        <w:t>4.1.7. Создавать необходимые условия для организации питания воспитанников.</w:t>
      </w:r>
    </w:p>
    <w:p w:rsidR="008E1223" w:rsidRPr="008E1223" w:rsidRDefault="008E1223" w:rsidP="008E1223">
      <w:pPr>
        <w:widowControl w:val="0"/>
        <w:tabs>
          <w:tab w:val="left" w:pos="567"/>
          <w:tab w:val="left" w:pos="1435"/>
        </w:tabs>
        <w:autoSpaceDE w:val="0"/>
        <w:autoSpaceDN w:val="0"/>
        <w:adjustRightInd w:val="0"/>
        <w:spacing w:after="0"/>
        <w:ind w:firstLine="425"/>
        <w:jc w:val="both"/>
        <w:rPr>
          <w:rFonts w:ascii="Times New Roman" w:hAnsi="Times New Roman" w:cs="Times New Roman"/>
          <w:spacing w:val="-2"/>
          <w:sz w:val="18"/>
          <w:szCs w:val="18"/>
        </w:rPr>
      </w:pPr>
      <w:r w:rsidRPr="008E1223">
        <w:rPr>
          <w:rFonts w:ascii="Times New Roman" w:hAnsi="Times New Roman" w:cs="Times New Roman"/>
          <w:spacing w:val="-2"/>
          <w:sz w:val="18"/>
          <w:szCs w:val="18"/>
        </w:rPr>
        <w:t>4.1.8. Устранять аварийные ситуации на инженерных коммуникациях производственной зоны и непроизводственных помещений  с оплатой за свой счет, в случае если аварийная ситуация не вызвана виновными действиями работников оператора питания.</w:t>
      </w:r>
    </w:p>
    <w:p w:rsidR="008E1223" w:rsidRPr="008E1223" w:rsidRDefault="008E1223" w:rsidP="008E1223">
      <w:pPr>
        <w:widowControl w:val="0"/>
        <w:tabs>
          <w:tab w:val="left" w:pos="567"/>
          <w:tab w:val="left" w:pos="1435"/>
        </w:tabs>
        <w:autoSpaceDE w:val="0"/>
        <w:autoSpaceDN w:val="0"/>
        <w:adjustRightInd w:val="0"/>
        <w:spacing w:after="0"/>
        <w:ind w:firstLine="425"/>
        <w:jc w:val="both"/>
        <w:rPr>
          <w:rFonts w:ascii="Times New Roman" w:hAnsi="Times New Roman" w:cs="Times New Roman"/>
          <w:spacing w:val="-2"/>
          <w:sz w:val="18"/>
          <w:szCs w:val="18"/>
        </w:rPr>
      </w:pPr>
      <w:r w:rsidRPr="008E1223">
        <w:rPr>
          <w:rFonts w:ascii="Times New Roman" w:hAnsi="Times New Roman" w:cs="Times New Roman"/>
          <w:spacing w:val="-2"/>
          <w:sz w:val="18"/>
          <w:szCs w:val="18"/>
        </w:rPr>
        <w:t>4.1.9. Оснащать производственную зону и непроизводственные помещения пожарно-охранной сигнализацией, осуществлять охрану в нерабочее время материальных ценностей, расположенных в производственной зоне и непроизводственных помещениях, одновременно с общей охраной здания Заказчика.</w:t>
      </w:r>
    </w:p>
    <w:p w:rsidR="008E1223" w:rsidRPr="008E1223" w:rsidRDefault="008E1223" w:rsidP="008E1223">
      <w:pPr>
        <w:widowControl w:val="0"/>
        <w:tabs>
          <w:tab w:val="left" w:pos="567"/>
          <w:tab w:val="left" w:pos="1435"/>
        </w:tabs>
        <w:autoSpaceDE w:val="0"/>
        <w:autoSpaceDN w:val="0"/>
        <w:adjustRightInd w:val="0"/>
        <w:spacing w:after="0"/>
        <w:ind w:firstLine="425"/>
        <w:jc w:val="both"/>
        <w:rPr>
          <w:rFonts w:ascii="Times New Roman" w:hAnsi="Times New Roman" w:cs="Times New Roman"/>
          <w:spacing w:val="-2"/>
          <w:sz w:val="18"/>
          <w:szCs w:val="18"/>
        </w:rPr>
      </w:pPr>
      <w:r w:rsidRPr="008E1223">
        <w:rPr>
          <w:rFonts w:ascii="Times New Roman" w:hAnsi="Times New Roman" w:cs="Times New Roman"/>
          <w:spacing w:val="-2"/>
          <w:sz w:val="18"/>
          <w:szCs w:val="18"/>
        </w:rPr>
        <w:t>4.1.10. Обеспечивать температурный режим в помещениях приема пищи в соответствии с санитарно-эпидемиологическими требованиями.</w:t>
      </w:r>
    </w:p>
    <w:p w:rsidR="008E1223" w:rsidRPr="008E1223" w:rsidRDefault="008E1223" w:rsidP="008E1223">
      <w:pPr>
        <w:widowControl w:val="0"/>
        <w:tabs>
          <w:tab w:val="left" w:pos="567"/>
          <w:tab w:val="left" w:pos="1435"/>
        </w:tabs>
        <w:autoSpaceDE w:val="0"/>
        <w:autoSpaceDN w:val="0"/>
        <w:adjustRightInd w:val="0"/>
        <w:spacing w:after="0"/>
        <w:ind w:firstLine="425"/>
        <w:jc w:val="both"/>
        <w:rPr>
          <w:rFonts w:ascii="Times New Roman" w:hAnsi="Times New Roman" w:cs="Times New Roman"/>
          <w:spacing w:val="-2"/>
          <w:sz w:val="18"/>
          <w:szCs w:val="18"/>
        </w:rPr>
      </w:pPr>
      <w:r w:rsidRPr="008E1223">
        <w:rPr>
          <w:rFonts w:ascii="Times New Roman" w:hAnsi="Times New Roman" w:cs="Times New Roman"/>
          <w:spacing w:val="-2"/>
          <w:sz w:val="18"/>
          <w:szCs w:val="18"/>
        </w:rPr>
        <w:t>4.1.11. Назначить ответственного за оказание услуг по организации питания воспитанников.</w:t>
      </w:r>
    </w:p>
    <w:p w:rsidR="008E1223" w:rsidRPr="008E1223" w:rsidRDefault="008E1223" w:rsidP="008E1223">
      <w:pPr>
        <w:widowControl w:val="0"/>
        <w:tabs>
          <w:tab w:val="left" w:pos="567"/>
          <w:tab w:val="left" w:pos="1435"/>
        </w:tabs>
        <w:autoSpaceDE w:val="0"/>
        <w:autoSpaceDN w:val="0"/>
        <w:adjustRightInd w:val="0"/>
        <w:spacing w:after="0"/>
        <w:ind w:firstLine="425"/>
        <w:jc w:val="both"/>
        <w:rPr>
          <w:rFonts w:ascii="Times New Roman" w:hAnsi="Times New Roman" w:cs="Times New Roman"/>
          <w:spacing w:val="-2"/>
          <w:sz w:val="18"/>
          <w:szCs w:val="18"/>
        </w:rPr>
      </w:pPr>
      <w:r w:rsidRPr="008E1223">
        <w:rPr>
          <w:rFonts w:ascii="Times New Roman" w:hAnsi="Times New Roman" w:cs="Times New Roman"/>
          <w:spacing w:val="-2"/>
          <w:sz w:val="18"/>
          <w:szCs w:val="18"/>
        </w:rPr>
        <w:t>4.1.12. Проводить работу по пропаганде гигиенических основ питания с привлечением медицинского персонала.</w:t>
      </w:r>
    </w:p>
    <w:p w:rsidR="008E1223" w:rsidRPr="008E1223" w:rsidRDefault="008E1223" w:rsidP="008E1223">
      <w:pPr>
        <w:widowControl w:val="0"/>
        <w:tabs>
          <w:tab w:val="left" w:pos="567"/>
          <w:tab w:val="left" w:pos="1435"/>
        </w:tabs>
        <w:autoSpaceDE w:val="0"/>
        <w:autoSpaceDN w:val="0"/>
        <w:adjustRightInd w:val="0"/>
        <w:spacing w:after="0"/>
        <w:ind w:firstLine="425"/>
        <w:jc w:val="both"/>
        <w:rPr>
          <w:rFonts w:ascii="Times New Roman" w:hAnsi="Times New Roman" w:cs="Times New Roman"/>
          <w:spacing w:val="-2"/>
          <w:sz w:val="18"/>
          <w:szCs w:val="18"/>
        </w:rPr>
      </w:pPr>
      <w:r w:rsidRPr="008E1223">
        <w:rPr>
          <w:rFonts w:ascii="Times New Roman" w:hAnsi="Times New Roman" w:cs="Times New Roman"/>
          <w:spacing w:val="-2"/>
          <w:sz w:val="18"/>
          <w:szCs w:val="18"/>
        </w:rPr>
        <w:t>4.1.13. Утверждать совместно с Исполнителем режим (график) питания воспитанников. При необходимости изменения утвержденного режима (графика) питания, одна Сторона ставит об этом в известность другую Сторону не позднее, чем за 2 дня.</w:t>
      </w:r>
    </w:p>
    <w:p w:rsidR="008E1223" w:rsidRPr="008E1223" w:rsidRDefault="008E1223" w:rsidP="008E1223">
      <w:pPr>
        <w:widowControl w:val="0"/>
        <w:tabs>
          <w:tab w:val="left" w:pos="567"/>
          <w:tab w:val="left" w:pos="1435"/>
        </w:tabs>
        <w:autoSpaceDE w:val="0"/>
        <w:autoSpaceDN w:val="0"/>
        <w:adjustRightInd w:val="0"/>
        <w:spacing w:after="0"/>
        <w:ind w:firstLine="425"/>
        <w:jc w:val="both"/>
        <w:rPr>
          <w:rFonts w:ascii="Times New Roman" w:hAnsi="Times New Roman" w:cs="Times New Roman"/>
          <w:spacing w:val="-2"/>
          <w:sz w:val="18"/>
          <w:szCs w:val="18"/>
        </w:rPr>
      </w:pPr>
      <w:r w:rsidRPr="008E1223">
        <w:rPr>
          <w:rFonts w:ascii="Times New Roman" w:hAnsi="Times New Roman" w:cs="Times New Roman"/>
          <w:spacing w:val="-2"/>
          <w:sz w:val="18"/>
          <w:szCs w:val="18"/>
        </w:rPr>
        <w:t>4.1.14. Проводить электронные расчеты за питание и формировать необходимую отчетность, связанную с выполнением Контракта через автоматизированную информационно-расчетную систему учета операций, установленную Исполнителем (с момента установления).</w:t>
      </w:r>
    </w:p>
    <w:p w:rsidR="008E1223" w:rsidRPr="008E1223" w:rsidRDefault="008E1223" w:rsidP="008E1223">
      <w:pPr>
        <w:widowControl w:val="0"/>
        <w:tabs>
          <w:tab w:val="left" w:pos="426"/>
          <w:tab w:val="left" w:pos="1435"/>
        </w:tabs>
        <w:autoSpaceDE w:val="0"/>
        <w:autoSpaceDN w:val="0"/>
        <w:adjustRightInd w:val="0"/>
        <w:spacing w:after="0"/>
        <w:ind w:firstLine="425"/>
        <w:jc w:val="both"/>
        <w:rPr>
          <w:rFonts w:ascii="Times New Roman" w:hAnsi="Times New Roman" w:cs="Times New Roman"/>
          <w:strike/>
          <w:spacing w:val="-2"/>
          <w:sz w:val="18"/>
          <w:szCs w:val="18"/>
        </w:rPr>
      </w:pPr>
      <w:r w:rsidRPr="008E1223">
        <w:rPr>
          <w:rFonts w:ascii="Times New Roman" w:hAnsi="Times New Roman" w:cs="Times New Roman"/>
          <w:spacing w:val="-2"/>
          <w:sz w:val="18"/>
          <w:szCs w:val="18"/>
        </w:rPr>
        <w:t xml:space="preserve">4.1.15. </w:t>
      </w:r>
      <w:proofErr w:type="gramStart"/>
      <w:r w:rsidRPr="008E1223">
        <w:rPr>
          <w:rFonts w:ascii="Times New Roman" w:hAnsi="Times New Roman" w:cs="Times New Roman"/>
          <w:spacing w:val="-2"/>
          <w:sz w:val="18"/>
          <w:szCs w:val="18"/>
        </w:rPr>
        <w:t>При наличии технической возможности Заказчик, руководствуясь Федеральным Законом от 06.04.2011 № 63-ФЗ «Об электронной подписи», использует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roofErr w:type="gramEnd"/>
    </w:p>
    <w:p w:rsidR="008E1223" w:rsidRPr="008E1223" w:rsidRDefault="008E1223" w:rsidP="008E1223">
      <w:pPr>
        <w:widowControl w:val="0"/>
        <w:tabs>
          <w:tab w:val="left" w:pos="567"/>
          <w:tab w:val="left" w:pos="1435"/>
        </w:tabs>
        <w:autoSpaceDE w:val="0"/>
        <w:autoSpaceDN w:val="0"/>
        <w:adjustRightInd w:val="0"/>
        <w:spacing w:after="0"/>
        <w:ind w:firstLine="425"/>
        <w:jc w:val="both"/>
        <w:rPr>
          <w:rFonts w:ascii="Times New Roman" w:hAnsi="Times New Roman" w:cs="Times New Roman"/>
          <w:spacing w:val="-2"/>
          <w:sz w:val="18"/>
          <w:szCs w:val="18"/>
        </w:rPr>
      </w:pPr>
      <w:r w:rsidRPr="008E1223">
        <w:rPr>
          <w:rFonts w:ascii="Times New Roman" w:hAnsi="Times New Roman" w:cs="Times New Roman"/>
          <w:spacing w:val="-2"/>
          <w:sz w:val="18"/>
          <w:szCs w:val="18"/>
        </w:rPr>
        <w:t>4.1.16. До начала оказания услуг направить Исполнителю сведения о режиме работы учреждения, режиме питания (с указанием времени подачи по отдельным приемам пищи).</w:t>
      </w:r>
    </w:p>
    <w:p w:rsidR="008E1223" w:rsidRPr="008E1223" w:rsidRDefault="008E1223" w:rsidP="008E1223">
      <w:pPr>
        <w:spacing w:after="0"/>
        <w:ind w:firstLine="425"/>
        <w:jc w:val="both"/>
        <w:rPr>
          <w:rFonts w:ascii="Times New Roman" w:hAnsi="Times New Roman" w:cs="Times New Roman"/>
          <w:b/>
          <w:bCs/>
          <w:i/>
          <w:iCs/>
          <w:sz w:val="18"/>
          <w:szCs w:val="18"/>
        </w:rPr>
      </w:pPr>
      <w:r w:rsidRPr="008E1223">
        <w:rPr>
          <w:rFonts w:ascii="Times New Roman" w:hAnsi="Times New Roman" w:cs="Times New Roman"/>
          <w:b/>
          <w:bCs/>
          <w:i/>
          <w:iCs/>
          <w:sz w:val="18"/>
          <w:szCs w:val="18"/>
        </w:rPr>
        <w:t>4.2. Исполнитель обязан:</w:t>
      </w:r>
    </w:p>
    <w:p w:rsidR="008E1223" w:rsidRPr="008E1223" w:rsidRDefault="008E1223" w:rsidP="008E1223">
      <w:pPr>
        <w:spacing w:after="0"/>
        <w:ind w:firstLine="425"/>
        <w:jc w:val="both"/>
        <w:rPr>
          <w:rFonts w:ascii="Times New Roman" w:hAnsi="Times New Roman" w:cs="Times New Roman"/>
          <w:b/>
          <w:bCs/>
          <w:i/>
          <w:iCs/>
          <w:sz w:val="18"/>
          <w:szCs w:val="18"/>
        </w:rPr>
      </w:pPr>
      <w:r w:rsidRPr="008E1223">
        <w:rPr>
          <w:rFonts w:ascii="Times New Roman" w:hAnsi="Times New Roman" w:cs="Times New Roman"/>
          <w:sz w:val="18"/>
          <w:szCs w:val="18"/>
        </w:rPr>
        <w:lastRenderedPageBreak/>
        <w:t>4.2.1. Оказывать услуги в соответствии с установленными санитарно-эпидемиологическими правилами и нормативами, санитарно-эпидемиологическими требованиями:</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xml:space="preserve">- </w:t>
      </w:r>
      <w:proofErr w:type="spellStart"/>
      <w:r w:rsidRPr="008E1223">
        <w:rPr>
          <w:rFonts w:ascii="Times New Roman" w:hAnsi="Times New Roman" w:cs="Times New Roman"/>
          <w:sz w:val="18"/>
          <w:szCs w:val="18"/>
        </w:rPr>
        <w:t>СанПиН</w:t>
      </w:r>
      <w:proofErr w:type="spellEnd"/>
      <w:r w:rsidRPr="008E1223">
        <w:rPr>
          <w:rFonts w:ascii="Times New Roman" w:hAnsi="Times New Roman" w:cs="Times New Roman"/>
          <w:sz w:val="18"/>
          <w:szCs w:val="18"/>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(далее – </w:t>
      </w:r>
      <w:proofErr w:type="spellStart"/>
      <w:r w:rsidRPr="008E1223">
        <w:rPr>
          <w:rFonts w:ascii="Times New Roman" w:hAnsi="Times New Roman" w:cs="Times New Roman"/>
          <w:sz w:val="18"/>
          <w:szCs w:val="18"/>
        </w:rPr>
        <w:t>СанПиН</w:t>
      </w:r>
      <w:proofErr w:type="spellEnd"/>
      <w:r w:rsidRPr="008E1223">
        <w:rPr>
          <w:rFonts w:ascii="Times New Roman" w:hAnsi="Times New Roman" w:cs="Times New Roman"/>
          <w:sz w:val="18"/>
          <w:szCs w:val="18"/>
        </w:rPr>
        <w:t xml:space="preserve"> </w:t>
      </w:r>
      <w:r w:rsidRPr="008E1223">
        <w:rPr>
          <w:rFonts w:ascii="Times New Roman" w:eastAsia="Calibri" w:hAnsi="Times New Roman" w:cs="Times New Roman"/>
          <w:sz w:val="18"/>
          <w:szCs w:val="18"/>
        </w:rPr>
        <w:t>2.3.2.1324-03</w:t>
      </w:r>
      <w:r w:rsidRPr="008E1223">
        <w:rPr>
          <w:rFonts w:ascii="Times New Roman" w:hAnsi="Times New Roman" w:cs="Times New Roman"/>
          <w:sz w:val="18"/>
          <w:szCs w:val="18"/>
        </w:rPr>
        <w:t xml:space="preserve">); </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xml:space="preserve">- </w:t>
      </w:r>
      <w:proofErr w:type="spellStart"/>
      <w:r w:rsidRPr="008E1223">
        <w:rPr>
          <w:rFonts w:ascii="Times New Roman" w:hAnsi="Times New Roman" w:cs="Times New Roman"/>
          <w:sz w:val="18"/>
          <w:szCs w:val="18"/>
        </w:rPr>
        <w:t>СанПиН</w:t>
      </w:r>
      <w:proofErr w:type="spellEnd"/>
      <w:r w:rsidRPr="008E1223">
        <w:rPr>
          <w:rFonts w:ascii="Times New Roman" w:hAnsi="Times New Roman" w:cs="Times New Roman"/>
          <w:sz w:val="18"/>
          <w:szCs w:val="18"/>
        </w:rPr>
        <w:t xml:space="preserve">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xml:space="preserve">- </w:t>
      </w:r>
      <w:proofErr w:type="spellStart"/>
      <w:r w:rsidRPr="008E1223">
        <w:rPr>
          <w:rFonts w:ascii="Times New Roman" w:hAnsi="Times New Roman" w:cs="Times New Roman"/>
          <w:sz w:val="18"/>
          <w:szCs w:val="18"/>
        </w:rPr>
        <w:t>СанПиН</w:t>
      </w:r>
      <w:proofErr w:type="spellEnd"/>
      <w:r w:rsidRPr="008E1223">
        <w:rPr>
          <w:rFonts w:ascii="Times New Roman" w:hAnsi="Times New Roman" w:cs="Times New Roman"/>
          <w:sz w:val="18"/>
          <w:szCs w:val="18"/>
        </w:rPr>
        <w:t xml:space="preserve"> 2.3.2.2401-08. Дополнения и изменения № 10 к </w:t>
      </w:r>
      <w:proofErr w:type="spellStart"/>
      <w:r w:rsidRPr="008E1223">
        <w:rPr>
          <w:rFonts w:ascii="Times New Roman" w:hAnsi="Times New Roman" w:cs="Times New Roman"/>
          <w:sz w:val="18"/>
          <w:szCs w:val="18"/>
        </w:rPr>
        <w:t>СанПиН</w:t>
      </w:r>
      <w:proofErr w:type="spellEnd"/>
      <w:r w:rsidRPr="008E1223">
        <w:rPr>
          <w:rFonts w:ascii="Times New Roman" w:hAnsi="Times New Roman" w:cs="Times New Roman"/>
          <w:sz w:val="18"/>
          <w:szCs w:val="18"/>
        </w:rPr>
        <w:t xml:space="preserve"> 2.3.2.1078-01. Гигиенические требования безопасности и пищевой ценности пищевых продуктов. Санитарно-эпидемиологические правила и нормативы;</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xml:space="preserve">- </w:t>
      </w:r>
      <w:proofErr w:type="spellStart"/>
      <w:r w:rsidRPr="008E1223">
        <w:rPr>
          <w:rFonts w:ascii="Times New Roman" w:hAnsi="Times New Roman" w:cs="Times New Roman"/>
          <w:sz w:val="18"/>
          <w:szCs w:val="18"/>
        </w:rPr>
        <w:t>СанПиН</w:t>
      </w:r>
      <w:proofErr w:type="spellEnd"/>
      <w:r w:rsidRPr="008E1223">
        <w:rPr>
          <w:rFonts w:ascii="Times New Roman" w:hAnsi="Times New Roman" w:cs="Times New Roman"/>
          <w:sz w:val="18"/>
          <w:szCs w:val="18"/>
        </w:rPr>
        <w:t xml:space="preserve"> 2.3/2.4.3590-20 «Санитарно-эпидемиологические требования к организации общественного питания населения» (далее – </w:t>
      </w:r>
      <w:proofErr w:type="spellStart"/>
      <w:r w:rsidRPr="008E1223">
        <w:rPr>
          <w:rFonts w:ascii="Times New Roman" w:hAnsi="Times New Roman" w:cs="Times New Roman"/>
          <w:sz w:val="18"/>
          <w:szCs w:val="18"/>
        </w:rPr>
        <w:t>СанПиН</w:t>
      </w:r>
      <w:proofErr w:type="spellEnd"/>
      <w:r w:rsidRPr="008E1223">
        <w:rPr>
          <w:rFonts w:ascii="Times New Roman" w:hAnsi="Times New Roman" w:cs="Times New Roman"/>
          <w:sz w:val="18"/>
          <w:szCs w:val="18"/>
        </w:rPr>
        <w:t xml:space="preserve"> 2.3/2.4.3590-20);</w:t>
      </w:r>
    </w:p>
    <w:p w:rsidR="008E1223" w:rsidRPr="008E1223" w:rsidRDefault="008E1223" w:rsidP="008E1223">
      <w:pPr>
        <w:spacing w:after="0"/>
        <w:ind w:firstLine="426"/>
        <w:contextualSpacing/>
        <w:jc w:val="both"/>
        <w:rPr>
          <w:rFonts w:ascii="Times New Roman" w:hAnsi="Times New Roman" w:cs="Times New Roman"/>
          <w:sz w:val="18"/>
          <w:szCs w:val="18"/>
          <w:lang w:eastAsia="ar-SA"/>
        </w:rPr>
      </w:pPr>
      <w:r w:rsidRPr="008E1223">
        <w:rPr>
          <w:rFonts w:ascii="Times New Roman" w:hAnsi="Times New Roman" w:cs="Times New Roman"/>
          <w:sz w:val="18"/>
          <w:szCs w:val="18"/>
        </w:rPr>
        <w:t>- СП 2.4.3648-20 «Санитарно-эпидемиологические требования к организациям воспитания и обучения, отдыха и оздоровления детей и молодежи».</w:t>
      </w:r>
    </w:p>
    <w:p w:rsidR="008E1223" w:rsidRPr="008E1223" w:rsidRDefault="008E1223" w:rsidP="008E1223">
      <w:pPr>
        <w:spacing w:after="0"/>
        <w:ind w:firstLine="426"/>
        <w:jc w:val="both"/>
        <w:rPr>
          <w:rFonts w:ascii="Times New Roman" w:eastAsia="Calibri" w:hAnsi="Times New Roman" w:cs="Times New Roman"/>
          <w:sz w:val="18"/>
          <w:szCs w:val="18"/>
          <w:u w:val="single"/>
        </w:rPr>
      </w:pPr>
      <w:r w:rsidRPr="008E1223">
        <w:rPr>
          <w:rFonts w:ascii="Times New Roman" w:hAnsi="Times New Roman" w:cs="Times New Roman"/>
          <w:sz w:val="18"/>
          <w:szCs w:val="18"/>
        </w:rPr>
        <w:t>4.2.2</w:t>
      </w:r>
      <w:r w:rsidRPr="008E1223">
        <w:rPr>
          <w:rFonts w:ascii="Times New Roman" w:hAnsi="Times New Roman" w:cs="Times New Roman"/>
          <w:b/>
          <w:sz w:val="18"/>
          <w:szCs w:val="18"/>
        </w:rPr>
        <w:t xml:space="preserve">. Оказывать услуги по адресу: </w:t>
      </w:r>
      <w:smartTag w:uri="urn:schemas-microsoft-com:office:smarttags" w:element="metricconverter">
        <w:smartTagPr>
          <w:attr w:name="ProductID" w:val="400058, г"/>
        </w:smartTagPr>
        <w:r w:rsidRPr="008E1223">
          <w:rPr>
            <w:rFonts w:ascii="Times New Roman" w:eastAsia="Calibri" w:hAnsi="Times New Roman" w:cs="Times New Roman"/>
            <w:bCs/>
            <w:sz w:val="18"/>
            <w:szCs w:val="18"/>
            <w:u w:val="single"/>
            <w:lang w:eastAsia="ar-SA"/>
          </w:rPr>
          <w:t>400058, г</w:t>
        </w:r>
      </w:smartTag>
      <w:r w:rsidRPr="008E1223">
        <w:rPr>
          <w:rFonts w:ascii="Times New Roman" w:eastAsia="Calibri" w:hAnsi="Times New Roman" w:cs="Times New Roman"/>
          <w:bCs/>
          <w:sz w:val="18"/>
          <w:szCs w:val="18"/>
          <w:u w:val="single"/>
          <w:lang w:eastAsia="ar-SA"/>
        </w:rPr>
        <w:t xml:space="preserve">. Волгоград, п. </w:t>
      </w:r>
      <w:proofErr w:type="spellStart"/>
      <w:r w:rsidRPr="008E1223">
        <w:rPr>
          <w:rFonts w:ascii="Times New Roman" w:eastAsia="Calibri" w:hAnsi="Times New Roman" w:cs="Times New Roman"/>
          <w:bCs/>
          <w:sz w:val="18"/>
          <w:szCs w:val="18"/>
          <w:u w:val="single"/>
          <w:lang w:eastAsia="ar-SA"/>
        </w:rPr>
        <w:t>Водстрой</w:t>
      </w:r>
      <w:proofErr w:type="spellEnd"/>
      <w:r w:rsidRPr="008E1223">
        <w:rPr>
          <w:rFonts w:ascii="Times New Roman" w:eastAsia="Calibri" w:hAnsi="Times New Roman" w:cs="Times New Roman"/>
          <w:bCs/>
          <w:sz w:val="18"/>
          <w:szCs w:val="18"/>
          <w:u w:val="single"/>
          <w:lang w:eastAsia="ar-SA"/>
        </w:rPr>
        <w:t xml:space="preserve">, ул. им. </w:t>
      </w:r>
      <w:proofErr w:type="spellStart"/>
      <w:r w:rsidRPr="008E1223">
        <w:rPr>
          <w:rFonts w:ascii="Times New Roman" w:eastAsia="Calibri" w:hAnsi="Times New Roman" w:cs="Times New Roman"/>
          <w:bCs/>
          <w:sz w:val="18"/>
          <w:szCs w:val="18"/>
          <w:u w:val="single"/>
          <w:lang w:eastAsia="ar-SA"/>
        </w:rPr>
        <w:t>Костюченко</w:t>
      </w:r>
      <w:proofErr w:type="spellEnd"/>
      <w:r w:rsidRPr="008E1223">
        <w:rPr>
          <w:rFonts w:ascii="Times New Roman" w:eastAsia="Calibri" w:hAnsi="Times New Roman" w:cs="Times New Roman"/>
          <w:bCs/>
          <w:sz w:val="18"/>
          <w:szCs w:val="18"/>
          <w:u w:val="single"/>
          <w:lang w:eastAsia="ar-SA"/>
        </w:rPr>
        <w:t>, дом 5.</w:t>
      </w:r>
    </w:p>
    <w:p w:rsidR="008E1223" w:rsidRPr="008E1223" w:rsidRDefault="008E1223" w:rsidP="008E1223">
      <w:pPr>
        <w:tabs>
          <w:tab w:val="num" w:pos="720"/>
        </w:tabs>
        <w:spacing w:after="0"/>
        <w:ind w:firstLine="426"/>
        <w:contextualSpacing/>
        <w:jc w:val="both"/>
        <w:rPr>
          <w:rFonts w:ascii="Times New Roman" w:eastAsia="Calibri" w:hAnsi="Times New Roman" w:cs="Times New Roman"/>
          <w:sz w:val="18"/>
          <w:szCs w:val="18"/>
        </w:rPr>
      </w:pPr>
      <w:r w:rsidRPr="008E1223">
        <w:rPr>
          <w:rFonts w:ascii="Times New Roman" w:hAnsi="Times New Roman" w:cs="Times New Roman"/>
          <w:sz w:val="18"/>
          <w:szCs w:val="18"/>
        </w:rPr>
        <w:t>4.2.3. О</w:t>
      </w:r>
      <w:r w:rsidRPr="008E1223">
        <w:rPr>
          <w:rFonts w:ascii="Times New Roman" w:hAnsi="Times New Roman" w:cs="Times New Roman"/>
          <w:sz w:val="18"/>
          <w:szCs w:val="18"/>
          <w:lang w:eastAsia="ar-SA"/>
        </w:rPr>
        <w:t xml:space="preserve">казывать услуги в соответствии с </w:t>
      </w:r>
      <w:r w:rsidRPr="008E1223">
        <w:rPr>
          <w:rFonts w:ascii="Times New Roman" w:hAnsi="Times New Roman" w:cs="Times New Roman"/>
          <w:sz w:val="18"/>
          <w:szCs w:val="18"/>
        </w:rPr>
        <w:t>Меню (Приложение № 1) Заказчика</w:t>
      </w:r>
      <w:r w:rsidRPr="008E1223">
        <w:rPr>
          <w:rFonts w:ascii="Times New Roman" w:hAnsi="Times New Roman" w:cs="Times New Roman"/>
          <w:sz w:val="18"/>
          <w:szCs w:val="18"/>
          <w:lang w:eastAsia="ar-SA"/>
        </w:rPr>
        <w:t xml:space="preserve">. Допускается замена отдельных продуктов на другие в соответствии с Таблицей замены продуктов по белкам и углеводам согласно Приложению № 11 к </w:t>
      </w:r>
      <w:proofErr w:type="spellStart"/>
      <w:r w:rsidRPr="008E1223">
        <w:rPr>
          <w:rFonts w:ascii="Times New Roman" w:hAnsi="Times New Roman" w:cs="Times New Roman"/>
          <w:sz w:val="18"/>
          <w:szCs w:val="18"/>
          <w:lang w:eastAsia="ar-SA"/>
        </w:rPr>
        <w:t>СанПиН</w:t>
      </w:r>
      <w:proofErr w:type="spellEnd"/>
      <w:r w:rsidRPr="008E1223">
        <w:rPr>
          <w:rFonts w:ascii="Times New Roman" w:hAnsi="Times New Roman" w:cs="Times New Roman"/>
          <w:sz w:val="18"/>
          <w:szCs w:val="18"/>
          <w:lang w:eastAsia="ar-SA"/>
        </w:rPr>
        <w:t xml:space="preserve"> 2.3/2.4.3590-20. </w:t>
      </w:r>
      <w:r w:rsidRPr="008E1223">
        <w:rPr>
          <w:rFonts w:ascii="Times New Roman" w:hAnsi="Times New Roman" w:cs="Times New Roman"/>
          <w:sz w:val="18"/>
          <w:szCs w:val="18"/>
        </w:rPr>
        <w:t xml:space="preserve">Обеспечить безопасным питанием воспитанников Заказчика. </w:t>
      </w:r>
      <w:r w:rsidRPr="008E1223">
        <w:rPr>
          <w:rFonts w:ascii="Times New Roman" w:eastAsia="Calibri" w:hAnsi="Times New Roman" w:cs="Times New Roman"/>
          <w:sz w:val="18"/>
          <w:szCs w:val="18"/>
        </w:rPr>
        <w:t>При нарушении технологии приготовления пищи, а также в случае ее неготовности, блюдо допускают к выдаче только после устранения выявленных кулинарных недостатков.</w:t>
      </w:r>
    </w:p>
    <w:p w:rsidR="008E1223" w:rsidRPr="008E1223" w:rsidRDefault="008E1223" w:rsidP="008E1223">
      <w:pPr>
        <w:tabs>
          <w:tab w:val="num" w:pos="720"/>
          <w:tab w:val="left" w:leader="underscore" w:pos="10915"/>
        </w:tabs>
        <w:spacing w:after="0"/>
        <w:ind w:right="-65" w:firstLine="426"/>
        <w:jc w:val="both"/>
        <w:rPr>
          <w:rFonts w:ascii="Times New Roman" w:eastAsia="Calibri" w:hAnsi="Times New Roman" w:cs="Times New Roman"/>
          <w:sz w:val="18"/>
          <w:szCs w:val="18"/>
        </w:rPr>
      </w:pPr>
      <w:r w:rsidRPr="008E1223">
        <w:rPr>
          <w:rFonts w:ascii="Times New Roman" w:eastAsia="Calibri" w:hAnsi="Times New Roman" w:cs="Times New Roman"/>
          <w:sz w:val="18"/>
          <w:szCs w:val="18"/>
        </w:rPr>
        <w:t>4.2.4. О</w:t>
      </w:r>
      <w:r w:rsidRPr="008E1223">
        <w:rPr>
          <w:rFonts w:ascii="Times New Roman" w:hAnsi="Times New Roman" w:cs="Times New Roman"/>
          <w:sz w:val="18"/>
          <w:szCs w:val="18"/>
        </w:rPr>
        <w:t>казывать услуги в соответствии с требованиями действующего законодательства Российской Федерации, санитарно-эпидемиологическими требованиями.</w:t>
      </w:r>
    </w:p>
    <w:p w:rsidR="008E1223" w:rsidRPr="008E1223" w:rsidRDefault="008E1223" w:rsidP="008E1223">
      <w:pPr>
        <w:tabs>
          <w:tab w:val="num" w:pos="720"/>
          <w:tab w:val="left" w:leader="underscore" w:pos="10915"/>
        </w:tabs>
        <w:spacing w:after="0"/>
        <w:ind w:right="-65" w:firstLine="426"/>
        <w:jc w:val="both"/>
        <w:rPr>
          <w:rFonts w:ascii="Times New Roman" w:eastAsia="Calibri" w:hAnsi="Times New Roman" w:cs="Times New Roman"/>
          <w:sz w:val="18"/>
          <w:szCs w:val="18"/>
        </w:rPr>
      </w:pPr>
      <w:r w:rsidRPr="008E1223">
        <w:rPr>
          <w:rFonts w:ascii="Times New Roman" w:eastAsia="Calibri" w:hAnsi="Times New Roman" w:cs="Times New Roman"/>
          <w:sz w:val="18"/>
          <w:szCs w:val="18"/>
        </w:rPr>
        <w:t xml:space="preserve">4.2.5. Осуществлять услуги по организации питания ежедневно на пищеблоке МОУ «Детский сад №321» по </w:t>
      </w:r>
      <w:smartTag w:uri="urn:schemas-microsoft-com:office:smarttags" w:element="metricconverter">
        <w:smartTagPr>
          <w:attr w:name="ProductID" w:val="400058, г"/>
        </w:smartTagPr>
        <w:r w:rsidRPr="008E1223">
          <w:rPr>
            <w:rFonts w:ascii="Times New Roman" w:eastAsia="Calibri" w:hAnsi="Times New Roman" w:cs="Times New Roman"/>
            <w:bCs/>
            <w:sz w:val="18"/>
            <w:szCs w:val="18"/>
            <w:u w:val="single"/>
            <w:lang w:eastAsia="ar-SA"/>
          </w:rPr>
          <w:t>400058, г</w:t>
        </w:r>
      </w:smartTag>
      <w:r w:rsidRPr="008E1223">
        <w:rPr>
          <w:rFonts w:ascii="Times New Roman" w:eastAsia="Calibri" w:hAnsi="Times New Roman" w:cs="Times New Roman"/>
          <w:bCs/>
          <w:sz w:val="18"/>
          <w:szCs w:val="18"/>
          <w:u w:val="single"/>
          <w:lang w:eastAsia="ar-SA"/>
        </w:rPr>
        <w:t xml:space="preserve">. Волгоград, п. </w:t>
      </w:r>
      <w:proofErr w:type="spellStart"/>
      <w:r w:rsidRPr="008E1223">
        <w:rPr>
          <w:rFonts w:ascii="Times New Roman" w:eastAsia="Calibri" w:hAnsi="Times New Roman" w:cs="Times New Roman"/>
          <w:bCs/>
          <w:sz w:val="18"/>
          <w:szCs w:val="18"/>
          <w:u w:val="single"/>
          <w:lang w:eastAsia="ar-SA"/>
        </w:rPr>
        <w:t>Водстрой</w:t>
      </w:r>
      <w:proofErr w:type="spellEnd"/>
      <w:r w:rsidRPr="008E1223">
        <w:rPr>
          <w:rFonts w:ascii="Times New Roman" w:eastAsia="Calibri" w:hAnsi="Times New Roman" w:cs="Times New Roman"/>
          <w:bCs/>
          <w:sz w:val="18"/>
          <w:szCs w:val="18"/>
          <w:u w:val="single"/>
          <w:lang w:eastAsia="ar-SA"/>
        </w:rPr>
        <w:t xml:space="preserve">, ул. им. </w:t>
      </w:r>
      <w:proofErr w:type="spellStart"/>
      <w:r w:rsidRPr="008E1223">
        <w:rPr>
          <w:rFonts w:ascii="Times New Roman" w:eastAsia="Calibri" w:hAnsi="Times New Roman" w:cs="Times New Roman"/>
          <w:bCs/>
          <w:sz w:val="18"/>
          <w:szCs w:val="18"/>
          <w:u w:val="single"/>
          <w:lang w:eastAsia="ar-SA"/>
        </w:rPr>
        <w:t>Костюченко</w:t>
      </w:r>
      <w:proofErr w:type="spellEnd"/>
      <w:r w:rsidRPr="008E1223">
        <w:rPr>
          <w:rFonts w:ascii="Times New Roman" w:eastAsia="Calibri" w:hAnsi="Times New Roman" w:cs="Times New Roman"/>
          <w:bCs/>
          <w:sz w:val="18"/>
          <w:szCs w:val="18"/>
          <w:u w:val="single"/>
          <w:lang w:eastAsia="ar-SA"/>
        </w:rPr>
        <w:t>, дом 5</w:t>
      </w:r>
      <w:r w:rsidRPr="008E1223">
        <w:rPr>
          <w:rFonts w:ascii="Times New Roman" w:eastAsia="Calibri" w:hAnsi="Times New Roman" w:cs="Times New Roman"/>
          <w:sz w:val="18"/>
          <w:szCs w:val="18"/>
        </w:rPr>
        <w:t>. В случае</w:t>
      </w:r>
      <w:proofErr w:type="gramStart"/>
      <w:r w:rsidRPr="008E1223">
        <w:rPr>
          <w:rFonts w:ascii="Times New Roman" w:eastAsia="Calibri" w:hAnsi="Times New Roman" w:cs="Times New Roman"/>
          <w:sz w:val="18"/>
          <w:szCs w:val="18"/>
        </w:rPr>
        <w:t>,</w:t>
      </w:r>
      <w:proofErr w:type="gramEnd"/>
      <w:r w:rsidRPr="008E1223">
        <w:rPr>
          <w:rFonts w:ascii="Times New Roman" w:eastAsia="Calibri" w:hAnsi="Times New Roman" w:cs="Times New Roman"/>
          <w:sz w:val="18"/>
          <w:szCs w:val="18"/>
        </w:rPr>
        <w:t xml:space="preserve"> если помещение пищеблока не позволяет осуществлять приготовление пищи на месте по Меню (Приложение № 1) Заказчика, Исполнитель доставляет готовые блюда в соответствии с нормами и требованиями </w:t>
      </w:r>
      <w:proofErr w:type="spellStart"/>
      <w:r w:rsidRPr="008E1223">
        <w:rPr>
          <w:rFonts w:ascii="Times New Roman" w:eastAsia="Calibri" w:hAnsi="Times New Roman" w:cs="Times New Roman"/>
          <w:sz w:val="18"/>
          <w:szCs w:val="18"/>
        </w:rPr>
        <w:t>СанПиН</w:t>
      </w:r>
      <w:proofErr w:type="spellEnd"/>
      <w:r w:rsidRPr="008E1223">
        <w:rPr>
          <w:rFonts w:ascii="Times New Roman" w:eastAsia="Calibri" w:hAnsi="Times New Roman" w:cs="Times New Roman"/>
          <w:sz w:val="18"/>
          <w:szCs w:val="18"/>
        </w:rPr>
        <w:t xml:space="preserve"> 2.3/2.4.3590-20.</w:t>
      </w:r>
    </w:p>
    <w:p w:rsidR="008E1223" w:rsidRPr="008E1223" w:rsidRDefault="008E1223" w:rsidP="008E1223">
      <w:pPr>
        <w:tabs>
          <w:tab w:val="num" w:pos="720"/>
          <w:tab w:val="left" w:leader="underscore" w:pos="10915"/>
        </w:tabs>
        <w:spacing w:after="0"/>
        <w:ind w:right="-65" w:firstLine="426"/>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 xml:space="preserve">4.2.6. Осуществлять доставку продуктов питания собственными силами </w:t>
      </w:r>
      <w:r w:rsidRPr="008E1223">
        <w:rPr>
          <w:rFonts w:ascii="Times New Roman" w:hAnsi="Times New Roman" w:cs="Times New Roman"/>
          <w:sz w:val="18"/>
          <w:szCs w:val="18"/>
        </w:rPr>
        <w:t xml:space="preserve">и (или) </w:t>
      </w:r>
      <w:r w:rsidRPr="008E1223">
        <w:rPr>
          <w:rFonts w:ascii="Times New Roman" w:hAnsi="Times New Roman" w:cs="Times New Roman"/>
          <w:sz w:val="18"/>
          <w:szCs w:val="18"/>
          <w:lang w:val="en-US"/>
        </w:rPr>
        <w:t>c</w:t>
      </w:r>
      <w:r w:rsidRPr="008E1223">
        <w:rPr>
          <w:rFonts w:ascii="Times New Roman" w:hAnsi="Times New Roman" w:cs="Times New Roman"/>
          <w:sz w:val="18"/>
          <w:szCs w:val="18"/>
        </w:rPr>
        <w:t xml:space="preserve"> </w:t>
      </w:r>
      <w:r w:rsidRPr="008E1223">
        <w:rPr>
          <w:rFonts w:ascii="Times New Roman" w:hAnsi="Times New Roman" w:cs="Times New Roman"/>
          <w:sz w:val="18"/>
          <w:szCs w:val="18"/>
          <w:lang w:eastAsia="ar-SA"/>
        </w:rPr>
        <w:t xml:space="preserve">привлечением соисполнителей с использованием специализированного транспорта для перевозки пищевых продуктов с соблюдением требований действующих санитарных норм и учетом сезонных изменений. </w:t>
      </w:r>
      <w:r w:rsidRPr="008E1223">
        <w:rPr>
          <w:rFonts w:ascii="Times New Roman" w:hAnsi="Times New Roman" w:cs="Times New Roman"/>
          <w:sz w:val="18"/>
          <w:szCs w:val="18"/>
        </w:rPr>
        <w:t xml:space="preserve">Исполнитель обязуется нести ответственность за состояние транспорта и работу </w:t>
      </w:r>
      <w:proofErr w:type="gramStart"/>
      <w:r w:rsidRPr="008E1223">
        <w:rPr>
          <w:rFonts w:ascii="Times New Roman" w:hAnsi="Times New Roman" w:cs="Times New Roman"/>
          <w:sz w:val="18"/>
          <w:szCs w:val="18"/>
        </w:rPr>
        <w:t>водителя-экспедитора</w:t>
      </w:r>
      <w:proofErr w:type="gramEnd"/>
      <w:r w:rsidRPr="008E1223">
        <w:rPr>
          <w:rFonts w:ascii="Times New Roman" w:hAnsi="Times New Roman" w:cs="Times New Roman"/>
          <w:sz w:val="18"/>
          <w:szCs w:val="18"/>
        </w:rPr>
        <w:t xml:space="preserve"> и соблюдение им санитарно-эпидемиологических требований. Доставка пищевых продуктов должна осуществляться с соблюдением условий и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или изотермического транспорта, обеспечивающего необходимые температурные режимы транспортировки.</w:t>
      </w:r>
    </w:p>
    <w:p w:rsidR="008E1223" w:rsidRPr="008E1223" w:rsidRDefault="008E1223" w:rsidP="008E1223">
      <w:pPr>
        <w:tabs>
          <w:tab w:val="num" w:pos="720"/>
          <w:tab w:val="left" w:leader="underscore" w:pos="10915"/>
        </w:tabs>
        <w:spacing w:after="0"/>
        <w:ind w:right="-65" w:firstLine="426"/>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 xml:space="preserve">4.2.7. Обеспечивать качество продуктов питания, используемых для оказания услуг, в соответствии с нормами и требованиями системы сертификации ГОСТ </w:t>
      </w:r>
      <w:proofErr w:type="gramStart"/>
      <w:r w:rsidRPr="008E1223">
        <w:rPr>
          <w:rFonts w:ascii="Times New Roman" w:hAnsi="Times New Roman" w:cs="Times New Roman"/>
          <w:sz w:val="18"/>
          <w:szCs w:val="18"/>
          <w:lang w:eastAsia="ar-SA"/>
        </w:rPr>
        <w:t>Р</w:t>
      </w:r>
      <w:proofErr w:type="gramEnd"/>
      <w:r w:rsidRPr="008E1223">
        <w:rPr>
          <w:rFonts w:ascii="Times New Roman" w:hAnsi="Times New Roman" w:cs="Times New Roman"/>
          <w:sz w:val="18"/>
          <w:szCs w:val="18"/>
          <w:lang w:eastAsia="ar-SA"/>
        </w:rPr>
        <w:t>, ГОСТ, ТУ, СТО.</w:t>
      </w:r>
    </w:p>
    <w:p w:rsidR="008E1223" w:rsidRPr="008E1223" w:rsidRDefault="008E1223" w:rsidP="008E1223">
      <w:pPr>
        <w:tabs>
          <w:tab w:val="num" w:pos="720"/>
          <w:tab w:val="left" w:leader="underscore" w:pos="10915"/>
        </w:tabs>
        <w:spacing w:after="0"/>
        <w:ind w:right="-65" w:firstLine="426"/>
        <w:jc w:val="both"/>
        <w:rPr>
          <w:rFonts w:ascii="Times New Roman" w:hAnsi="Times New Roman" w:cs="Times New Roman"/>
          <w:sz w:val="18"/>
          <w:szCs w:val="18"/>
          <w:lang w:eastAsia="ar-SA"/>
        </w:rPr>
      </w:pPr>
      <w:r w:rsidRPr="008E1223">
        <w:rPr>
          <w:rFonts w:ascii="Times New Roman" w:hAnsi="Times New Roman" w:cs="Times New Roman"/>
          <w:sz w:val="18"/>
          <w:szCs w:val="18"/>
          <w:lang w:eastAsia="ar-SA"/>
        </w:rPr>
        <w:t>4.2.8. Гарантировать качество и безопасность поставляемых продуктов питания. Исполнитель обязан подтверждать качество используемых продуктов питания декларациями о соответствии.</w:t>
      </w:r>
    </w:p>
    <w:p w:rsidR="008E1223" w:rsidRPr="008E1223" w:rsidRDefault="008E1223" w:rsidP="008E1223">
      <w:pPr>
        <w:tabs>
          <w:tab w:val="num" w:pos="720"/>
          <w:tab w:val="left" w:leader="underscore" w:pos="10915"/>
        </w:tabs>
        <w:spacing w:after="0"/>
        <w:ind w:right="-65" w:firstLine="426"/>
        <w:jc w:val="both"/>
        <w:rPr>
          <w:rFonts w:ascii="Times New Roman" w:eastAsia="Calibri" w:hAnsi="Times New Roman" w:cs="Times New Roman"/>
          <w:sz w:val="18"/>
          <w:szCs w:val="18"/>
        </w:rPr>
      </w:pPr>
      <w:r w:rsidRPr="008E1223">
        <w:rPr>
          <w:rFonts w:ascii="Times New Roman" w:hAnsi="Times New Roman" w:cs="Times New Roman"/>
          <w:sz w:val="18"/>
          <w:szCs w:val="18"/>
        </w:rPr>
        <w:t>4.2.9. Не допускать наличия на пищеблоке продуктов с истекшими сроками годности и сроками хранения пищевых продуктов, а также продуктов с ненадлежащей маркировкой и (или) ее отсутствием. Не допускать хранение на пищеблоке личных продуктов работников Исполнителя.</w:t>
      </w:r>
    </w:p>
    <w:p w:rsidR="008E1223" w:rsidRPr="008E1223" w:rsidRDefault="008E1223" w:rsidP="008E1223">
      <w:pPr>
        <w:tabs>
          <w:tab w:val="num" w:pos="720"/>
          <w:tab w:val="left" w:leader="underscore" w:pos="10915"/>
        </w:tabs>
        <w:spacing w:after="0"/>
        <w:ind w:right="-65" w:firstLine="426"/>
        <w:jc w:val="both"/>
        <w:rPr>
          <w:rFonts w:ascii="Times New Roman" w:eastAsia="Calibri" w:hAnsi="Times New Roman" w:cs="Times New Roman"/>
          <w:sz w:val="18"/>
          <w:szCs w:val="18"/>
        </w:rPr>
      </w:pPr>
      <w:r w:rsidRPr="008E1223">
        <w:rPr>
          <w:rFonts w:ascii="Times New Roman" w:hAnsi="Times New Roman" w:cs="Times New Roman"/>
          <w:sz w:val="18"/>
          <w:szCs w:val="18"/>
        </w:rPr>
        <w:t>4.2.10. О</w:t>
      </w:r>
      <w:r w:rsidRPr="008E1223">
        <w:rPr>
          <w:rFonts w:ascii="Times New Roman" w:hAnsi="Times New Roman" w:cs="Times New Roman"/>
          <w:sz w:val="18"/>
          <w:szCs w:val="18"/>
          <w:lang w:eastAsia="ar-SA"/>
        </w:rPr>
        <w:t xml:space="preserve">беспечивать приготовление блюд с соблюдением технологии приготовления, санитарных норм и правил. </w:t>
      </w:r>
      <w:r w:rsidRPr="008E1223">
        <w:rPr>
          <w:rFonts w:ascii="Times New Roman" w:eastAsia="Calibri" w:hAnsi="Times New Roman" w:cs="Times New Roman"/>
          <w:sz w:val="18"/>
          <w:szCs w:val="18"/>
        </w:rPr>
        <w:t xml:space="preserve">Непосредственно после приготовления пищи отбирать суточную пробу готовой продукции (все готовые блюда). </w:t>
      </w:r>
      <w:proofErr w:type="gramStart"/>
      <w:r w:rsidRPr="008E1223">
        <w:rPr>
          <w:rFonts w:ascii="Times New Roman" w:eastAsia="Calibri" w:hAnsi="Times New Roman" w:cs="Times New Roman"/>
          <w:sz w:val="18"/>
          <w:szCs w:val="18"/>
        </w:rPr>
        <w:t>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бутерброды и т.д. оставляют поштучно, целиком (в объеме одной порции).</w:t>
      </w:r>
      <w:proofErr w:type="gramEnd"/>
      <w:r w:rsidRPr="008E1223">
        <w:rPr>
          <w:rFonts w:ascii="Times New Roman" w:eastAsia="Calibri" w:hAnsi="Times New Roman" w:cs="Times New Roman"/>
          <w:sz w:val="18"/>
          <w:szCs w:val="18"/>
        </w:rPr>
        <w:t xml:space="preserve"> 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от +2°C до +6°C. Посуда с пробами маркируется с указанием наименования приема пищи и датой отбора. </w:t>
      </w:r>
      <w:proofErr w:type="gramStart"/>
      <w:r w:rsidRPr="008E1223">
        <w:rPr>
          <w:rFonts w:ascii="Times New Roman" w:eastAsia="Calibri" w:hAnsi="Times New Roman" w:cs="Times New Roman"/>
          <w:sz w:val="18"/>
          <w:szCs w:val="18"/>
        </w:rPr>
        <w:t>Контроль за</w:t>
      </w:r>
      <w:proofErr w:type="gramEnd"/>
      <w:r w:rsidRPr="008E1223">
        <w:rPr>
          <w:rFonts w:ascii="Times New Roman" w:eastAsia="Calibri" w:hAnsi="Times New Roman" w:cs="Times New Roman"/>
          <w:sz w:val="18"/>
          <w:szCs w:val="18"/>
        </w:rPr>
        <w:t xml:space="preserve"> правильностью отбора и хранения суточной пробы осуществляется ответственным лицом Заказчика.</w:t>
      </w:r>
    </w:p>
    <w:p w:rsidR="008E1223" w:rsidRPr="008E1223" w:rsidRDefault="008E1223" w:rsidP="008E1223">
      <w:pPr>
        <w:tabs>
          <w:tab w:val="num" w:pos="720"/>
          <w:tab w:val="left" w:leader="underscore" w:pos="10915"/>
        </w:tabs>
        <w:spacing w:after="0"/>
        <w:ind w:right="-65" w:firstLine="426"/>
        <w:jc w:val="both"/>
        <w:rPr>
          <w:rFonts w:ascii="Times New Roman" w:eastAsia="Calibri" w:hAnsi="Times New Roman" w:cs="Times New Roman"/>
          <w:sz w:val="18"/>
          <w:szCs w:val="18"/>
        </w:rPr>
      </w:pPr>
      <w:r w:rsidRPr="008E1223">
        <w:rPr>
          <w:rFonts w:ascii="Times New Roman" w:eastAsia="Calibri" w:hAnsi="Times New Roman" w:cs="Times New Roman"/>
          <w:sz w:val="18"/>
          <w:szCs w:val="18"/>
        </w:rPr>
        <w:t>4.2.11. Обеспечивать ежедневный контроль соблюдения температурного режима в холодильном оборудовании с регистрацией результатов контроля в журнале учета температурного режима холодильного оборудования по форме</w:t>
      </w:r>
      <w:r w:rsidRPr="008E1223">
        <w:rPr>
          <w:rFonts w:ascii="Times New Roman" w:hAnsi="Times New Roman" w:cs="Times New Roman"/>
          <w:sz w:val="18"/>
          <w:szCs w:val="18"/>
        </w:rPr>
        <w:t xml:space="preserve"> </w:t>
      </w:r>
      <w:r w:rsidRPr="008E1223">
        <w:rPr>
          <w:rFonts w:ascii="Times New Roman" w:eastAsia="Calibri" w:hAnsi="Times New Roman" w:cs="Times New Roman"/>
          <w:sz w:val="18"/>
          <w:szCs w:val="18"/>
        </w:rPr>
        <w:t xml:space="preserve">Приложения № 2 к </w:t>
      </w:r>
      <w:proofErr w:type="spellStart"/>
      <w:r w:rsidRPr="008E1223">
        <w:rPr>
          <w:rFonts w:ascii="Times New Roman" w:eastAsia="Calibri" w:hAnsi="Times New Roman" w:cs="Times New Roman"/>
          <w:sz w:val="18"/>
          <w:szCs w:val="18"/>
        </w:rPr>
        <w:t>СанПиН</w:t>
      </w:r>
      <w:proofErr w:type="spellEnd"/>
      <w:r w:rsidRPr="008E1223">
        <w:rPr>
          <w:rFonts w:ascii="Times New Roman" w:eastAsia="Calibri" w:hAnsi="Times New Roman" w:cs="Times New Roman"/>
          <w:sz w:val="18"/>
          <w:szCs w:val="18"/>
        </w:rPr>
        <w:t xml:space="preserve"> 2.3/2.4.3590-20.</w:t>
      </w:r>
    </w:p>
    <w:p w:rsidR="008E1223" w:rsidRPr="008E1223" w:rsidRDefault="008E1223" w:rsidP="008E1223">
      <w:pPr>
        <w:tabs>
          <w:tab w:val="num" w:pos="720"/>
          <w:tab w:val="left" w:leader="underscore" w:pos="10915"/>
        </w:tabs>
        <w:spacing w:after="0"/>
        <w:ind w:right="-65" w:firstLine="426"/>
        <w:jc w:val="both"/>
        <w:rPr>
          <w:rFonts w:ascii="Times New Roman" w:hAnsi="Times New Roman" w:cs="Times New Roman"/>
          <w:sz w:val="18"/>
          <w:szCs w:val="18"/>
          <w:lang w:eastAsia="ar-SA"/>
        </w:rPr>
      </w:pPr>
      <w:r w:rsidRPr="008E1223">
        <w:rPr>
          <w:rFonts w:ascii="Times New Roman" w:eastAsia="Calibri" w:hAnsi="Times New Roman" w:cs="Times New Roman"/>
          <w:sz w:val="18"/>
          <w:szCs w:val="18"/>
        </w:rPr>
        <w:t xml:space="preserve">4.2.12. Обеспечивать условия хранения и сроки годности пищевых продуктов и продовольственного сырья, установленные предприятием-изготовителем в соответствии с нормативно-технической документацией, требованиями </w:t>
      </w:r>
      <w:proofErr w:type="spellStart"/>
      <w:r w:rsidRPr="008E1223">
        <w:rPr>
          <w:rFonts w:ascii="Times New Roman" w:eastAsia="Calibri" w:hAnsi="Times New Roman" w:cs="Times New Roman"/>
          <w:sz w:val="18"/>
          <w:szCs w:val="18"/>
        </w:rPr>
        <w:t>СанПиН</w:t>
      </w:r>
      <w:proofErr w:type="spellEnd"/>
      <w:r w:rsidRPr="008E1223">
        <w:rPr>
          <w:rFonts w:ascii="Times New Roman" w:eastAsia="Calibri" w:hAnsi="Times New Roman" w:cs="Times New Roman"/>
          <w:sz w:val="18"/>
          <w:szCs w:val="18"/>
        </w:rPr>
        <w:t xml:space="preserve"> 2.3.2.1324-03.</w:t>
      </w:r>
    </w:p>
    <w:p w:rsidR="008E1223" w:rsidRPr="008E1223" w:rsidRDefault="008E1223" w:rsidP="008E1223">
      <w:pPr>
        <w:tabs>
          <w:tab w:val="num" w:pos="720"/>
          <w:tab w:val="left" w:leader="underscore" w:pos="10915"/>
        </w:tabs>
        <w:spacing w:after="0"/>
        <w:ind w:right="-65" w:firstLine="426"/>
        <w:jc w:val="both"/>
        <w:rPr>
          <w:rFonts w:ascii="Times New Roman" w:hAnsi="Times New Roman" w:cs="Times New Roman"/>
          <w:sz w:val="18"/>
          <w:szCs w:val="18"/>
          <w:lang w:eastAsia="ar-SA"/>
        </w:rPr>
      </w:pPr>
      <w:r w:rsidRPr="008E1223">
        <w:rPr>
          <w:rFonts w:ascii="Times New Roman" w:eastAsia="Calibri" w:hAnsi="Times New Roman" w:cs="Times New Roman"/>
          <w:sz w:val="18"/>
          <w:szCs w:val="18"/>
        </w:rPr>
        <w:t>4.2.13. С</w:t>
      </w:r>
      <w:r w:rsidRPr="008E1223">
        <w:rPr>
          <w:rFonts w:ascii="Times New Roman" w:hAnsi="Times New Roman" w:cs="Times New Roman"/>
          <w:sz w:val="18"/>
          <w:szCs w:val="18"/>
          <w:lang w:eastAsia="ar-SA"/>
        </w:rPr>
        <w:t xml:space="preserve">облюдать правила приемки поступающих полуфабрикатов и сырья, требований кулинарной обработки пищевых продуктов, а также условий хранения и реализации скоропортящихся продуктов. </w:t>
      </w:r>
    </w:p>
    <w:p w:rsidR="008E1223" w:rsidRPr="008E1223" w:rsidRDefault="008E1223" w:rsidP="008E1223">
      <w:pPr>
        <w:tabs>
          <w:tab w:val="num" w:pos="720"/>
          <w:tab w:val="left" w:leader="underscore" w:pos="10915"/>
        </w:tabs>
        <w:autoSpaceDE w:val="0"/>
        <w:autoSpaceDN w:val="0"/>
        <w:adjustRightInd w:val="0"/>
        <w:spacing w:after="0"/>
        <w:ind w:right="-65" w:firstLine="426"/>
        <w:jc w:val="both"/>
        <w:rPr>
          <w:rFonts w:ascii="Times New Roman" w:eastAsia="Calibri" w:hAnsi="Times New Roman" w:cs="Times New Roman"/>
          <w:sz w:val="18"/>
          <w:szCs w:val="18"/>
        </w:rPr>
      </w:pPr>
      <w:r w:rsidRPr="008E1223">
        <w:rPr>
          <w:rFonts w:ascii="Times New Roman" w:hAnsi="Times New Roman" w:cs="Times New Roman"/>
          <w:sz w:val="18"/>
          <w:szCs w:val="18"/>
          <w:lang w:eastAsia="ar-SA"/>
        </w:rPr>
        <w:t>4.2.14. Осуществлять производственный контроль и проведение лабораторных исследований и испытаний показателей безопасности и пищевой ценности пищевых продуктов в соответствии с санитарными правилами.</w:t>
      </w:r>
      <w:r w:rsidRPr="008E1223">
        <w:rPr>
          <w:rFonts w:ascii="Times New Roman" w:hAnsi="Times New Roman" w:cs="Times New Roman"/>
          <w:snapToGrid w:val="0"/>
          <w:sz w:val="18"/>
          <w:szCs w:val="18"/>
        </w:rPr>
        <w:t xml:space="preserve"> Проводить систематический производственный контроль, включая лабораторно-инструментальный, проводимый в аккредитованных испытательных лабораториях, в том числе:</w:t>
      </w:r>
    </w:p>
    <w:p w:rsidR="008E1223" w:rsidRPr="008E1223" w:rsidRDefault="008E1223" w:rsidP="008E1223">
      <w:pPr>
        <w:tabs>
          <w:tab w:val="num" w:pos="851"/>
        </w:tabs>
        <w:spacing w:after="0"/>
        <w:ind w:firstLine="426"/>
        <w:jc w:val="both"/>
        <w:rPr>
          <w:rFonts w:ascii="Times New Roman" w:hAnsi="Times New Roman" w:cs="Times New Roman"/>
          <w:snapToGrid w:val="0"/>
          <w:sz w:val="18"/>
          <w:szCs w:val="18"/>
        </w:rPr>
      </w:pPr>
      <w:r w:rsidRPr="008E1223">
        <w:rPr>
          <w:rFonts w:ascii="Times New Roman" w:hAnsi="Times New Roman" w:cs="Times New Roman"/>
          <w:snapToGrid w:val="0"/>
          <w:sz w:val="18"/>
          <w:szCs w:val="18"/>
        </w:rPr>
        <w:t>- за качеством и безопасностью услуг;</w:t>
      </w:r>
    </w:p>
    <w:p w:rsidR="008E1223" w:rsidRPr="008E1223" w:rsidRDefault="008E1223" w:rsidP="008E1223">
      <w:pPr>
        <w:tabs>
          <w:tab w:val="num" w:pos="0"/>
          <w:tab w:val="num" w:pos="851"/>
        </w:tabs>
        <w:spacing w:after="0"/>
        <w:ind w:firstLine="426"/>
        <w:jc w:val="both"/>
        <w:rPr>
          <w:rFonts w:ascii="Times New Roman" w:hAnsi="Times New Roman" w:cs="Times New Roman"/>
          <w:snapToGrid w:val="0"/>
          <w:sz w:val="18"/>
          <w:szCs w:val="18"/>
        </w:rPr>
      </w:pPr>
      <w:r w:rsidRPr="008E1223">
        <w:rPr>
          <w:rFonts w:ascii="Times New Roman" w:hAnsi="Times New Roman" w:cs="Times New Roman"/>
          <w:snapToGrid w:val="0"/>
          <w:sz w:val="18"/>
          <w:szCs w:val="18"/>
        </w:rPr>
        <w:t>- за соответствием услуг требованиям нормативной и технической документации по организации питания.</w:t>
      </w:r>
    </w:p>
    <w:p w:rsidR="008E1223" w:rsidRPr="008E1223" w:rsidRDefault="008E1223" w:rsidP="008E1223">
      <w:pPr>
        <w:tabs>
          <w:tab w:val="num" w:pos="720"/>
          <w:tab w:val="left" w:leader="underscore" w:pos="10915"/>
        </w:tabs>
        <w:autoSpaceDE w:val="0"/>
        <w:autoSpaceDN w:val="0"/>
        <w:adjustRightInd w:val="0"/>
        <w:spacing w:after="0"/>
        <w:ind w:right="-65" w:firstLine="426"/>
        <w:jc w:val="both"/>
        <w:rPr>
          <w:rFonts w:ascii="Times New Roman" w:eastAsia="Calibri" w:hAnsi="Times New Roman" w:cs="Times New Roman"/>
          <w:sz w:val="18"/>
          <w:szCs w:val="18"/>
        </w:rPr>
      </w:pPr>
      <w:r w:rsidRPr="008E1223">
        <w:rPr>
          <w:rFonts w:ascii="Times New Roman" w:hAnsi="Times New Roman" w:cs="Times New Roman"/>
          <w:sz w:val="18"/>
          <w:szCs w:val="18"/>
        </w:rPr>
        <w:lastRenderedPageBreak/>
        <w:t>4.2.15. Обеспечивать нахождение готовых для выдачи первых и вторых блюд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Не допускается подогрев готовых блюд, остывших ниже температуры раздачи.</w:t>
      </w:r>
    </w:p>
    <w:p w:rsidR="008E1223" w:rsidRPr="008E1223" w:rsidRDefault="008E1223" w:rsidP="008E1223">
      <w:pPr>
        <w:tabs>
          <w:tab w:val="num" w:pos="720"/>
          <w:tab w:val="left" w:leader="underscore" w:pos="10915"/>
        </w:tabs>
        <w:autoSpaceDE w:val="0"/>
        <w:autoSpaceDN w:val="0"/>
        <w:adjustRightInd w:val="0"/>
        <w:spacing w:after="0"/>
        <w:ind w:right="-65" w:firstLine="426"/>
        <w:jc w:val="both"/>
        <w:rPr>
          <w:rFonts w:ascii="Times New Roman" w:eastAsia="Calibri" w:hAnsi="Times New Roman" w:cs="Times New Roman"/>
          <w:sz w:val="18"/>
          <w:szCs w:val="18"/>
        </w:rPr>
      </w:pPr>
      <w:r w:rsidRPr="008E1223">
        <w:rPr>
          <w:rFonts w:ascii="Times New Roman" w:eastAsia="Calibri" w:hAnsi="Times New Roman" w:cs="Times New Roman"/>
          <w:sz w:val="18"/>
          <w:szCs w:val="18"/>
        </w:rPr>
        <w:t xml:space="preserve">4.2.16. Не допускать </w:t>
      </w:r>
      <w:proofErr w:type="spellStart"/>
      <w:r w:rsidRPr="008E1223">
        <w:rPr>
          <w:rFonts w:ascii="Times New Roman" w:hAnsi="Times New Roman" w:cs="Times New Roman"/>
          <w:snapToGrid w:val="0"/>
          <w:sz w:val="18"/>
          <w:szCs w:val="18"/>
        </w:rPr>
        <w:t>перетаривания</w:t>
      </w:r>
      <w:proofErr w:type="spellEnd"/>
      <w:r w:rsidRPr="008E1223">
        <w:rPr>
          <w:rFonts w:ascii="Times New Roman" w:hAnsi="Times New Roman" w:cs="Times New Roman"/>
          <w:snapToGrid w:val="0"/>
          <w:sz w:val="18"/>
          <w:szCs w:val="18"/>
        </w:rPr>
        <w:t xml:space="preserve"> готовых блюд и кулинарной продукции.</w:t>
      </w:r>
    </w:p>
    <w:p w:rsidR="008E1223" w:rsidRPr="008E1223" w:rsidRDefault="008E1223" w:rsidP="008E1223">
      <w:pPr>
        <w:tabs>
          <w:tab w:val="num" w:pos="720"/>
          <w:tab w:val="left" w:leader="underscore" w:pos="10915"/>
        </w:tabs>
        <w:autoSpaceDE w:val="0"/>
        <w:autoSpaceDN w:val="0"/>
        <w:adjustRightInd w:val="0"/>
        <w:spacing w:after="0"/>
        <w:ind w:right="-65" w:firstLine="426"/>
        <w:jc w:val="both"/>
        <w:rPr>
          <w:rFonts w:ascii="Times New Roman" w:eastAsia="Calibri" w:hAnsi="Times New Roman" w:cs="Times New Roman"/>
          <w:sz w:val="18"/>
          <w:szCs w:val="18"/>
        </w:rPr>
      </w:pPr>
      <w:r w:rsidRPr="008E1223">
        <w:rPr>
          <w:rFonts w:ascii="Times New Roman" w:eastAsia="Calibri" w:hAnsi="Times New Roman" w:cs="Times New Roman"/>
          <w:sz w:val="18"/>
          <w:szCs w:val="18"/>
        </w:rPr>
        <w:t>4.2.17. О</w:t>
      </w:r>
      <w:r w:rsidRPr="008E1223">
        <w:rPr>
          <w:rFonts w:ascii="Times New Roman" w:hAnsi="Times New Roman" w:cs="Times New Roman"/>
          <w:sz w:val="18"/>
          <w:szCs w:val="18"/>
        </w:rPr>
        <w:t>беспечить обязательное наличие на пищеблоке инструкции порядка мытья, сушки и хранения кухонной и столовой посуды в соответствии с требованиями санитарных правил и нормативов.</w:t>
      </w:r>
    </w:p>
    <w:p w:rsidR="008E1223" w:rsidRPr="008E1223" w:rsidRDefault="008E1223" w:rsidP="008E1223">
      <w:pPr>
        <w:tabs>
          <w:tab w:val="num" w:pos="720"/>
          <w:tab w:val="left" w:leader="underscore" w:pos="10915"/>
        </w:tabs>
        <w:autoSpaceDE w:val="0"/>
        <w:autoSpaceDN w:val="0"/>
        <w:adjustRightInd w:val="0"/>
        <w:spacing w:after="0"/>
        <w:ind w:right="-65" w:firstLine="426"/>
        <w:jc w:val="both"/>
        <w:rPr>
          <w:rFonts w:ascii="Times New Roman" w:hAnsi="Times New Roman" w:cs="Times New Roman"/>
          <w:sz w:val="18"/>
          <w:szCs w:val="18"/>
        </w:rPr>
      </w:pPr>
      <w:r w:rsidRPr="008E1223">
        <w:rPr>
          <w:rFonts w:ascii="Times New Roman" w:eastAsia="Calibri" w:hAnsi="Times New Roman" w:cs="Times New Roman"/>
          <w:sz w:val="18"/>
          <w:szCs w:val="18"/>
        </w:rPr>
        <w:t>4.2.18. С</w:t>
      </w:r>
      <w:r w:rsidRPr="008E1223">
        <w:rPr>
          <w:rFonts w:ascii="Times New Roman" w:hAnsi="Times New Roman" w:cs="Times New Roman"/>
          <w:sz w:val="18"/>
          <w:szCs w:val="18"/>
          <w:lang w:eastAsia="ar-SA"/>
        </w:rPr>
        <w:t>облюдать правила личной гигиены работников, осуществлять контроль за своевременным и обязательным прохождением обслуживающего персонала медицинских осмотров, обеспечивать наличие медицинских книжек.</w:t>
      </w:r>
    </w:p>
    <w:p w:rsidR="008E1223" w:rsidRPr="008E1223" w:rsidRDefault="008E1223" w:rsidP="008E1223">
      <w:pPr>
        <w:tabs>
          <w:tab w:val="num" w:pos="720"/>
          <w:tab w:val="left" w:leader="underscore" w:pos="10915"/>
        </w:tabs>
        <w:autoSpaceDE w:val="0"/>
        <w:autoSpaceDN w:val="0"/>
        <w:adjustRightInd w:val="0"/>
        <w:spacing w:after="0"/>
        <w:ind w:right="-65" w:firstLine="426"/>
        <w:jc w:val="both"/>
        <w:rPr>
          <w:rFonts w:ascii="Times New Roman" w:hAnsi="Times New Roman" w:cs="Times New Roman"/>
          <w:sz w:val="18"/>
          <w:szCs w:val="18"/>
        </w:rPr>
      </w:pPr>
      <w:r w:rsidRPr="008E1223">
        <w:rPr>
          <w:rFonts w:ascii="Times New Roman" w:hAnsi="Times New Roman" w:cs="Times New Roman"/>
          <w:sz w:val="18"/>
          <w:szCs w:val="18"/>
          <w:lang w:eastAsia="ar-SA"/>
        </w:rPr>
        <w:t>4.2.19. О</w:t>
      </w:r>
      <w:r w:rsidRPr="008E1223">
        <w:rPr>
          <w:rFonts w:ascii="Times New Roman" w:hAnsi="Times New Roman" w:cs="Times New Roman"/>
          <w:sz w:val="18"/>
          <w:szCs w:val="18"/>
        </w:rPr>
        <w:t>беспечить соблюдение работниками Исполнителя следующих правил личной гигиены:</w:t>
      </w:r>
    </w:p>
    <w:p w:rsidR="008E1223" w:rsidRPr="008E1223" w:rsidRDefault="008E1223" w:rsidP="008E1223">
      <w:pPr>
        <w:tabs>
          <w:tab w:val="num" w:pos="709"/>
          <w:tab w:val="left" w:pos="851"/>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оставлять верхнюю одежду, обувь, головные уборы, личные вещи в гардеробной;</w:t>
      </w:r>
    </w:p>
    <w:p w:rsidR="008E1223" w:rsidRPr="008E1223" w:rsidRDefault="008E1223" w:rsidP="008E1223">
      <w:pPr>
        <w:tabs>
          <w:tab w:val="num" w:pos="709"/>
          <w:tab w:val="left" w:pos="851"/>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перед началом работы тщательно мыть руки с мылом, надевать чистую санитарную одежду, подбирать волосы под колпак или косынку или надевать специальную сеточку для волос;</w:t>
      </w:r>
    </w:p>
    <w:p w:rsidR="008E1223" w:rsidRPr="008E1223" w:rsidRDefault="008E1223" w:rsidP="008E1223">
      <w:pPr>
        <w:tabs>
          <w:tab w:val="num" w:pos="709"/>
          <w:tab w:val="left" w:pos="851"/>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работать в чистой санитарной одежде, менять ее по мере загрязнения;</w:t>
      </w:r>
    </w:p>
    <w:p w:rsidR="008E1223" w:rsidRPr="008E1223" w:rsidRDefault="008E1223" w:rsidP="008E1223">
      <w:pPr>
        <w:tabs>
          <w:tab w:val="num" w:pos="709"/>
          <w:tab w:val="left" w:pos="851"/>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при посещении туалета снимать санитарную одежду в специально отведенном месте, после посещения туалета тщательно мыть руки с мылом;</w:t>
      </w:r>
    </w:p>
    <w:p w:rsidR="008E1223" w:rsidRPr="008E1223" w:rsidRDefault="008E1223" w:rsidP="008E1223">
      <w:pPr>
        <w:tabs>
          <w:tab w:val="num" w:pos="709"/>
          <w:tab w:val="left" w:pos="851"/>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при появлении признаков простудного заболевания или кишечной дисфункции, а также нагноений, порезов, ожогов сообщать администрации Исполнителя и обращаться в медицинское учреждение для лечения;</w:t>
      </w:r>
    </w:p>
    <w:p w:rsidR="008E1223" w:rsidRPr="008E1223" w:rsidRDefault="008E1223" w:rsidP="008E1223">
      <w:pPr>
        <w:tabs>
          <w:tab w:val="num" w:pos="709"/>
          <w:tab w:val="left" w:pos="851"/>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сообщать обо всех случаях заболеваний кишечными инфекциями в семье работника;</w:t>
      </w:r>
    </w:p>
    <w:p w:rsidR="008E1223" w:rsidRPr="008E1223" w:rsidRDefault="008E1223" w:rsidP="008E1223">
      <w:pPr>
        <w:tabs>
          <w:tab w:val="num" w:pos="709"/>
          <w:tab w:val="left" w:pos="851"/>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при изготовлении блюд, кулинарных изделий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8E1223" w:rsidRPr="008E1223" w:rsidRDefault="008E1223" w:rsidP="008E1223">
      <w:pPr>
        <w:tabs>
          <w:tab w:val="num" w:pos="709"/>
          <w:tab w:val="left" w:pos="851"/>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слесари, электромонтеры и другие работники Исполнителя, занятые ремонтными работами в производственных и складских помещениях, обязаны работать в цехах в чистой санитарной (или специальной) одежде, перенося инструменты в специальных закрытых ящиках. При проведении работ должно быть обеспечено исключение загрязнения сырья, полуфабрикатов и готовой продукции;</w:t>
      </w:r>
    </w:p>
    <w:p w:rsidR="008E1223" w:rsidRPr="008E1223" w:rsidRDefault="008E1223" w:rsidP="008E1223">
      <w:pPr>
        <w:tabs>
          <w:tab w:val="num" w:pos="709"/>
          <w:tab w:val="left" w:pos="851"/>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постоянно и регулярно проводить в местах оказания услуг (пищеблоки, склады и т.д.) текущие и генеральные уборки.</w:t>
      </w:r>
    </w:p>
    <w:p w:rsidR="008E1223" w:rsidRPr="008E1223" w:rsidRDefault="008E1223" w:rsidP="008E1223">
      <w:pPr>
        <w:tabs>
          <w:tab w:val="left" w:pos="851"/>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xml:space="preserve">4.2.20. </w:t>
      </w:r>
      <w:proofErr w:type="gramStart"/>
      <w:r w:rsidRPr="008E1223">
        <w:rPr>
          <w:rFonts w:ascii="Times New Roman" w:hAnsi="Times New Roman" w:cs="Times New Roman"/>
          <w:sz w:val="18"/>
          <w:szCs w:val="18"/>
        </w:rPr>
        <w:t>Н</w:t>
      </w:r>
      <w:r w:rsidRPr="008E1223">
        <w:rPr>
          <w:rFonts w:ascii="Times New Roman" w:hAnsi="Times New Roman" w:cs="Times New Roman"/>
          <w:bCs/>
          <w:sz w:val="18"/>
          <w:szCs w:val="18"/>
        </w:rPr>
        <w:t>е допускать к оказанию услуг лиц, больных инфекционными заболеваниями, лиц с подозрением на такие заболевания, лиц, контактировавших с больными инфекционными заболеваниями, лиц, являющихся носителями возбудителей инфекционных заболеваний, лиц с гнойничковыми заболеваниями кожи, нагноившимися порезами, ожогами, ссадинами, а также с катарами верхних дыхательных путей, лиц, больных кишечными заболеваниями, ангиной, которые могут представлять в связи с особенностями изготовления и оборота пищевых продуктов</w:t>
      </w:r>
      <w:proofErr w:type="gramEnd"/>
      <w:r w:rsidRPr="008E1223">
        <w:rPr>
          <w:rFonts w:ascii="Times New Roman" w:hAnsi="Times New Roman" w:cs="Times New Roman"/>
          <w:bCs/>
          <w:sz w:val="18"/>
          <w:szCs w:val="18"/>
        </w:rPr>
        <w:t xml:space="preserve">, материалов и изделий опасность распространения таких заболеваний. </w:t>
      </w:r>
    </w:p>
    <w:p w:rsidR="008E1223" w:rsidRPr="008E1223" w:rsidRDefault="008E1223" w:rsidP="008E1223">
      <w:pPr>
        <w:tabs>
          <w:tab w:val="left" w:pos="851"/>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4.2.21. Н</w:t>
      </w:r>
      <w:r w:rsidRPr="008E1223">
        <w:rPr>
          <w:rFonts w:ascii="Times New Roman" w:hAnsi="Times New Roman" w:cs="Times New Roman"/>
          <w:bCs/>
          <w:sz w:val="18"/>
          <w:szCs w:val="18"/>
        </w:rPr>
        <w:t>ести гражданскую, административную, уголовную ответственность за неправомерный допуск таких лиц к оказанию услуг по приготовлению питания.</w:t>
      </w:r>
    </w:p>
    <w:p w:rsidR="008E1223" w:rsidRPr="008E1223" w:rsidRDefault="008E1223" w:rsidP="008E1223">
      <w:pPr>
        <w:tabs>
          <w:tab w:val="left" w:pos="851"/>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xml:space="preserve">4.2.22. </w:t>
      </w:r>
      <w:proofErr w:type="gramStart"/>
      <w:r w:rsidRPr="008E1223">
        <w:rPr>
          <w:rFonts w:ascii="Times New Roman" w:hAnsi="Times New Roman" w:cs="Times New Roman"/>
          <w:sz w:val="18"/>
          <w:szCs w:val="18"/>
        </w:rPr>
        <w:t>Гарантировать исключение возможности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w:t>
      </w:r>
      <w:proofErr w:type="gramEnd"/>
      <w:r w:rsidRPr="008E1223">
        <w:rPr>
          <w:rFonts w:ascii="Times New Roman" w:hAnsi="Times New Roman" w:cs="Times New Roman"/>
          <w:sz w:val="18"/>
          <w:szCs w:val="18"/>
        </w:rPr>
        <w:t xml:space="preserve">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т.п.).</w:t>
      </w:r>
    </w:p>
    <w:p w:rsidR="008E1223" w:rsidRPr="008E1223" w:rsidRDefault="008E1223" w:rsidP="008E1223">
      <w:pPr>
        <w:tabs>
          <w:tab w:val="left" w:pos="851"/>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4.2.23. Не допускать к оказанию услуг сотрудников, имеющих или имевших судимость, а также подвергавшихся уголовному преследованию по основаниям и в порядке, предусмотренными нормами трудового законодательства Российской Федерации.</w:t>
      </w:r>
    </w:p>
    <w:p w:rsidR="008E1223" w:rsidRPr="008E1223" w:rsidRDefault="008E1223" w:rsidP="008E1223">
      <w:pPr>
        <w:tabs>
          <w:tab w:val="left" w:pos="851"/>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4.2.24. С</w:t>
      </w:r>
      <w:r w:rsidRPr="008E1223">
        <w:rPr>
          <w:rFonts w:ascii="Times New Roman" w:hAnsi="Times New Roman" w:cs="Times New Roman"/>
          <w:sz w:val="18"/>
          <w:szCs w:val="18"/>
          <w:lang w:eastAsia="ar-SA"/>
        </w:rPr>
        <w:t>облюдать иные санитарные правила и нормы, предусмотренные законодательством для организаций, оказывающих данный вид услуг.</w:t>
      </w:r>
    </w:p>
    <w:p w:rsidR="008E1223" w:rsidRPr="008E1223" w:rsidRDefault="008E1223" w:rsidP="008E1223">
      <w:pPr>
        <w:tabs>
          <w:tab w:val="num" w:pos="720"/>
          <w:tab w:val="left" w:leader="underscore" w:pos="10915"/>
        </w:tabs>
        <w:spacing w:after="0"/>
        <w:ind w:right="-65" w:firstLine="426"/>
        <w:jc w:val="both"/>
        <w:rPr>
          <w:rFonts w:ascii="Times New Roman" w:hAnsi="Times New Roman" w:cs="Times New Roman"/>
          <w:sz w:val="18"/>
          <w:szCs w:val="18"/>
        </w:rPr>
      </w:pPr>
      <w:r w:rsidRPr="008E1223">
        <w:rPr>
          <w:rFonts w:ascii="Times New Roman" w:hAnsi="Times New Roman" w:cs="Times New Roman"/>
          <w:sz w:val="18"/>
          <w:szCs w:val="18"/>
        </w:rPr>
        <w:t xml:space="preserve">4.2.25. Своевременно формировать и </w:t>
      </w:r>
      <w:proofErr w:type="gramStart"/>
      <w:r w:rsidRPr="008E1223">
        <w:rPr>
          <w:rFonts w:ascii="Times New Roman" w:hAnsi="Times New Roman" w:cs="Times New Roman"/>
          <w:sz w:val="18"/>
          <w:szCs w:val="18"/>
        </w:rPr>
        <w:t>предоставлять отчетные документы</w:t>
      </w:r>
      <w:proofErr w:type="gramEnd"/>
      <w:r w:rsidRPr="008E1223">
        <w:rPr>
          <w:rFonts w:ascii="Times New Roman" w:hAnsi="Times New Roman" w:cs="Times New Roman"/>
          <w:sz w:val="18"/>
          <w:szCs w:val="18"/>
        </w:rPr>
        <w:t xml:space="preserve"> в соответствии с требования Контракта.</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4.2.26. Обеспечить на объекте Заказчика экономию электроэнергии, горячей и холодной воды, а также использовать указанные и иные ресурсы исключительно для нужд Заказчика и в целях исполнения Контракта.</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4.2.27. Обеспечить надлежащее санитарное содержание помещений, оборудования и инвентаря с соблюдением установленных правил и требований санитарной и пожарной безопасности, техническое обслуживание оборудования и инвентаря.</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4.2.28. Назначить ответственного за оказание услуг по организации питания воспитанников.</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xml:space="preserve">4.2.29.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Соисполнитель) в объеме 22% от цены Контракта в случае, если Исполнитель не является субъектом малого предпринимательства или социально ориентированной некоммерческой организацией. </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4.2.30. В срок не более 5 рабочих дней со дня заключения договора с Соисполнителем представить Заказчику:</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б) копию договора (договоров), заключенного с Соисполнителем, заверенную Исполнителем.</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lastRenderedPageBreak/>
        <w:t>4.2.31. В случае замены Соисполнителя на этапе исполнения Контракта на другого Соисполнителя, представлять Заказчику документы, указанные в пункте 4.2.30. настоящего раздела, в течение 5 дней со дня заключения договора с новым Соисполнителем.</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4.2.32.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а) 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8E1223" w:rsidRPr="008E1223" w:rsidRDefault="008E1223" w:rsidP="008E1223">
      <w:pPr>
        <w:spacing w:after="0"/>
        <w:ind w:firstLine="426"/>
        <w:jc w:val="both"/>
        <w:rPr>
          <w:rFonts w:ascii="Times New Roman" w:hAnsi="Times New Roman" w:cs="Times New Roman"/>
          <w:sz w:val="18"/>
          <w:szCs w:val="18"/>
        </w:rPr>
      </w:pPr>
      <w:proofErr w:type="gramStart"/>
      <w:r w:rsidRPr="008E1223">
        <w:rPr>
          <w:rFonts w:ascii="Times New Roman" w:hAnsi="Times New Roman" w:cs="Times New Roman"/>
          <w:sz w:val="18"/>
          <w:szCs w:val="18"/>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roofErr w:type="gramEnd"/>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xml:space="preserve">4.2.33. Оплачивать выполненные Соисполнителем услуги (их результаты), отдельные этапы исполнения договора, заключенного с таким Соисполнителем в течение 15 рабочих дней </w:t>
      </w:r>
      <w:proofErr w:type="gramStart"/>
      <w:r w:rsidRPr="008E1223">
        <w:rPr>
          <w:rFonts w:ascii="Times New Roman" w:hAnsi="Times New Roman" w:cs="Times New Roman"/>
          <w:sz w:val="18"/>
          <w:szCs w:val="18"/>
        </w:rPr>
        <w:t>с даты подписания</w:t>
      </w:r>
      <w:proofErr w:type="gramEnd"/>
      <w:r w:rsidRPr="008E1223">
        <w:rPr>
          <w:rFonts w:ascii="Times New Roman" w:hAnsi="Times New Roman" w:cs="Times New Roman"/>
          <w:sz w:val="18"/>
          <w:szCs w:val="18"/>
        </w:rPr>
        <w:t xml:space="preserve"> Исполнителем документа о приемке оказанных услуг (их результатов) отдельных этапов исполнения договора.</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4.2.34.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а) за представление документов, указанных в пунктах 4.2.30.-4.2.32.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xml:space="preserve">б) за </w:t>
      </w:r>
      <w:proofErr w:type="spellStart"/>
      <w:r w:rsidRPr="008E1223">
        <w:rPr>
          <w:rFonts w:ascii="Times New Roman" w:hAnsi="Times New Roman" w:cs="Times New Roman"/>
          <w:sz w:val="18"/>
          <w:szCs w:val="18"/>
        </w:rPr>
        <w:t>непривлечение</w:t>
      </w:r>
      <w:proofErr w:type="spellEnd"/>
      <w:r w:rsidRPr="008E1223">
        <w:rPr>
          <w:rFonts w:ascii="Times New Roman" w:hAnsi="Times New Roman" w:cs="Times New Roman"/>
          <w:sz w:val="18"/>
          <w:szCs w:val="18"/>
        </w:rPr>
        <w:t xml:space="preserve"> Соисполнителей в объеме, установленном в Контракте.</w:t>
      </w:r>
    </w:p>
    <w:p w:rsidR="008E1223" w:rsidRPr="008E1223" w:rsidRDefault="008E1223" w:rsidP="008E1223">
      <w:pPr>
        <w:tabs>
          <w:tab w:val="num" w:pos="0"/>
        </w:tabs>
        <w:spacing w:after="0" w:line="240" w:lineRule="auto"/>
        <w:ind w:firstLine="426"/>
        <w:jc w:val="both"/>
        <w:rPr>
          <w:rFonts w:ascii="Times New Roman" w:eastAsia="Times New Roman" w:hAnsi="Times New Roman" w:cs="Times New Roman"/>
          <w:sz w:val="18"/>
          <w:szCs w:val="18"/>
          <w:lang w:eastAsia="ru-RU"/>
        </w:rPr>
      </w:pPr>
      <w:r w:rsidRPr="008E1223">
        <w:rPr>
          <w:rFonts w:ascii="Times New Roman" w:eastAsia="Times New Roman" w:hAnsi="Times New Roman" w:cs="Times New Roman"/>
          <w:sz w:val="18"/>
          <w:szCs w:val="18"/>
          <w:lang w:eastAsia="ar-SA"/>
        </w:rPr>
        <w:t>4.2.35. И</w:t>
      </w:r>
      <w:r w:rsidRPr="008E1223">
        <w:rPr>
          <w:rFonts w:ascii="Times New Roman" w:eastAsia="Times New Roman" w:hAnsi="Times New Roman" w:cs="Times New Roman"/>
          <w:sz w:val="18"/>
          <w:szCs w:val="18"/>
          <w:lang w:eastAsia="ru-RU"/>
        </w:rPr>
        <w:t>спользовать в своей работе полуфабрикаты и/или полуфабрикаты высокой степени готовности (мясные, рыбные, мытые и/или очищенные овощи) согласно Приложению № 6 к настоящему Контракту в соответствии с требованиями действующего законодательства.</w:t>
      </w:r>
    </w:p>
    <w:p w:rsidR="008E1223" w:rsidRPr="008E1223" w:rsidRDefault="008E1223" w:rsidP="008E1223">
      <w:pPr>
        <w:spacing w:after="0"/>
        <w:ind w:firstLine="425"/>
        <w:jc w:val="both"/>
        <w:rPr>
          <w:rFonts w:ascii="Times New Roman" w:hAnsi="Times New Roman" w:cs="Times New Roman"/>
          <w:b/>
          <w:bCs/>
          <w:i/>
          <w:sz w:val="18"/>
          <w:szCs w:val="18"/>
        </w:rPr>
      </w:pPr>
      <w:r w:rsidRPr="008E1223">
        <w:rPr>
          <w:rFonts w:ascii="Times New Roman" w:hAnsi="Times New Roman" w:cs="Times New Roman"/>
          <w:b/>
          <w:bCs/>
          <w:i/>
          <w:sz w:val="18"/>
          <w:szCs w:val="18"/>
        </w:rPr>
        <w:t>4.3. Заказчик вправе:</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4.3.1. Требовать от Исполнителя надлежащего исполнения принятых на себя обязательств в соответствии с настоящим Контрактом.</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4.3.2. Предоставить ответственным лицам право в присутствии законного представителя Исполнителя:</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производить контрольное взвешивание блюд;</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 проводить проверку переданного в пользование имущества на соответствие требованиям санитарии и гигиены, правилам и условиям хранения продуктов, содержания предоставленных Исполнителю помещений, оборудования, инвентаря и другого имущества.</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4.3.3. Предъявлять Исполнителю обоснованные претензии по качеству услуг, оказываемых в рамках Контракта.</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4.3.4. Проверять качество оказываемых услуг, в том числе вкусовое качество блюд, технологию их приготовления, качество используемых продуктов (товаров, полуфабрикатов, сырья), срок их реализации, условия хранения, не вмешиваясь в оперативно-хозяйственную деятельность Исполнителя.</w:t>
      </w:r>
    </w:p>
    <w:p w:rsidR="008E1223" w:rsidRPr="008E1223" w:rsidRDefault="008E1223" w:rsidP="008E1223">
      <w:pPr>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4.3.5. В течение 3 (трех) календарных дней с момента поступления предложения об изменении Меню, принять эти изменения путем подписания дополнительного соглашения к Контракту.</w:t>
      </w:r>
    </w:p>
    <w:p w:rsidR="008E1223" w:rsidRPr="008E1223" w:rsidRDefault="008E1223" w:rsidP="008E1223">
      <w:pPr>
        <w:widowControl w:val="0"/>
        <w:tabs>
          <w:tab w:val="left" w:pos="567"/>
          <w:tab w:val="left" w:pos="1435"/>
        </w:tabs>
        <w:autoSpaceDE w:val="0"/>
        <w:autoSpaceDN w:val="0"/>
        <w:adjustRightInd w:val="0"/>
        <w:spacing w:after="0"/>
        <w:ind w:firstLine="426"/>
        <w:jc w:val="both"/>
        <w:rPr>
          <w:rFonts w:ascii="Times New Roman" w:hAnsi="Times New Roman" w:cs="Times New Roman"/>
          <w:i/>
          <w:sz w:val="18"/>
          <w:szCs w:val="18"/>
        </w:rPr>
      </w:pPr>
      <w:r w:rsidRPr="008E1223">
        <w:rPr>
          <w:rFonts w:ascii="Times New Roman" w:hAnsi="Times New Roman" w:cs="Times New Roman"/>
          <w:b/>
          <w:bCs/>
          <w:i/>
          <w:sz w:val="18"/>
          <w:szCs w:val="18"/>
        </w:rPr>
        <w:t>4.4. Исполнитель вправе</w:t>
      </w:r>
      <w:r w:rsidRPr="008E1223">
        <w:rPr>
          <w:rFonts w:ascii="Times New Roman" w:hAnsi="Times New Roman" w:cs="Times New Roman"/>
          <w:i/>
          <w:sz w:val="18"/>
          <w:szCs w:val="18"/>
        </w:rPr>
        <w:t>:</w:t>
      </w:r>
    </w:p>
    <w:p w:rsidR="008E1223" w:rsidRPr="008E1223" w:rsidRDefault="008E1223" w:rsidP="008E1223">
      <w:pPr>
        <w:tabs>
          <w:tab w:val="num" w:pos="0"/>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4.4.1. Получить оплату надлежащим образом оказанных согласно настоящему Контракту услуг.</w:t>
      </w:r>
    </w:p>
    <w:p w:rsidR="008E1223" w:rsidRPr="008E1223" w:rsidRDefault="008E1223" w:rsidP="008E1223">
      <w:pPr>
        <w:tabs>
          <w:tab w:val="num" w:pos="720"/>
        </w:tabs>
        <w:spacing w:after="0"/>
        <w:ind w:firstLine="426"/>
        <w:contextualSpacing/>
        <w:jc w:val="both"/>
        <w:rPr>
          <w:rFonts w:ascii="Times New Roman" w:hAnsi="Times New Roman" w:cs="Times New Roman"/>
          <w:sz w:val="18"/>
          <w:szCs w:val="18"/>
        </w:rPr>
      </w:pPr>
      <w:r w:rsidRPr="008E1223">
        <w:rPr>
          <w:rFonts w:ascii="Times New Roman" w:hAnsi="Times New Roman" w:cs="Times New Roman"/>
          <w:bCs/>
          <w:sz w:val="18"/>
          <w:szCs w:val="18"/>
        </w:rPr>
        <w:t xml:space="preserve">4.4.2. </w:t>
      </w:r>
      <w:r w:rsidRPr="008E1223">
        <w:rPr>
          <w:rFonts w:ascii="Times New Roman" w:hAnsi="Times New Roman" w:cs="Times New Roman"/>
          <w:sz w:val="18"/>
          <w:szCs w:val="18"/>
        </w:rPr>
        <w:t xml:space="preserve">При отсутствии каких-либо продуктов в целях обеспечения полноценного сбалансированного питания производить их замену на равноценные по составу продукты в соответствии с требованиями Приложения № 11 к </w:t>
      </w:r>
      <w:proofErr w:type="spellStart"/>
      <w:r w:rsidRPr="008E1223">
        <w:rPr>
          <w:rFonts w:ascii="Times New Roman" w:hAnsi="Times New Roman" w:cs="Times New Roman"/>
          <w:sz w:val="18"/>
          <w:szCs w:val="18"/>
        </w:rPr>
        <w:t>СанПиН</w:t>
      </w:r>
      <w:proofErr w:type="spellEnd"/>
      <w:r w:rsidRPr="008E1223">
        <w:rPr>
          <w:rFonts w:ascii="Times New Roman" w:hAnsi="Times New Roman" w:cs="Times New Roman"/>
          <w:sz w:val="18"/>
          <w:szCs w:val="18"/>
        </w:rPr>
        <w:t xml:space="preserve"> 2.3/2.4.3590-20 при приготовлении блюд по Меню с последующим уведомлением Заказчика.</w:t>
      </w:r>
    </w:p>
    <w:p w:rsidR="008E1223" w:rsidRPr="008E1223" w:rsidRDefault="008E1223" w:rsidP="008E1223">
      <w:pPr>
        <w:tabs>
          <w:tab w:val="num" w:pos="720"/>
        </w:tabs>
        <w:spacing w:after="0"/>
        <w:ind w:firstLine="426"/>
        <w:contextualSpacing/>
        <w:jc w:val="both"/>
        <w:rPr>
          <w:rFonts w:ascii="Times New Roman" w:eastAsia="Calibri" w:hAnsi="Times New Roman" w:cs="Times New Roman"/>
          <w:sz w:val="18"/>
          <w:szCs w:val="18"/>
        </w:rPr>
      </w:pPr>
      <w:r w:rsidRPr="008E1223">
        <w:rPr>
          <w:rFonts w:ascii="Times New Roman" w:eastAsia="Calibri" w:hAnsi="Times New Roman" w:cs="Times New Roman"/>
          <w:sz w:val="18"/>
          <w:szCs w:val="18"/>
        </w:rPr>
        <w:t>4.4.3. Предложить измененное Меню в соответствии с действующим законодательством.</w:t>
      </w:r>
    </w:p>
    <w:p w:rsidR="008E1223" w:rsidRPr="008E1223" w:rsidRDefault="008E1223" w:rsidP="008E1223">
      <w:pPr>
        <w:tabs>
          <w:tab w:val="num" w:pos="0"/>
        </w:tabs>
        <w:spacing w:after="0"/>
        <w:ind w:firstLine="426"/>
        <w:jc w:val="both"/>
        <w:rPr>
          <w:rFonts w:ascii="Times New Roman" w:hAnsi="Times New Roman" w:cs="Times New Roman"/>
          <w:sz w:val="18"/>
          <w:szCs w:val="18"/>
        </w:rPr>
      </w:pPr>
      <w:r w:rsidRPr="008E1223">
        <w:rPr>
          <w:rFonts w:ascii="Times New Roman" w:hAnsi="Times New Roman" w:cs="Times New Roman"/>
          <w:sz w:val="18"/>
          <w:szCs w:val="18"/>
        </w:rPr>
        <w:t>4.4.4. В случае неисполнения или ненадлежащего исполнения Соисполнителем обязательств, предусмотренных договором, заключенным с Исполнителем, Исполнитель вправе осуществить замену такого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w:t>
      </w:r>
    </w:p>
    <w:p w:rsidR="008E1223" w:rsidRPr="008E1223" w:rsidRDefault="008E1223" w:rsidP="008E1223">
      <w:pPr>
        <w:tabs>
          <w:tab w:val="left" w:pos="0"/>
          <w:tab w:val="left" w:pos="485"/>
          <w:tab w:val="left" w:leader="underscore" w:pos="2880"/>
        </w:tabs>
        <w:spacing w:after="0"/>
        <w:ind w:firstLine="539"/>
        <w:jc w:val="center"/>
        <w:rPr>
          <w:rFonts w:ascii="Times New Roman" w:hAnsi="Times New Roman" w:cs="Times New Roman"/>
          <w:b/>
          <w:bCs/>
          <w:spacing w:val="-1"/>
          <w:sz w:val="18"/>
          <w:szCs w:val="18"/>
        </w:rPr>
      </w:pPr>
      <w:r w:rsidRPr="008E1223">
        <w:rPr>
          <w:rFonts w:ascii="Times New Roman" w:hAnsi="Times New Roman" w:cs="Times New Roman"/>
          <w:b/>
          <w:bCs/>
          <w:spacing w:val="-1"/>
          <w:sz w:val="18"/>
          <w:szCs w:val="18"/>
        </w:rPr>
        <w:t>5. ОБЕСПЕЧЕНИЕ ИСПОЛНЕНИЯ КОНТРАКТА</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5.1.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 44-ФЗ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5.2. Размер обеспечения исполнения контракта составляет 5% от начальной (максимальной) цены контракта, что составляет 278 258,87 рублей.</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5.3.</w:t>
      </w:r>
      <w:r w:rsidRPr="008E1223">
        <w:rPr>
          <w:rFonts w:ascii="Times New Roman" w:hAnsi="Times New Roman" w:cs="Times New Roman"/>
          <w:sz w:val="18"/>
          <w:szCs w:val="18"/>
        </w:rPr>
        <w:tab/>
      </w:r>
      <w:proofErr w:type="gramStart"/>
      <w:r w:rsidRPr="008E1223">
        <w:rPr>
          <w:rFonts w:ascii="Times New Roman" w:hAnsi="Times New Roman" w:cs="Times New Roman"/>
          <w:sz w:val="18"/>
          <w:szCs w:val="18"/>
        </w:rPr>
        <w:t>Если Исполнителем во время участия в закупке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Исполнителем обеспечения исполнения Контракта в размере, превышающем в полтора раза размер обеспечения исполнения Контракта, указанный в п. 5.2. настоящего Контракта, что составляет 417 388,31 рублей или информации, подтверждающей добросовестность такого Исполнителя в соответствии с</w:t>
      </w:r>
      <w:proofErr w:type="gramEnd"/>
      <w:r w:rsidRPr="008E1223">
        <w:rPr>
          <w:rFonts w:ascii="Times New Roman" w:hAnsi="Times New Roman" w:cs="Times New Roman"/>
          <w:sz w:val="18"/>
          <w:szCs w:val="18"/>
        </w:rPr>
        <w:t xml:space="preserve"> частью 3 статьи 37 Федерального закона № </w:t>
      </w:r>
      <w:r w:rsidRPr="008E1223">
        <w:rPr>
          <w:rFonts w:ascii="Times New Roman" w:hAnsi="Times New Roman" w:cs="Times New Roman"/>
          <w:sz w:val="18"/>
          <w:szCs w:val="18"/>
        </w:rPr>
        <w:lastRenderedPageBreak/>
        <w:t>44-ФЗ, с одновременным предоставлением таким Исполнителем обеспечения исполнения Контракта в размере обеспечения исполнения Контракта, указанном в п. 5.2 настоящего Контракта.</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5.4. В случае</w:t>
      </w:r>
      <w:proofErr w:type="gramStart"/>
      <w:r w:rsidRPr="008E1223">
        <w:rPr>
          <w:rFonts w:ascii="Times New Roman" w:hAnsi="Times New Roman" w:cs="Times New Roman"/>
          <w:sz w:val="18"/>
          <w:szCs w:val="18"/>
        </w:rPr>
        <w:t>,</w:t>
      </w:r>
      <w:proofErr w:type="gramEnd"/>
      <w:r w:rsidRPr="008E1223">
        <w:rPr>
          <w:rFonts w:ascii="Times New Roman" w:hAnsi="Times New Roman" w:cs="Times New Roman"/>
          <w:sz w:val="18"/>
          <w:szCs w:val="18"/>
        </w:rPr>
        <w:t xml:space="preserve">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5.5.</w:t>
      </w:r>
      <w:r w:rsidRPr="008E1223">
        <w:rPr>
          <w:rFonts w:ascii="Times New Roman" w:hAnsi="Times New Roman" w:cs="Times New Roman"/>
          <w:sz w:val="18"/>
          <w:szCs w:val="18"/>
        </w:rPr>
        <w:tab/>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5.6.</w:t>
      </w:r>
      <w:r w:rsidRPr="008E1223">
        <w:rPr>
          <w:rFonts w:ascii="Times New Roman" w:hAnsi="Times New Roman" w:cs="Times New Roman"/>
          <w:sz w:val="18"/>
          <w:szCs w:val="18"/>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5.7.</w:t>
      </w:r>
      <w:r w:rsidRPr="008E1223">
        <w:rPr>
          <w:rFonts w:ascii="Times New Roman" w:hAnsi="Times New Roman" w:cs="Times New Roman"/>
          <w:sz w:val="18"/>
          <w:szCs w:val="18"/>
        </w:rPr>
        <w:tab/>
        <w:t xml:space="preserve">Возврат Заказчиком Исполнителю денежных средств, внесенных в качестве обеспечения исполнения Контракта, в том числе части этих денежных средств в случае </w:t>
      </w:r>
      <w:proofErr w:type="gramStart"/>
      <w:r w:rsidRPr="008E1223">
        <w:rPr>
          <w:rFonts w:ascii="Times New Roman" w:hAnsi="Times New Roman" w:cs="Times New Roman"/>
          <w:sz w:val="18"/>
          <w:szCs w:val="18"/>
        </w:rPr>
        <w:t>уменьшения размера обеспечения исполнения Контракта</w:t>
      </w:r>
      <w:proofErr w:type="gramEnd"/>
      <w:r w:rsidRPr="008E1223">
        <w:rPr>
          <w:rFonts w:ascii="Times New Roman" w:hAnsi="Times New Roman" w:cs="Times New Roman"/>
          <w:sz w:val="18"/>
          <w:szCs w:val="18"/>
        </w:rPr>
        <w:t xml:space="preserve"> в соответствии с частями 7, 7.1 и 7.2 статьи 96 Федерального закона № 44-ФЗ. При этом срок возврата Заказчиком Исполнителю таких денежных средств не должен превышать 30 дней </w:t>
      </w:r>
      <w:proofErr w:type="gramStart"/>
      <w:r w:rsidRPr="008E1223">
        <w:rPr>
          <w:rFonts w:ascii="Times New Roman" w:hAnsi="Times New Roman" w:cs="Times New Roman"/>
          <w:sz w:val="18"/>
          <w:szCs w:val="18"/>
        </w:rPr>
        <w:t>с даты исполнения</w:t>
      </w:r>
      <w:proofErr w:type="gramEnd"/>
      <w:r w:rsidRPr="008E1223">
        <w:rPr>
          <w:rFonts w:ascii="Times New Roman" w:hAnsi="Times New Roman" w:cs="Times New Roman"/>
          <w:sz w:val="18"/>
          <w:szCs w:val="18"/>
        </w:rPr>
        <w:t xml:space="preserve"> Исполнителем обязательств, предусмотренных Контрактом.</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5.8.</w:t>
      </w:r>
      <w:r w:rsidRPr="008E1223">
        <w:rPr>
          <w:rFonts w:ascii="Times New Roman" w:hAnsi="Times New Roman" w:cs="Times New Roman"/>
          <w:sz w:val="18"/>
          <w:szCs w:val="18"/>
        </w:rPr>
        <w:tab/>
        <w:t>В случае если Исполнителем в ходе исполнения Контракта были нарушены обязательства, предусмотренные настоящим Контрактом, Заказчик возвращает обеспечение в установленный п. 5.7. настоящего Контракта срок за вычетом суммы штрафных санкций, предусмотренных настоящим Контрактом.</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5.9.</w:t>
      </w:r>
      <w:r w:rsidRPr="008E1223">
        <w:rPr>
          <w:rFonts w:ascii="Times New Roman" w:hAnsi="Times New Roman" w:cs="Times New Roman"/>
          <w:sz w:val="18"/>
          <w:szCs w:val="18"/>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1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 44-ФЗ.</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5.10.</w:t>
      </w:r>
      <w:r w:rsidRPr="008E1223">
        <w:rPr>
          <w:rFonts w:ascii="Times New Roman" w:hAnsi="Times New Roman" w:cs="Times New Roman"/>
          <w:sz w:val="18"/>
          <w:szCs w:val="18"/>
        </w:rPr>
        <w:tab/>
        <w:t>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5.11. Положения настоящего Контракта об обеспечении исполнения Контракта, включая положения о предоставлении такого обеспечения с учетом положений статьи 37 Федерального закона № 44-ФЗ об обеспечении гарантийных обязательств, не применяются в случаях, указанных в части 8 статьи 96 Федерального закона № 44-ФЗ.</w:t>
      </w:r>
    </w:p>
    <w:p w:rsidR="008E1223" w:rsidRPr="008E1223" w:rsidRDefault="008E1223" w:rsidP="008E1223">
      <w:pPr>
        <w:spacing w:after="0"/>
        <w:ind w:firstLine="567"/>
        <w:jc w:val="center"/>
        <w:rPr>
          <w:rFonts w:ascii="Times New Roman" w:hAnsi="Times New Roman" w:cs="Times New Roman"/>
          <w:b/>
          <w:bCs/>
          <w:spacing w:val="-1"/>
          <w:sz w:val="18"/>
          <w:szCs w:val="18"/>
        </w:rPr>
      </w:pPr>
      <w:r w:rsidRPr="008E1223">
        <w:rPr>
          <w:rFonts w:ascii="Times New Roman" w:hAnsi="Times New Roman" w:cs="Times New Roman"/>
          <w:b/>
          <w:bCs/>
          <w:spacing w:val="-1"/>
          <w:sz w:val="18"/>
          <w:szCs w:val="18"/>
        </w:rPr>
        <w:t>6. ОТВЕТСТВЕННОСТЬ СТОРОН</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6.1.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8E1223" w:rsidRPr="008E1223" w:rsidRDefault="008E1223" w:rsidP="008E1223">
      <w:pPr>
        <w:spacing w:after="0"/>
        <w:ind w:firstLine="539"/>
        <w:jc w:val="both"/>
        <w:rPr>
          <w:rFonts w:ascii="Times New Roman" w:hAnsi="Times New Roman" w:cs="Times New Roman"/>
          <w:sz w:val="18"/>
          <w:szCs w:val="18"/>
        </w:rPr>
      </w:pPr>
      <w:proofErr w:type="gramStart"/>
      <w:r w:rsidRPr="008E1223">
        <w:rPr>
          <w:rFonts w:ascii="Times New Roman" w:hAnsi="Times New Roman" w:cs="Times New Roman"/>
          <w:sz w:val="18"/>
          <w:szCs w:val="18"/>
        </w:rPr>
        <w:t>Определение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производится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w:t>
      </w:r>
      <w:proofErr w:type="gramEnd"/>
      <w:r w:rsidRPr="008E1223">
        <w:rPr>
          <w:rFonts w:ascii="Times New Roman" w:hAnsi="Times New Roman" w:cs="Times New Roman"/>
          <w:sz w:val="18"/>
          <w:szCs w:val="18"/>
        </w:rPr>
        <w:t xml:space="preserve"> ноября 2013 г. № 1063» (далее – Правила). </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 xml:space="preserve">6.2.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Pr="008E1223">
          <w:rPr>
            <w:rFonts w:ascii="Times New Roman" w:hAnsi="Times New Roman" w:cs="Times New Roman"/>
            <w:sz w:val="18"/>
            <w:szCs w:val="18"/>
          </w:rPr>
          <w:t>пунктами 6.</w:t>
        </w:r>
      </w:hyperlink>
      <w:r w:rsidRPr="008E1223">
        <w:rPr>
          <w:rFonts w:ascii="Times New Roman" w:hAnsi="Times New Roman" w:cs="Times New Roman"/>
          <w:sz w:val="18"/>
          <w:szCs w:val="18"/>
        </w:rPr>
        <w:t>3 – 6.5. настоящего Контракта):</w:t>
      </w:r>
    </w:p>
    <w:p w:rsidR="008E1223" w:rsidRPr="008E1223" w:rsidRDefault="008E1223" w:rsidP="008E1223">
      <w:pPr>
        <w:spacing w:after="0"/>
        <w:ind w:firstLine="539"/>
        <w:jc w:val="both"/>
        <w:rPr>
          <w:rFonts w:ascii="Times New Roman" w:hAnsi="Times New Roman" w:cs="Times New Roman"/>
          <w:sz w:val="18"/>
          <w:szCs w:val="18"/>
        </w:rPr>
      </w:pPr>
      <w:proofErr w:type="gramStart"/>
      <w:r w:rsidRPr="008E1223">
        <w:rPr>
          <w:rFonts w:ascii="Times New Roman" w:hAnsi="Times New Roman" w:cs="Times New Roman"/>
          <w:sz w:val="18"/>
          <w:szCs w:val="18"/>
        </w:rPr>
        <w:t>а) 10 процентов цены Контракта (этапа) в случае, если цена Контракта (этапа) не превышает 3 млн. рублей;</w:t>
      </w:r>
      <w:proofErr w:type="gramEnd"/>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б) 5 процентов цены Контракта (этапа) в случае, если цена Контракта (этапа) составляет от 3 млн. рублей до 50 млн. рублей (включительно).</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6.3. За каждый факт неисполнения или ненадлежащего исполнения Исполнителем обязательств, предусмотренных Контрактом,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а) в случае, если цена Контракта не превышает начальную (максимальную) цену Контракта:</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10 процентов начальной (максимальной) цены Контракта, если цена Контракта не превышает 3 млн. рублей;</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1 процент начальной (максимальной) цены Контракта, если цена Контракта составляет от 50 млн. рублей до 100 млн. рублей (включительно);</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б) в случае, если цена Контракта превышает начальную (максимальную) цену Контракта:</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10 процентов цены Контракта, если цена Контракта не превышает 3 млн. рублей;</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5 процентов цены Контракта, если цена Контракта составляет от 3 млн. рублей до 50 млн. рублей (включительно);</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1 процент цены Контракта, если цена Контракта составляет от 50 млн. рублей до 100 млн. рублей (включительно).</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а) 1000 рублей, если цена Контракта не превышает 3 млн. рублей;</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б) 5000 рублей, если цена Контракта составляет от 3 млн. рублей до 50 млн. рублей (включительно).</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 xml:space="preserve">6.5. </w:t>
      </w:r>
      <w:proofErr w:type="gramStart"/>
      <w:r w:rsidRPr="008E1223">
        <w:rPr>
          <w:rFonts w:ascii="Times New Roman" w:hAnsi="Times New Roman" w:cs="Times New Roman"/>
          <w:sz w:val="18"/>
          <w:szCs w:val="18"/>
        </w:rPr>
        <w:t xml:space="preserve">В случае если в соответствии с </w:t>
      </w:r>
      <w:hyperlink r:id="rId8" w:history="1">
        <w:r w:rsidRPr="008E1223">
          <w:rPr>
            <w:rFonts w:ascii="Times New Roman" w:hAnsi="Times New Roman" w:cs="Times New Roman"/>
            <w:sz w:val="18"/>
            <w:szCs w:val="18"/>
          </w:rPr>
          <w:t>частью 6 статьи 30</w:t>
        </w:r>
      </w:hyperlink>
      <w:r w:rsidRPr="008E1223">
        <w:rPr>
          <w:rFonts w:ascii="Times New Roman" w:hAnsi="Times New Roman" w:cs="Times New Roman"/>
          <w:sz w:val="18"/>
          <w:szCs w:val="18"/>
        </w:rPr>
        <w:t xml:space="preserve"> Федерального закона № 44-ФЗ Контрактом предусмотрено условие о гражданско-правовой ответственности Исполнителя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roofErr w:type="gramEnd"/>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а) 1000 рублей, если цена Контракта не превышает 3 млн. рублей (включительно);</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б) 5000 рублей, если цена Контракта составляет от 3 млн. рублей до 50 млн. рублей (включительно).</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6.7.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6.8.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6.9.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6.10.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 xml:space="preserve">6.11.  </w:t>
      </w:r>
      <w:proofErr w:type="gramStart"/>
      <w:r w:rsidRPr="008E1223">
        <w:rPr>
          <w:rFonts w:ascii="Times New Roman" w:hAnsi="Times New Roman" w:cs="Times New Roman"/>
          <w:sz w:val="18"/>
          <w:szCs w:val="18"/>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8E1223">
        <w:rPr>
          <w:rFonts w:ascii="Times New Roman" w:hAnsi="Times New Roman" w:cs="Times New Roman"/>
          <w:sz w:val="18"/>
          <w:szCs w:val="18"/>
        </w:rPr>
        <w:t xml:space="preserve"> законодательством Российской Федерации установлен иной порядок начисления пени.</w:t>
      </w:r>
    </w:p>
    <w:p w:rsidR="008E1223" w:rsidRPr="008E1223" w:rsidRDefault="008E1223" w:rsidP="008E1223">
      <w:pPr>
        <w:spacing w:after="0"/>
        <w:ind w:firstLine="539"/>
        <w:jc w:val="both"/>
        <w:rPr>
          <w:rFonts w:ascii="Times New Roman" w:hAnsi="Times New Roman" w:cs="Times New Roman"/>
          <w:sz w:val="18"/>
          <w:szCs w:val="18"/>
        </w:rPr>
      </w:pPr>
      <w:r w:rsidRPr="008E1223">
        <w:rPr>
          <w:rFonts w:ascii="Times New Roman" w:hAnsi="Times New Roman" w:cs="Times New Roman"/>
          <w:sz w:val="18"/>
          <w:szCs w:val="18"/>
        </w:rPr>
        <w:t>6.12.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E1223" w:rsidRPr="008E1223" w:rsidRDefault="008E1223" w:rsidP="008E1223">
      <w:pPr>
        <w:widowControl w:val="0"/>
        <w:tabs>
          <w:tab w:val="left" w:pos="509"/>
          <w:tab w:val="left" w:pos="1080"/>
        </w:tabs>
        <w:autoSpaceDE w:val="0"/>
        <w:autoSpaceDN w:val="0"/>
        <w:adjustRightInd w:val="0"/>
        <w:spacing w:after="0"/>
        <w:ind w:firstLine="426"/>
        <w:jc w:val="center"/>
        <w:rPr>
          <w:rFonts w:ascii="Times New Roman" w:hAnsi="Times New Roman" w:cs="Times New Roman"/>
          <w:b/>
          <w:bCs/>
          <w:spacing w:val="-1"/>
          <w:sz w:val="18"/>
          <w:szCs w:val="18"/>
        </w:rPr>
      </w:pPr>
      <w:r w:rsidRPr="008E1223">
        <w:rPr>
          <w:rFonts w:ascii="Times New Roman" w:hAnsi="Times New Roman" w:cs="Times New Roman"/>
          <w:b/>
          <w:bCs/>
          <w:spacing w:val="-1"/>
          <w:sz w:val="18"/>
          <w:szCs w:val="18"/>
        </w:rPr>
        <w:t>7. СРОК ДЕЙСТВИЯ КОНТРАКТА</w:t>
      </w:r>
    </w:p>
    <w:p w:rsidR="008E1223" w:rsidRPr="008E1223" w:rsidRDefault="008E1223" w:rsidP="008E1223">
      <w:pPr>
        <w:shd w:val="clear" w:color="auto" w:fill="FFFFFF"/>
        <w:tabs>
          <w:tab w:val="left" w:pos="0"/>
          <w:tab w:val="left" w:leader="underscore" w:pos="4469"/>
          <w:tab w:val="left" w:leader="underscore" w:pos="5069"/>
        </w:tabs>
        <w:spacing w:after="0"/>
        <w:ind w:firstLine="426"/>
        <w:jc w:val="both"/>
        <w:rPr>
          <w:rFonts w:ascii="Times New Roman" w:eastAsia="Calibri" w:hAnsi="Times New Roman" w:cs="Times New Roman"/>
          <w:spacing w:val="5"/>
          <w:sz w:val="18"/>
          <w:szCs w:val="18"/>
        </w:rPr>
      </w:pPr>
      <w:r w:rsidRPr="008E1223">
        <w:rPr>
          <w:rFonts w:ascii="Times New Roman" w:hAnsi="Times New Roman" w:cs="Times New Roman"/>
          <w:spacing w:val="-7"/>
          <w:sz w:val="18"/>
          <w:szCs w:val="18"/>
        </w:rPr>
        <w:t xml:space="preserve">7.1. </w:t>
      </w:r>
      <w:r w:rsidRPr="008E1223">
        <w:rPr>
          <w:rFonts w:ascii="Times New Roman" w:eastAsia="Calibri" w:hAnsi="Times New Roman" w:cs="Times New Roman"/>
          <w:spacing w:val="5"/>
          <w:sz w:val="18"/>
          <w:szCs w:val="18"/>
        </w:rPr>
        <w:t>Настоящий Контра</w:t>
      </w:r>
      <w:proofErr w:type="gramStart"/>
      <w:r w:rsidRPr="008E1223">
        <w:rPr>
          <w:rFonts w:ascii="Times New Roman" w:eastAsia="Calibri" w:hAnsi="Times New Roman" w:cs="Times New Roman"/>
          <w:spacing w:val="5"/>
          <w:sz w:val="18"/>
          <w:szCs w:val="18"/>
        </w:rPr>
        <w:t>кт вст</w:t>
      </w:r>
      <w:proofErr w:type="gramEnd"/>
      <w:r w:rsidRPr="008E1223">
        <w:rPr>
          <w:rFonts w:ascii="Times New Roman" w:eastAsia="Calibri" w:hAnsi="Times New Roman" w:cs="Times New Roman"/>
          <w:spacing w:val="5"/>
          <w:sz w:val="18"/>
          <w:szCs w:val="18"/>
        </w:rPr>
        <w:t>упает в силу с момента его подписания Сторонами, действует по 31.12.2021, а в части возмещения убытков, выплаты неустойки – до полного исполнения Сторонами своих обязательств по Контракту.</w:t>
      </w:r>
    </w:p>
    <w:p w:rsidR="008E1223" w:rsidRPr="008E1223" w:rsidRDefault="008E1223" w:rsidP="008E1223">
      <w:pPr>
        <w:spacing w:after="0"/>
        <w:ind w:firstLine="426"/>
        <w:jc w:val="center"/>
        <w:rPr>
          <w:rFonts w:ascii="Times New Roman" w:eastAsia="Calibri" w:hAnsi="Times New Roman" w:cs="Times New Roman"/>
          <w:b/>
          <w:bCs/>
          <w:sz w:val="18"/>
          <w:szCs w:val="18"/>
        </w:rPr>
      </w:pPr>
      <w:r w:rsidRPr="008E1223">
        <w:rPr>
          <w:rFonts w:ascii="Times New Roman" w:eastAsia="Calibri" w:hAnsi="Times New Roman" w:cs="Times New Roman"/>
          <w:b/>
          <w:bCs/>
          <w:sz w:val="18"/>
          <w:szCs w:val="18"/>
        </w:rPr>
        <w:t>8. УСЛОВИЯ И ПОРЯДОК ИЗМЕНЕНИЯ, РАСТОРЖЕНИЯ КОНТРАКТА</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 xml:space="preserve">8.1.  Настоящий  </w:t>
      </w:r>
      <w:proofErr w:type="gramStart"/>
      <w:r w:rsidRPr="008E1223">
        <w:rPr>
          <w:rFonts w:ascii="Times New Roman" w:eastAsia="Calibri" w:hAnsi="Times New Roman" w:cs="Times New Roman"/>
          <w:spacing w:val="5"/>
          <w:sz w:val="18"/>
          <w:szCs w:val="18"/>
        </w:rPr>
        <w:t>Контракт</w:t>
      </w:r>
      <w:proofErr w:type="gramEnd"/>
      <w:r w:rsidRPr="008E1223">
        <w:rPr>
          <w:rFonts w:ascii="Times New Roman" w:eastAsia="Calibri" w:hAnsi="Times New Roman" w:cs="Times New Roman"/>
          <w:spacing w:val="5"/>
          <w:sz w:val="18"/>
          <w:szCs w:val="18"/>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в порядке, предусмотренном частями 8-25 статьи 95 Федерального закона № 44-ФЗ.</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8.2. Изменение существенных условий Контракта при его исполнении допускается по соглашению Сторон в следующих случаях:</w:t>
      </w:r>
    </w:p>
    <w:p w:rsidR="008E1223" w:rsidRPr="008E1223" w:rsidRDefault="008E1223" w:rsidP="008E1223">
      <w:pPr>
        <w:spacing w:after="0"/>
        <w:ind w:firstLine="426"/>
        <w:jc w:val="both"/>
        <w:rPr>
          <w:rFonts w:ascii="Times New Roman" w:eastAsia="Calibri" w:hAnsi="Times New Roman" w:cs="Times New Roman"/>
          <w:spacing w:val="5"/>
          <w:sz w:val="18"/>
          <w:szCs w:val="18"/>
        </w:rPr>
      </w:pPr>
      <w:proofErr w:type="gramStart"/>
      <w:r w:rsidRPr="008E1223">
        <w:rPr>
          <w:rFonts w:ascii="Times New Roman" w:eastAsia="Calibri" w:hAnsi="Times New Roman" w:cs="Times New Roman"/>
          <w:spacing w:val="5"/>
          <w:sz w:val="18"/>
          <w:szCs w:val="18"/>
        </w:rPr>
        <w:t>8.2.1. если по предложению Заказчика увеличиваются предусмотренные Контрактом объем услуг не более чем на 10 процентов или уменьшаются предусмотренные Контрактом объем оказываемой услуги не более чем на 10 процентов.</w:t>
      </w:r>
      <w:proofErr w:type="gramEnd"/>
      <w:r w:rsidRPr="008E1223">
        <w:rPr>
          <w:rFonts w:ascii="Times New Roman" w:eastAsia="Calibri" w:hAnsi="Times New Roman" w:cs="Times New Roman"/>
          <w:spacing w:val="5"/>
          <w:sz w:val="18"/>
          <w:szCs w:val="18"/>
        </w:rPr>
        <w:t xml:space="preserve"> При этом по соглашению Сторон допускается изменение с учетом </w:t>
      </w:r>
      <w:proofErr w:type="gramStart"/>
      <w:r w:rsidRPr="008E1223">
        <w:rPr>
          <w:rFonts w:ascii="Times New Roman" w:eastAsia="Calibri" w:hAnsi="Times New Roman" w:cs="Times New Roman"/>
          <w:spacing w:val="5"/>
          <w:sz w:val="18"/>
          <w:szCs w:val="18"/>
        </w:rPr>
        <w:t>положений бюджетного законодательства Российской Федерации цены Контракта</w:t>
      </w:r>
      <w:proofErr w:type="gramEnd"/>
      <w:r w:rsidRPr="008E1223">
        <w:rPr>
          <w:rFonts w:ascii="Times New Roman" w:eastAsia="Calibri" w:hAnsi="Times New Roman" w:cs="Times New Roman"/>
          <w:spacing w:val="5"/>
          <w:sz w:val="18"/>
          <w:szCs w:val="18"/>
        </w:rPr>
        <w:t xml:space="preserve"> пропорционально дополнительному объему услуги исходя из установленной в Контракте цены единицы услуги, но не более чем на 10 процентов цены Контракта. </w:t>
      </w:r>
      <w:r w:rsidRPr="008E1223">
        <w:rPr>
          <w:rFonts w:ascii="Times New Roman" w:eastAsia="Calibri" w:hAnsi="Times New Roman" w:cs="Times New Roman"/>
          <w:spacing w:val="5"/>
          <w:sz w:val="18"/>
          <w:szCs w:val="18"/>
        </w:rPr>
        <w:lastRenderedPageBreak/>
        <w:t xml:space="preserve">При уменьшении </w:t>
      </w:r>
      <w:proofErr w:type="gramStart"/>
      <w:r w:rsidRPr="008E1223">
        <w:rPr>
          <w:rFonts w:ascii="Times New Roman" w:eastAsia="Calibri" w:hAnsi="Times New Roman" w:cs="Times New Roman"/>
          <w:spacing w:val="5"/>
          <w:sz w:val="18"/>
          <w:szCs w:val="18"/>
        </w:rPr>
        <w:t>предусмотренных</w:t>
      </w:r>
      <w:proofErr w:type="gramEnd"/>
      <w:r w:rsidRPr="008E1223">
        <w:rPr>
          <w:rFonts w:ascii="Times New Roman" w:eastAsia="Calibri" w:hAnsi="Times New Roman" w:cs="Times New Roman"/>
          <w:spacing w:val="5"/>
          <w:sz w:val="18"/>
          <w:szCs w:val="18"/>
        </w:rPr>
        <w:t xml:space="preserve"> Контрактом объема услуги Стороны Контракта обязаны уменьшить цену Контракта исходя из цены единицы услуги. </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 xml:space="preserve">8.3.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8.3.1.Основания расторжения Контракта в связи с односторонним отказом от исполнения Контракта по инициативе Заказчика:</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8.3.1.1. Оказание услуг ненадлежащего качества, если недостатки не могут быть устранены в приемлемый для Заказчика срок.</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8.3.1.2. Неоднократное (от двух и более раз) нарушение сроков и объемов оказания услуг, предусмотренных Контрактом.</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 xml:space="preserve">8.3.1.3. Исполнитель не приступает к исполнению Контракта в срок, установленный Контрактом, либо оказывает услуги таким образом, что в ходе их оказания </w:t>
      </w:r>
      <w:proofErr w:type="gramStart"/>
      <w:r w:rsidRPr="008E1223">
        <w:rPr>
          <w:rFonts w:ascii="Times New Roman" w:eastAsia="Calibri" w:hAnsi="Times New Roman" w:cs="Times New Roman"/>
          <w:spacing w:val="5"/>
          <w:sz w:val="18"/>
          <w:szCs w:val="18"/>
        </w:rPr>
        <w:t>становится</w:t>
      </w:r>
      <w:proofErr w:type="gramEnd"/>
      <w:r w:rsidRPr="008E1223">
        <w:rPr>
          <w:rFonts w:ascii="Times New Roman" w:eastAsia="Calibri" w:hAnsi="Times New Roman" w:cs="Times New Roman"/>
          <w:spacing w:val="5"/>
          <w:sz w:val="18"/>
          <w:szCs w:val="18"/>
        </w:rPr>
        <w:t xml:space="preserve"> очевидно, что они не будут оказаны в установленный Контрактом срок.</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8.3.1.4. Если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неустранимыми.</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8.3.1.5. В случае,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8E1223">
        <w:rPr>
          <w:rFonts w:ascii="Times New Roman" w:eastAsia="Calibri" w:hAnsi="Times New Roman" w:cs="Times New Roman"/>
          <w:spacing w:val="5"/>
          <w:sz w:val="18"/>
          <w:szCs w:val="18"/>
        </w:rPr>
        <w:t>и</w:t>
      </w:r>
      <w:proofErr w:type="gramEnd"/>
      <w:r w:rsidRPr="008E1223">
        <w:rPr>
          <w:rFonts w:ascii="Times New Roman" w:eastAsia="Calibri" w:hAnsi="Times New Roman" w:cs="Times New Roman"/>
          <w:spacing w:val="5"/>
          <w:sz w:val="18"/>
          <w:szCs w:val="1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8.3.1.6. Если в ходе исполнения Контракта установлено, что Исполнитель не соответствует заявленным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позволило ему стать победителем по результатам проведения данной закупки.</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8.3.1.7. В случае установления Заказчиком факта предоставления Исполнителем недостоверной банковской гарантии.</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8.3.2. Основания расторжения Контракта в связи с односторонним отказом от исполнения Контракта по инициативе Исполнителя:</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8.3.2.1.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услуг в срок, предусмотренный Контрактом, без письменного объяснения причин такого отказа.</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 xml:space="preserve">8.4. </w:t>
      </w:r>
      <w:proofErr w:type="gramStart"/>
      <w:r w:rsidRPr="008E1223">
        <w:rPr>
          <w:rFonts w:ascii="Times New Roman" w:eastAsia="Calibri" w:hAnsi="Times New Roman" w:cs="Times New Roman"/>
          <w:spacing w:val="5"/>
          <w:sz w:val="18"/>
          <w:szCs w:val="18"/>
        </w:rPr>
        <w:t>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8E1223">
        <w:rPr>
          <w:rFonts w:ascii="Times New Roman" w:eastAsia="Calibri" w:hAnsi="Times New Roman" w:cs="Times New Roman"/>
          <w:spacing w:val="5"/>
          <w:sz w:val="18"/>
          <w:szCs w:val="18"/>
        </w:rPr>
        <w:t xml:space="preserve"> связи и доставки, </w:t>
      </w:r>
      <w:proofErr w:type="gramStart"/>
      <w:r w:rsidRPr="008E1223">
        <w:rPr>
          <w:rFonts w:ascii="Times New Roman" w:eastAsia="Calibri" w:hAnsi="Times New Roman" w:cs="Times New Roman"/>
          <w:spacing w:val="5"/>
          <w:sz w:val="18"/>
          <w:szCs w:val="18"/>
        </w:rPr>
        <w:t>обеспечивающих</w:t>
      </w:r>
      <w:proofErr w:type="gramEnd"/>
      <w:r w:rsidRPr="008E1223">
        <w:rPr>
          <w:rFonts w:ascii="Times New Roman" w:eastAsia="Calibri" w:hAnsi="Times New Roman" w:cs="Times New Roman"/>
          <w:spacing w:val="5"/>
          <w:sz w:val="18"/>
          <w:szCs w:val="18"/>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E1223">
        <w:rPr>
          <w:rFonts w:ascii="Times New Roman" w:eastAsia="Calibri" w:hAnsi="Times New Roman" w:cs="Times New Roman"/>
          <w:spacing w:val="5"/>
          <w:sz w:val="18"/>
          <w:szCs w:val="18"/>
        </w:rPr>
        <w:t>с даты размещения</w:t>
      </w:r>
      <w:proofErr w:type="gramEnd"/>
      <w:r w:rsidRPr="008E1223">
        <w:rPr>
          <w:rFonts w:ascii="Times New Roman" w:eastAsia="Calibri" w:hAnsi="Times New Roman" w:cs="Times New Roman"/>
          <w:spacing w:val="5"/>
          <w:sz w:val="18"/>
          <w:szCs w:val="18"/>
        </w:rPr>
        <w:t xml:space="preserve"> решения Заказчика об одностороннем отказе от исполнения Контракта в единой информационной системе.</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 xml:space="preserve">8.5. Решение Заказчика об одностороннем отказе от исполнения Контракта вступает в </w:t>
      </w:r>
      <w:proofErr w:type="gramStart"/>
      <w:r w:rsidRPr="008E1223">
        <w:rPr>
          <w:rFonts w:ascii="Times New Roman" w:eastAsia="Calibri" w:hAnsi="Times New Roman" w:cs="Times New Roman"/>
          <w:spacing w:val="5"/>
          <w:sz w:val="18"/>
          <w:szCs w:val="18"/>
        </w:rPr>
        <w:t>силу</w:t>
      </w:r>
      <w:proofErr w:type="gramEnd"/>
      <w:r w:rsidRPr="008E1223">
        <w:rPr>
          <w:rFonts w:ascii="Times New Roman" w:eastAsia="Calibri" w:hAnsi="Times New Roman" w:cs="Times New Roman"/>
          <w:spacing w:val="5"/>
          <w:sz w:val="18"/>
          <w:szCs w:val="18"/>
        </w:rPr>
        <w:t xml:space="preserve"> и Контракт считается расторгнутым через 15 дней с даты надлежащего уведомления Заказчиком Исполнителя об одностороннем отказе от исполнения Контракта.</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 xml:space="preserve">8.6. </w:t>
      </w:r>
      <w:proofErr w:type="gramStart"/>
      <w:r w:rsidRPr="008E1223">
        <w:rPr>
          <w:rFonts w:ascii="Times New Roman" w:eastAsia="Calibri" w:hAnsi="Times New Roman" w:cs="Times New Roman"/>
          <w:spacing w:val="5"/>
          <w:sz w:val="18"/>
          <w:szCs w:val="18"/>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8E1223">
        <w:rPr>
          <w:rFonts w:ascii="Times New Roman" w:eastAsia="Calibri" w:hAnsi="Times New Roman" w:cs="Times New Roman"/>
          <w:spacing w:val="5"/>
          <w:sz w:val="18"/>
          <w:szCs w:val="18"/>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 xml:space="preserve">8.7.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E1223">
        <w:rPr>
          <w:rFonts w:ascii="Times New Roman" w:eastAsia="Calibri" w:hAnsi="Times New Roman" w:cs="Times New Roman"/>
          <w:spacing w:val="5"/>
          <w:sz w:val="18"/>
          <w:szCs w:val="18"/>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E1223">
        <w:rPr>
          <w:rFonts w:ascii="Times New Roman" w:eastAsia="Calibri" w:hAnsi="Times New Roman" w:cs="Times New Roman"/>
          <w:spacing w:val="5"/>
          <w:sz w:val="18"/>
          <w:szCs w:val="18"/>
        </w:rPr>
        <w:t xml:space="preserve"> уведомления и получение Исполнителем подтверждения о его вручении Заказчику. Выполнение Исполнителем вышеуказанных требований считается </w:t>
      </w:r>
      <w:r w:rsidRPr="008E1223">
        <w:rPr>
          <w:rFonts w:ascii="Times New Roman" w:eastAsia="Calibri" w:hAnsi="Times New Roman" w:cs="Times New Roman"/>
          <w:spacing w:val="5"/>
          <w:sz w:val="18"/>
          <w:szCs w:val="18"/>
        </w:rPr>
        <w:lastRenderedPageBreak/>
        <w:t>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 xml:space="preserve">8.8. Решение Исполнителя об одностороннем отказе от исполнения Контракта вступает в </w:t>
      </w:r>
      <w:proofErr w:type="gramStart"/>
      <w:r w:rsidRPr="008E1223">
        <w:rPr>
          <w:rFonts w:ascii="Times New Roman" w:eastAsia="Calibri" w:hAnsi="Times New Roman" w:cs="Times New Roman"/>
          <w:spacing w:val="5"/>
          <w:sz w:val="18"/>
          <w:szCs w:val="18"/>
        </w:rPr>
        <w:t>силу</w:t>
      </w:r>
      <w:proofErr w:type="gramEnd"/>
      <w:r w:rsidRPr="008E1223">
        <w:rPr>
          <w:rFonts w:ascii="Times New Roman" w:eastAsia="Calibri" w:hAnsi="Times New Roman" w:cs="Times New Roman"/>
          <w:spacing w:val="5"/>
          <w:sz w:val="18"/>
          <w:szCs w:val="18"/>
        </w:rPr>
        <w:t xml:space="preserve"> и Контракт считается расторгнутым через 15 дней с даты надлежащего уведомления Исполнителем Заказчика об одностороннем отказе от исполнения Контракта.</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 xml:space="preserve">8.9.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8E1223">
        <w:rPr>
          <w:rFonts w:ascii="Times New Roman" w:eastAsia="Calibri" w:hAnsi="Times New Roman" w:cs="Times New Roman"/>
          <w:spacing w:val="5"/>
          <w:sz w:val="18"/>
          <w:szCs w:val="18"/>
        </w:rPr>
        <w:t>решении</w:t>
      </w:r>
      <w:proofErr w:type="gramEnd"/>
      <w:r w:rsidRPr="008E1223">
        <w:rPr>
          <w:rFonts w:ascii="Times New Roman" w:eastAsia="Calibri" w:hAnsi="Times New Roman" w:cs="Times New Roman"/>
          <w:spacing w:val="5"/>
          <w:sz w:val="18"/>
          <w:szCs w:val="1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8.10.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8.11.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8.12. 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 xml:space="preserve">8.13.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8E1223">
        <w:rPr>
          <w:rFonts w:ascii="Times New Roman" w:eastAsia="Calibri" w:hAnsi="Times New Roman" w:cs="Times New Roman"/>
          <w:spacing w:val="5"/>
          <w:sz w:val="18"/>
          <w:szCs w:val="18"/>
        </w:rPr>
        <w:t>с даты получения</w:t>
      </w:r>
      <w:proofErr w:type="gramEnd"/>
      <w:r w:rsidRPr="008E1223">
        <w:rPr>
          <w:rFonts w:ascii="Times New Roman" w:eastAsia="Calibri" w:hAnsi="Times New Roman" w:cs="Times New Roman"/>
          <w:spacing w:val="5"/>
          <w:sz w:val="18"/>
          <w:szCs w:val="18"/>
        </w:rPr>
        <w:t xml:space="preserve"> предложения о расторжении Контракта.</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8.14. Заказчик обязан принять решение об одностороннем отказе от исполнения Контракта в случаях, предусмотренных частью 15 статьи 95 Федерального закона № 44-ФЗ.</w:t>
      </w:r>
    </w:p>
    <w:p w:rsidR="008E1223" w:rsidRPr="008E1223" w:rsidRDefault="008E1223" w:rsidP="008E1223">
      <w:pPr>
        <w:widowControl w:val="0"/>
        <w:tabs>
          <w:tab w:val="left" w:pos="470"/>
          <w:tab w:val="left" w:pos="1080"/>
        </w:tabs>
        <w:autoSpaceDE w:val="0"/>
        <w:autoSpaceDN w:val="0"/>
        <w:adjustRightInd w:val="0"/>
        <w:spacing w:after="0"/>
        <w:ind w:firstLine="426"/>
        <w:jc w:val="both"/>
        <w:rPr>
          <w:rFonts w:ascii="Times New Roman" w:hAnsi="Times New Roman" w:cs="Times New Roman"/>
          <w:b/>
          <w:bCs/>
          <w:spacing w:val="-1"/>
          <w:sz w:val="18"/>
          <w:szCs w:val="18"/>
        </w:rPr>
      </w:pPr>
      <w:r w:rsidRPr="008E1223">
        <w:rPr>
          <w:rFonts w:ascii="Times New Roman" w:hAnsi="Times New Roman" w:cs="Times New Roman"/>
          <w:b/>
          <w:bCs/>
          <w:spacing w:val="-1"/>
          <w:sz w:val="18"/>
          <w:szCs w:val="18"/>
        </w:rPr>
        <w:t>9. 3АКЛЮЧИТЕЛЬНЫЕ ПОЛОЖЕНИЯ</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9.1. Настоящий Контракт заключен в электронной форме в порядке, предусмотренном статьей 83.2 Федерального Закона № 44-ФЗ. Дополнительно Стороны вправе оформить настоящий Контракт в письменном виде в 2 (двух) экземплярах, по одному экземпляру для каждой из Сторон.</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9.2. Все споры, связанные с выполнением условий настоящего Контракта, разрешаются путем направления письменных претензий одной стороной Контракта другой Стороне. Данная претензия должна быть рассмотрена в течение 30 дней со дня ее получения. В случае не достижения согласия, либо неполучения в установленный срок ответа на претензию, спор подлежит рассмотрению в соответствии с действующим законодательством Российской Федерации в Арбитражном суде Волгоградской области.</w:t>
      </w:r>
    </w:p>
    <w:p w:rsidR="008E1223" w:rsidRPr="008E1223" w:rsidRDefault="008E1223" w:rsidP="008E1223">
      <w:pPr>
        <w:spacing w:after="0"/>
        <w:jc w:val="center"/>
        <w:rPr>
          <w:rFonts w:ascii="Times New Roman" w:eastAsia="Calibri" w:hAnsi="Times New Roman" w:cs="Times New Roman"/>
          <w:b/>
          <w:spacing w:val="5"/>
          <w:sz w:val="18"/>
          <w:szCs w:val="18"/>
        </w:rPr>
      </w:pPr>
      <w:r w:rsidRPr="008E1223">
        <w:rPr>
          <w:rFonts w:ascii="Times New Roman" w:eastAsia="Calibri" w:hAnsi="Times New Roman" w:cs="Times New Roman"/>
          <w:b/>
          <w:spacing w:val="5"/>
          <w:sz w:val="18"/>
          <w:szCs w:val="18"/>
        </w:rPr>
        <w:t>10. ПРИЛОЖЕНИЯ К КОНТРАКТУ</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10.1.  Приложение № 1 – Меню.</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 xml:space="preserve">10.2. Приложение № 2 – Расчет объема заказа и цены услуг по организации питания воспитанников в МОУ «Детский сад №321  </w:t>
      </w:r>
      <w:proofErr w:type="spellStart"/>
      <w:r w:rsidRPr="008E1223">
        <w:rPr>
          <w:rFonts w:ascii="Times New Roman" w:eastAsia="Calibri" w:hAnsi="Times New Roman" w:cs="Times New Roman"/>
          <w:spacing w:val="5"/>
          <w:sz w:val="18"/>
          <w:szCs w:val="18"/>
        </w:rPr>
        <w:t>Тракторозаводского</w:t>
      </w:r>
      <w:proofErr w:type="spellEnd"/>
      <w:r w:rsidRPr="008E1223">
        <w:rPr>
          <w:rFonts w:ascii="Times New Roman" w:eastAsia="Calibri" w:hAnsi="Times New Roman" w:cs="Times New Roman"/>
          <w:spacing w:val="5"/>
          <w:sz w:val="18"/>
          <w:szCs w:val="18"/>
        </w:rPr>
        <w:t xml:space="preserve"> района Волгограда», </w:t>
      </w:r>
      <w:proofErr w:type="gramStart"/>
      <w:r w:rsidRPr="008E1223">
        <w:rPr>
          <w:rFonts w:ascii="Times New Roman" w:eastAsia="Calibri" w:hAnsi="Times New Roman" w:cs="Times New Roman"/>
          <w:spacing w:val="5"/>
          <w:sz w:val="18"/>
          <w:szCs w:val="18"/>
        </w:rPr>
        <w:t>реализующем</w:t>
      </w:r>
      <w:proofErr w:type="gramEnd"/>
      <w:r w:rsidRPr="008E1223">
        <w:rPr>
          <w:rFonts w:ascii="Times New Roman" w:eastAsia="Calibri" w:hAnsi="Times New Roman" w:cs="Times New Roman"/>
          <w:spacing w:val="5"/>
          <w:sz w:val="18"/>
          <w:szCs w:val="18"/>
        </w:rPr>
        <w:t xml:space="preserve"> программу дошкольного образования в 2021году.</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10.3. Приложение № 3 – Форма заявки.</w:t>
      </w:r>
    </w:p>
    <w:p w:rsidR="008E1223" w:rsidRPr="008E1223" w:rsidRDefault="008E1223" w:rsidP="008E1223">
      <w:pPr>
        <w:spacing w:after="0"/>
        <w:ind w:firstLine="426"/>
        <w:jc w:val="both"/>
        <w:rPr>
          <w:rFonts w:ascii="Times New Roman" w:eastAsia="Calibri" w:hAnsi="Times New Roman" w:cs="Times New Roman"/>
          <w:spacing w:val="5"/>
          <w:sz w:val="18"/>
          <w:szCs w:val="18"/>
        </w:rPr>
      </w:pPr>
      <w:r w:rsidRPr="008E1223">
        <w:rPr>
          <w:rFonts w:ascii="Times New Roman" w:eastAsia="Calibri" w:hAnsi="Times New Roman" w:cs="Times New Roman"/>
          <w:spacing w:val="5"/>
          <w:sz w:val="18"/>
          <w:szCs w:val="18"/>
        </w:rPr>
        <w:t>10.4. Приложение № 4 – Форма Абонементной книжки.</w:t>
      </w:r>
    </w:p>
    <w:p w:rsidR="008E1223" w:rsidRPr="008E1223" w:rsidRDefault="008E1223" w:rsidP="008E1223">
      <w:pPr>
        <w:spacing w:after="0"/>
        <w:ind w:firstLine="426"/>
        <w:jc w:val="both"/>
        <w:rPr>
          <w:rFonts w:ascii="Times New Roman" w:eastAsia="Calibri" w:hAnsi="Times New Roman" w:cs="Times New Roman"/>
          <w:sz w:val="18"/>
          <w:szCs w:val="18"/>
        </w:rPr>
      </w:pPr>
      <w:r w:rsidRPr="008E1223">
        <w:rPr>
          <w:rFonts w:ascii="Times New Roman" w:eastAsia="Calibri" w:hAnsi="Times New Roman" w:cs="Times New Roman"/>
          <w:sz w:val="18"/>
          <w:szCs w:val="18"/>
        </w:rPr>
        <w:t xml:space="preserve">10.5. Приложение № 5 </w:t>
      </w:r>
      <w:r w:rsidRPr="008E1223">
        <w:rPr>
          <w:rFonts w:ascii="Times New Roman" w:eastAsia="Calibri" w:hAnsi="Times New Roman" w:cs="Times New Roman"/>
          <w:spacing w:val="5"/>
          <w:sz w:val="18"/>
          <w:szCs w:val="18"/>
        </w:rPr>
        <w:t xml:space="preserve">– </w:t>
      </w:r>
      <w:r w:rsidRPr="008E1223">
        <w:rPr>
          <w:rFonts w:ascii="Times New Roman" w:eastAsia="Calibri" w:hAnsi="Times New Roman" w:cs="Times New Roman"/>
          <w:sz w:val="18"/>
          <w:szCs w:val="18"/>
        </w:rPr>
        <w:t>Информация о наличии (отсутствии) обязательных производственных и складских помещений с технологическим оборудованием в пищеблоке Заказчика, необходимых для оказания услуг в соответствии с установленными санитарно-эпидемиологическими правилами и нормативами.</w:t>
      </w:r>
      <w:r w:rsidRPr="008E1223">
        <w:rPr>
          <w:rFonts w:ascii="Times New Roman" w:eastAsia="Calibri" w:hAnsi="Times New Roman" w:cs="Times New Roman"/>
          <w:sz w:val="18"/>
          <w:szCs w:val="18"/>
        </w:rPr>
        <w:tab/>
      </w:r>
    </w:p>
    <w:p w:rsidR="008E1223" w:rsidRPr="008E1223" w:rsidRDefault="008E1223" w:rsidP="008E1223">
      <w:pPr>
        <w:spacing w:after="0"/>
        <w:ind w:firstLine="426"/>
        <w:jc w:val="both"/>
        <w:rPr>
          <w:rFonts w:ascii="Times New Roman" w:eastAsia="Calibri" w:hAnsi="Times New Roman" w:cs="Times New Roman"/>
          <w:sz w:val="18"/>
          <w:szCs w:val="18"/>
        </w:rPr>
      </w:pPr>
      <w:r w:rsidRPr="008E1223">
        <w:rPr>
          <w:rFonts w:ascii="Times New Roman" w:eastAsia="Calibri" w:hAnsi="Times New Roman" w:cs="Times New Roman"/>
          <w:sz w:val="18"/>
          <w:szCs w:val="18"/>
        </w:rPr>
        <w:t>10.6. Приложение № 6 – Наименование, потребительские свойства и качественные характеристики используемой продукции при оказании услуг.</w:t>
      </w:r>
    </w:p>
    <w:p w:rsidR="008E1223" w:rsidRPr="008E1223" w:rsidRDefault="008E1223" w:rsidP="008E1223">
      <w:pPr>
        <w:spacing w:after="0"/>
        <w:ind w:firstLine="426"/>
        <w:jc w:val="center"/>
        <w:rPr>
          <w:rFonts w:ascii="Times New Roman" w:hAnsi="Times New Roman" w:cs="Times New Roman"/>
          <w:b/>
          <w:bCs/>
          <w:spacing w:val="-6"/>
          <w:sz w:val="18"/>
          <w:szCs w:val="18"/>
          <w:lang w:eastAsia="ar-SA"/>
        </w:rPr>
      </w:pPr>
      <w:r w:rsidRPr="008E1223">
        <w:rPr>
          <w:rFonts w:ascii="Times New Roman" w:hAnsi="Times New Roman" w:cs="Times New Roman"/>
          <w:b/>
          <w:bCs/>
          <w:spacing w:val="-6"/>
          <w:sz w:val="18"/>
          <w:szCs w:val="18"/>
          <w:lang w:eastAsia="ar-SA"/>
        </w:rPr>
        <w:t>11.  РЕКВИЗИТЫ И ПОДПИСИ СТОРОН</w:t>
      </w:r>
    </w:p>
    <w:p w:rsidR="008E1223" w:rsidRPr="00942177" w:rsidRDefault="008E1223" w:rsidP="008E1223">
      <w:pPr>
        <w:spacing w:after="0"/>
        <w:ind w:firstLine="426"/>
        <w:jc w:val="center"/>
        <w:outlineLvl w:val="0"/>
        <w:rPr>
          <w:rFonts w:ascii="Times New Roman" w:hAnsi="Times New Roman" w:cs="Times New Roman"/>
          <w:b/>
          <w:bCs/>
          <w:sz w:val="21"/>
          <w:szCs w:val="21"/>
          <w:lang w:eastAsia="ar-SA"/>
        </w:rPr>
      </w:pPr>
      <w:r w:rsidRPr="00942177">
        <w:rPr>
          <w:rFonts w:ascii="Times New Roman" w:hAnsi="Times New Roman" w:cs="Times New Roman"/>
          <w:b/>
          <w:bCs/>
          <w:sz w:val="21"/>
          <w:szCs w:val="21"/>
          <w:lang w:eastAsia="ar-SA"/>
        </w:rPr>
        <w:t>Заказчик:</w:t>
      </w:r>
      <w:r w:rsidRPr="00942177">
        <w:rPr>
          <w:rFonts w:ascii="Times New Roman" w:hAnsi="Times New Roman" w:cs="Times New Roman"/>
          <w:b/>
          <w:bCs/>
          <w:sz w:val="21"/>
          <w:szCs w:val="21"/>
          <w:lang w:eastAsia="ar-SA"/>
        </w:rPr>
        <w:tab/>
        <w:t xml:space="preserve">                                                                               Исполнитель: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4"/>
        <w:gridCol w:w="4697"/>
      </w:tblGrid>
      <w:tr w:rsidR="008E1223" w:rsidRPr="00942177" w:rsidTr="00DB12DC">
        <w:trPr>
          <w:jc w:val="center"/>
        </w:trPr>
        <w:tc>
          <w:tcPr>
            <w:tcW w:w="5313" w:type="dxa"/>
          </w:tcPr>
          <w:p w:rsidR="008E1223" w:rsidRPr="008E1223" w:rsidRDefault="008E1223" w:rsidP="00DB12DC">
            <w:pPr>
              <w:spacing w:after="0"/>
              <w:rPr>
                <w:rFonts w:ascii="Times New Roman" w:hAnsi="Times New Roman" w:cs="Times New Roman"/>
                <w:sz w:val="16"/>
                <w:szCs w:val="16"/>
              </w:rPr>
            </w:pPr>
            <w:r w:rsidRPr="008E1223">
              <w:rPr>
                <w:rFonts w:ascii="Times New Roman" w:hAnsi="Times New Roman" w:cs="Times New Roman"/>
                <w:sz w:val="16"/>
                <w:szCs w:val="16"/>
              </w:rPr>
              <w:t>Муниципальное дошкольное образовательное учреждение «</w:t>
            </w:r>
            <w:r w:rsidRPr="008E1223">
              <w:rPr>
                <w:rFonts w:ascii="Times New Roman" w:eastAsia="Calibri" w:hAnsi="Times New Roman" w:cs="Times New Roman"/>
                <w:sz w:val="16"/>
                <w:szCs w:val="16"/>
                <w:lang w:eastAsia="ar-SA"/>
              </w:rPr>
              <w:t xml:space="preserve">Детский сад № 321 </w:t>
            </w:r>
            <w:proofErr w:type="spellStart"/>
            <w:r w:rsidRPr="008E1223">
              <w:rPr>
                <w:rFonts w:ascii="Times New Roman" w:eastAsia="Calibri" w:hAnsi="Times New Roman" w:cs="Times New Roman"/>
                <w:sz w:val="16"/>
                <w:szCs w:val="16"/>
                <w:lang w:eastAsia="ar-SA"/>
              </w:rPr>
              <w:t>Тракторозаводского</w:t>
            </w:r>
            <w:proofErr w:type="spellEnd"/>
            <w:r w:rsidRPr="008E1223">
              <w:rPr>
                <w:rFonts w:ascii="Times New Roman" w:hAnsi="Times New Roman" w:cs="Times New Roman"/>
                <w:sz w:val="16"/>
                <w:szCs w:val="16"/>
              </w:rPr>
              <w:t xml:space="preserve"> района   Волгограда»</w:t>
            </w:r>
          </w:p>
          <w:p w:rsidR="008E1223" w:rsidRPr="008E1223" w:rsidRDefault="008E1223" w:rsidP="00DB12DC">
            <w:pPr>
              <w:spacing w:after="0"/>
              <w:rPr>
                <w:rFonts w:ascii="Times New Roman" w:eastAsia="Calibri" w:hAnsi="Times New Roman" w:cs="Times New Roman"/>
                <w:bCs/>
                <w:sz w:val="16"/>
                <w:szCs w:val="16"/>
                <w:lang w:eastAsia="ar-SA"/>
              </w:rPr>
            </w:pPr>
            <w:r w:rsidRPr="008E1223">
              <w:rPr>
                <w:rFonts w:ascii="Times New Roman" w:hAnsi="Times New Roman" w:cs="Times New Roman"/>
                <w:sz w:val="16"/>
                <w:szCs w:val="16"/>
              </w:rPr>
              <w:t xml:space="preserve">Юридический адрес: </w:t>
            </w:r>
            <w:smartTag w:uri="urn:schemas-microsoft-com:office:smarttags" w:element="metricconverter">
              <w:smartTagPr>
                <w:attr w:name="ProductID" w:val="400058, г"/>
              </w:smartTagPr>
              <w:r w:rsidRPr="008E1223">
                <w:rPr>
                  <w:rFonts w:ascii="Times New Roman" w:eastAsia="Calibri" w:hAnsi="Times New Roman" w:cs="Times New Roman"/>
                  <w:bCs/>
                  <w:sz w:val="16"/>
                  <w:szCs w:val="16"/>
                  <w:lang w:eastAsia="ar-SA"/>
                </w:rPr>
                <w:t>400058, г</w:t>
              </w:r>
            </w:smartTag>
            <w:r w:rsidRPr="008E1223">
              <w:rPr>
                <w:rFonts w:ascii="Times New Roman" w:eastAsia="Calibri" w:hAnsi="Times New Roman" w:cs="Times New Roman"/>
                <w:bCs/>
                <w:sz w:val="16"/>
                <w:szCs w:val="16"/>
                <w:lang w:eastAsia="ar-SA"/>
              </w:rPr>
              <w:t xml:space="preserve">. Волгоград, </w:t>
            </w:r>
          </w:p>
          <w:p w:rsidR="008E1223" w:rsidRPr="008E1223" w:rsidRDefault="008E1223" w:rsidP="00DB12DC">
            <w:pPr>
              <w:spacing w:after="0"/>
              <w:rPr>
                <w:rFonts w:ascii="Times New Roman" w:eastAsia="Calibri" w:hAnsi="Times New Roman" w:cs="Times New Roman"/>
                <w:sz w:val="16"/>
                <w:szCs w:val="16"/>
                <w:lang w:eastAsia="ar-SA"/>
              </w:rPr>
            </w:pPr>
            <w:r w:rsidRPr="008E1223">
              <w:rPr>
                <w:rFonts w:ascii="Times New Roman" w:eastAsia="Calibri" w:hAnsi="Times New Roman" w:cs="Times New Roman"/>
                <w:bCs/>
                <w:sz w:val="16"/>
                <w:szCs w:val="16"/>
                <w:lang w:eastAsia="ar-SA"/>
              </w:rPr>
              <w:t xml:space="preserve">п. </w:t>
            </w:r>
            <w:proofErr w:type="spellStart"/>
            <w:r w:rsidRPr="008E1223">
              <w:rPr>
                <w:rFonts w:ascii="Times New Roman" w:eastAsia="Calibri" w:hAnsi="Times New Roman" w:cs="Times New Roman"/>
                <w:bCs/>
                <w:sz w:val="16"/>
                <w:szCs w:val="16"/>
                <w:lang w:eastAsia="ar-SA"/>
              </w:rPr>
              <w:t>Водстрой</w:t>
            </w:r>
            <w:proofErr w:type="spellEnd"/>
            <w:r w:rsidRPr="008E1223">
              <w:rPr>
                <w:rFonts w:ascii="Times New Roman" w:eastAsia="Calibri" w:hAnsi="Times New Roman" w:cs="Times New Roman"/>
                <w:bCs/>
                <w:sz w:val="16"/>
                <w:szCs w:val="16"/>
                <w:lang w:eastAsia="ar-SA"/>
              </w:rPr>
              <w:t>, ул. им. Костюченко,5</w:t>
            </w:r>
            <w:r w:rsidRPr="008E1223">
              <w:rPr>
                <w:rFonts w:ascii="Times New Roman" w:eastAsia="Calibri" w:hAnsi="Times New Roman" w:cs="Times New Roman"/>
                <w:sz w:val="16"/>
                <w:szCs w:val="16"/>
                <w:lang w:eastAsia="ar-SA"/>
              </w:rPr>
              <w:t xml:space="preserve">  </w:t>
            </w:r>
          </w:p>
          <w:p w:rsidR="008E1223" w:rsidRPr="008E1223" w:rsidRDefault="008E1223" w:rsidP="00DB12DC">
            <w:pPr>
              <w:spacing w:after="0"/>
              <w:rPr>
                <w:rFonts w:ascii="Times New Roman" w:eastAsia="Calibri" w:hAnsi="Times New Roman" w:cs="Times New Roman"/>
                <w:bCs/>
                <w:sz w:val="16"/>
                <w:szCs w:val="16"/>
                <w:lang w:eastAsia="ar-SA"/>
              </w:rPr>
            </w:pPr>
            <w:r w:rsidRPr="008E1223">
              <w:rPr>
                <w:rFonts w:ascii="Times New Roman" w:hAnsi="Times New Roman" w:cs="Times New Roman"/>
                <w:sz w:val="16"/>
                <w:szCs w:val="16"/>
              </w:rPr>
              <w:t xml:space="preserve">Фактический адрес: </w:t>
            </w:r>
            <w:smartTag w:uri="urn:schemas-microsoft-com:office:smarttags" w:element="metricconverter">
              <w:smartTagPr>
                <w:attr w:name="ProductID" w:val="400058, г"/>
              </w:smartTagPr>
              <w:r w:rsidRPr="008E1223">
                <w:rPr>
                  <w:rFonts w:ascii="Times New Roman" w:eastAsia="Calibri" w:hAnsi="Times New Roman" w:cs="Times New Roman"/>
                  <w:bCs/>
                  <w:sz w:val="16"/>
                  <w:szCs w:val="16"/>
                  <w:lang w:eastAsia="ar-SA"/>
                </w:rPr>
                <w:t>400058, г</w:t>
              </w:r>
            </w:smartTag>
            <w:r w:rsidRPr="008E1223">
              <w:rPr>
                <w:rFonts w:ascii="Times New Roman" w:eastAsia="Calibri" w:hAnsi="Times New Roman" w:cs="Times New Roman"/>
                <w:bCs/>
                <w:sz w:val="16"/>
                <w:szCs w:val="16"/>
                <w:lang w:eastAsia="ar-SA"/>
              </w:rPr>
              <w:t xml:space="preserve">. Волгоград, </w:t>
            </w:r>
          </w:p>
          <w:p w:rsidR="008E1223" w:rsidRPr="008E1223" w:rsidRDefault="008E1223" w:rsidP="00DB12DC">
            <w:pPr>
              <w:spacing w:after="0"/>
              <w:rPr>
                <w:rFonts w:ascii="Times New Roman" w:eastAsia="Calibri" w:hAnsi="Times New Roman" w:cs="Times New Roman"/>
                <w:sz w:val="16"/>
                <w:szCs w:val="16"/>
                <w:lang w:eastAsia="ar-SA"/>
              </w:rPr>
            </w:pPr>
            <w:r w:rsidRPr="008E1223">
              <w:rPr>
                <w:rFonts w:ascii="Times New Roman" w:eastAsia="Calibri" w:hAnsi="Times New Roman" w:cs="Times New Roman"/>
                <w:bCs/>
                <w:sz w:val="16"/>
                <w:szCs w:val="16"/>
                <w:lang w:eastAsia="ar-SA"/>
              </w:rPr>
              <w:t xml:space="preserve">п. </w:t>
            </w:r>
            <w:proofErr w:type="spellStart"/>
            <w:r w:rsidRPr="008E1223">
              <w:rPr>
                <w:rFonts w:ascii="Times New Roman" w:eastAsia="Calibri" w:hAnsi="Times New Roman" w:cs="Times New Roman"/>
                <w:bCs/>
                <w:sz w:val="16"/>
                <w:szCs w:val="16"/>
                <w:lang w:eastAsia="ar-SA"/>
              </w:rPr>
              <w:t>Водстрой</w:t>
            </w:r>
            <w:proofErr w:type="spellEnd"/>
            <w:r w:rsidRPr="008E1223">
              <w:rPr>
                <w:rFonts w:ascii="Times New Roman" w:eastAsia="Calibri" w:hAnsi="Times New Roman" w:cs="Times New Roman"/>
                <w:bCs/>
                <w:sz w:val="16"/>
                <w:szCs w:val="16"/>
                <w:lang w:eastAsia="ar-SA"/>
              </w:rPr>
              <w:t>, ул. им. Костюченко,5</w:t>
            </w:r>
          </w:p>
          <w:p w:rsidR="008E1223" w:rsidRPr="008E1223" w:rsidRDefault="008E1223" w:rsidP="00DB12DC">
            <w:pPr>
              <w:spacing w:after="0"/>
              <w:rPr>
                <w:rFonts w:ascii="Times New Roman" w:hAnsi="Times New Roman" w:cs="Times New Roman"/>
                <w:sz w:val="16"/>
                <w:szCs w:val="16"/>
              </w:rPr>
            </w:pPr>
            <w:r w:rsidRPr="008E1223">
              <w:rPr>
                <w:rFonts w:ascii="Times New Roman" w:hAnsi="Times New Roman" w:cs="Times New Roman"/>
                <w:sz w:val="16"/>
                <w:szCs w:val="16"/>
              </w:rPr>
              <w:t>ИНН 3441014612     /     КПП 344101001</w:t>
            </w:r>
          </w:p>
          <w:p w:rsidR="008E1223" w:rsidRPr="008E1223" w:rsidRDefault="008E1223" w:rsidP="00DB12DC">
            <w:pPr>
              <w:pStyle w:val="ConsPlusNormal"/>
              <w:ind w:firstLine="0"/>
              <w:rPr>
                <w:rFonts w:ascii="Times New Roman" w:hAnsi="Times New Roman" w:cs="Times New Roman"/>
                <w:sz w:val="16"/>
                <w:szCs w:val="16"/>
              </w:rPr>
            </w:pPr>
            <w:r w:rsidRPr="008E1223">
              <w:rPr>
                <w:rFonts w:ascii="Times New Roman" w:hAnsi="Times New Roman" w:cs="Times New Roman"/>
                <w:sz w:val="16"/>
                <w:szCs w:val="16"/>
              </w:rPr>
              <w:t>Наименование Банка:  </w:t>
            </w:r>
            <w:r w:rsidRPr="008E1223">
              <w:rPr>
                <w:rFonts w:ascii="Times New Roman" w:hAnsi="Times New Roman" w:cs="Times New Roman"/>
                <w:snapToGrid w:val="0"/>
                <w:sz w:val="16"/>
                <w:szCs w:val="16"/>
              </w:rPr>
              <w:t>ОТДЕЛЕНИЕ ВОЛГОГРАД БАНКА РОССИИ//УФК по Волгоградской области г</w:t>
            </w:r>
            <w:proofErr w:type="gramStart"/>
            <w:r w:rsidRPr="008E1223">
              <w:rPr>
                <w:rFonts w:ascii="Times New Roman" w:hAnsi="Times New Roman" w:cs="Times New Roman"/>
                <w:snapToGrid w:val="0"/>
                <w:sz w:val="16"/>
                <w:szCs w:val="16"/>
              </w:rPr>
              <w:t>.В</w:t>
            </w:r>
            <w:proofErr w:type="gramEnd"/>
            <w:r w:rsidRPr="008E1223">
              <w:rPr>
                <w:rFonts w:ascii="Times New Roman" w:hAnsi="Times New Roman" w:cs="Times New Roman"/>
                <w:snapToGrid w:val="0"/>
                <w:sz w:val="16"/>
                <w:szCs w:val="16"/>
              </w:rPr>
              <w:t>олгоград</w:t>
            </w:r>
            <w:r w:rsidRPr="008E1223">
              <w:rPr>
                <w:rFonts w:ascii="Times New Roman" w:hAnsi="Times New Roman" w:cs="Times New Roman"/>
                <w:sz w:val="16"/>
                <w:szCs w:val="16"/>
              </w:rPr>
              <w:t xml:space="preserve"> </w:t>
            </w:r>
          </w:p>
          <w:p w:rsidR="008E1223" w:rsidRPr="008E1223" w:rsidRDefault="008E1223" w:rsidP="00DB12DC">
            <w:pPr>
              <w:spacing w:after="0"/>
              <w:rPr>
                <w:rFonts w:ascii="Times New Roman" w:hAnsi="Times New Roman" w:cs="Times New Roman"/>
                <w:sz w:val="16"/>
                <w:szCs w:val="16"/>
              </w:rPr>
            </w:pPr>
            <w:r w:rsidRPr="008E1223">
              <w:rPr>
                <w:rFonts w:ascii="Times New Roman" w:hAnsi="Times New Roman" w:cs="Times New Roman"/>
                <w:sz w:val="16"/>
                <w:szCs w:val="16"/>
              </w:rPr>
              <w:t>БИК ТОФК 011806101</w:t>
            </w:r>
          </w:p>
          <w:p w:rsidR="008E1223" w:rsidRPr="008E1223" w:rsidRDefault="008E1223" w:rsidP="00DB12DC">
            <w:pPr>
              <w:pStyle w:val="ConsPlusNormal"/>
              <w:ind w:firstLine="0"/>
              <w:rPr>
                <w:rFonts w:ascii="Times New Roman" w:eastAsia="Calibri" w:hAnsi="Times New Roman" w:cs="Times New Roman"/>
                <w:sz w:val="16"/>
                <w:szCs w:val="16"/>
              </w:rPr>
            </w:pPr>
            <w:r w:rsidRPr="008E1223">
              <w:rPr>
                <w:rFonts w:ascii="Times New Roman" w:hAnsi="Times New Roman" w:cs="Times New Roman"/>
                <w:sz w:val="16"/>
                <w:szCs w:val="16"/>
              </w:rPr>
              <w:t>Казначейский счет 03234643187010002900</w:t>
            </w:r>
          </w:p>
          <w:p w:rsidR="008E1223" w:rsidRPr="008E1223" w:rsidRDefault="008E1223" w:rsidP="00DB12DC">
            <w:pPr>
              <w:pStyle w:val="11"/>
              <w:rPr>
                <w:rFonts w:ascii="Times New Roman" w:hAnsi="Times New Roman"/>
                <w:sz w:val="16"/>
                <w:szCs w:val="16"/>
              </w:rPr>
            </w:pPr>
            <w:r w:rsidRPr="008E1223">
              <w:rPr>
                <w:rFonts w:ascii="Times New Roman" w:hAnsi="Times New Roman"/>
                <w:sz w:val="16"/>
                <w:szCs w:val="16"/>
              </w:rPr>
              <w:t xml:space="preserve"> Банковский счет    40102810445370000021</w:t>
            </w:r>
          </w:p>
          <w:p w:rsidR="00765EE8" w:rsidRDefault="008E1223" w:rsidP="00DB12DC">
            <w:pPr>
              <w:spacing w:after="0"/>
              <w:rPr>
                <w:rFonts w:ascii="Times New Roman" w:hAnsi="Times New Roman" w:cs="Times New Roman"/>
                <w:sz w:val="16"/>
                <w:szCs w:val="16"/>
              </w:rPr>
            </w:pPr>
            <w:r w:rsidRPr="008E1223">
              <w:rPr>
                <w:rFonts w:ascii="Times New Roman" w:hAnsi="Times New Roman" w:cs="Times New Roman"/>
                <w:sz w:val="16"/>
                <w:szCs w:val="16"/>
              </w:rPr>
              <w:t xml:space="preserve">Наименование получателя: </w:t>
            </w:r>
            <w:proofErr w:type="gramStart"/>
            <w:r w:rsidRPr="008E1223">
              <w:rPr>
                <w:rFonts w:ascii="Times New Roman" w:hAnsi="Times New Roman" w:cs="Times New Roman"/>
                <w:sz w:val="16"/>
                <w:szCs w:val="16"/>
              </w:rPr>
              <w:t>Департамент финансов администрации Волгограда (МОУ Детский сад  № 321,</w:t>
            </w:r>
            <w:proofErr w:type="gramEnd"/>
          </w:p>
          <w:p w:rsidR="008E1223" w:rsidRPr="008E1223" w:rsidRDefault="008E1223" w:rsidP="00DB12DC">
            <w:pPr>
              <w:spacing w:after="0"/>
              <w:rPr>
                <w:rFonts w:ascii="Times New Roman" w:hAnsi="Times New Roman" w:cs="Times New Roman"/>
                <w:sz w:val="16"/>
                <w:szCs w:val="16"/>
              </w:rPr>
            </w:pPr>
            <w:r w:rsidRPr="008E1223">
              <w:rPr>
                <w:rFonts w:ascii="Times New Roman" w:hAnsi="Times New Roman" w:cs="Times New Roman"/>
                <w:sz w:val="16"/>
                <w:szCs w:val="16"/>
              </w:rPr>
              <w:t xml:space="preserve"> </w:t>
            </w:r>
            <w:proofErr w:type="gramStart"/>
            <w:r w:rsidRPr="008E1223">
              <w:rPr>
                <w:rFonts w:ascii="Times New Roman" w:hAnsi="Times New Roman" w:cs="Times New Roman"/>
                <w:sz w:val="16"/>
                <w:szCs w:val="16"/>
              </w:rPr>
              <w:t>л</w:t>
            </w:r>
            <w:proofErr w:type="gramEnd"/>
            <w:r w:rsidRPr="008E1223">
              <w:rPr>
                <w:rFonts w:ascii="Times New Roman" w:hAnsi="Times New Roman" w:cs="Times New Roman"/>
                <w:sz w:val="16"/>
                <w:szCs w:val="16"/>
              </w:rPr>
              <w:t>/с 20763001150/21763001150)</w:t>
            </w:r>
          </w:p>
          <w:p w:rsidR="008E1223" w:rsidRPr="008E1223" w:rsidRDefault="008E1223" w:rsidP="00765EE8">
            <w:pPr>
              <w:spacing w:after="0"/>
              <w:rPr>
                <w:rFonts w:ascii="Times New Roman" w:hAnsi="Times New Roman" w:cs="Times New Roman"/>
                <w:sz w:val="16"/>
                <w:szCs w:val="16"/>
              </w:rPr>
            </w:pPr>
            <w:r w:rsidRPr="008E1223">
              <w:rPr>
                <w:rFonts w:ascii="Times New Roman" w:hAnsi="Times New Roman" w:cs="Times New Roman"/>
                <w:sz w:val="16"/>
                <w:szCs w:val="16"/>
              </w:rPr>
              <w:t>т. 8(8442)35-40-20Адрес электронной почты:</w:t>
            </w:r>
            <w:r w:rsidRPr="008E1223">
              <w:rPr>
                <w:rFonts w:ascii="Times New Roman" w:eastAsia="Calibri" w:hAnsi="Times New Roman" w:cs="Times New Roman"/>
                <w:sz w:val="16"/>
                <w:szCs w:val="16"/>
              </w:rPr>
              <w:t xml:space="preserve"> </w:t>
            </w:r>
            <w:hyperlink r:id="rId9" w:history="1">
              <w:r w:rsidRPr="008E1223">
                <w:rPr>
                  <w:rStyle w:val="ab"/>
                  <w:rFonts w:ascii="Times New Roman" w:hAnsi="Times New Roman"/>
                  <w:sz w:val="16"/>
                  <w:szCs w:val="16"/>
                </w:rPr>
                <w:t>moudetsad321@</w:t>
              </w:r>
              <w:r w:rsidRPr="008E1223">
                <w:rPr>
                  <w:rStyle w:val="ab"/>
                  <w:rFonts w:ascii="Times New Roman" w:hAnsi="Times New Roman"/>
                  <w:sz w:val="16"/>
                  <w:szCs w:val="16"/>
                  <w:lang w:val="en-US"/>
                </w:rPr>
                <w:t>mail</w:t>
              </w:r>
              <w:r w:rsidRPr="008E1223">
                <w:rPr>
                  <w:rStyle w:val="ab"/>
                  <w:rFonts w:ascii="Times New Roman" w:hAnsi="Times New Roman"/>
                  <w:sz w:val="16"/>
                  <w:szCs w:val="16"/>
                </w:rPr>
                <w:t>.</w:t>
              </w:r>
              <w:proofErr w:type="spellStart"/>
              <w:r w:rsidRPr="008E1223">
                <w:rPr>
                  <w:rStyle w:val="ab"/>
                  <w:rFonts w:ascii="Times New Roman" w:hAnsi="Times New Roman"/>
                  <w:sz w:val="16"/>
                  <w:szCs w:val="16"/>
                </w:rPr>
                <w:t>ru</w:t>
              </w:r>
              <w:proofErr w:type="spellEnd"/>
            </w:hyperlink>
          </w:p>
          <w:p w:rsidR="008E1223" w:rsidRPr="008E1223" w:rsidRDefault="008E1223" w:rsidP="00DB12DC">
            <w:pPr>
              <w:pStyle w:val="11"/>
              <w:rPr>
                <w:rFonts w:ascii="Times New Roman" w:hAnsi="Times New Roman"/>
                <w:sz w:val="16"/>
                <w:szCs w:val="16"/>
              </w:rPr>
            </w:pPr>
            <w:r w:rsidRPr="008E1223">
              <w:rPr>
                <w:rFonts w:ascii="Times New Roman" w:hAnsi="Times New Roman"/>
                <w:sz w:val="16"/>
                <w:szCs w:val="16"/>
              </w:rPr>
              <w:t>Заведующий ________________ /Вишневецкая И.Б./</w:t>
            </w:r>
          </w:p>
          <w:p w:rsidR="008E1223" w:rsidRPr="008E1223" w:rsidRDefault="008E1223" w:rsidP="00DB12DC">
            <w:pPr>
              <w:pStyle w:val="11"/>
              <w:rPr>
                <w:rFonts w:ascii="Times New Roman" w:hAnsi="Times New Roman"/>
                <w:sz w:val="16"/>
                <w:szCs w:val="16"/>
              </w:rPr>
            </w:pPr>
            <w:r w:rsidRPr="008E1223">
              <w:rPr>
                <w:rFonts w:ascii="Times New Roman" w:hAnsi="Times New Roman"/>
                <w:sz w:val="16"/>
                <w:szCs w:val="16"/>
              </w:rPr>
              <w:t xml:space="preserve">   М.п.</w:t>
            </w:r>
          </w:p>
        </w:tc>
        <w:tc>
          <w:tcPr>
            <w:tcW w:w="5040" w:type="dxa"/>
          </w:tcPr>
          <w:p w:rsidR="00765EE8" w:rsidRPr="00765EE8" w:rsidRDefault="00765EE8" w:rsidP="00765EE8">
            <w:pPr>
              <w:pStyle w:val="a8"/>
              <w:ind w:left="-2"/>
              <w:rPr>
                <w:sz w:val="16"/>
                <w:szCs w:val="16"/>
              </w:rPr>
            </w:pPr>
            <w:r w:rsidRPr="00765EE8">
              <w:rPr>
                <w:sz w:val="16"/>
                <w:szCs w:val="16"/>
              </w:rPr>
              <w:t>Индивидуальный предприниматель</w:t>
            </w:r>
          </w:p>
          <w:p w:rsidR="00765EE8" w:rsidRPr="00765EE8" w:rsidRDefault="00765EE8" w:rsidP="00765EE8">
            <w:pPr>
              <w:pStyle w:val="a8"/>
              <w:ind w:left="-2"/>
              <w:rPr>
                <w:sz w:val="16"/>
                <w:szCs w:val="16"/>
              </w:rPr>
            </w:pPr>
            <w:r w:rsidRPr="00765EE8">
              <w:rPr>
                <w:sz w:val="16"/>
                <w:szCs w:val="16"/>
              </w:rPr>
              <w:t xml:space="preserve"> </w:t>
            </w:r>
            <w:proofErr w:type="spellStart"/>
            <w:r w:rsidRPr="00765EE8">
              <w:rPr>
                <w:sz w:val="16"/>
                <w:szCs w:val="16"/>
              </w:rPr>
              <w:t>Стрельников</w:t>
            </w:r>
            <w:proofErr w:type="spellEnd"/>
            <w:r w:rsidRPr="00765EE8">
              <w:rPr>
                <w:sz w:val="16"/>
                <w:szCs w:val="16"/>
              </w:rPr>
              <w:t xml:space="preserve"> Александр Викторович</w:t>
            </w:r>
          </w:p>
          <w:p w:rsidR="00765EE8" w:rsidRPr="00765EE8" w:rsidRDefault="00765EE8" w:rsidP="00765EE8">
            <w:pPr>
              <w:pStyle w:val="a8"/>
              <w:ind w:left="-2"/>
              <w:rPr>
                <w:sz w:val="16"/>
                <w:szCs w:val="16"/>
              </w:rPr>
            </w:pPr>
          </w:p>
          <w:p w:rsidR="00765EE8" w:rsidRPr="00765EE8" w:rsidRDefault="00765EE8" w:rsidP="00765EE8">
            <w:pPr>
              <w:pStyle w:val="a8"/>
              <w:ind w:left="-2"/>
              <w:rPr>
                <w:sz w:val="16"/>
                <w:szCs w:val="16"/>
              </w:rPr>
            </w:pPr>
            <w:r w:rsidRPr="00765EE8">
              <w:rPr>
                <w:sz w:val="16"/>
                <w:szCs w:val="16"/>
              </w:rPr>
              <w:t>Юридический адрес: 400105, г. Волгоград,</w:t>
            </w:r>
          </w:p>
          <w:p w:rsidR="00765EE8" w:rsidRPr="00765EE8" w:rsidRDefault="00765EE8" w:rsidP="00765EE8">
            <w:pPr>
              <w:pStyle w:val="a8"/>
              <w:ind w:left="-2"/>
              <w:rPr>
                <w:sz w:val="16"/>
                <w:szCs w:val="16"/>
              </w:rPr>
            </w:pPr>
            <w:r w:rsidRPr="00765EE8">
              <w:rPr>
                <w:sz w:val="16"/>
                <w:szCs w:val="16"/>
              </w:rPr>
              <w:t xml:space="preserve"> ул. им. </w:t>
            </w:r>
            <w:proofErr w:type="spellStart"/>
            <w:r w:rsidRPr="00765EE8">
              <w:rPr>
                <w:sz w:val="16"/>
                <w:szCs w:val="16"/>
              </w:rPr>
              <w:t>Хользунова</w:t>
            </w:r>
            <w:proofErr w:type="spellEnd"/>
            <w:r w:rsidRPr="00765EE8">
              <w:rPr>
                <w:sz w:val="16"/>
                <w:szCs w:val="16"/>
              </w:rPr>
              <w:t>, д. 18/1 кв. 85</w:t>
            </w:r>
          </w:p>
          <w:p w:rsidR="00765EE8" w:rsidRPr="00765EE8" w:rsidRDefault="00765EE8" w:rsidP="00765EE8">
            <w:pPr>
              <w:pStyle w:val="a8"/>
              <w:ind w:left="-2"/>
              <w:rPr>
                <w:sz w:val="16"/>
                <w:szCs w:val="16"/>
              </w:rPr>
            </w:pPr>
            <w:r w:rsidRPr="00765EE8">
              <w:rPr>
                <w:sz w:val="16"/>
                <w:szCs w:val="16"/>
              </w:rPr>
              <w:t>Свидетельство 34 № 003698112 от 20.04.2010</w:t>
            </w:r>
          </w:p>
          <w:p w:rsidR="00765EE8" w:rsidRPr="00765EE8" w:rsidRDefault="00765EE8" w:rsidP="00765EE8">
            <w:pPr>
              <w:pStyle w:val="a8"/>
              <w:ind w:left="-2"/>
              <w:rPr>
                <w:sz w:val="16"/>
                <w:szCs w:val="16"/>
              </w:rPr>
            </w:pPr>
            <w:r w:rsidRPr="00765EE8">
              <w:rPr>
                <w:sz w:val="16"/>
                <w:szCs w:val="16"/>
              </w:rPr>
              <w:t>ИНН  344205629150</w:t>
            </w:r>
          </w:p>
          <w:p w:rsidR="00765EE8" w:rsidRPr="00765EE8" w:rsidRDefault="00765EE8" w:rsidP="00765EE8">
            <w:pPr>
              <w:pStyle w:val="a8"/>
              <w:ind w:left="-2"/>
              <w:rPr>
                <w:sz w:val="16"/>
                <w:szCs w:val="16"/>
              </w:rPr>
            </w:pPr>
            <w:r w:rsidRPr="00765EE8">
              <w:rPr>
                <w:sz w:val="16"/>
                <w:szCs w:val="16"/>
              </w:rPr>
              <w:t>ОГРН 310345911000018</w:t>
            </w:r>
          </w:p>
          <w:p w:rsidR="00765EE8" w:rsidRPr="00765EE8" w:rsidRDefault="00765EE8" w:rsidP="00765EE8">
            <w:pPr>
              <w:pStyle w:val="a8"/>
              <w:ind w:left="-2"/>
              <w:rPr>
                <w:sz w:val="16"/>
                <w:szCs w:val="16"/>
              </w:rPr>
            </w:pPr>
            <w:r w:rsidRPr="00765EE8">
              <w:rPr>
                <w:sz w:val="16"/>
                <w:szCs w:val="16"/>
              </w:rPr>
              <w:t>ОКПО 0171496000</w:t>
            </w:r>
          </w:p>
          <w:p w:rsidR="00765EE8" w:rsidRPr="00765EE8" w:rsidRDefault="00765EE8" w:rsidP="00765EE8">
            <w:pPr>
              <w:pStyle w:val="a8"/>
              <w:ind w:left="-2"/>
              <w:rPr>
                <w:sz w:val="16"/>
                <w:szCs w:val="16"/>
              </w:rPr>
            </w:pPr>
            <w:r w:rsidRPr="00765EE8">
              <w:rPr>
                <w:sz w:val="16"/>
                <w:szCs w:val="16"/>
              </w:rPr>
              <w:t>Наименование учреждения банка:</w:t>
            </w:r>
          </w:p>
          <w:p w:rsidR="00765EE8" w:rsidRPr="00765EE8" w:rsidRDefault="00765EE8" w:rsidP="00765EE8">
            <w:pPr>
              <w:pStyle w:val="a8"/>
              <w:ind w:left="-2"/>
              <w:rPr>
                <w:sz w:val="16"/>
                <w:szCs w:val="16"/>
              </w:rPr>
            </w:pPr>
            <w:r w:rsidRPr="00765EE8">
              <w:rPr>
                <w:sz w:val="16"/>
                <w:szCs w:val="16"/>
              </w:rPr>
              <w:t>Южный филиал ПАО «</w:t>
            </w:r>
            <w:proofErr w:type="spellStart"/>
            <w:r w:rsidRPr="00765EE8">
              <w:rPr>
                <w:sz w:val="16"/>
                <w:szCs w:val="16"/>
              </w:rPr>
              <w:t>Промсвязьбанк</w:t>
            </w:r>
            <w:proofErr w:type="spellEnd"/>
            <w:r w:rsidRPr="00765EE8">
              <w:rPr>
                <w:sz w:val="16"/>
                <w:szCs w:val="16"/>
              </w:rPr>
              <w:t>» г. Волгоград</w:t>
            </w:r>
          </w:p>
          <w:p w:rsidR="00765EE8" w:rsidRPr="00765EE8" w:rsidRDefault="00765EE8" w:rsidP="00765EE8">
            <w:pPr>
              <w:pStyle w:val="a8"/>
              <w:ind w:left="-2"/>
              <w:rPr>
                <w:sz w:val="16"/>
                <w:szCs w:val="16"/>
              </w:rPr>
            </w:pPr>
            <w:r w:rsidRPr="00765EE8">
              <w:rPr>
                <w:sz w:val="16"/>
                <w:szCs w:val="16"/>
              </w:rPr>
              <w:t>Расчетный счет: 40802810301000036692</w:t>
            </w:r>
          </w:p>
          <w:p w:rsidR="00765EE8" w:rsidRPr="00765EE8" w:rsidRDefault="00765EE8" w:rsidP="00765EE8">
            <w:pPr>
              <w:pStyle w:val="a8"/>
              <w:ind w:left="-2"/>
              <w:rPr>
                <w:sz w:val="16"/>
                <w:szCs w:val="16"/>
              </w:rPr>
            </w:pPr>
            <w:r w:rsidRPr="00765EE8">
              <w:rPr>
                <w:sz w:val="16"/>
                <w:szCs w:val="16"/>
              </w:rPr>
              <w:t>Корреспондентский счет: 30101810100000000715</w:t>
            </w:r>
          </w:p>
          <w:p w:rsidR="00765EE8" w:rsidRPr="00765EE8" w:rsidRDefault="00765EE8" w:rsidP="00765EE8">
            <w:pPr>
              <w:pStyle w:val="a8"/>
              <w:ind w:left="-2"/>
              <w:rPr>
                <w:sz w:val="16"/>
                <w:szCs w:val="16"/>
              </w:rPr>
            </w:pPr>
            <w:r w:rsidRPr="00765EE8">
              <w:rPr>
                <w:sz w:val="16"/>
                <w:szCs w:val="16"/>
              </w:rPr>
              <w:t>БИК 041806715</w:t>
            </w:r>
          </w:p>
          <w:p w:rsidR="00765EE8" w:rsidRPr="00765EE8" w:rsidRDefault="00765EE8" w:rsidP="00765EE8">
            <w:pPr>
              <w:pStyle w:val="a8"/>
              <w:ind w:left="-2"/>
              <w:rPr>
                <w:sz w:val="16"/>
                <w:szCs w:val="16"/>
              </w:rPr>
            </w:pPr>
            <w:r w:rsidRPr="00765EE8">
              <w:rPr>
                <w:sz w:val="16"/>
                <w:szCs w:val="16"/>
              </w:rPr>
              <w:t>Телефон (факс) 8(8442) 78-82-45</w:t>
            </w:r>
          </w:p>
          <w:p w:rsidR="00765EE8" w:rsidRPr="00765EE8" w:rsidRDefault="00765EE8" w:rsidP="00765EE8">
            <w:pPr>
              <w:pStyle w:val="a8"/>
              <w:ind w:left="-2"/>
              <w:rPr>
                <w:sz w:val="16"/>
                <w:szCs w:val="16"/>
              </w:rPr>
            </w:pPr>
          </w:p>
          <w:p w:rsidR="00765EE8" w:rsidRPr="00765EE8" w:rsidRDefault="00765EE8" w:rsidP="00765EE8">
            <w:pPr>
              <w:pStyle w:val="a8"/>
              <w:ind w:left="-2"/>
              <w:rPr>
                <w:sz w:val="16"/>
                <w:szCs w:val="16"/>
              </w:rPr>
            </w:pPr>
            <w:r w:rsidRPr="00765EE8">
              <w:rPr>
                <w:bCs/>
                <w:sz w:val="16"/>
                <w:szCs w:val="16"/>
              </w:rPr>
              <w:t xml:space="preserve">ИП </w:t>
            </w:r>
            <w:proofErr w:type="spellStart"/>
            <w:r w:rsidRPr="00765EE8">
              <w:rPr>
                <w:bCs/>
                <w:sz w:val="16"/>
                <w:szCs w:val="16"/>
              </w:rPr>
              <w:t>Стрельников</w:t>
            </w:r>
            <w:proofErr w:type="spellEnd"/>
            <w:r w:rsidRPr="00765EE8">
              <w:rPr>
                <w:bCs/>
                <w:sz w:val="16"/>
                <w:szCs w:val="16"/>
              </w:rPr>
              <w:t xml:space="preserve"> А.В.</w:t>
            </w:r>
          </w:p>
          <w:p w:rsidR="00765EE8" w:rsidRPr="00765EE8" w:rsidRDefault="00765EE8" w:rsidP="00765EE8">
            <w:pPr>
              <w:pStyle w:val="a8"/>
              <w:ind w:left="-2"/>
              <w:rPr>
                <w:b/>
                <w:bCs/>
                <w:sz w:val="16"/>
                <w:szCs w:val="16"/>
              </w:rPr>
            </w:pPr>
            <w:r w:rsidRPr="00765EE8">
              <w:rPr>
                <w:sz w:val="16"/>
                <w:szCs w:val="16"/>
              </w:rPr>
              <w:t>_________________/</w:t>
            </w:r>
            <w:proofErr w:type="spellStart"/>
            <w:r w:rsidRPr="00765EE8">
              <w:rPr>
                <w:sz w:val="16"/>
                <w:szCs w:val="16"/>
              </w:rPr>
              <w:t>Стрельников</w:t>
            </w:r>
            <w:proofErr w:type="spellEnd"/>
            <w:r w:rsidRPr="00765EE8">
              <w:rPr>
                <w:sz w:val="16"/>
                <w:szCs w:val="16"/>
              </w:rPr>
              <w:t xml:space="preserve"> А.В./</w:t>
            </w:r>
            <w:r w:rsidRPr="00765EE8">
              <w:rPr>
                <w:b/>
                <w:bCs/>
                <w:sz w:val="16"/>
                <w:szCs w:val="16"/>
              </w:rPr>
              <w:t xml:space="preserve">      </w:t>
            </w:r>
          </w:p>
          <w:p w:rsidR="008E1223" w:rsidRPr="00765EE8" w:rsidRDefault="00765EE8" w:rsidP="00765EE8">
            <w:pPr>
              <w:spacing w:after="0"/>
              <w:ind w:firstLine="426"/>
              <w:rPr>
                <w:rFonts w:ascii="Times New Roman" w:hAnsi="Times New Roman" w:cs="Times New Roman"/>
                <w:b/>
                <w:bCs/>
                <w:sz w:val="16"/>
                <w:szCs w:val="16"/>
                <w:lang w:eastAsia="ar-SA"/>
              </w:rPr>
            </w:pPr>
            <w:r w:rsidRPr="00765EE8">
              <w:rPr>
                <w:rFonts w:ascii="Times New Roman" w:hAnsi="Times New Roman" w:cs="Times New Roman"/>
                <w:b/>
                <w:bCs/>
                <w:sz w:val="16"/>
                <w:szCs w:val="16"/>
              </w:rPr>
              <w:t xml:space="preserve"> </w:t>
            </w:r>
            <w:r w:rsidRPr="00765EE8">
              <w:rPr>
                <w:rFonts w:ascii="Times New Roman" w:hAnsi="Times New Roman" w:cs="Times New Roman"/>
                <w:bCs/>
                <w:sz w:val="16"/>
                <w:szCs w:val="16"/>
              </w:rPr>
              <w:t>М.п.</w:t>
            </w:r>
          </w:p>
        </w:tc>
      </w:tr>
    </w:tbl>
    <w:p w:rsidR="008E1223" w:rsidRPr="00942177" w:rsidRDefault="008E1223" w:rsidP="008E1223">
      <w:pPr>
        <w:keepNext/>
        <w:spacing w:after="0"/>
        <w:ind w:firstLine="426"/>
        <w:jc w:val="right"/>
        <w:outlineLvl w:val="0"/>
        <w:rPr>
          <w:rFonts w:ascii="Times New Roman" w:hAnsi="Times New Roman" w:cs="Times New Roman"/>
          <w:b/>
          <w:kern w:val="28"/>
          <w:sz w:val="18"/>
          <w:szCs w:val="18"/>
        </w:rPr>
      </w:pPr>
      <w:r w:rsidRPr="00942177">
        <w:rPr>
          <w:rFonts w:ascii="Times New Roman" w:hAnsi="Times New Roman" w:cs="Times New Roman"/>
          <w:b/>
          <w:kern w:val="28"/>
          <w:sz w:val="18"/>
          <w:szCs w:val="18"/>
        </w:rPr>
        <w:lastRenderedPageBreak/>
        <w:t>Приложение № 1</w:t>
      </w:r>
    </w:p>
    <w:p w:rsidR="008E1223" w:rsidRPr="00942177" w:rsidRDefault="008E1223" w:rsidP="008E1223">
      <w:pPr>
        <w:keepNext/>
        <w:spacing w:after="0"/>
        <w:ind w:firstLine="426"/>
        <w:jc w:val="right"/>
        <w:outlineLvl w:val="0"/>
        <w:rPr>
          <w:rFonts w:ascii="Times New Roman" w:hAnsi="Times New Roman" w:cs="Times New Roman"/>
          <w:b/>
          <w:kern w:val="28"/>
          <w:sz w:val="18"/>
          <w:szCs w:val="18"/>
        </w:rPr>
      </w:pPr>
      <w:r w:rsidRPr="00942177">
        <w:rPr>
          <w:rFonts w:ascii="Times New Roman" w:hAnsi="Times New Roman" w:cs="Times New Roman"/>
          <w:b/>
          <w:kern w:val="28"/>
          <w:sz w:val="18"/>
          <w:szCs w:val="18"/>
        </w:rPr>
        <w:t>к Контракту №</w:t>
      </w:r>
      <w:r>
        <w:rPr>
          <w:rFonts w:ascii="Times New Roman" w:hAnsi="Times New Roman" w:cs="Times New Roman"/>
          <w:b/>
          <w:kern w:val="28"/>
          <w:sz w:val="18"/>
          <w:szCs w:val="18"/>
        </w:rPr>
        <w:t>045/321</w:t>
      </w:r>
    </w:p>
    <w:p w:rsidR="008E1223" w:rsidRPr="00942177" w:rsidRDefault="008E1223" w:rsidP="008E1223">
      <w:pPr>
        <w:ind w:firstLine="426"/>
        <w:jc w:val="right"/>
        <w:rPr>
          <w:rFonts w:ascii="Times New Roman" w:hAnsi="Times New Roman" w:cs="Times New Roman"/>
          <w:b/>
          <w:kern w:val="28"/>
          <w:sz w:val="18"/>
          <w:szCs w:val="18"/>
        </w:rPr>
      </w:pPr>
      <w:r w:rsidRPr="00942177">
        <w:rPr>
          <w:rFonts w:ascii="Times New Roman" w:hAnsi="Times New Roman" w:cs="Times New Roman"/>
          <w:b/>
          <w:kern w:val="28"/>
          <w:sz w:val="18"/>
          <w:szCs w:val="18"/>
        </w:rPr>
        <w:t xml:space="preserve">от </w:t>
      </w:r>
      <w:r w:rsidR="0057106C">
        <w:rPr>
          <w:rFonts w:ascii="Times New Roman" w:eastAsia="Calibri" w:hAnsi="Times New Roman" w:cs="Times New Roman"/>
          <w:bCs/>
          <w:sz w:val="18"/>
          <w:szCs w:val="18"/>
          <w:lang w:eastAsia="ar-SA"/>
        </w:rPr>
        <w:t>« 02 »    марта  2021 г.</w:t>
      </w:r>
    </w:p>
    <w:p w:rsidR="008E1223" w:rsidRPr="00942177" w:rsidRDefault="008E1223" w:rsidP="008E1223">
      <w:pPr>
        <w:ind w:firstLine="426"/>
        <w:jc w:val="center"/>
        <w:rPr>
          <w:rFonts w:ascii="Times New Roman" w:hAnsi="Times New Roman" w:cs="Times New Roman"/>
          <w:b/>
          <w:kern w:val="28"/>
          <w:sz w:val="18"/>
          <w:szCs w:val="18"/>
        </w:rPr>
      </w:pPr>
      <w:r w:rsidRPr="00942177">
        <w:rPr>
          <w:rFonts w:ascii="Times New Roman" w:hAnsi="Times New Roman" w:cs="Times New Roman"/>
          <w:b/>
          <w:kern w:val="28"/>
          <w:sz w:val="18"/>
          <w:szCs w:val="18"/>
        </w:rPr>
        <w:t>меню</w:t>
      </w:r>
    </w:p>
    <w:p w:rsidR="008E1223" w:rsidRPr="00942177" w:rsidRDefault="008E1223" w:rsidP="008E1223">
      <w:pPr>
        <w:spacing w:after="0"/>
        <w:ind w:firstLine="426"/>
        <w:jc w:val="center"/>
        <w:rPr>
          <w:rFonts w:ascii="Times New Roman" w:eastAsia="Calibri" w:hAnsi="Times New Roman" w:cs="Times New Roman"/>
          <w:bCs/>
          <w:i/>
          <w:sz w:val="18"/>
          <w:szCs w:val="18"/>
        </w:rPr>
      </w:pPr>
      <w:r w:rsidRPr="00942177">
        <w:rPr>
          <w:rFonts w:ascii="Times New Roman" w:eastAsia="Calibri" w:hAnsi="Times New Roman" w:cs="Times New Roman"/>
          <w:bCs/>
          <w:sz w:val="18"/>
          <w:szCs w:val="18"/>
        </w:rPr>
        <w:t>(</w:t>
      </w:r>
      <w:r w:rsidRPr="00942177">
        <w:rPr>
          <w:rFonts w:ascii="Times New Roman" w:eastAsia="Calibri" w:hAnsi="Times New Roman" w:cs="Times New Roman"/>
          <w:bCs/>
          <w:i/>
          <w:sz w:val="18"/>
          <w:szCs w:val="18"/>
        </w:rPr>
        <w:t>прилагается отдельным файлом)</w:t>
      </w: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spacing w:after="0"/>
        <w:ind w:firstLine="426"/>
        <w:jc w:val="center"/>
        <w:rPr>
          <w:rFonts w:ascii="Times New Roman" w:eastAsia="Calibri" w:hAnsi="Times New Roman" w:cs="Times New Roman"/>
          <w:bCs/>
          <w:i/>
        </w:rPr>
      </w:pPr>
    </w:p>
    <w:p w:rsidR="008E1223" w:rsidRPr="00942177" w:rsidRDefault="008E1223" w:rsidP="008E1223">
      <w:pPr>
        <w:keepNext/>
        <w:spacing w:after="0"/>
        <w:ind w:firstLine="426"/>
        <w:jc w:val="right"/>
        <w:outlineLvl w:val="0"/>
        <w:rPr>
          <w:rFonts w:ascii="Times New Roman" w:hAnsi="Times New Roman" w:cs="Times New Roman"/>
          <w:b/>
          <w:kern w:val="28"/>
          <w:sz w:val="18"/>
          <w:szCs w:val="18"/>
        </w:rPr>
      </w:pPr>
      <w:r w:rsidRPr="00942177">
        <w:rPr>
          <w:rFonts w:ascii="Times New Roman" w:hAnsi="Times New Roman" w:cs="Times New Roman"/>
          <w:b/>
          <w:kern w:val="28"/>
          <w:sz w:val="18"/>
          <w:szCs w:val="18"/>
        </w:rPr>
        <w:t>Приложение № 2</w:t>
      </w:r>
    </w:p>
    <w:p w:rsidR="008E1223" w:rsidRPr="00942177" w:rsidRDefault="008E1223" w:rsidP="008E1223">
      <w:pPr>
        <w:keepNext/>
        <w:spacing w:after="0"/>
        <w:ind w:firstLine="426"/>
        <w:jc w:val="right"/>
        <w:outlineLvl w:val="0"/>
        <w:rPr>
          <w:rFonts w:ascii="Times New Roman" w:hAnsi="Times New Roman" w:cs="Times New Roman"/>
          <w:b/>
          <w:kern w:val="28"/>
          <w:sz w:val="18"/>
          <w:szCs w:val="18"/>
        </w:rPr>
      </w:pPr>
      <w:r w:rsidRPr="00942177">
        <w:rPr>
          <w:rFonts w:ascii="Times New Roman" w:hAnsi="Times New Roman" w:cs="Times New Roman"/>
          <w:b/>
          <w:kern w:val="28"/>
          <w:sz w:val="18"/>
          <w:szCs w:val="18"/>
        </w:rPr>
        <w:t>к Контракту №</w:t>
      </w:r>
      <w:r>
        <w:rPr>
          <w:rFonts w:ascii="Times New Roman" w:hAnsi="Times New Roman" w:cs="Times New Roman"/>
          <w:b/>
          <w:kern w:val="28"/>
          <w:sz w:val="18"/>
          <w:szCs w:val="18"/>
        </w:rPr>
        <w:t>045/321</w:t>
      </w:r>
    </w:p>
    <w:p w:rsidR="008E1223" w:rsidRPr="00942177" w:rsidRDefault="008E1223" w:rsidP="008E1223">
      <w:pPr>
        <w:keepNext/>
        <w:spacing w:after="0"/>
        <w:ind w:firstLine="426"/>
        <w:jc w:val="right"/>
        <w:outlineLvl w:val="0"/>
        <w:rPr>
          <w:rFonts w:ascii="Times New Roman" w:hAnsi="Times New Roman" w:cs="Times New Roman"/>
          <w:b/>
          <w:kern w:val="28"/>
          <w:sz w:val="18"/>
          <w:szCs w:val="18"/>
        </w:rPr>
      </w:pPr>
      <w:r w:rsidRPr="00942177">
        <w:rPr>
          <w:rFonts w:ascii="Times New Roman" w:hAnsi="Times New Roman" w:cs="Times New Roman"/>
          <w:b/>
          <w:kern w:val="28"/>
          <w:sz w:val="18"/>
          <w:szCs w:val="18"/>
        </w:rPr>
        <w:t xml:space="preserve">от </w:t>
      </w:r>
      <w:r w:rsidR="0057106C">
        <w:rPr>
          <w:rFonts w:ascii="Times New Roman" w:eastAsia="Calibri" w:hAnsi="Times New Roman" w:cs="Times New Roman"/>
          <w:bCs/>
          <w:sz w:val="18"/>
          <w:szCs w:val="18"/>
          <w:lang w:eastAsia="ar-SA"/>
        </w:rPr>
        <w:t>« 02 »    марта  2021 г.</w:t>
      </w:r>
    </w:p>
    <w:p w:rsidR="008E1223" w:rsidRPr="00942177" w:rsidRDefault="008E1223" w:rsidP="008E1223">
      <w:pPr>
        <w:ind w:firstLine="426"/>
        <w:jc w:val="right"/>
        <w:rPr>
          <w:rFonts w:ascii="Times New Roman" w:hAnsi="Times New Roman" w:cs="Times New Roman"/>
          <w:b/>
          <w:kern w:val="28"/>
          <w:sz w:val="18"/>
          <w:szCs w:val="18"/>
        </w:rPr>
      </w:pPr>
    </w:p>
    <w:p w:rsidR="008E1223" w:rsidRPr="00942177" w:rsidRDefault="008E1223" w:rsidP="008E1223">
      <w:pPr>
        <w:ind w:firstLine="426"/>
        <w:jc w:val="center"/>
        <w:rPr>
          <w:rFonts w:ascii="Times New Roman" w:hAnsi="Times New Roman" w:cs="Times New Roman"/>
          <w:b/>
          <w:kern w:val="28"/>
          <w:sz w:val="18"/>
          <w:szCs w:val="18"/>
        </w:rPr>
      </w:pPr>
    </w:p>
    <w:p w:rsidR="008E1223" w:rsidRPr="00942177" w:rsidRDefault="008E1223" w:rsidP="008E1223">
      <w:pPr>
        <w:spacing w:after="0"/>
        <w:ind w:firstLine="426"/>
        <w:jc w:val="center"/>
        <w:rPr>
          <w:rFonts w:ascii="Times New Roman" w:eastAsia="Calibri" w:hAnsi="Times New Roman" w:cs="Times New Roman"/>
          <w:b/>
          <w:sz w:val="18"/>
          <w:szCs w:val="18"/>
        </w:rPr>
      </w:pPr>
      <w:r w:rsidRPr="00942177">
        <w:rPr>
          <w:rFonts w:ascii="Times New Roman" w:hAnsi="Times New Roman" w:cs="Times New Roman"/>
          <w:b/>
          <w:sz w:val="18"/>
          <w:szCs w:val="18"/>
        </w:rPr>
        <w:t xml:space="preserve">Расчет объема заказа и цены услуг </w:t>
      </w:r>
      <w:r w:rsidRPr="00942177">
        <w:rPr>
          <w:rFonts w:ascii="Times New Roman" w:eastAsia="Calibri" w:hAnsi="Times New Roman" w:cs="Times New Roman"/>
          <w:b/>
          <w:sz w:val="18"/>
          <w:szCs w:val="18"/>
        </w:rPr>
        <w:t xml:space="preserve">по организации питания воспитанников в МОУ «Детский сад №321   </w:t>
      </w:r>
      <w:proofErr w:type="spellStart"/>
      <w:r w:rsidRPr="00942177">
        <w:rPr>
          <w:rFonts w:ascii="Times New Roman" w:eastAsia="Calibri" w:hAnsi="Times New Roman" w:cs="Times New Roman"/>
          <w:b/>
          <w:sz w:val="18"/>
          <w:szCs w:val="18"/>
        </w:rPr>
        <w:t>Тракторозаводского</w:t>
      </w:r>
      <w:proofErr w:type="spellEnd"/>
      <w:r w:rsidRPr="00942177">
        <w:rPr>
          <w:rFonts w:ascii="Times New Roman" w:eastAsia="Calibri" w:hAnsi="Times New Roman" w:cs="Times New Roman"/>
          <w:b/>
          <w:sz w:val="18"/>
          <w:szCs w:val="18"/>
        </w:rPr>
        <w:t xml:space="preserve"> района Волгограда», </w:t>
      </w:r>
      <w:proofErr w:type="gramStart"/>
      <w:r w:rsidRPr="00942177">
        <w:rPr>
          <w:rFonts w:ascii="Times New Roman" w:eastAsia="Calibri" w:hAnsi="Times New Roman" w:cs="Times New Roman"/>
          <w:b/>
          <w:sz w:val="18"/>
          <w:szCs w:val="18"/>
        </w:rPr>
        <w:t>реализующем</w:t>
      </w:r>
      <w:proofErr w:type="gramEnd"/>
      <w:r w:rsidRPr="00942177">
        <w:rPr>
          <w:rFonts w:ascii="Times New Roman" w:eastAsia="Calibri" w:hAnsi="Times New Roman" w:cs="Times New Roman"/>
          <w:b/>
          <w:sz w:val="18"/>
          <w:szCs w:val="18"/>
        </w:rPr>
        <w:t xml:space="preserve"> программу дошкольного образования</w:t>
      </w:r>
    </w:p>
    <w:p w:rsidR="008E1223" w:rsidRPr="00942177" w:rsidRDefault="008E1223" w:rsidP="008E1223">
      <w:pPr>
        <w:spacing w:after="0"/>
        <w:ind w:firstLine="426"/>
        <w:jc w:val="center"/>
        <w:rPr>
          <w:rFonts w:ascii="Times New Roman" w:hAnsi="Times New Roman" w:cs="Times New Roman"/>
          <w:b/>
          <w:bCs/>
          <w:sz w:val="18"/>
          <w:szCs w:val="18"/>
          <w:lang w:eastAsia="ar-SA"/>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3"/>
        <w:gridCol w:w="1490"/>
        <w:gridCol w:w="1345"/>
        <w:gridCol w:w="1296"/>
        <w:gridCol w:w="1579"/>
        <w:gridCol w:w="1578"/>
      </w:tblGrid>
      <w:tr w:rsidR="008E1223" w:rsidRPr="00942177" w:rsidTr="00DB12DC">
        <w:trPr>
          <w:trHeight w:val="1692"/>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rsidR="008E1223" w:rsidRPr="00942177" w:rsidRDefault="008E1223" w:rsidP="00DB12DC">
            <w:pPr>
              <w:spacing w:after="0"/>
              <w:jc w:val="center"/>
              <w:rPr>
                <w:rFonts w:ascii="Times New Roman" w:hAnsi="Times New Roman" w:cs="Times New Roman"/>
                <w:sz w:val="18"/>
                <w:szCs w:val="18"/>
              </w:rPr>
            </w:pPr>
            <w:r w:rsidRPr="00942177">
              <w:rPr>
                <w:rFonts w:ascii="Times New Roman" w:hAnsi="Times New Roman" w:cs="Times New Roman"/>
                <w:sz w:val="18"/>
                <w:szCs w:val="18"/>
              </w:rPr>
              <w:t>Наименование категории</w:t>
            </w:r>
          </w:p>
        </w:tc>
        <w:tc>
          <w:tcPr>
            <w:tcW w:w="1490" w:type="dxa"/>
            <w:tcBorders>
              <w:top w:val="single" w:sz="4" w:space="0" w:color="auto"/>
              <w:left w:val="single" w:sz="4" w:space="0" w:color="auto"/>
              <w:bottom w:val="single" w:sz="4" w:space="0" w:color="auto"/>
              <w:right w:val="single" w:sz="4" w:space="0" w:color="auto"/>
            </w:tcBorders>
            <w:vAlign w:val="center"/>
            <w:hideMark/>
          </w:tcPr>
          <w:p w:rsidR="008E1223" w:rsidRPr="00942177" w:rsidRDefault="008E1223" w:rsidP="00DB12DC">
            <w:pPr>
              <w:spacing w:after="0" w:line="256" w:lineRule="auto"/>
              <w:jc w:val="center"/>
              <w:rPr>
                <w:rFonts w:ascii="Times New Roman" w:hAnsi="Times New Roman" w:cs="Times New Roman"/>
                <w:sz w:val="18"/>
                <w:szCs w:val="18"/>
              </w:rPr>
            </w:pPr>
            <w:r w:rsidRPr="00942177">
              <w:rPr>
                <w:rFonts w:ascii="Times New Roman" w:hAnsi="Times New Roman" w:cs="Times New Roman"/>
                <w:sz w:val="18"/>
                <w:szCs w:val="18"/>
              </w:rPr>
              <w:t xml:space="preserve">Общее количество </w:t>
            </w:r>
          </w:p>
          <w:p w:rsidR="008E1223" w:rsidRPr="00942177" w:rsidRDefault="008E1223" w:rsidP="00DB12DC">
            <w:pPr>
              <w:spacing w:after="0" w:line="256" w:lineRule="auto"/>
              <w:jc w:val="center"/>
              <w:rPr>
                <w:rFonts w:ascii="Times New Roman" w:hAnsi="Times New Roman" w:cs="Times New Roman"/>
                <w:sz w:val="18"/>
                <w:szCs w:val="18"/>
              </w:rPr>
            </w:pPr>
            <w:proofErr w:type="spellStart"/>
            <w:r w:rsidRPr="00942177">
              <w:rPr>
                <w:rFonts w:ascii="Times New Roman" w:hAnsi="Times New Roman" w:cs="Times New Roman"/>
                <w:sz w:val="18"/>
                <w:szCs w:val="18"/>
              </w:rPr>
              <w:t>дето-дней</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rsidR="008E1223" w:rsidRPr="00942177" w:rsidRDefault="008E1223" w:rsidP="00DB12DC">
            <w:pPr>
              <w:jc w:val="center"/>
              <w:rPr>
                <w:rFonts w:ascii="Times New Roman" w:hAnsi="Times New Roman" w:cs="Times New Roman"/>
                <w:sz w:val="18"/>
                <w:szCs w:val="18"/>
              </w:rPr>
            </w:pPr>
            <w:r w:rsidRPr="00942177">
              <w:rPr>
                <w:rFonts w:ascii="Times New Roman" w:hAnsi="Times New Roman" w:cs="Times New Roman"/>
                <w:sz w:val="18"/>
                <w:szCs w:val="18"/>
              </w:rPr>
              <w:t>Стоимость питания в день 1 воспитанника (руб.)</w:t>
            </w:r>
          </w:p>
        </w:tc>
        <w:tc>
          <w:tcPr>
            <w:tcW w:w="1296" w:type="dxa"/>
            <w:tcBorders>
              <w:top w:val="single" w:sz="4" w:space="0" w:color="auto"/>
              <w:left w:val="single" w:sz="4" w:space="0" w:color="auto"/>
              <w:bottom w:val="single" w:sz="4" w:space="0" w:color="auto"/>
              <w:right w:val="single" w:sz="4" w:space="0" w:color="auto"/>
            </w:tcBorders>
            <w:vAlign w:val="center"/>
          </w:tcPr>
          <w:p w:rsidR="008E1223" w:rsidRPr="00942177" w:rsidRDefault="008E1223" w:rsidP="00DB12DC">
            <w:pPr>
              <w:spacing w:after="0" w:line="256" w:lineRule="auto"/>
              <w:jc w:val="center"/>
              <w:rPr>
                <w:rFonts w:ascii="Times New Roman" w:hAnsi="Times New Roman" w:cs="Times New Roman"/>
                <w:sz w:val="18"/>
                <w:szCs w:val="18"/>
              </w:rPr>
            </w:pPr>
            <w:r w:rsidRPr="00942177">
              <w:rPr>
                <w:rFonts w:ascii="Times New Roman" w:hAnsi="Times New Roman" w:cs="Times New Roman"/>
                <w:sz w:val="18"/>
                <w:szCs w:val="18"/>
              </w:rPr>
              <w:t>Объем заказа (продукты питания) (руб.)</w:t>
            </w:r>
          </w:p>
        </w:tc>
        <w:tc>
          <w:tcPr>
            <w:tcW w:w="1579" w:type="dxa"/>
            <w:tcBorders>
              <w:top w:val="single" w:sz="4" w:space="0" w:color="auto"/>
              <w:left w:val="single" w:sz="4" w:space="0" w:color="auto"/>
              <w:bottom w:val="single" w:sz="4" w:space="0" w:color="auto"/>
              <w:right w:val="single" w:sz="4" w:space="0" w:color="auto"/>
            </w:tcBorders>
            <w:vAlign w:val="center"/>
          </w:tcPr>
          <w:p w:rsidR="008E1223" w:rsidRPr="00942177" w:rsidRDefault="008E1223" w:rsidP="00DB12DC">
            <w:pPr>
              <w:spacing w:after="0" w:line="256" w:lineRule="auto"/>
              <w:jc w:val="center"/>
              <w:rPr>
                <w:rFonts w:ascii="Times New Roman" w:hAnsi="Times New Roman" w:cs="Times New Roman"/>
                <w:sz w:val="18"/>
                <w:szCs w:val="18"/>
              </w:rPr>
            </w:pPr>
            <w:r w:rsidRPr="00942177">
              <w:rPr>
                <w:rFonts w:ascii="Times New Roman" w:hAnsi="Times New Roman" w:cs="Times New Roman"/>
                <w:sz w:val="18"/>
                <w:szCs w:val="18"/>
              </w:rPr>
              <w:t>Объем заказа (организация услуг) (руб.)</w:t>
            </w:r>
          </w:p>
        </w:tc>
        <w:tc>
          <w:tcPr>
            <w:tcW w:w="1578" w:type="dxa"/>
            <w:tcBorders>
              <w:top w:val="single" w:sz="4" w:space="0" w:color="auto"/>
              <w:left w:val="single" w:sz="4" w:space="0" w:color="auto"/>
              <w:bottom w:val="single" w:sz="4" w:space="0" w:color="auto"/>
              <w:right w:val="single" w:sz="4" w:space="0" w:color="auto"/>
            </w:tcBorders>
            <w:vAlign w:val="center"/>
            <w:hideMark/>
          </w:tcPr>
          <w:p w:rsidR="008E1223" w:rsidRPr="00942177" w:rsidRDefault="008E1223" w:rsidP="00DB12DC">
            <w:pPr>
              <w:spacing w:after="0" w:line="256" w:lineRule="auto"/>
              <w:jc w:val="center"/>
              <w:rPr>
                <w:rFonts w:ascii="Times New Roman" w:hAnsi="Times New Roman" w:cs="Times New Roman"/>
                <w:sz w:val="18"/>
                <w:szCs w:val="18"/>
              </w:rPr>
            </w:pPr>
            <w:r w:rsidRPr="00942177">
              <w:rPr>
                <w:rFonts w:ascii="Times New Roman" w:hAnsi="Times New Roman" w:cs="Times New Roman"/>
                <w:sz w:val="18"/>
                <w:szCs w:val="18"/>
              </w:rPr>
              <w:t>Цена контракта (руб.)</w:t>
            </w:r>
          </w:p>
        </w:tc>
      </w:tr>
      <w:tr w:rsidR="008E1223" w:rsidRPr="00942177" w:rsidTr="00DB12DC">
        <w:trPr>
          <w:trHeight w:val="20"/>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rsidR="008E1223" w:rsidRPr="00942177" w:rsidRDefault="008E1223" w:rsidP="00DB12DC">
            <w:pPr>
              <w:spacing w:after="0"/>
              <w:jc w:val="center"/>
              <w:rPr>
                <w:rFonts w:ascii="Times New Roman" w:hAnsi="Times New Roman" w:cs="Times New Roman"/>
                <w:sz w:val="18"/>
                <w:szCs w:val="18"/>
              </w:rPr>
            </w:pPr>
            <w:r w:rsidRPr="00942177">
              <w:rPr>
                <w:rFonts w:ascii="Times New Roman" w:hAnsi="Times New Roman" w:cs="Times New Roman"/>
                <w:sz w:val="18"/>
                <w:szCs w:val="18"/>
              </w:rPr>
              <w:t>1</w:t>
            </w:r>
          </w:p>
        </w:tc>
        <w:tc>
          <w:tcPr>
            <w:tcW w:w="1490" w:type="dxa"/>
            <w:tcBorders>
              <w:top w:val="single" w:sz="4" w:space="0" w:color="auto"/>
              <w:left w:val="single" w:sz="4" w:space="0" w:color="auto"/>
              <w:bottom w:val="single" w:sz="4" w:space="0" w:color="auto"/>
              <w:right w:val="single" w:sz="4" w:space="0" w:color="auto"/>
            </w:tcBorders>
            <w:vAlign w:val="center"/>
          </w:tcPr>
          <w:p w:rsidR="008E1223" w:rsidRPr="00942177" w:rsidRDefault="008E1223" w:rsidP="00DB12DC">
            <w:pPr>
              <w:spacing w:after="0"/>
              <w:jc w:val="center"/>
              <w:rPr>
                <w:rFonts w:ascii="Times New Roman" w:hAnsi="Times New Roman" w:cs="Times New Roman"/>
                <w:sz w:val="18"/>
                <w:szCs w:val="18"/>
              </w:rPr>
            </w:pPr>
            <w:r w:rsidRPr="00942177">
              <w:rPr>
                <w:rFonts w:ascii="Times New Roman" w:hAnsi="Times New Roman" w:cs="Times New Roman"/>
                <w:sz w:val="18"/>
                <w:szCs w:val="18"/>
              </w:rPr>
              <w:t>2</w:t>
            </w:r>
          </w:p>
        </w:tc>
        <w:tc>
          <w:tcPr>
            <w:tcW w:w="1345" w:type="dxa"/>
            <w:tcBorders>
              <w:top w:val="single" w:sz="4" w:space="0" w:color="auto"/>
              <w:left w:val="single" w:sz="4" w:space="0" w:color="auto"/>
              <w:bottom w:val="single" w:sz="4" w:space="0" w:color="auto"/>
              <w:right w:val="single" w:sz="4" w:space="0" w:color="auto"/>
            </w:tcBorders>
          </w:tcPr>
          <w:p w:rsidR="008E1223" w:rsidRPr="00942177" w:rsidRDefault="008E1223" w:rsidP="00DB12DC">
            <w:pPr>
              <w:jc w:val="center"/>
              <w:rPr>
                <w:rFonts w:ascii="Times New Roman" w:hAnsi="Times New Roman" w:cs="Times New Roman"/>
                <w:sz w:val="18"/>
                <w:szCs w:val="18"/>
              </w:rPr>
            </w:pPr>
            <w:r w:rsidRPr="00942177">
              <w:rPr>
                <w:rFonts w:ascii="Times New Roman" w:hAnsi="Times New Roman" w:cs="Times New Roman"/>
                <w:sz w:val="18"/>
                <w:szCs w:val="18"/>
              </w:rPr>
              <w:t>3</w:t>
            </w:r>
          </w:p>
        </w:tc>
        <w:tc>
          <w:tcPr>
            <w:tcW w:w="1296" w:type="dxa"/>
            <w:tcBorders>
              <w:top w:val="single" w:sz="4" w:space="0" w:color="auto"/>
              <w:left w:val="single" w:sz="4" w:space="0" w:color="auto"/>
              <w:bottom w:val="single" w:sz="4" w:space="0" w:color="auto"/>
              <w:right w:val="single" w:sz="4" w:space="0" w:color="auto"/>
            </w:tcBorders>
            <w:vAlign w:val="center"/>
          </w:tcPr>
          <w:p w:rsidR="008E1223" w:rsidRPr="00942177" w:rsidRDefault="008E1223" w:rsidP="00DB12DC">
            <w:pPr>
              <w:spacing w:after="0"/>
              <w:jc w:val="center"/>
              <w:rPr>
                <w:rFonts w:ascii="Times New Roman" w:hAnsi="Times New Roman" w:cs="Times New Roman"/>
                <w:sz w:val="18"/>
                <w:szCs w:val="18"/>
              </w:rPr>
            </w:pPr>
            <w:r w:rsidRPr="00942177">
              <w:rPr>
                <w:rFonts w:ascii="Times New Roman" w:hAnsi="Times New Roman" w:cs="Times New Roman"/>
                <w:sz w:val="18"/>
                <w:szCs w:val="18"/>
              </w:rPr>
              <w:t>4</w:t>
            </w:r>
          </w:p>
        </w:tc>
        <w:tc>
          <w:tcPr>
            <w:tcW w:w="1579" w:type="dxa"/>
            <w:tcBorders>
              <w:top w:val="single" w:sz="4" w:space="0" w:color="auto"/>
              <w:left w:val="single" w:sz="4" w:space="0" w:color="auto"/>
              <w:bottom w:val="single" w:sz="4" w:space="0" w:color="auto"/>
              <w:right w:val="single" w:sz="4" w:space="0" w:color="auto"/>
            </w:tcBorders>
            <w:vAlign w:val="center"/>
          </w:tcPr>
          <w:p w:rsidR="008E1223" w:rsidRPr="00942177" w:rsidRDefault="008E1223" w:rsidP="00DB12DC">
            <w:pPr>
              <w:spacing w:after="0"/>
              <w:jc w:val="center"/>
              <w:rPr>
                <w:rFonts w:ascii="Times New Roman" w:hAnsi="Times New Roman" w:cs="Times New Roman"/>
                <w:sz w:val="18"/>
                <w:szCs w:val="18"/>
              </w:rPr>
            </w:pPr>
            <w:r w:rsidRPr="00942177">
              <w:rPr>
                <w:rFonts w:ascii="Times New Roman" w:hAnsi="Times New Roman" w:cs="Times New Roman"/>
                <w:sz w:val="18"/>
                <w:szCs w:val="18"/>
              </w:rPr>
              <w:t>5</w:t>
            </w:r>
          </w:p>
        </w:tc>
        <w:tc>
          <w:tcPr>
            <w:tcW w:w="1578" w:type="dxa"/>
            <w:tcBorders>
              <w:top w:val="single" w:sz="4" w:space="0" w:color="auto"/>
              <w:left w:val="single" w:sz="4" w:space="0" w:color="auto"/>
              <w:bottom w:val="single" w:sz="4" w:space="0" w:color="auto"/>
              <w:right w:val="single" w:sz="4" w:space="0" w:color="auto"/>
            </w:tcBorders>
            <w:vAlign w:val="center"/>
          </w:tcPr>
          <w:p w:rsidR="008E1223" w:rsidRPr="00942177" w:rsidRDefault="008E1223" w:rsidP="00DB12DC">
            <w:pPr>
              <w:spacing w:after="0"/>
              <w:jc w:val="center"/>
              <w:rPr>
                <w:rFonts w:ascii="Times New Roman" w:hAnsi="Times New Roman" w:cs="Times New Roman"/>
                <w:sz w:val="18"/>
                <w:szCs w:val="18"/>
              </w:rPr>
            </w:pPr>
            <w:r w:rsidRPr="00942177">
              <w:rPr>
                <w:rFonts w:ascii="Times New Roman" w:hAnsi="Times New Roman" w:cs="Times New Roman"/>
                <w:sz w:val="18"/>
                <w:szCs w:val="18"/>
              </w:rPr>
              <w:t>6</w:t>
            </w:r>
          </w:p>
        </w:tc>
      </w:tr>
      <w:tr w:rsidR="00520FF4" w:rsidRPr="00942177" w:rsidTr="002D2971">
        <w:trPr>
          <w:trHeight w:val="20"/>
          <w:jc w:val="center"/>
        </w:trPr>
        <w:tc>
          <w:tcPr>
            <w:tcW w:w="1763" w:type="dxa"/>
            <w:tcBorders>
              <w:top w:val="single" w:sz="4" w:space="0" w:color="auto"/>
              <w:left w:val="single" w:sz="4" w:space="0" w:color="auto"/>
              <w:bottom w:val="single" w:sz="4" w:space="0" w:color="auto"/>
              <w:right w:val="single" w:sz="4" w:space="0" w:color="auto"/>
            </w:tcBorders>
            <w:hideMark/>
          </w:tcPr>
          <w:p w:rsidR="00520FF4" w:rsidRPr="00942177" w:rsidRDefault="00520FF4" w:rsidP="00DB12DC">
            <w:pPr>
              <w:jc w:val="center"/>
              <w:rPr>
                <w:rFonts w:ascii="Times New Roman" w:hAnsi="Times New Roman" w:cs="Times New Roman"/>
                <w:sz w:val="18"/>
                <w:szCs w:val="18"/>
              </w:rPr>
            </w:pPr>
            <w:r w:rsidRPr="00942177">
              <w:rPr>
                <w:rFonts w:ascii="Times New Roman" w:hAnsi="Times New Roman" w:cs="Times New Roman"/>
                <w:sz w:val="18"/>
                <w:szCs w:val="18"/>
              </w:rPr>
              <w:t>Дети возраста до 3-х лет (ясли) 12 ч</w:t>
            </w:r>
          </w:p>
        </w:tc>
        <w:tc>
          <w:tcPr>
            <w:tcW w:w="1490" w:type="dxa"/>
            <w:tcBorders>
              <w:top w:val="single" w:sz="4" w:space="0" w:color="auto"/>
              <w:left w:val="single" w:sz="4" w:space="0" w:color="auto"/>
              <w:bottom w:val="single" w:sz="4" w:space="0" w:color="auto"/>
              <w:right w:val="single" w:sz="4" w:space="0" w:color="auto"/>
            </w:tcBorders>
            <w:vAlign w:val="center"/>
          </w:tcPr>
          <w:p w:rsidR="00520FF4" w:rsidRPr="00520FF4" w:rsidRDefault="00520FF4" w:rsidP="00520FF4">
            <w:pPr>
              <w:jc w:val="center"/>
              <w:rPr>
                <w:rFonts w:ascii="Times New Roman" w:hAnsi="Times New Roman" w:cs="Times New Roman"/>
                <w:bCs/>
                <w:sz w:val="18"/>
                <w:szCs w:val="18"/>
              </w:rPr>
            </w:pPr>
            <w:r w:rsidRPr="00520FF4">
              <w:rPr>
                <w:rFonts w:ascii="Times New Roman" w:hAnsi="Times New Roman" w:cs="Times New Roman"/>
                <w:bCs/>
                <w:sz w:val="18"/>
                <w:szCs w:val="18"/>
              </w:rPr>
              <w:t>5</w:t>
            </w:r>
            <w:r>
              <w:rPr>
                <w:rFonts w:ascii="Times New Roman" w:hAnsi="Times New Roman" w:cs="Times New Roman"/>
                <w:bCs/>
                <w:sz w:val="18"/>
                <w:szCs w:val="18"/>
              </w:rPr>
              <w:t> </w:t>
            </w:r>
            <w:r w:rsidRPr="00520FF4">
              <w:rPr>
                <w:rFonts w:ascii="Times New Roman" w:hAnsi="Times New Roman" w:cs="Times New Roman"/>
                <w:bCs/>
                <w:sz w:val="18"/>
                <w:szCs w:val="18"/>
              </w:rPr>
              <w:t>607</w:t>
            </w:r>
            <w:r>
              <w:rPr>
                <w:rFonts w:ascii="Times New Roman" w:hAnsi="Times New Roman" w:cs="Times New Roman"/>
                <w:bCs/>
                <w:sz w:val="18"/>
                <w:szCs w:val="18"/>
              </w:rPr>
              <w:t xml:space="preserve"> </w:t>
            </w:r>
          </w:p>
        </w:tc>
        <w:tc>
          <w:tcPr>
            <w:tcW w:w="1345" w:type="dxa"/>
            <w:tcBorders>
              <w:top w:val="single" w:sz="4" w:space="0" w:color="auto"/>
              <w:left w:val="single" w:sz="4" w:space="0" w:color="auto"/>
              <w:bottom w:val="single" w:sz="4" w:space="0" w:color="auto"/>
              <w:right w:val="single" w:sz="4" w:space="0" w:color="auto"/>
            </w:tcBorders>
            <w:noWrap/>
            <w:vAlign w:val="center"/>
          </w:tcPr>
          <w:p w:rsidR="00520FF4" w:rsidRPr="00520FF4" w:rsidRDefault="00520FF4">
            <w:pPr>
              <w:jc w:val="center"/>
              <w:rPr>
                <w:rFonts w:ascii="Times New Roman" w:hAnsi="Times New Roman" w:cs="Times New Roman"/>
                <w:sz w:val="18"/>
                <w:szCs w:val="18"/>
              </w:rPr>
            </w:pPr>
            <w:r w:rsidRPr="00520FF4">
              <w:rPr>
                <w:rFonts w:ascii="Times New Roman" w:hAnsi="Times New Roman" w:cs="Times New Roman"/>
                <w:sz w:val="18"/>
                <w:szCs w:val="18"/>
              </w:rPr>
              <w:t>136,40</w:t>
            </w:r>
          </w:p>
        </w:tc>
        <w:tc>
          <w:tcPr>
            <w:tcW w:w="1296" w:type="dxa"/>
            <w:tcBorders>
              <w:top w:val="single" w:sz="4" w:space="0" w:color="auto"/>
              <w:left w:val="single" w:sz="4" w:space="0" w:color="auto"/>
              <w:bottom w:val="single" w:sz="4" w:space="0" w:color="auto"/>
              <w:right w:val="single" w:sz="4" w:space="0" w:color="auto"/>
            </w:tcBorders>
            <w:noWrap/>
            <w:vAlign w:val="center"/>
            <w:hideMark/>
          </w:tcPr>
          <w:p w:rsidR="00520FF4" w:rsidRPr="00520FF4" w:rsidRDefault="00520FF4">
            <w:pPr>
              <w:jc w:val="center"/>
              <w:rPr>
                <w:rFonts w:ascii="Times New Roman" w:hAnsi="Times New Roman" w:cs="Times New Roman"/>
                <w:bCs/>
                <w:sz w:val="18"/>
                <w:szCs w:val="18"/>
              </w:rPr>
            </w:pPr>
            <w:r w:rsidRPr="00520FF4">
              <w:rPr>
                <w:rFonts w:ascii="Times New Roman" w:hAnsi="Times New Roman" w:cs="Times New Roman"/>
                <w:bCs/>
                <w:sz w:val="18"/>
                <w:szCs w:val="18"/>
              </w:rPr>
              <w:t>630 787,50</w:t>
            </w:r>
          </w:p>
        </w:tc>
        <w:tc>
          <w:tcPr>
            <w:tcW w:w="1579" w:type="dxa"/>
            <w:tcBorders>
              <w:top w:val="single" w:sz="4" w:space="0" w:color="auto"/>
              <w:left w:val="single" w:sz="4" w:space="0" w:color="auto"/>
              <w:bottom w:val="single" w:sz="4" w:space="0" w:color="auto"/>
              <w:right w:val="single" w:sz="4" w:space="0" w:color="auto"/>
            </w:tcBorders>
            <w:noWrap/>
            <w:vAlign w:val="center"/>
            <w:hideMark/>
          </w:tcPr>
          <w:p w:rsidR="00520FF4" w:rsidRPr="00520FF4" w:rsidRDefault="00520FF4">
            <w:pPr>
              <w:jc w:val="center"/>
              <w:rPr>
                <w:rFonts w:ascii="Times New Roman" w:hAnsi="Times New Roman" w:cs="Times New Roman"/>
                <w:bCs/>
                <w:sz w:val="18"/>
                <w:szCs w:val="18"/>
              </w:rPr>
            </w:pPr>
            <w:r w:rsidRPr="00520FF4">
              <w:rPr>
                <w:rFonts w:ascii="Times New Roman" w:hAnsi="Times New Roman" w:cs="Times New Roman"/>
                <w:bCs/>
                <w:sz w:val="18"/>
                <w:szCs w:val="18"/>
              </w:rPr>
              <w:t>134 007,30</w:t>
            </w:r>
          </w:p>
        </w:tc>
        <w:tc>
          <w:tcPr>
            <w:tcW w:w="1578" w:type="dxa"/>
            <w:tcBorders>
              <w:top w:val="single" w:sz="4" w:space="0" w:color="auto"/>
              <w:left w:val="single" w:sz="4" w:space="0" w:color="auto"/>
              <w:bottom w:val="single" w:sz="4" w:space="0" w:color="auto"/>
              <w:right w:val="single" w:sz="4" w:space="0" w:color="auto"/>
            </w:tcBorders>
            <w:noWrap/>
            <w:vAlign w:val="center"/>
            <w:hideMark/>
          </w:tcPr>
          <w:p w:rsidR="00520FF4" w:rsidRPr="00520FF4" w:rsidRDefault="00520FF4">
            <w:pPr>
              <w:jc w:val="center"/>
              <w:rPr>
                <w:rFonts w:ascii="Times New Roman" w:hAnsi="Times New Roman" w:cs="Times New Roman"/>
                <w:bCs/>
                <w:sz w:val="18"/>
                <w:szCs w:val="18"/>
              </w:rPr>
            </w:pPr>
            <w:r w:rsidRPr="00520FF4">
              <w:rPr>
                <w:rFonts w:ascii="Times New Roman" w:hAnsi="Times New Roman" w:cs="Times New Roman"/>
                <w:bCs/>
                <w:sz w:val="18"/>
                <w:szCs w:val="18"/>
              </w:rPr>
              <w:t>764 794,80</w:t>
            </w:r>
          </w:p>
        </w:tc>
      </w:tr>
      <w:tr w:rsidR="00520FF4" w:rsidRPr="00942177" w:rsidTr="008C0D96">
        <w:trPr>
          <w:trHeight w:val="20"/>
          <w:jc w:val="center"/>
        </w:trPr>
        <w:tc>
          <w:tcPr>
            <w:tcW w:w="1763" w:type="dxa"/>
            <w:tcBorders>
              <w:top w:val="single" w:sz="4" w:space="0" w:color="auto"/>
              <w:left w:val="single" w:sz="4" w:space="0" w:color="auto"/>
              <w:bottom w:val="single" w:sz="4" w:space="0" w:color="auto"/>
              <w:right w:val="single" w:sz="4" w:space="0" w:color="auto"/>
            </w:tcBorders>
            <w:hideMark/>
          </w:tcPr>
          <w:p w:rsidR="00520FF4" w:rsidRPr="00942177" w:rsidRDefault="00520FF4" w:rsidP="00DB12DC">
            <w:pPr>
              <w:jc w:val="center"/>
              <w:rPr>
                <w:rFonts w:ascii="Times New Roman" w:hAnsi="Times New Roman" w:cs="Times New Roman"/>
                <w:sz w:val="18"/>
                <w:szCs w:val="18"/>
              </w:rPr>
            </w:pPr>
            <w:r w:rsidRPr="00942177">
              <w:rPr>
                <w:rFonts w:ascii="Times New Roman" w:hAnsi="Times New Roman" w:cs="Times New Roman"/>
                <w:sz w:val="18"/>
                <w:szCs w:val="18"/>
              </w:rPr>
              <w:t>Дети возраста 3-7 лет (сад) 12 часов</w:t>
            </w:r>
          </w:p>
        </w:tc>
        <w:tc>
          <w:tcPr>
            <w:tcW w:w="1490" w:type="dxa"/>
            <w:tcBorders>
              <w:top w:val="single" w:sz="4" w:space="0" w:color="auto"/>
              <w:left w:val="single" w:sz="4" w:space="0" w:color="auto"/>
              <w:bottom w:val="single" w:sz="4" w:space="0" w:color="auto"/>
              <w:right w:val="single" w:sz="4" w:space="0" w:color="auto"/>
            </w:tcBorders>
            <w:vAlign w:val="center"/>
          </w:tcPr>
          <w:p w:rsidR="00520FF4" w:rsidRPr="00520FF4" w:rsidRDefault="00520FF4" w:rsidP="00520FF4">
            <w:pPr>
              <w:jc w:val="center"/>
              <w:rPr>
                <w:rFonts w:ascii="Times New Roman" w:hAnsi="Times New Roman" w:cs="Times New Roman"/>
                <w:bCs/>
                <w:sz w:val="18"/>
                <w:szCs w:val="18"/>
              </w:rPr>
            </w:pPr>
            <w:r w:rsidRPr="00520FF4">
              <w:rPr>
                <w:rFonts w:ascii="Times New Roman" w:hAnsi="Times New Roman" w:cs="Times New Roman"/>
                <w:bCs/>
                <w:sz w:val="18"/>
                <w:szCs w:val="18"/>
              </w:rPr>
              <w:t>28</w:t>
            </w:r>
            <w:r>
              <w:rPr>
                <w:rFonts w:ascii="Times New Roman" w:hAnsi="Times New Roman" w:cs="Times New Roman"/>
                <w:bCs/>
                <w:sz w:val="18"/>
                <w:szCs w:val="18"/>
              </w:rPr>
              <w:t> </w:t>
            </w:r>
            <w:r w:rsidRPr="00520FF4">
              <w:rPr>
                <w:rFonts w:ascii="Times New Roman" w:hAnsi="Times New Roman" w:cs="Times New Roman"/>
                <w:bCs/>
                <w:sz w:val="18"/>
                <w:szCs w:val="18"/>
              </w:rPr>
              <w:t>659</w:t>
            </w:r>
            <w:r>
              <w:rPr>
                <w:rFonts w:ascii="Times New Roman" w:hAnsi="Times New Roman" w:cs="Times New Roman"/>
                <w:bCs/>
                <w:sz w:val="18"/>
                <w:szCs w:val="18"/>
              </w:rPr>
              <w:t xml:space="preserve"> </w:t>
            </w:r>
          </w:p>
        </w:tc>
        <w:tc>
          <w:tcPr>
            <w:tcW w:w="1345" w:type="dxa"/>
            <w:tcBorders>
              <w:top w:val="single" w:sz="4" w:space="0" w:color="auto"/>
              <w:left w:val="single" w:sz="4" w:space="0" w:color="auto"/>
              <w:bottom w:val="single" w:sz="4" w:space="0" w:color="auto"/>
              <w:right w:val="single" w:sz="4" w:space="0" w:color="auto"/>
            </w:tcBorders>
            <w:noWrap/>
            <w:vAlign w:val="center"/>
          </w:tcPr>
          <w:p w:rsidR="00520FF4" w:rsidRPr="00520FF4" w:rsidRDefault="00520FF4">
            <w:pPr>
              <w:jc w:val="center"/>
              <w:rPr>
                <w:rFonts w:ascii="Times New Roman" w:hAnsi="Times New Roman" w:cs="Times New Roman"/>
                <w:sz w:val="18"/>
                <w:szCs w:val="18"/>
              </w:rPr>
            </w:pPr>
            <w:r w:rsidRPr="00520FF4">
              <w:rPr>
                <w:rFonts w:ascii="Times New Roman" w:hAnsi="Times New Roman" w:cs="Times New Roman"/>
                <w:sz w:val="18"/>
                <w:szCs w:val="18"/>
              </w:rPr>
              <w:t>167,50</w:t>
            </w:r>
          </w:p>
        </w:tc>
        <w:tc>
          <w:tcPr>
            <w:tcW w:w="1296" w:type="dxa"/>
            <w:tcBorders>
              <w:top w:val="single" w:sz="4" w:space="0" w:color="auto"/>
              <w:left w:val="single" w:sz="4" w:space="0" w:color="auto"/>
              <w:bottom w:val="single" w:sz="4" w:space="0" w:color="auto"/>
              <w:right w:val="single" w:sz="4" w:space="0" w:color="auto"/>
            </w:tcBorders>
            <w:noWrap/>
            <w:vAlign w:val="center"/>
            <w:hideMark/>
          </w:tcPr>
          <w:p w:rsidR="00520FF4" w:rsidRPr="00520FF4" w:rsidRDefault="00520FF4">
            <w:pPr>
              <w:jc w:val="center"/>
              <w:rPr>
                <w:rFonts w:ascii="Times New Roman" w:hAnsi="Times New Roman" w:cs="Times New Roman"/>
                <w:bCs/>
                <w:sz w:val="18"/>
                <w:szCs w:val="18"/>
              </w:rPr>
            </w:pPr>
            <w:r w:rsidRPr="00520FF4">
              <w:rPr>
                <w:rFonts w:ascii="Times New Roman" w:hAnsi="Times New Roman" w:cs="Times New Roman"/>
                <w:bCs/>
                <w:sz w:val="18"/>
                <w:szCs w:val="18"/>
              </w:rPr>
              <w:t>3 957 807,90</w:t>
            </w:r>
          </w:p>
        </w:tc>
        <w:tc>
          <w:tcPr>
            <w:tcW w:w="1579" w:type="dxa"/>
            <w:tcBorders>
              <w:top w:val="single" w:sz="4" w:space="0" w:color="auto"/>
              <w:left w:val="single" w:sz="4" w:space="0" w:color="auto"/>
              <w:bottom w:val="single" w:sz="4" w:space="0" w:color="auto"/>
              <w:right w:val="single" w:sz="4" w:space="0" w:color="auto"/>
            </w:tcBorders>
            <w:noWrap/>
            <w:vAlign w:val="center"/>
            <w:hideMark/>
          </w:tcPr>
          <w:p w:rsidR="00520FF4" w:rsidRPr="00520FF4" w:rsidRDefault="00520FF4">
            <w:pPr>
              <w:jc w:val="center"/>
              <w:rPr>
                <w:rFonts w:ascii="Times New Roman" w:hAnsi="Times New Roman" w:cs="Times New Roman"/>
                <w:bCs/>
                <w:sz w:val="18"/>
                <w:szCs w:val="18"/>
              </w:rPr>
            </w:pPr>
            <w:r w:rsidRPr="00520FF4">
              <w:rPr>
                <w:rFonts w:ascii="Times New Roman" w:hAnsi="Times New Roman" w:cs="Times New Roman"/>
                <w:bCs/>
                <w:sz w:val="18"/>
                <w:szCs w:val="18"/>
              </w:rPr>
              <w:t>842 574,60</w:t>
            </w:r>
          </w:p>
        </w:tc>
        <w:tc>
          <w:tcPr>
            <w:tcW w:w="1578" w:type="dxa"/>
            <w:tcBorders>
              <w:top w:val="single" w:sz="4" w:space="0" w:color="auto"/>
              <w:left w:val="single" w:sz="4" w:space="0" w:color="auto"/>
              <w:bottom w:val="single" w:sz="4" w:space="0" w:color="auto"/>
              <w:right w:val="single" w:sz="4" w:space="0" w:color="auto"/>
            </w:tcBorders>
            <w:noWrap/>
            <w:vAlign w:val="center"/>
            <w:hideMark/>
          </w:tcPr>
          <w:p w:rsidR="00520FF4" w:rsidRPr="00520FF4" w:rsidRDefault="00520FF4">
            <w:pPr>
              <w:jc w:val="center"/>
              <w:rPr>
                <w:rFonts w:ascii="Times New Roman" w:hAnsi="Times New Roman" w:cs="Times New Roman"/>
                <w:bCs/>
                <w:sz w:val="18"/>
                <w:szCs w:val="18"/>
              </w:rPr>
            </w:pPr>
            <w:r w:rsidRPr="00520FF4">
              <w:rPr>
                <w:rFonts w:ascii="Times New Roman" w:hAnsi="Times New Roman" w:cs="Times New Roman"/>
                <w:bCs/>
                <w:sz w:val="18"/>
                <w:szCs w:val="18"/>
              </w:rPr>
              <w:t>4 800 382,50</w:t>
            </w:r>
          </w:p>
        </w:tc>
      </w:tr>
      <w:tr w:rsidR="00520FF4" w:rsidRPr="00942177" w:rsidTr="00DB12DC">
        <w:trPr>
          <w:trHeight w:val="20"/>
          <w:jc w:val="center"/>
        </w:trPr>
        <w:tc>
          <w:tcPr>
            <w:tcW w:w="1763" w:type="dxa"/>
            <w:tcBorders>
              <w:top w:val="single" w:sz="4" w:space="0" w:color="auto"/>
              <w:left w:val="single" w:sz="4" w:space="0" w:color="auto"/>
              <w:bottom w:val="single" w:sz="4" w:space="0" w:color="auto"/>
              <w:right w:val="single" w:sz="4" w:space="0" w:color="auto"/>
            </w:tcBorders>
            <w:noWrap/>
            <w:vAlign w:val="bottom"/>
            <w:hideMark/>
          </w:tcPr>
          <w:p w:rsidR="00520FF4" w:rsidRPr="00942177" w:rsidRDefault="00520FF4" w:rsidP="00DB12DC">
            <w:pPr>
              <w:spacing w:after="0"/>
              <w:jc w:val="center"/>
              <w:rPr>
                <w:rFonts w:ascii="Times New Roman" w:hAnsi="Times New Roman" w:cs="Times New Roman"/>
                <w:b/>
                <w:bCs/>
                <w:sz w:val="18"/>
                <w:szCs w:val="18"/>
              </w:rPr>
            </w:pPr>
            <w:r w:rsidRPr="00942177">
              <w:rPr>
                <w:rFonts w:ascii="Times New Roman" w:hAnsi="Times New Roman" w:cs="Times New Roman"/>
                <w:b/>
                <w:bCs/>
                <w:sz w:val="18"/>
                <w:szCs w:val="18"/>
              </w:rPr>
              <w:t>ИТОГО:</w:t>
            </w:r>
          </w:p>
        </w:tc>
        <w:tc>
          <w:tcPr>
            <w:tcW w:w="1490" w:type="dxa"/>
            <w:tcBorders>
              <w:top w:val="single" w:sz="4" w:space="0" w:color="auto"/>
              <w:left w:val="single" w:sz="4" w:space="0" w:color="auto"/>
              <w:bottom w:val="single" w:sz="4" w:space="0" w:color="auto"/>
              <w:right w:val="single" w:sz="4" w:space="0" w:color="auto"/>
            </w:tcBorders>
            <w:noWrap/>
          </w:tcPr>
          <w:p w:rsidR="00520FF4" w:rsidRPr="00520FF4" w:rsidRDefault="00520FF4" w:rsidP="00DB12DC">
            <w:pPr>
              <w:jc w:val="center"/>
              <w:rPr>
                <w:rFonts w:ascii="Times New Roman" w:hAnsi="Times New Roman" w:cs="Times New Roman"/>
                <w:sz w:val="18"/>
                <w:szCs w:val="18"/>
              </w:rPr>
            </w:pPr>
            <w:proofErr w:type="spellStart"/>
            <w:r w:rsidRPr="00520FF4">
              <w:rPr>
                <w:rFonts w:ascii="Times New Roman" w:hAnsi="Times New Roman" w:cs="Times New Roman"/>
                <w:sz w:val="18"/>
                <w:szCs w:val="18"/>
              </w:rPr>
              <w:t>х</w:t>
            </w:r>
            <w:proofErr w:type="spellEnd"/>
          </w:p>
        </w:tc>
        <w:tc>
          <w:tcPr>
            <w:tcW w:w="1345" w:type="dxa"/>
            <w:tcBorders>
              <w:top w:val="single" w:sz="4" w:space="0" w:color="auto"/>
              <w:left w:val="single" w:sz="4" w:space="0" w:color="auto"/>
              <w:bottom w:val="single" w:sz="4" w:space="0" w:color="auto"/>
              <w:right w:val="single" w:sz="4" w:space="0" w:color="auto"/>
            </w:tcBorders>
            <w:noWrap/>
          </w:tcPr>
          <w:p w:rsidR="00520FF4" w:rsidRPr="00520FF4" w:rsidRDefault="00520FF4" w:rsidP="00DB12DC">
            <w:pPr>
              <w:jc w:val="center"/>
              <w:rPr>
                <w:rFonts w:ascii="Times New Roman" w:hAnsi="Times New Roman" w:cs="Times New Roman"/>
                <w:sz w:val="18"/>
                <w:szCs w:val="18"/>
              </w:rPr>
            </w:pPr>
            <w:proofErr w:type="spellStart"/>
            <w:r w:rsidRPr="00520FF4">
              <w:rPr>
                <w:rFonts w:ascii="Times New Roman" w:hAnsi="Times New Roman" w:cs="Times New Roman"/>
                <w:sz w:val="18"/>
                <w:szCs w:val="18"/>
              </w:rPr>
              <w:t>х</w:t>
            </w:r>
            <w:proofErr w:type="spellEnd"/>
          </w:p>
        </w:tc>
        <w:tc>
          <w:tcPr>
            <w:tcW w:w="1296" w:type="dxa"/>
            <w:tcBorders>
              <w:top w:val="single" w:sz="4" w:space="0" w:color="auto"/>
              <w:left w:val="single" w:sz="4" w:space="0" w:color="auto"/>
              <w:bottom w:val="single" w:sz="4" w:space="0" w:color="auto"/>
              <w:right w:val="single" w:sz="4" w:space="0" w:color="auto"/>
            </w:tcBorders>
            <w:noWrap/>
            <w:vAlign w:val="bottom"/>
            <w:hideMark/>
          </w:tcPr>
          <w:p w:rsidR="00520FF4" w:rsidRPr="00520FF4" w:rsidRDefault="00520FF4" w:rsidP="00DB12DC">
            <w:pPr>
              <w:spacing w:after="0"/>
              <w:jc w:val="center"/>
              <w:rPr>
                <w:rFonts w:ascii="Times New Roman" w:hAnsi="Times New Roman" w:cs="Times New Roman"/>
                <w:bCs/>
                <w:sz w:val="18"/>
                <w:szCs w:val="18"/>
              </w:rPr>
            </w:pPr>
            <w:r w:rsidRPr="00520FF4">
              <w:rPr>
                <w:rFonts w:ascii="Times New Roman" w:hAnsi="Times New Roman" w:cs="Times New Roman"/>
                <w:bCs/>
                <w:sz w:val="18"/>
                <w:szCs w:val="18"/>
              </w:rPr>
              <w:t> </w:t>
            </w:r>
          </w:p>
        </w:tc>
        <w:tc>
          <w:tcPr>
            <w:tcW w:w="1579" w:type="dxa"/>
            <w:tcBorders>
              <w:top w:val="single" w:sz="4" w:space="0" w:color="auto"/>
              <w:left w:val="single" w:sz="4" w:space="0" w:color="auto"/>
              <w:bottom w:val="single" w:sz="4" w:space="0" w:color="auto"/>
              <w:right w:val="single" w:sz="4" w:space="0" w:color="auto"/>
            </w:tcBorders>
            <w:noWrap/>
            <w:vAlign w:val="bottom"/>
            <w:hideMark/>
          </w:tcPr>
          <w:p w:rsidR="00520FF4" w:rsidRPr="00520FF4" w:rsidRDefault="00520FF4" w:rsidP="00DB12DC">
            <w:pPr>
              <w:spacing w:after="0"/>
              <w:jc w:val="center"/>
              <w:rPr>
                <w:rFonts w:ascii="Times New Roman" w:hAnsi="Times New Roman" w:cs="Times New Roman"/>
                <w:bCs/>
                <w:sz w:val="18"/>
                <w:szCs w:val="18"/>
              </w:rPr>
            </w:pPr>
            <w:r w:rsidRPr="00520FF4">
              <w:rPr>
                <w:rFonts w:ascii="Times New Roman" w:hAnsi="Times New Roman" w:cs="Times New Roman"/>
                <w:bCs/>
                <w:sz w:val="18"/>
                <w:szCs w:val="18"/>
              </w:rPr>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520FF4" w:rsidRPr="00520FF4" w:rsidRDefault="00520FF4">
            <w:pPr>
              <w:jc w:val="center"/>
              <w:rPr>
                <w:rFonts w:ascii="Times New Roman" w:hAnsi="Times New Roman" w:cs="Times New Roman"/>
                <w:bCs/>
                <w:sz w:val="18"/>
                <w:szCs w:val="18"/>
              </w:rPr>
            </w:pPr>
            <w:r w:rsidRPr="00520FF4">
              <w:rPr>
                <w:rFonts w:ascii="Times New Roman" w:hAnsi="Times New Roman" w:cs="Times New Roman"/>
                <w:bCs/>
                <w:sz w:val="18"/>
                <w:szCs w:val="18"/>
              </w:rPr>
              <w:t>5 565 177,30</w:t>
            </w:r>
          </w:p>
        </w:tc>
      </w:tr>
    </w:tbl>
    <w:p w:rsidR="008E1223" w:rsidRPr="00942177" w:rsidRDefault="008E1223" w:rsidP="008E1223">
      <w:pPr>
        <w:spacing w:after="0"/>
        <w:rPr>
          <w:rFonts w:ascii="Times New Roman" w:hAnsi="Times New Roman" w:cs="Times New Roman"/>
          <w:b/>
          <w:bCs/>
          <w:sz w:val="18"/>
          <w:szCs w:val="18"/>
          <w:lang w:eastAsia="ar-SA"/>
        </w:rPr>
      </w:pPr>
    </w:p>
    <w:p w:rsidR="008E1223" w:rsidRPr="00942177" w:rsidRDefault="008E1223" w:rsidP="008E1223">
      <w:pPr>
        <w:spacing w:after="0"/>
        <w:ind w:firstLine="426"/>
        <w:jc w:val="center"/>
        <w:rPr>
          <w:rFonts w:ascii="Times New Roman" w:hAnsi="Times New Roman" w:cs="Times New Roman"/>
          <w:b/>
          <w:bCs/>
          <w:sz w:val="18"/>
          <w:szCs w:val="18"/>
          <w:lang w:eastAsia="ar-SA"/>
        </w:rPr>
      </w:pPr>
    </w:p>
    <w:p w:rsidR="008E1223" w:rsidRPr="00942177" w:rsidRDefault="008E1223" w:rsidP="008E1223">
      <w:pPr>
        <w:spacing w:after="0"/>
        <w:ind w:firstLine="426"/>
        <w:jc w:val="center"/>
        <w:rPr>
          <w:rFonts w:ascii="Times New Roman" w:hAnsi="Times New Roman" w:cs="Times New Roman"/>
          <w:b/>
          <w:bCs/>
          <w:sz w:val="18"/>
          <w:szCs w:val="18"/>
          <w:lang w:eastAsia="ar-SA"/>
        </w:rPr>
      </w:pPr>
    </w:p>
    <w:p w:rsidR="008E1223" w:rsidRPr="00942177" w:rsidRDefault="008E1223" w:rsidP="008E1223">
      <w:pPr>
        <w:spacing w:after="0"/>
        <w:ind w:firstLine="426"/>
        <w:jc w:val="center"/>
        <w:rPr>
          <w:rFonts w:ascii="Times New Roman" w:hAnsi="Times New Roman" w:cs="Times New Roman"/>
          <w:b/>
          <w:bCs/>
          <w:sz w:val="18"/>
          <w:szCs w:val="18"/>
          <w:lang w:eastAsia="ar-SA"/>
        </w:rPr>
      </w:pPr>
    </w:p>
    <w:p w:rsidR="008E1223" w:rsidRPr="00942177" w:rsidRDefault="008E1223" w:rsidP="008E1223">
      <w:pPr>
        <w:keepNext/>
        <w:spacing w:after="0"/>
        <w:ind w:firstLine="426"/>
        <w:outlineLvl w:val="0"/>
        <w:rPr>
          <w:rFonts w:ascii="Times New Roman" w:hAnsi="Times New Roman" w:cs="Times New Roman"/>
          <w:kern w:val="28"/>
          <w:sz w:val="18"/>
          <w:szCs w:val="18"/>
        </w:rPr>
      </w:pPr>
      <w:r w:rsidRPr="00942177">
        <w:rPr>
          <w:rFonts w:ascii="Times New Roman" w:hAnsi="Times New Roman" w:cs="Times New Roman"/>
          <w:kern w:val="28"/>
          <w:sz w:val="18"/>
          <w:szCs w:val="18"/>
        </w:rPr>
        <w:t xml:space="preserve">          Заказчик:</w:t>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t>Исполнитель:</w:t>
      </w:r>
    </w:p>
    <w:p w:rsidR="008E1223" w:rsidRPr="00942177" w:rsidRDefault="008E1223" w:rsidP="008E1223">
      <w:pPr>
        <w:keepNext/>
        <w:spacing w:after="0"/>
        <w:ind w:firstLine="426"/>
        <w:outlineLvl w:val="0"/>
        <w:rPr>
          <w:rFonts w:ascii="Times New Roman" w:hAnsi="Times New Roman" w:cs="Times New Roman"/>
          <w:kern w:val="28"/>
          <w:sz w:val="18"/>
          <w:szCs w:val="18"/>
        </w:rPr>
      </w:pPr>
      <w:r w:rsidRPr="00942177">
        <w:rPr>
          <w:rFonts w:ascii="Times New Roman" w:hAnsi="Times New Roman" w:cs="Times New Roman"/>
          <w:kern w:val="28"/>
          <w:sz w:val="18"/>
          <w:szCs w:val="18"/>
        </w:rPr>
        <w:t>___________________/</w:t>
      </w:r>
      <w:r w:rsidRPr="00942177">
        <w:rPr>
          <w:rFonts w:ascii="Times New Roman" w:hAnsi="Times New Roman" w:cs="Times New Roman"/>
          <w:sz w:val="18"/>
          <w:szCs w:val="18"/>
        </w:rPr>
        <w:t>Вишневецкая И.Б.</w:t>
      </w:r>
      <w:r w:rsidRPr="00942177">
        <w:rPr>
          <w:rFonts w:ascii="Times New Roman" w:hAnsi="Times New Roman" w:cs="Times New Roman"/>
          <w:kern w:val="28"/>
          <w:sz w:val="18"/>
          <w:szCs w:val="18"/>
        </w:rPr>
        <w:t>/</w:t>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t xml:space="preserve">         ___________________/</w:t>
      </w:r>
      <w:r w:rsidR="00765EE8" w:rsidRPr="00765EE8">
        <w:rPr>
          <w:sz w:val="16"/>
          <w:szCs w:val="16"/>
        </w:rPr>
        <w:t xml:space="preserve"> </w:t>
      </w:r>
      <w:proofErr w:type="spellStart"/>
      <w:r w:rsidR="00765EE8" w:rsidRPr="00765EE8">
        <w:rPr>
          <w:rFonts w:ascii="Times New Roman" w:hAnsi="Times New Roman" w:cs="Times New Roman"/>
          <w:sz w:val="18"/>
          <w:szCs w:val="18"/>
        </w:rPr>
        <w:t>Стрельников</w:t>
      </w:r>
      <w:proofErr w:type="spellEnd"/>
      <w:r w:rsidR="00765EE8" w:rsidRPr="00765EE8">
        <w:rPr>
          <w:rFonts w:ascii="Times New Roman" w:hAnsi="Times New Roman" w:cs="Times New Roman"/>
          <w:sz w:val="18"/>
          <w:szCs w:val="18"/>
        </w:rPr>
        <w:t xml:space="preserve"> А.В.</w:t>
      </w:r>
      <w:r w:rsidRPr="00942177">
        <w:rPr>
          <w:rFonts w:ascii="Times New Roman" w:hAnsi="Times New Roman" w:cs="Times New Roman"/>
          <w:kern w:val="28"/>
          <w:sz w:val="18"/>
          <w:szCs w:val="18"/>
        </w:rPr>
        <w:t>/</w:t>
      </w:r>
    </w:p>
    <w:p w:rsidR="008E1223" w:rsidRPr="00942177" w:rsidRDefault="008E1223" w:rsidP="008E1223">
      <w:pPr>
        <w:keepNext/>
        <w:spacing w:after="0"/>
        <w:ind w:firstLine="426"/>
        <w:outlineLvl w:val="0"/>
        <w:rPr>
          <w:rFonts w:ascii="Times New Roman" w:hAnsi="Times New Roman" w:cs="Times New Roman"/>
          <w:kern w:val="28"/>
          <w:sz w:val="18"/>
          <w:szCs w:val="18"/>
        </w:rPr>
      </w:pPr>
      <w:r w:rsidRPr="00942177">
        <w:rPr>
          <w:rFonts w:ascii="Times New Roman" w:hAnsi="Times New Roman" w:cs="Times New Roman"/>
          <w:kern w:val="28"/>
          <w:sz w:val="18"/>
          <w:szCs w:val="18"/>
        </w:rPr>
        <w:t xml:space="preserve">         М.П.</w:t>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t>М.П.</w:t>
      </w:r>
    </w:p>
    <w:p w:rsidR="008E1223" w:rsidRPr="00942177" w:rsidRDefault="008E1223" w:rsidP="008E1223">
      <w:pPr>
        <w:spacing w:after="0"/>
        <w:ind w:firstLine="426"/>
        <w:jc w:val="center"/>
        <w:outlineLvl w:val="0"/>
        <w:rPr>
          <w:rFonts w:ascii="Times New Roman" w:eastAsia="Calibri" w:hAnsi="Times New Roman" w:cs="Times New Roman"/>
          <w:b/>
          <w:bCs/>
          <w:sz w:val="18"/>
          <w:szCs w:val="18"/>
          <w:lang w:eastAsia="ar-SA"/>
        </w:rPr>
      </w:pPr>
    </w:p>
    <w:p w:rsidR="008E1223" w:rsidRPr="00942177" w:rsidRDefault="008E1223" w:rsidP="008E1223">
      <w:pPr>
        <w:spacing w:after="0"/>
        <w:ind w:firstLine="426"/>
        <w:jc w:val="center"/>
        <w:outlineLvl w:val="0"/>
        <w:rPr>
          <w:rFonts w:ascii="Times New Roman" w:eastAsia="Calibri" w:hAnsi="Times New Roman" w:cs="Times New Roman"/>
          <w:b/>
          <w:bCs/>
          <w:lang w:eastAsia="ar-SA"/>
        </w:rPr>
      </w:pPr>
    </w:p>
    <w:p w:rsidR="008E1223" w:rsidRPr="00942177" w:rsidRDefault="008E1223" w:rsidP="008E1223">
      <w:pPr>
        <w:spacing w:after="0"/>
        <w:ind w:firstLine="426"/>
        <w:jc w:val="center"/>
        <w:outlineLvl w:val="0"/>
        <w:rPr>
          <w:rFonts w:ascii="Times New Roman" w:eastAsia="Calibri" w:hAnsi="Times New Roman" w:cs="Times New Roman"/>
          <w:b/>
          <w:bCs/>
          <w:lang w:eastAsia="ar-SA"/>
        </w:rPr>
      </w:pPr>
    </w:p>
    <w:p w:rsidR="008E1223" w:rsidRPr="00942177" w:rsidRDefault="008E1223" w:rsidP="008E1223">
      <w:pPr>
        <w:spacing w:after="0"/>
        <w:ind w:firstLine="426"/>
        <w:jc w:val="center"/>
        <w:outlineLvl w:val="0"/>
        <w:rPr>
          <w:rFonts w:ascii="Times New Roman" w:eastAsia="Calibri" w:hAnsi="Times New Roman" w:cs="Times New Roman"/>
          <w:b/>
          <w:bCs/>
          <w:lang w:eastAsia="ar-SA"/>
        </w:rPr>
      </w:pPr>
    </w:p>
    <w:p w:rsidR="008E1223" w:rsidRPr="00942177" w:rsidRDefault="008E1223" w:rsidP="008E1223">
      <w:pPr>
        <w:spacing w:after="0"/>
        <w:ind w:firstLine="426"/>
        <w:jc w:val="center"/>
        <w:outlineLvl w:val="0"/>
        <w:rPr>
          <w:rFonts w:ascii="Times New Roman" w:eastAsia="Calibri" w:hAnsi="Times New Roman" w:cs="Times New Roman"/>
          <w:b/>
          <w:bCs/>
          <w:lang w:eastAsia="ar-SA"/>
        </w:rPr>
      </w:pPr>
    </w:p>
    <w:p w:rsidR="008E1223" w:rsidRPr="00942177" w:rsidRDefault="008E1223" w:rsidP="008E1223">
      <w:pPr>
        <w:spacing w:after="0"/>
        <w:ind w:firstLine="426"/>
        <w:jc w:val="center"/>
        <w:outlineLvl w:val="0"/>
        <w:rPr>
          <w:rFonts w:ascii="Times New Roman" w:eastAsia="Calibri" w:hAnsi="Times New Roman" w:cs="Times New Roman"/>
          <w:b/>
          <w:bCs/>
          <w:lang w:eastAsia="ar-SA"/>
        </w:rPr>
      </w:pPr>
    </w:p>
    <w:p w:rsidR="008E1223" w:rsidRPr="00942177" w:rsidRDefault="008E1223" w:rsidP="008E1223">
      <w:pPr>
        <w:spacing w:after="0"/>
        <w:ind w:firstLine="426"/>
        <w:jc w:val="center"/>
        <w:outlineLvl w:val="0"/>
        <w:rPr>
          <w:rFonts w:ascii="Times New Roman" w:eastAsia="Calibri" w:hAnsi="Times New Roman" w:cs="Times New Roman"/>
          <w:b/>
          <w:bCs/>
          <w:lang w:eastAsia="ar-SA"/>
        </w:rPr>
      </w:pPr>
    </w:p>
    <w:p w:rsidR="008E1223" w:rsidRPr="00942177" w:rsidRDefault="008E1223" w:rsidP="008E1223">
      <w:pPr>
        <w:spacing w:after="0"/>
        <w:ind w:firstLine="426"/>
        <w:jc w:val="center"/>
        <w:outlineLvl w:val="0"/>
        <w:rPr>
          <w:rFonts w:ascii="Times New Roman" w:eastAsia="Calibri" w:hAnsi="Times New Roman" w:cs="Times New Roman"/>
          <w:b/>
          <w:bCs/>
          <w:lang w:eastAsia="ar-SA"/>
        </w:rPr>
      </w:pPr>
    </w:p>
    <w:p w:rsidR="008E1223" w:rsidRPr="00942177" w:rsidRDefault="008E1223" w:rsidP="008E1223">
      <w:pPr>
        <w:spacing w:after="0"/>
        <w:ind w:firstLine="426"/>
        <w:jc w:val="center"/>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lang w:eastAsia="ar-SA"/>
        </w:rPr>
      </w:pPr>
    </w:p>
    <w:p w:rsidR="008E1223" w:rsidRPr="00942177" w:rsidRDefault="008E1223" w:rsidP="008E1223">
      <w:pPr>
        <w:spacing w:after="0"/>
        <w:ind w:firstLine="426"/>
        <w:jc w:val="right"/>
        <w:outlineLvl w:val="0"/>
        <w:rPr>
          <w:rFonts w:ascii="Times New Roman" w:eastAsia="Calibri" w:hAnsi="Times New Roman" w:cs="Times New Roman"/>
          <w:b/>
          <w:bCs/>
          <w:sz w:val="18"/>
          <w:szCs w:val="18"/>
          <w:lang w:eastAsia="ar-SA"/>
        </w:rPr>
      </w:pPr>
      <w:r w:rsidRPr="00942177">
        <w:rPr>
          <w:rFonts w:ascii="Times New Roman" w:eastAsia="Calibri" w:hAnsi="Times New Roman" w:cs="Times New Roman"/>
          <w:b/>
          <w:bCs/>
          <w:sz w:val="18"/>
          <w:szCs w:val="18"/>
          <w:lang w:eastAsia="ar-SA"/>
        </w:rPr>
        <w:t>Приложение № 3</w:t>
      </w:r>
    </w:p>
    <w:p w:rsidR="008E1223" w:rsidRPr="00942177" w:rsidRDefault="008E1223" w:rsidP="008E1223">
      <w:pPr>
        <w:keepNext/>
        <w:tabs>
          <w:tab w:val="right" w:pos="10313"/>
        </w:tabs>
        <w:spacing w:after="0"/>
        <w:ind w:firstLine="426"/>
        <w:jc w:val="right"/>
        <w:outlineLvl w:val="0"/>
        <w:rPr>
          <w:rFonts w:ascii="Times New Roman" w:hAnsi="Times New Roman" w:cs="Times New Roman"/>
          <w:b/>
          <w:kern w:val="28"/>
          <w:sz w:val="18"/>
          <w:szCs w:val="18"/>
        </w:rPr>
      </w:pPr>
      <w:r w:rsidRPr="00942177">
        <w:rPr>
          <w:rFonts w:ascii="Times New Roman" w:hAnsi="Times New Roman" w:cs="Times New Roman"/>
          <w:b/>
          <w:kern w:val="28"/>
          <w:sz w:val="18"/>
          <w:szCs w:val="18"/>
        </w:rPr>
        <w:t>к Контракту №</w:t>
      </w:r>
      <w:r>
        <w:rPr>
          <w:rFonts w:ascii="Times New Roman" w:hAnsi="Times New Roman" w:cs="Times New Roman"/>
          <w:b/>
          <w:kern w:val="28"/>
          <w:sz w:val="18"/>
          <w:szCs w:val="18"/>
        </w:rPr>
        <w:t>045/321</w:t>
      </w:r>
    </w:p>
    <w:p w:rsidR="008E1223" w:rsidRPr="00942177" w:rsidRDefault="008E1223" w:rsidP="008E1223">
      <w:pPr>
        <w:keepNext/>
        <w:spacing w:after="0"/>
        <w:ind w:firstLine="426"/>
        <w:jc w:val="right"/>
        <w:outlineLvl w:val="0"/>
        <w:rPr>
          <w:rFonts w:ascii="Times New Roman" w:hAnsi="Times New Roman" w:cs="Times New Roman"/>
          <w:kern w:val="28"/>
          <w:sz w:val="18"/>
          <w:szCs w:val="18"/>
        </w:rPr>
      </w:pPr>
      <w:r w:rsidRPr="00942177">
        <w:rPr>
          <w:rFonts w:ascii="Times New Roman" w:hAnsi="Times New Roman" w:cs="Times New Roman"/>
          <w:b/>
          <w:kern w:val="28"/>
          <w:sz w:val="18"/>
          <w:szCs w:val="18"/>
        </w:rPr>
        <w:t xml:space="preserve">от </w:t>
      </w:r>
      <w:r w:rsidR="0057106C">
        <w:rPr>
          <w:rFonts w:ascii="Times New Roman" w:eastAsia="Calibri" w:hAnsi="Times New Roman" w:cs="Times New Roman"/>
          <w:bCs/>
          <w:sz w:val="18"/>
          <w:szCs w:val="18"/>
          <w:lang w:eastAsia="ar-SA"/>
        </w:rPr>
        <w:t>« 02 »    марта  2021 г.</w:t>
      </w:r>
    </w:p>
    <w:p w:rsidR="008E1223" w:rsidRPr="00942177" w:rsidRDefault="008E1223" w:rsidP="008E1223">
      <w:pPr>
        <w:spacing w:after="0"/>
        <w:ind w:firstLine="426"/>
        <w:jc w:val="right"/>
        <w:outlineLvl w:val="0"/>
        <w:rPr>
          <w:rFonts w:ascii="Times New Roman" w:eastAsia="Calibri" w:hAnsi="Times New Roman" w:cs="Times New Roman"/>
          <w:b/>
          <w:bCs/>
          <w:sz w:val="18"/>
          <w:szCs w:val="18"/>
          <w:lang w:eastAsia="ar-SA"/>
        </w:rPr>
      </w:pPr>
    </w:p>
    <w:p w:rsidR="008E1223" w:rsidRPr="00942177" w:rsidRDefault="008E1223" w:rsidP="008E1223">
      <w:pPr>
        <w:spacing w:after="0"/>
        <w:ind w:firstLine="426"/>
        <w:jc w:val="center"/>
        <w:outlineLvl w:val="0"/>
        <w:rPr>
          <w:rFonts w:ascii="Times New Roman" w:eastAsia="Calibri" w:hAnsi="Times New Roman" w:cs="Times New Roman"/>
          <w:b/>
          <w:bCs/>
          <w:sz w:val="18"/>
          <w:szCs w:val="18"/>
          <w:lang w:eastAsia="ar-SA"/>
        </w:rPr>
      </w:pPr>
      <w:r w:rsidRPr="00942177">
        <w:rPr>
          <w:rFonts w:ascii="Times New Roman" w:eastAsia="Calibri" w:hAnsi="Times New Roman" w:cs="Times New Roman"/>
          <w:b/>
          <w:bCs/>
          <w:sz w:val="18"/>
          <w:szCs w:val="18"/>
          <w:lang w:eastAsia="ar-SA"/>
        </w:rPr>
        <w:t>Форма Заявки.</w:t>
      </w:r>
    </w:p>
    <w:tbl>
      <w:tblPr>
        <w:tblW w:w="10206" w:type="dxa"/>
        <w:jc w:val="center"/>
        <w:tblLook w:val="00A0"/>
      </w:tblPr>
      <w:tblGrid>
        <w:gridCol w:w="2190"/>
        <w:gridCol w:w="1735"/>
        <w:gridCol w:w="1735"/>
        <w:gridCol w:w="1568"/>
        <w:gridCol w:w="1567"/>
        <w:gridCol w:w="1411"/>
      </w:tblGrid>
      <w:tr w:rsidR="008E1223" w:rsidRPr="00942177" w:rsidTr="00DB12DC">
        <w:trPr>
          <w:trHeight w:val="420"/>
          <w:jc w:val="center"/>
        </w:trPr>
        <w:tc>
          <w:tcPr>
            <w:tcW w:w="10206" w:type="dxa"/>
            <w:gridSpan w:val="6"/>
            <w:tcBorders>
              <w:top w:val="nil"/>
              <w:left w:val="nil"/>
              <w:bottom w:val="single" w:sz="8" w:space="0" w:color="auto"/>
              <w:right w:val="nil"/>
            </w:tcBorders>
            <w:noWrap/>
            <w:vAlign w:val="bottom"/>
          </w:tcPr>
          <w:p w:rsidR="008E1223" w:rsidRPr="00942177" w:rsidRDefault="008E1223" w:rsidP="00DB12DC">
            <w:pPr>
              <w:spacing w:after="0"/>
              <w:ind w:firstLine="426"/>
              <w:jc w:val="center"/>
              <w:rPr>
                <w:rFonts w:ascii="Times New Roman" w:eastAsia="Calibri" w:hAnsi="Times New Roman" w:cs="Times New Roman"/>
                <w:b/>
                <w:bCs/>
                <w:sz w:val="18"/>
                <w:szCs w:val="18"/>
              </w:rPr>
            </w:pPr>
            <w:r w:rsidRPr="00942177">
              <w:rPr>
                <w:rFonts w:ascii="Times New Roman" w:eastAsia="Calibri" w:hAnsi="Times New Roman" w:cs="Times New Roman"/>
                <w:b/>
                <w:bCs/>
                <w:sz w:val="18"/>
                <w:szCs w:val="18"/>
              </w:rPr>
              <w:t>Заявка на "____"________2021 г</w:t>
            </w:r>
          </w:p>
          <w:p w:rsidR="008E1223" w:rsidRPr="00942177" w:rsidRDefault="008E1223" w:rsidP="00DB12DC">
            <w:pPr>
              <w:spacing w:after="0"/>
              <w:ind w:firstLine="426"/>
              <w:jc w:val="center"/>
              <w:rPr>
                <w:rFonts w:ascii="Times New Roman" w:eastAsia="Calibri" w:hAnsi="Times New Roman" w:cs="Times New Roman"/>
                <w:b/>
                <w:bCs/>
                <w:sz w:val="18"/>
                <w:szCs w:val="18"/>
              </w:rPr>
            </w:pPr>
          </w:p>
        </w:tc>
      </w:tr>
      <w:tr w:rsidR="008E1223" w:rsidRPr="00942177" w:rsidTr="00DB12DC">
        <w:trPr>
          <w:trHeight w:val="652"/>
          <w:jc w:val="center"/>
        </w:trPr>
        <w:tc>
          <w:tcPr>
            <w:tcW w:w="2190" w:type="dxa"/>
            <w:vMerge w:val="restart"/>
            <w:tcBorders>
              <w:top w:val="nil"/>
              <w:left w:val="single" w:sz="8" w:space="0" w:color="auto"/>
              <w:bottom w:val="single" w:sz="8" w:space="0" w:color="000000"/>
              <w:right w:val="single" w:sz="4" w:space="0" w:color="auto"/>
            </w:tcBorders>
            <w:vAlign w:val="center"/>
          </w:tcPr>
          <w:p w:rsidR="008E1223" w:rsidRPr="00942177" w:rsidRDefault="008E1223" w:rsidP="00DB12DC">
            <w:pPr>
              <w:spacing w:after="0"/>
              <w:ind w:firstLine="426"/>
              <w:jc w:val="center"/>
              <w:rPr>
                <w:rFonts w:ascii="Times New Roman" w:eastAsia="Calibri" w:hAnsi="Times New Roman" w:cs="Times New Roman"/>
                <w:b/>
                <w:bCs/>
                <w:sz w:val="18"/>
                <w:szCs w:val="18"/>
              </w:rPr>
            </w:pPr>
            <w:r w:rsidRPr="00942177">
              <w:rPr>
                <w:rFonts w:ascii="Times New Roman" w:eastAsia="Calibri" w:hAnsi="Times New Roman" w:cs="Times New Roman"/>
                <w:b/>
                <w:bCs/>
                <w:sz w:val="18"/>
                <w:szCs w:val="18"/>
              </w:rPr>
              <w:t>Номер (наименование)  группы</w:t>
            </w:r>
          </w:p>
        </w:tc>
        <w:tc>
          <w:tcPr>
            <w:tcW w:w="3470" w:type="dxa"/>
            <w:gridSpan w:val="2"/>
            <w:tcBorders>
              <w:top w:val="single" w:sz="8" w:space="0" w:color="auto"/>
              <w:left w:val="single" w:sz="8" w:space="0" w:color="auto"/>
              <w:bottom w:val="nil"/>
              <w:right w:val="single" w:sz="8" w:space="0" w:color="000000"/>
            </w:tcBorders>
            <w:noWrap/>
            <w:vAlign w:val="center"/>
          </w:tcPr>
          <w:p w:rsidR="008E1223" w:rsidRPr="00942177" w:rsidRDefault="008E1223" w:rsidP="00DB12DC">
            <w:pPr>
              <w:spacing w:after="0"/>
              <w:ind w:firstLine="426"/>
              <w:jc w:val="center"/>
              <w:rPr>
                <w:rFonts w:ascii="Times New Roman" w:eastAsia="Calibri" w:hAnsi="Times New Roman" w:cs="Times New Roman"/>
                <w:b/>
                <w:bCs/>
                <w:sz w:val="18"/>
                <w:szCs w:val="18"/>
              </w:rPr>
            </w:pPr>
            <w:r w:rsidRPr="00942177">
              <w:rPr>
                <w:rFonts w:ascii="Times New Roman" w:eastAsia="Calibri" w:hAnsi="Times New Roman" w:cs="Times New Roman"/>
                <w:b/>
                <w:bCs/>
                <w:sz w:val="18"/>
                <w:szCs w:val="18"/>
              </w:rPr>
              <w:t>Дети в возрасте до 3 лет в учреждении  с пребыванием</w:t>
            </w:r>
          </w:p>
        </w:tc>
        <w:tc>
          <w:tcPr>
            <w:tcW w:w="4546" w:type="dxa"/>
            <w:gridSpan w:val="3"/>
            <w:tcBorders>
              <w:top w:val="single" w:sz="8" w:space="0" w:color="auto"/>
              <w:left w:val="single" w:sz="8" w:space="0" w:color="auto"/>
              <w:bottom w:val="nil"/>
              <w:right w:val="single" w:sz="8" w:space="0" w:color="000000"/>
            </w:tcBorders>
            <w:vAlign w:val="center"/>
          </w:tcPr>
          <w:p w:rsidR="008E1223" w:rsidRPr="00942177" w:rsidRDefault="008E1223" w:rsidP="00DB12DC">
            <w:pPr>
              <w:spacing w:after="0"/>
              <w:ind w:firstLine="426"/>
              <w:jc w:val="center"/>
              <w:rPr>
                <w:rFonts w:ascii="Times New Roman" w:eastAsia="Calibri" w:hAnsi="Times New Roman" w:cs="Times New Roman"/>
                <w:b/>
                <w:bCs/>
                <w:sz w:val="18"/>
                <w:szCs w:val="18"/>
              </w:rPr>
            </w:pPr>
            <w:r w:rsidRPr="00942177">
              <w:rPr>
                <w:rFonts w:ascii="Times New Roman" w:eastAsia="Calibri" w:hAnsi="Times New Roman" w:cs="Times New Roman"/>
                <w:b/>
                <w:bCs/>
                <w:sz w:val="18"/>
                <w:szCs w:val="18"/>
              </w:rPr>
              <w:t>Дети в возрасте от 3 до 7 лет в учреждении  с пребыванием</w:t>
            </w:r>
          </w:p>
        </w:tc>
      </w:tr>
      <w:tr w:rsidR="008E1223" w:rsidRPr="00942177" w:rsidTr="00DB12DC">
        <w:trPr>
          <w:trHeight w:val="408"/>
          <w:jc w:val="center"/>
        </w:trPr>
        <w:tc>
          <w:tcPr>
            <w:tcW w:w="2190" w:type="dxa"/>
            <w:vMerge/>
            <w:tcBorders>
              <w:top w:val="nil"/>
              <w:left w:val="single" w:sz="8" w:space="0" w:color="auto"/>
              <w:bottom w:val="single" w:sz="8" w:space="0" w:color="000000"/>
              <w:right w:val="single" w:sz="4" w:space="0" w:color="auto"/>
            </w:tcBorders>
            <w:vAlign w:val="center"/>
          </w:tcPr>
          <w:p w:rsidR="008E1223" w:rsidRPr="00942177" w:rsidRDefault="008E1223" w:rsidP="00DB12DC">
            <w:pPr>
              <w:spacing w:after="0"/>
              <w:ind w:firstLine="426"/>
              <w:jc w:val="center"/>
              <w:rPr>
                <w:rFonts w:ascii="Times New Roman" w:eastAsia="Calibri" w:hAnsi="Times New Roman" w:cs="Times New Roman"/>
                <w:b/>
                <w:bCs/>
                <w:sz w:val="18"/>
                <w:szCs w:val="18"/>
              </w:rPr>
            </w:pPr>
          </w:p>
        </w:tc>
        <w:tc>
          <w:tcPr>
            <w:tcW w:w="1735" w:type="dxa"/>
            <w:tcBorders>
              <w:top w:val="single" w:sz="4" w:space="0" w:color="auto"/>
              <w:left w:val="nil"/>
              <w:bottom w:val="single" w:sz="8" w:space="0" w:color="auto"/>
              <w:right w:val="single" w:sz="4" w:space="0" w:color="auto"/>
            </w:tcBorders>
            <w:vAlign w:val="center"/>
          </w:tcPr>
          <w:p w:rsidR="008E1223" w:rsidRPr="00942177" w:rsidRDefault="008E1223" w:rsidP="00DB12DC">
            <w:pPr>
              <w:spacing w:after="0"/>
              <w:ind w:firstLine="426"/>
              <w:jc w:val="center"/>
              <w:rPr>
                <w:rFonts w:ascii="Times New Roman" w:eastAsia="Calibri" w:hAnsi="Times New Roman" w:cs="Times New Roman"/>
                <w:b/>
                <w:bCs/>
                <w:sz w:val="18"/>
                <w:szCs w:val="18"/>
              </w:rPr>
            </w:pPr>
            <w:r w:rsidRPr="00942177">
              <w:rPr>
                <w:rFonts w:ascii="Times New Roman" w:eastAsia="Calibri" w:hAnsi="Times New Roman" w:cs="Times New Roman"/>
                <w:b/>
                <w:bCs/>
                <w:sz w:val="18"/>
                <w:szCs w:val="18"/>
              </w:rPr>
              <w:t>12 часов</w:t>
            </w:r>
          </w:p>
        </w:tc>
        <w:tc>
          <w:tcPr>
            <w:tcW w:w="1735" w:type="dxa"/>
            <w:tcBorders>
              <w:top w:val="single" w:sz="4" w:space="0" w:color="auto"/>
              <w:left w:val="nil"/>
              <w:bottom w:val="single" w:sz="8" w:space="0" w:color="auto"/>
              <w:right w:val="single" w:sz="4" w:space="0" w:color="auto"/>
            </w:tcBorders>
            <w:vAlign w:val="center"/>
          </w:tcPr>
          <w:p w:rsidR="008E1223" w:rsidRPr="00942177" w:rsidRDefault="008E1223" w:rsidP="00DB12DC">
            <w:pPr>
              <w:spacing w:after="0"/>
              <w:ind w:firstLine="426"/>
              <w:jc w:val="center"/>
              <w:rPr>
                <w:rFonts w:ascii="Times New Roman" w:eastAsia="Calibri" w:hAnsi="Times New Roman" w:cs="Times New Roman"/>
                <w:b/>
                <w:bCs/>
                <w:sz w:val="18"/>
                <w:szCs w:val="18"/>
              </w:rPr>
            </w:pPr>
            <w:r w:rsidRPr="00942177">
              <w:rPr>
                <w:rFonts w:ascii="Times New Roman" w:eastAsia="Calibri" w:hAnsi="Times New Roman" w:cs="Times New Roman"/>
                <w:b/>
                <w:bCs/>
                <w:sz w:val="18"/>
                <w:szCs w:val="18"/>
              </w:rPr>
              <w:t>5 часов с 1 приемом пищи</w:t>
            </w:r>
          </w:p>
        </w:tc>
        <w:tc>
          <w:tcPr>
            <w:tcW w:w="1568" w:type="dxa"/>
            <w:tcBorders>
              <w:top w:val="single" w:sz="4" w:space="0" w:color="auto"/>
              <w:left w:val="nil"/>
              <w:bottom w:val="single" w:sz="8" w:space="0" w:color="auto"/>
              <w:right w:val="single" w:sz="8" w:space="0" w:color="auto"/>
            </w:tcBorders>
            <w:vAlign w:val="center"/>
          </w:tcPr>
          <w:p w:rsidR="008E1223" w:rsidRPr="00942177" w:rsidRDefault="008E1223" w:rsidP="00DB12DC">
            <w:pPr>
              <w:spacing w:after="0"/>
              <w:jc w:val="center"/>
              <w:rPr>
                <w:rFonts w:ascii="Times New Roman" w:eastAsia="Calibri" w:hAnsi="Times New Roman" w:cs="Times New Roman"/>
                <w:b/>
                <w:bCs/>
                <w:sz w:val="18"/>
                <w:szCs w:val="18"/>
              </w:rPr>
            </w:pPr>
            <w:r w:rsidRPr="00942177">
              <w:rPr>
                <w:rFonts w:ascii="Times New Roman" w:eastAsia="Calibri" w:hAnsi="Times New Roman" w:cs="Times New Roman"/>
                <w:b/>
                <w:bCs/>
                <w:sz w:val="18"/>
                <w:szCs w:val="18"/>
              </w:rPr>
              <w:t>12  часов</w:t>
            </w:r>
          </w:p>
        </w:tc>
        <w:tc>
          <w:tcPr>
            <w:tcW w:w="1567" w:type="dxa"/>
            <w:tcBorders>
              <w:top w:val="single" w:sz="4" w:space="0" w:color="auto"/>
              <w:left w:val="nil"/>
              <w:bottom w:val="single" w:sz="8" w:space="0" w:color="auto"/>
              <w:right w:val="single" w:sz="8" w:space="0" w:color="auto"/>
            </w:tcBorders>
            <w:vAlign w:val="center"/>
          </w:tcPr>
          <w:p w:rsidR="008E1223" w:rsidRPr="00942177" w:rsidRDefault="008E1223" w:rsidP="00DB12DC">
            <w:pPr>
              <w:spacing w:after="0"/>
              <w:jc w:val="center"/>
              <w:rPr>
                <w:rFonts w:ascii="Times New Roman" w:eastAsia="Calibri" w:hAnsi="Times New Roman" w:cs="Times New Roman"/>
                <w:b/>
                <w:bCs/>
                <w:sz w:val="18"/>
                <w:szCs w:val="18"/>
              </w:rPr>
            </w:pPr>
            <w:r w:rsidRPr="00942177">
              <w:rPr>
                <w:rFonts w:ascii="Times New Roman" w:eastAsia="Calibri" w:hAnsi="Times New Roman" w:cs="Times New Roman"/>
                <w:b/>
                <w:bCs/>
                <w:sz w:val="18"/>
                <w:szCs w:val="18"/>
              </w:rPr>
              <w:t>24 часа</w:t>
            </w:r>
          </w:p>
        </w:tc>
        <w:tc>
          <w:tcPr>
            <w:tcW w:w="1411" w:type="dxa"/>
            <w:tcBorders>
              <w:top w:val="single" w:sz="4" w:space="0" w:color="auto"/>
              <w:left w:val="nil"/>
              <w:bottom w:val="single" w:sz="8" w:space="0" w:color="auto"/>
              <w:right w:val="single" w:sz="8" w:space="0" w:color="auto"/>
            </w:tcBorders>
            <w:vAlign w:val="center"/>
          </w:tcPr>
          <w:p w:rsidR="008E1223" w:rsidRPr="00942177" w:rsidRDefault="008E1223" w:rsidP="00DB12DC">
            <w:pPr>
              <w:spacing w:after="0"/>
              <w:jc w:val="center"/>
              <w:rPr>
                <w:rFonts w:ascii="Times New Roman" w:eastAsia="Calibri" w:hAnsi="Times New Roman" w:cs="Times New Roman"/>
                <w:b/>
                <w:bCs/>
                <w:sz w:val="18"/>
                <w:szCs w:val="18"/>
              </w:rPr>
            </w:pPr>
            <w:r w:rsidRPr="00942177">
              <w:rPr>
                <w:rFonts w:ascii="Times New Roman" w:eastAsia="Calibri" w:hAnsi="Times New Roman" w:cs="Times New Roman"/>
                <w:b/>
                <w:bCs/>
                <w:sz w:val="18"/>
                <w:szCs w:val="18"/>
              </w:rPr>
              <w:t>5 часов с 1 приемом пищи</w:t>
            </w:r>
          </w:p>
        </w:tc>
      </w:tr>
      <w:tr w:rsidR="008E1223" w:rsidRPr="00942177" w:rsidTr="00DB12DC">
        <w:trPr>
          <w:trHeight w:val="375"/>
          <w:jc w:val="center"/>
        </w:trPr>
        <w:tc>
          <w:tcPr>
            <w:tcW w:w="2190" w:type="dxa"/>
            <w:tcBorders>
              <w:top w:val="nil"/>
              <w:left w:val="single" w:sz="8" w:space="0" w:color="auto"/>
              <w:bottom w:val="single" w:sz="4" w:space="0" w:color="auto"/>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b/>
                <w:bCs/>
                <w:sz w:val="18"/>
                <w:szCs w:val="18"/>
              </w:rPr>
            </w:pPr>
          </w:p>
        </w:tc>
        <w:tc>
          <w:tcPr>
            <w:tcW w:w="1735" w:type="dxa"/>
            <w:tcBorders>
              <w:top w:val="nil"/>
              <w:left w:val="nil"/>
              <w:bottom w:val="single" w:sz="4" w:space="0" w:color="auto"/>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735" w:type="dxa"/>
            <w:tcBorders>
              <w:top w:val="nil"/>
              <w:left w:val="nil"/>
              <w:bottom w:val="single" w:sz="4" w:space="0" w:color="auto"/>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568" w:type="dxa"/>
            <w:tcBorders>
              <w:top w:val="nil"/>
              <w:left w:val="nil"/>
              <w:bottom w:val="single" w:sz="4" w:space="0" w:color="auto"/>
              <w:right w:val="single" w:sz="8"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567" w:type="dxa"/>
            <w:tcBorders>
              <w:top w:val="nil"/>
              <w:left w:val="nil"/>
              <w:bottom w:val="single" w:sz="4" w:space="0" w:color="auto"/>
              <w:right w:val="single" w:sz="8"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411" w:type="dxa"/>
            <w:tcBorders>
              <w:top w:val="nil"/>
              <w:left w:val="nil"/>
              <w:bottom w:val="single" w:sz="4" w:space="0" w:color="auto"/>
              <w:right w:val="single" w:sz="8"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r>
      <w:tr w:rsidR="008E1223" w:rsidRPr="00942177" w:rsidTr="00DB12DC">
        <w:trPr>
          <w:trHeight w:val="375"/>
          <w:jc w:val="center"/>
        </w:trPr>
        <w:tc>
          <w:tcPr>
            <w:tcW w:w="2190" w:type="dxa"/>
            <w:tcBorders>
              <w:top w:val="nil"/>
              <w:left w:val="single" w:sz="8" w:space="0" w:color="auto"/>
              <w:bottom w:val="single" w:sz="4" w:space="0" w:color="auto"/>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b/>
                <w:bCs/>
                <w:sz w:val="18"/>
                <w:szCs w:val="18"/>
              </w:rPr>
            </w:pPr>
          </w:p>
        </w:tc>
        <w:tc>
          <w:tcPr>
            <w:tcW w:w="1735" w:type="dxa"/>
            <w:tcBorders>
              <w:top w:val="nil"/>
              <w:left w:val="nil"/>
              <w:bottom w:val="single" w:sz="4" w:space="0" w:color="auto"/>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735" w:type="dxa"/>
            <w:tcBorders>
              <w:top w:val="nil"/>
              <w:left w:val="nil"/>
              <w:bottom w:val="single" w:sz="4" w:space="0" w:color="auto"/>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568" w:type="dxa"/>
            <w:tcBorders>
              <w:top w:val="nil"/>
              <w:left w:val="nil"/>
              <w:bottom w:val="single" w:sz="4" w:space="0" w:color="auto"/>
              <w:right w:val="single" w:sz="8"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567" w:type="dxa"/>
            <w:tcBorders>
              <w:top w:val="nil"/>
              <w:left w:val="nil"/>
              <w:bottom w:val="single" w:sz="4" w:space="0" w:color="auto"/>
              <w:right w:val="single" w:sz="8"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411" w:type="dxa"/>
            <w:tcBorders>
              <w:top w:val="nil"/>
              <w:left w:val="nil"/>
              <w:bottom w:val="single" w:sz="4" w:space="0" w:color="auto"/>
              <w:right w:val="single" w:sz="8"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r>
      <w:tr w:rsidR="008E1223" w:rsidRPr="00942177" w:rsidTr="00DB12DC">
        <w:trPr>
          <w:trHeight w:val="375"/>
          <w:jc w:val="center"/>
        </w:trPr>
        <w:tc>
          <w:tcPr>
            <w:tcW w:w="2190" w:type="dxa"/>
            <w:tcBorders>
              <w:top w:val="nil"/>
              <w:left w:val="single" w:sz="8" w:space="0" w:color="auto"/>
              <w:bottom w:val="single" w:sz="4" w:space="0" w:color="auto"/>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b/>
                <w:bCs/>
                <w:sz w:val="18"/>
                <w:szCs w:val="18"/>
              </w:rPr>
            </w:pPr>
          </w:p>
        </w:tc>
        <w:tc>
          <w:tcPr>
            <w:tcW w:w="1735" w:type="dxa"/>
            <w:tcBorders>
              <w:top w:val="nil"/>
              <w:left w:val="nil"/>
              <w:bottom w:val="single" w:sz="4" w:space="0" w:color="auto"/>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735" w:type="dxa"/>
            <w:tcBorders>
              <w:top w:val="nil"/>
              <w:left w:val="nil"/>
              <w:bottom w:val="single" w:sz="4" w:space="0" w:color="auto"/>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568" w:type="dxa"/>
            <w:tcBorders>
              <w:top w:val="nil"/>
              <w:left w:val="nil"/>
              <w:bottom w:val="single" w:sz="4" w:space="0" w:color="auto"/>
              <w:right w:val="single" w:sz="8"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567" w:type="dxa"/>
            <w:tcBorders>
              <w:top w:val="nil"/>
              <w:left w:val="nil"/>
              <w:bottom w:val="single" w:sz="4" w:space="0" w:color="auto"/>
              <w:right w:val="single" w:sz="8"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411" w:type="dxa"/>
            <w:tcBorders>
              <w:top w:val="nil"/>
              <w:left w:val="nil"/>
              <w:bottom w:val="single" w:sz="4" w:space="0" w:color="auto"/>
              <w:right w:val="single" w:sz="8"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r>
      <w:tr w:rsidR="008E1223" w:rsidRPr="00942177" w:rsidTr="00DB12DC">
        <w:trPr>
          <w:trHeight w:val="383"/>
          <w:jc w:val="center"/>
        </w:trPr>
        <w:tc>
          <w:tcPr>
            <w:tcW w:w="2190" w:type="dxa"/>
            <w:tcBorders>
              <w:top w:val="single" w:sz="4" w:space="0" w:color="auto"/>
              <w:left w:val="single" w:sz="4" w:space="0" w:color="auto"/>
              <w:bottom w:val="single" w:sz="4" w:space="0" w:color="auto"/>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b/>
                <w:bCs/>
                <w:sz w:val="18"/>
                <w:szCs w:val="18"/>
              </w:rPr>
            </w:pPr>
          </w:p>
        </w:tc>
        <w:tc>
          <w:tcPr>
            <w:tcW w:w="1735" w:type="dxa"/>
            <w:tcBorders>
              <w:top w:val="single" w:sz="4" w:space="0" w:color="auto"/>
              <w:left w:val="single" w:sz="4" w:space="0" w:color="auto"/>
              <w:bottom w:val="single" w:sz="4" w:space="0" w:color="auto"/>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735" w:type="dxa"/>
            <w:tcBorders>
              <w:top w:val="single" w:sz="4" w:space="0" w:color="auto"/>
              <w:left w:val="single" w:sz="4" w:space="0" w:color="auto"/>
              <w:bottom w:val="single" w:sz="4" w:space="0" w:color="auto"/>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568" w:type="dxa"/>
            <w:tcBorders>
              <w:top w:val="single" w:sz="4" w:space="0" w:color="auto"/>
              <w:left w:val="single" w:sz="4" w:space="0" w:color="auto"/>
              <w:bottom w:val="single" w:sz="4" w:space="0" w:color="auto"/>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567" w:type="dxa"/>
            <w:tcBorders>
              <w:top w:val="single" w:sz="4" w:space="0" w:color="auto"/>
              <w:left w:val="single" w:sz="4" w:space="0" w:color="auto"/>
              <w:bottom w:val="single" w:sz="4" w:space="0" w:color="auto"/>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r>
      <w:tr w:rsidR="008E1223" w:rsidRPr="00942177" w:rsidTr="00DB12DC">
        <w:trPr>
          <w:trHeight w:val="383"/>
          <w:jc w:val="center"/>
        </w:trPr>
        <w:tc>
          <w:tcPr>
            <w:tcW w:w="2190" w:type="dxa"/>
            <w:tcBorders>
              <w:top w:val="single" w:sz="4" w:space="0" w:color="auto"/>
              <w:left w:val="single" w:sz="4" w:space="0" w:color="auto"/>
              <w:bottom w:val="single" w:sz="4" w:space="0" w:color="auto"/>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b/>
                <w:bCs/>
                <w:sz w:val="18"/>
                <w:szCs w:val="18"/>
              </w:rPr>
            </w:pPr>
            <w:r w:rsidRPr="00942177">
              <w:rPr>
                <w:rFonts w:ascii="Times New Roman" w:eastAsia="Calibri" w:hAnsi="Times New Roman" w:cs="Times New Roman"/>
                <w:b/>
                <w:bCs/>
                <w:sz w:val="18"/>
                <w:szCs w:val="18"/>
              </w:rPr>
              <w:t>Итого:</w:t>
            </w:r>
          </w:p>
        </w:tc>
        <w:tc>
          <w:tcPr>
            <w:tcW w:w="1735" w:type="dxa"/>
            <w:tcBorders>
              <w:top w:val="single" w:sz="4" w:space="0" w:color="auto"/>
              <w:left w:val="single" w:sz="4" w:space="0" w:color="auto"/>
              <w:bottom w:val="single" w:sz="4" w:space="0" w:color="auto"/>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735" w:type="dxa"/>
            <w:tcBorders>
              <w:top w:val="single" w:sz="4" w:space="0" w:color="auto"/>
              <w:left w:val="single" w:sz="4" w:space="0" w:color="auto"/>
              <w:bottom w:val="single" w:sz="4" w:space="0" w:color="auto"/>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568" w:type="dxa"/>
            <w:tcBorders>
              <w:top w:val="single" w:sz="4" w:space="0" w:color="auto"/>
              <w:left w:val="single" w:sz="4" w:space="0" w:color="auto"/>
              <w:bottom w:val="single" w:sz="4" w:space="0" w:color="auto"/>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567" w:type="dxa"/>
            <w:tcBorders>
              <w:top w:val="single" w:sz="4" w:space="0" w:color="auto"/>
              <w:left w:val="single" w:sz="4" w:space="0" w:color="auto"/>
              <w:bottom w:val="single" w:sz="4" w:space="0" w:color="auto"/>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r>
    </w:tbl>
    <w:p w:rsidR="008E1223" w:rsidRPr="00942177" w:rsidRDefault="008E1223" w:rsidP="008E1223">
      <w:pPr>
        <w:keepNext/>
        <w:spacing w:after="0"/>
        <w:ind w:firstLine="426"/>
        <w:jc w:val="center"/>
        <w:outlineLvl w:val="0"/>
        <w:rPr>
          <w:rFonts w:ascii="Times New Roman" w:eastAsia="Calibri" w:hAnsi="Times New Roman" w:cs="Times New Roman"/>
          <w:b/>
          <w:bCs/>
          <w:sz w:val="18"/>
          <w:szCs w:val="18"/>
          <w:lang w:eastAsia="ar-SA"/>
        </w:rPr>
      </w:pPr>
      <w:r w:rsidRPr="00942177">
        <w:rPr>
          <w:rFonts w:ascii="Times New Roman" w:eastAsia="Calibri" w:hAnsi="Times New Roman" w:cs="Times New Roman"/>
          <w:b/>
          <w:bCs/>
          <w:sz w:val="18"/>
          <w:szCs w:val="18"/>
          <w:lang w:eastAsia="ar-SA"/>
        </w:rPr>
        <w:t xml:space="preserve"> </w:t>
      </w:r>
    </w:p>
    <w:p w:rsidR="008E1223" w:rsidRPr="00942177" w:rsidRDefault="008E1223" w:rsidP="008E1223">
      <w:pPr>
        <w:keepNext/>
        <w:spacing w:after="0"/>
        <w:ind w:firstLine="426"/>
        <w:outlineLvl w:val="0"/>
        <w:rPr>
          <w:rFonts w:ascii="Times New Roman" w:hAnsi="Times New Roman" w:cs="Times New Roman"/>
          <w:kern w:val="28"/>
          <w:sz w:val="18"/>
          <w:szCs w:val="18"/>
        </w:rPr>
      </w:pPr>
      <w:r w:rsidRPr="00942177">
        <w:rPr>
          <w:rFonts w:ascii="Times New Roman" w:hAnsi="Times New Roman" w:cs="Times New Roman"/>
          <w:kern w:val="28"/>
          <w:sz w:val="18"/>
          <w:szCs w:val="18"/>
        </w:rPr>
        <w:t xml:space="preserve">    Заказчик:</w:t>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t>Исполнитель:</w:t>
      </w:r>
    </w:p>
    <w:p w:rsidR="008E1223" w:rsidRPr="00942177" w:rsidRDefault="008E1223" w:rsidP="008E1223">
      <w:pPr>
        <w:keepNext/>
        <w:spacing w:after="0"/>
        <w:ind w:firstLine="426"/>
        <w:outlineLvl w:val="0"/>
        <w:rPr>
          <w:rFonts w:ascii="Times New Roman" w:hAnsi="Times New Roman" w:cs="Times New Roman"/>
          <w:kern w:val="28"/>
          <w:sz w:val="18"/>
          <w:szCs w:val="18"/>
        </w:rPr>
      </w:pPr>
    </w:p>
    <w:p w:rsidR="008E1223" w:rsidRPr="00942177" w:rsidRDefault="008E1223" w:rsidP="008E1223">
      <w:pPr>
        <w:keepNext/>
        <w:spacing w:after="0"/>
        <w:outlineLvl w:val="0"/>
        <w:rPr>
          <w:rFonts w:ascii="Times New Roman" w:hAnsi="Times New Roman" w:cs="Times New Roman"/>
          <w:kern w:val="28"/>
          <w:sz w:val="18"/>
          <w:szCs w:val="18"/>
        </w:rPr>
      </w:pPr>
      <w:r w:rsidRPr="00942177">
        <w:rPr>
          <w:rFonts w:ascii="Times New Roman" w:hAnsi="Times New Roman" w:cs="Times New Roman"/>
          <w:kern w:val="28"/>
          <w:sz w:val="18"/>
          <w:szCs w:val="18"/>
        </w:rPr>
        <w:t xml:space="preserve"> ___________________/</w:t>
      </w:r>
      <w:r w:rsidRPr="00942177">
        <w:rPr>
          <w:rFonts w:ascii="Times New Roman" w:hAnsi="Times New Roman" w:cs="Times New Roman"/>
          <w:sz w:val="18"/>
          <w:szCs w:val="18"/>
        </w:rPr>
        <w:t>Вишневецкая И.Б.</w:t>
      </w:r>
      <w:r w:rsidRPr="00942177">
        <w:rPr>
          <w:rFonts w:ascii="Times New Roman" w:hAnsi="Times New Roman" w:cs="Times New Roman"/>
          <w:kern w:val="28"/>
          <w:sz w:val="18"/>
          <w:szCs w:val="18"/>
        </w:rPr>
        <w:t>/</w:t>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t xml:space="preserve">     ________________________/</w:t>
      </w:r>
      <w:r w:rsidR="00765EE8" w:rsidRPr="00765EE8">
        <w:rPr>
          <w:rFonts w:ascii="Times New Roman" w:hAnsi="Times New Roman" w:cs="Times New Roman"/>
          <w:sz w:val="18"/>
          <w:szCs w:val="18"/>
        </w:rPr>
        <w:t xml:space="preserve"> </w:t>
      </w:r>
      <w:proofErr w:type="spellStart"/>
      <w:r w:rsidR="00765EE8" w:rsidRPr="00765EE8">
        <w:rPr>
          <w:rFonts w:ascii="Times New Roman" w:hAnsi="Times New Roman" w:cs="Times New Roman"/>
          <w:sz w:val="18"/>
          <w:szCs w:val="18"/>
        </w:rPr>
        <w:t>Стрельников</w:t>
      </w:r>
      <w:proofErr w:type="spellEnd"/>
      <w:r w:rsidR="00765EE8" w:rsidRPr="00765EE8">
        <w:rPr>
          <w:rFonts w:ascii="Times New Roman" w:hAnsi="Times New Roman" w:cs="Times New Roman"/>
          <w:sz w:val="18"/>
          <w:szCs w:val="18"/>
        </w:rPr>
        <w:t xml:space="preserve"> А.В.</w:t>
      </w:r>
      <w:r w:rsidRPr="00942177">
        <w:rPr>
          <w:rFonts w:ascii="Times New Roman" w:hAnsi="Times New Roman" w:cs="Times New Roman"/>
          <w:kern w:val="28"/>
          <w:sz w:val="18"/>
          <w:szCs w:val="18"/>
        </w:rPr>
        <w:t>/</w:t>
      </w:r>
    </w:p>
    <w:p w:rsidR="008E1223" w:rsidRPr="00942177" w:rsidRDefault="008E1223" w:rsidP="008E1223">
      <w:pPr>
        <w:keepNext/>
        <w:spacing w:after="0"/>
        <w:ind w:firstLine="426"/>
        <w:outlineLvl w:val="0"/>
        <w:rPr>
          <w:rFonts w:ascii="Times New Roman" w:hAnsi="Times New Roman" w:cs="Times New Roman"/>
          <w:kern w:val="28"/>
          <w:sz w:val="18"/>
          <w:szCs w:val="18"/>
        </w:rPr>
      </w:pPr>
      <w:r w:rsidRPr="00942177">
        <w:rPr>
          <w:rFonts w:ascii="Times New Roman" w:hAnsi="Times New Roman" w:cs="Times New Roman"/>
          <w:kern w:val="28"/>
          <w:sz w:val="18"/>
          <w:szCs w:val="18"/>
        </w:rPr>
        <w:t xml:space="preserve">                  М.П.</w:t>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t xml:space="preserve">                 М.П.</w:t>
      </w:r>
    </w:p>
    <w:p w:rsidR="008E1223" w:rsidRPr="00942177" w:rsidRDefault="008E1223" w:rsidP="008E1223">
      <w:pPr>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br w:type="page"/>
      </w:r>
    </w:p>
    <w:p w:rsidR="008E1223" w:rsidRPr="00942177" w:rsidRDefault="008E1223" w:rsidP="008E1223">
      <w:pPr>
        <w:spacing w:after="0"/>
        <w:ind w:firstLine="426"/>
        <w:jc w:val="center"/>
        <w:outlineLvl w:val="0"/>
        <w:rPr>
          <w:rFonts w:ascii="Times New Roman" w:eastAsia="Calibri" w:hAnsi="Times New Roman" w:cs="Times New Roman"/>
          <w:b/>
          <w:bCs/>
          <w:lang w:eastAsia="ar-SA"/>
        </w:rPr>
      </w:pPr>
    </w:p>
    <w:tbl>
      <w:tblPr>
        <w:tblpPr w:leftFromText="180" w:rightFromText="180" w:vertAnchor="text" w:horzAnchor="margin" w:tblpY="-537"/>
        <w:tblW w:w="9747" w:type="dxa"/>
        <w:tblLook w:val="00A0"/>
      </w:tblPr>
      <w:tblGrid>
        <w:gridCol w:w="5637"/>
        <w:gridCol w:w="4110"/>
      </w:tblGrid>
      <w:tr w:rsidR="008E1223" w:rsidRPr="00942177" w:rsidTr="00DB12DC">
        <w:trPr>
          <w:trHeight w:val="300"/>
        </w:trPr>
        <w:tc>
          <w:tcPr>
            <w:tcW w:w="5637" w:type="dxa"/>
            <w:tcBorders>
              <w:top w:val="nil"/>
              <w:left w:val="nil"/>
              <w:bottom w:val="nil"/>
              <w:right w:val="nil"/>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p>
          <w:p w:rsidR="008E1223" w:rsidRPr="00942177" w:rsidRDefault="008E1223" w:rsidP="00DB12DC">
            <w:pPr>
              <w:keepNext/>
              <w:spacing w:after="0"/>
              <w:ind w:firstLine="426"/>
              <w:jc w:val="center"/>
              <w:rPr>
                <w:rFonts w:ascii="Times New Roman" w:eastAsia="Calibri" w:hAnsi="Times New Roman" w:cs="Times New Roman"/>
                <w:b/>
                <w:sz w:val="18"/>
                <w:szCs w:val="18"/>
              </w:rPr>
            </w:pPr>
          </w:p>
          <w:p w:rsidR="008E1223" w:rsidRPr="00942177" w:rsidRDefault="008E1223" w:rsidP="00DB12DC">
            <w:pPr>
              <w:keepNext/>
              <w:spacing w:after="0"/>
              <w:ind w:firstLine="426"/>
              <w:jc w:val="right"/>
              <w:rPr>
                <w:rFonts w:ascii="Times New Roman" w:eastAsia="Calibri" w:hAnsi="Times New Roman" w:cs="Times New Roman"/>
                <w:b/>
                <w:sz w:val="18"/>
                <w:szCs w:val="18"/>
              </w:rPr>
            </w:pPr>
            <w:r w:rsidRPr="00942177">
              <w:rPr>
                <w:rFonts w:ascii="Times New Roman" w:eastAsia="Calibri" w:hAnsi="Times New Roman" w:cs="Times New Roman"/>
                <w:b/>
                <w:sz w:val="18"/>
                <w:szCs w:val="18"/>
              </w:rPr>
              <w:t>Форма Абонементной книжки</w:t>
            </w:r>
          </w:p>
          <w:p w:rsidR="008E1223" w:rsidRPr="00942177" w:rsidRDefault="008E1223" w:rsidP="00DB12DC">
            <w:pPr>
              <w:keepNext/>
              <w:spacing w:after="0"/>
              <w:ind w:firstLine="426"/>
              <w:jc w:val="right"/>
              <w:rPr>
                <w:rFonts w:ascii="Times New Roman" w:eastAsia="Calibri" w:hAnsi="Times New Roman" w:cs="Times New Roman"/>
                <w:sz w:val="18"/>
                <w:szCs w:val="18"/>
              </w:rPr>
            </w:pPr>
          </w:p>
          <w:p w:rsidR="008E1223" w:rsidRPr="00942177" w:rsidRDefault="008E1223" w:rsidP="00DB12DC">
            <w:pPr>
              <w:keepNext/>
              <w:spacing w:after="0"/>
              <w:ind w:firstLine="426"/>
              <w:jc w:val="center"/>
              <w:rPr>
                <w:rFonts w:ascii="Times New Roman" w:eastAsia="Calibri" w:hAnsi="Times New Roman" w:cs="Times New Roman"/>
                <w:sz w:val="18"/>
                <w:szCs w:val="18"/>
              </w:rPr>
            </w:pPr>
          </w:p>
        </w:tc>
        <w:tc>
          <w:tcPr>
            <w:tcW w:w="4110" w:type="dxa"/>
            <w:tcBorders>
              <w:top w:val="nil"/>
              <w:left w:val="nil"/>
              <w:bottom w:val="nil"/>
              <w:right w:val="nil"/>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p>
          <w:p w:rsidR="008E1223" w:rsidRPr="00942177" w:rsidRDefault="008E1223" w:rsidP="00DB12DC">
            <w:pPr>
              <w:keepNext/>
              <w:spacing w:after="0"/>
              <w:ind w:firstLine="426"/>
              <w:jc w:val="right"/>
              <w:rPr>
                <w:rFonts w:ascii="Times New Roman" w:hAnsi="Times New Roman" w:cs="Times New Roman"/>
                <w:b/>
                <w:kern w:val="28"/>
                <w:sz w:val="18"/>
                <w:szCs w:val="18"/>
              </w:rPr>
            </w:pPr>
            <w:r w:rsidRPr="00942177">
              <w:rPr>
                <w:rFonts w:ascii="Times New Roman" w:hAnsi="Times New Roman" w:cs="Times New Roman"/>
                <w:b/>
                <w:kern w:val="28"/>
                <w:sz w:val="18"/>
                <w:szCs w:val="18"/>
              </w:rPr>
              <w:t>Приложение №4</w:t>
            </w:r>
          </w:p>
          <w:p w:rsidR="008E1223" w:rsidRPr="00942177" w:rsidRDefault="008E1223" w:rsidP="00DB12DC">
            <w:pPr>
              <w:keepNext/>
              <w:spacing w:after="0"/>
              <w:ind w:firstLine="426"/>
              <w:jc w:val="right"/>
              <w:rPr>
                <w:rFonts w:ascii="Times New Roman" w:hAnsi="Times New Roman" w:cs="Times New Roman"/>
                <w:b/>
                <w:kern w:val="28"/>
                <w:sz w:val="18"/>
                <w:szCs w:val="18"/>
              </w:rPr>
            </w:pPr>
            <w:r w:rsidRPr="00942177">
              <w:rPr>
                <w:rFonts w:ascii="Times New Roman" w:hAnsi="Times New Roman" w:cs="Times New Roman"/>
                <w:b/>
                <w:kern w:val="28"/>
                <w:sz w:val="18"/>
                <w:szCs w:val="18"/>
              </w:rPr>
              <w:t>к Контракту №</w:t>
            </w:r>
            <w:r>
              <w:rPr>
                <w:rFonts w:ascii="Times New Roman" w:hAnsi="Times New Roman" w:cs="Times New Roman"/>
                <w:b/>
                <w:kern w:val="28"/>
                <w:sz w:val="18"/>
                <w:szCs w:val="18"/>
              </w:rPr>
              <w:t>045/321</w:t>
            </w:r>
          </w:p>
          <w:p w:rsidR="008E1223" w:rsidRPr="00942177" w:rsidRDefault="008E1223" w:rsidP="00DB12DC">
            <w:pPr>
              <w:keepNext/>
              <w:spacing w:after="0"/>
              <w:ind w:firstLine="426"/>
              <w:jc w:val="right"/>
              <w:rPr>
                <w:rFonts w:ascii="Times New Roman" w:hAnsi="Times New Roman" w:cs="Times New Roman"/>
                <w:kern w:val="28"/>
                <w:sz w:val="18"/>
                <w:szCs w:val="18"/>
              </w:rPr>
            </w:pPr>
            <w:r w:rsidRPr="00942177">
              <w:rPr>
                <w:rFonts w:ascii="Times New Roman" w:hAnsi="Times New Roman" w:cs="Times New Roman"/>
                <w:b/>
                <w:kern w:val="28"/>
                <w:sz w:val="18"/>
                <w:szCs w:val="18"/>
              </w:rPr>
              <w:t xml:space="preserve">от </w:t>
            </w:r>
            <w:r w:rsidR="0057106C">
              <w:rPr>
                <w:rFonts w:ascii="Times New Roman" w:eastAsia="Calibri" w:hAnsi="Times New Roman" w:cs="Times New Roman"/>
                <w:bCs/>
                <w:sz w:val="18"/>
                <w:szCs w:val="18"/>
                <w:lang w:eastAsia="ar-SA"/>
              </w:rPr>
              <w:t>« 02 »    марта  2021 г.</w:t>
            </w:r>
          </w:p>
          <w:p w:rsidR="008E1223" w:rsidRPr="00942177" w:rsidRDefault="008E1223" w:rsidP="00DB12DC">
            <w:pPr>
              <w:keepNext/>
              <w:spacing w:after="0"/>
              <w:ind w:firstLine="426"/>
              <w:jc w:val="center"/>
              <w:rPr>
                <w:rFonts w:ascii="Times New Roman" w:eastAsia="Calibri" w:hAnsi="Times New Roman" w:cs="Times New Roman"/>
                <w:sz w:val="18"/>
                <w:szCs w:val="18"/>
              </w:rPr>
            </w:pPr>
          </w:p>
          <w:p w:rsidR="008E1223" w:rsidRPr="00942177" w:rsidRDefault="008E1223" w:rsidP="00DB12DC">
            <w:pPr>
              <w:keepNext/>
              <w:spacing w:after="0"/>
              <w:ind w:firstLine="426"/>
              <w:jc w:val="center"/>
              <w:rPr>
                <w:rFonts w:ascii="Times New Roman" w:eastAsia="Calibri" w:hAnsi="Times New Roman" w:cs="Times New Roman"/>
                <w:sz w:val="18"/>
                <w:szCs w:val="18"/>
              </w:rPr>
            </w:pPr>
          </w:p>
        </w:tc>
      </w:tr>
      <w:tr w:rsidR="008E1223" w:rsidRPr="00942177" w:rsidTr="00DB12DC">
        <w:trPr>
          <w:trHeight w:val="300"/>
        </w:trPr>
        <w:tc>
          <w:tcPr>
            <w:tcW w:w="5637" w:type="dxa"/>
            <w:tcBorders>
              <w:top w:val="nil"/>
              <w:left w:val="nil"/>
              <w:bottom w:val="nil"/>
              <w:right w:val="nil"/>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p>
        </w:tc>
        <w:tc>
          <w:tcPr>
            <w:tcW w:w="4110" w:type="dxa"/>
            <w:tcBorders>
              <w:top w:val="nil"/>
              <w:left w:val="nil"/>
              <w:bottom w:val="nil"/>
              <w:right w:val="nil"/>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p>
        </w:tc>
      </w:tr>
      <w:tr w:rsidR="008E1223" w:rsidRPr="00942177" w:rsidTr="00DB12DC">
        <w:trPr>
          <w:trHeight w:val="615"/>
        </w:trPr>
        <w:tc>
          <w:tcPr>
            <w:tcW w:w="5637" w:type="dxa"/>
            <w:tcBorders>
              <w:top w:val="single" w:sz="4" w:space="0" w:color="auto"/>
              <w:left w:val="single" w:sz="4" w:space="0" w:color="auto"/>
              <w:bottom w:val="nil"/>
              <w:right w:val="single" w:sz="4" w:space="0" w:color="auto"/>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Абонементная книжка</w:t>
            </w:r>
          </w:p>
        </w:tc>
        <w:tc>
          <w:tcPr>
            <w:tcW w:w="4110" w:type="dxa"/>
            <w:tcBorders>
              <w:top w:val="single" w:sz="4" w:space="0" w:color="auto"/>
              <w:left w:val="nil"/>
              <w:bottom w:val="nil"/>
              <w:right w:val="single" w:sz="4" w:space="0" w:color="auto"/>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Абонементная книжка</w:t>
            </w:r>
          </w:p>
        </w:tc>
      </w:tr>
      <w:tr w:rsidR="008E1223" w:rsidRPr="00942177" w:rsidTr="00DB12DC">
        <w:trPr>
          <w:trHeight w:val="402"/>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Корешок талона</w:t>
            </w:r>
          </w:p>
        </w:tc>
        <w:tc>
          <w:tcPr>
            <w:tcW w:w="4110" w:type="dxa"/>
            <w:tcBorders>
              <w:top w:val="nil"/>
              <w:left w:val="nil"/>
              <w:bottom w:val="nil"/>
              <w:right w:val="single" w:sz="4" w:space="0" w:color="auto"/>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Талон</w:t>
            </w:r>
          </w:p>
        </w:tc>
      </w:tr>
      <w:tr w:rsidR="008E1223" w:rsidRPr="00942177" w:rsidTr="00DB12DC">
        <w:trPr>
          <w:trHeight w:val="402"/>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Дата оказания услуг "___"_____________2021г.</w:t>
            </w:r>
          </w:p>
        </w:tc>
        <w:tc>
          <w:tcPr>
            <w:tcW w:w="4110" w:type="dxa"/>
            <w:tcBorders>
              <w:top w:val="nil"/>
              <w:left w:val="nil"/>
              <w:bottom w:val="nil"/>
              <w:right w:val="single" w:sz="4" w:space="0" w:color="auto"/>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Дата оказания услуг "___"_____________2021г.</w:t>
            </w:r>
          </w:p>
        </w:tc>
      </w:tr>
      <w:tr w:rsidR="008E1223" w:rsidRPr="00942177" w:rsidTr="00DB12DC">
        <w:trPr>
          <w:trHeight w:val="195"/>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p>
        </w:tc>
        <w:tc>
          <w:tcPr>
            <w:tcW w:w="4110" w:type="dxa"/>
            <w:tcBorders>
              <w:top w:val="nil"/>
              <w:left w:val="nil"/>
              <w:bottom w:val="nil"/>
              <w:right w:val="single" w:sz="4" w:space="0" w:color="auto"/>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p>
        </w:tc>
      </w:tr>
      <w:tr w:rsidR="008E1223" w:rsidRPr="00942177" w:rsidTr="00DB12DC">
        <w:trPr>
          <w:trHeight w:val="402"/>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Заказчик:___________________________</w:t>
            </w:r>
          </w:p>
        </w:tc>
        <w:tc>
          <w:tcPr>
            <w:tcW w:w="4110" w:type="dxa"/>
            <w:tcBorders>
              <w:top w:val="nil"/>
              <w:left w:val="nil"/>
              <w:bottom w:val="nil"/>
              <w:right w:val="single" w:sz="4" w:space="0" w:color="auto"/>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Заказчик:___________________________</w:t>
            </w:r>
          </w:p>
        </w:tc>
      </w:tr>
      <w:tr w:rsidR="008E1223" w:rsidRPr="00942177" w:rsidTr="00DB12DC">
        <w:trPr>
          <w:trHeight w:val="402"/>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Исполнитель:________________________</w:t>
            </w:r>
          </w:p>
        </w:tc>
        <w:tc>
          <w:tcPr>
            <w:tcW w:w="4110" w:type="dxa"/>
            <w:tcBorders>
              <w:top w:val="nil"/>
              <w:left w:val="nil"/>
              <w:bottom w:val="nil"/>
              <w:right w:val="single" w:sz="4" w:space="0" w:color="auto"/>
            </w:tcBorders>
            <w:noWrap/>
            <w:vAlign w:val="bottom"/>
          </w:tcPr>
          <w:p w:rsidR="008E1223" w:rsidRPr="00942177" w:rsidRDefault="008E1223" w:rsidP="00DB12DC">
            <w:pPr>
              <w:keepNext/>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Исполнитель:________________________</w:t>
            </w:r>
          </w:p>
        </w:tc>
      </w:tr>
      <w:tr w:rsidR="008E1223" w:rsidRPr="00942177" w:rsidTr="00DB12DC">
        <w:trPr>
          <w:trHeight w:val="855"/>
        </w:trPr>
        <w:tc>
          <w:tcPr>
            <w:tcW w:w="5637" w:type="dxa"/>
            <w:tcBorders>
              <w:top w:val="nil"/>
              <w:left w:val="single" w:sz="4" w:space="0" w:color="auto"/>
              <w:bottom w:val="nil"/>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Услуги выполнены полностью, претензий по объему, качеству и срокам оказания услуг Заказчик не имеет, в том числе:</w:t>
            </w:r>
          </w:p>
        </w:tc>
        <w:tc>
          <w:tcPr>
            <w:tcW w:w="4110" w:type="dxa"/>
            <w:tcBorders>
              <w:top w:val="nil"/>
              <w:left w:val="nil"/>
              <w:bottom w:val="nil"/>
              <w:right w:val="single" w:sz="4" w:space="0" w:color="auto"/>
            </w:tcBorders>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Услуги выполнены полностью, претензий по объему, качеству и срокам оказания услуг Заказчик не имеет, в том числе:</w:t>
            </w:r>
          </w:p>
        </w:tc>
      </w:tr>
      <w:tr w:rsidR="008E1223" w:rsidRPr="00942177" w:rsidTr="00DB12DC">
        <w:trPr>
          <w:trHeight w:val="402"/>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Комплект ________   __  руб.___________</w:t>
            </w:r>
          </w:p>
        </w:tc>
        <w:tc>
          <w:tcPr>
            <w:tcW w:w="4110" w:type="dxa"/>
            <w:tcBorders>
              <w:top w:val="nil"/>
              <w:left w:val="nil"/>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Комплект _______   __ руб.___________</w:t>
            </w:r>
          </w:p>
        </w:tc>
      </w:tr>
      <w:tr w:rsidR="008E1223" w:rsidRPr="00942177" w:rsidTr="00DB12DC">
        <w:trPr>
          <w:trHeight w:val="210"/>
        </w:trPr>
        <w:tc>
          <w:tcPr>
            <w:tcW w:w="5637" w:type="dxa"/>
            <w:tcBorders>
              <w:top w:val="nil"/>
              <w:left w:val="single" w:sz="4" w:space="0" w:color="auto"/>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кол-во           цена                  сумма</w:t>
            </w:r>
          </w:p>
        </w:tc>
        <w:tc>
          <w:tcPr>
            <w:tcW w:w="4110" w:type="dxa"/>
            <w:tcBorders>
              <w:top w:val="nil"/>
              <w:left w:val="nil"/>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кол-во          цена                   сумма</w:t>
            </w:r>
          </w:p>
        </w:tc>
      </w:tr>
      <w:tr w:rsidR="008E1223" w:rsidRPr="00942177" w:rsidTr="00DB12DC">
        <w:trPr>
          <w:trHeight w:val="402"/>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Комплект ________   __ руб.___________</w:t>
            </w:r>
          </w:p>
        </w:tc>
        <w:tc>
          <w:tcPr>
            <w:tcW w:w="4110" w:type="dxa"/>
            <w:tcBorders>
              <w:top w:val="nil"/>
              <w:left w:val="nil"/>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Комплект _______   __ руб.___________</w:t>
            </w:r>
          </w:p>
        </w:tc>
      </w:tr>
      <w:tr w:rsidR="008E1223" w:rsidRPr="00942177" w:rsidTr="00DB12DC">
        <w:trPr>
          <w:trHeight w:val="210"/>
        </w:trPr>
        <w:tc>
          <w:tcPr>
            <w:tcW w:w="5637" w:type="dxa"/>
            <w:tcBorders>
              <w:top w:val="nil"/>
              <w:left w:val="single" w:sz="4" w:space="0" w:color="auto"/>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кол-во        цена                 сумма</w:t>
            </w:r>
          </w:p>
        </w:tc>
        <w:tc>
          <w:tcPr>
            <w:tcW w:w="4110" w:type="dxa"/>
            <w:tcBorders>
              <w:top w:val="nil"/>
              <w:left w:val="nil"/>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кол-во          цена                   сумма</w:t>
            </w:r>
          </w:p>
        </w:tc>
      </w:tr>
      <w:tr w:rsidR="008E1223" w:rsidRPr="00942177" w:rsidTr="00DB12DC">
        <w:trPr>
          <w:trHeight w:val="402"/>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Комплект ________   __  руб.___________</w:t>
            </w:r>
          </w:p>
        </w:tc>
        <w:tc>
          <w:tcPr>
            <w:tcW w:w="4110" w:type="dxa"/>
            <w:tcBorders>
              <w:top w:val="nil"/>
              <w:left w:val="nil"/>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Комплект _______   __ руб.___________</w:t>
            </w:r>
          </w:p>
        </w:tc>
      </w:tr>
      <w:tr w:rsidR="008E1223" w:rsidRPr="00942177" w:rsidTr="00DB12DC">
        <w:trPr>
          <w:trHeight w:val="210"/>
        </w:trPr>
        <w:tc>
          <w:tcPr>
            <w:tcW w:w="5637" w:type="dxa"/>
            <w:tcBorders>
              <w:top w:val="nil"/>
              <w:left w:val="single" w:sz="4" w:space="0" w:color="auto"/>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кол-во           цена                  сумма</w:t>
            </w:r>
          </w:p>
        </w:tc>
        <w:tc>
          <w:tcPr>
            <w:tcW w:w="4110" w:type="dxa"/>
            <w:tcBorders>
              <w:top w:val="nil"/>
              <w:left w:val="nil"/>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кол-во          цена                   сумма</w:t>
            </w:r>
          </w:p>
        </w:tc>
      </w:tr>
      <w:tr w:rsidR="008E1223" w:rsidRPr="00942177" w:rsidTr="00DB12DC">
        <w:trPr>
          <w:trHeight w:val="402"/>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Комплект ________   __ руб.___________</w:t>
            </w:r>
          </w:p>
        </w:tc>
        <w:tc>
          <w:tcPr>
            <w:tcW w:w="4110" w:type="dxa"/>
            <w:tcBorders>
              <w:top w:val="nil"/>
              <w:left w:val="nil"/>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Комплект _______   __ руб.___________</w:t>
            </w:r>
          </w:p>
        </w:tc>
      </w:tr>
      <w:tr w:rsidR="008E1223" w:rsidRPr="00942177" w:rsidTr="00DB12DC">
        <w:trPr>
          <w:trHeight w:val="210"/>
        </w:trPr>
        <w:tc>
          <w:tcPr>
            <w:tcW w:w="5637" w:type="dxa"/>
            <w:tcBorders>
              <w:top w:val="nil"/>
              <w:left w:val="single" w:sz="4" w:space="0" w:color="auto"/>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кол-во        цена                 сумма</w:t>
            </w:r>
          </w:p>
        </w:tc>
        <w:tc>
          <w:tcPr>
            <w:tcW w:w="4110" w:type="dxa"/>
            <w:tcBorders>
              <w:top w:val="nil"/>
              <w:left w:val="nil"/>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кол-во          цена                   сумма</w:t>
            </w:r>
          </w:p>
        </w:tc>
      </w:tr>
      <w:tr w:rsidR="008E1223" w:rsidRPr="00942177" w:rsidTr="00DB12DC">
        <w:trPr>
          <w:trHeight w:val="402"/>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Комплект ________   __ руб.___________</w:t>
            </w:r>
          </w:p>
        </w:tc>
        <w:tc>
          <w:tcPr>
            <w:tcW w:w="4110" w:type="dxa"/>
            <w:tcBorders>
              <w:top w:val="nil"/>
              <w:left w:val="nil"/>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Комплект ________   __ руб.___________</w:t>
            </w:r>
          </w:p>
        </w:tc>
      </w:tr>
      <w:tr w:rsidR="008E1223" w:rsidRPr="00942177" w:rsidTr="00DB12DC">
        <w:trPr>
          <w:trHeight w:val="210"/>
        </w:trPr>
        <w:tc>
          <w:tcPr>
            <w:tcW w:w="5637" w:type="dxa"/>
            <w:tcBorders>
              <w:top w:val="nil"/>
              <w:left w:val="single" w:sz="4" w:space="0" w:color="auto"/>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кол-во        цена                 сумма</w:t>
            </w:r>
          </w:p>
        </w:tc>
        <w:tc>
          <w:tcPr>
            <w:tcW w:w="4110" w:type="dxa"/>
            <w:tcBorders>
              <w:top w:val="nil"/>
              <w:left w:val="nil"/>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кол-во        цена                 сумма</w:t>
            </w:r>
          </w:p>
        </w:tc>
      </w:tr>
      <w:tr w:rsidR="008E1223" w:rsidRPr="00942177" w:rsidTr="00DB12DC">
        <w:trPr>
          <w:trHeight w:val="195"/>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4110" w:type="dxa"/>
            <w:tcBorders>
              <w:top w:val="nil"/>
              <w:left w:val="nil"/>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r>
      <w:tr w:rsidR="008E1223" w:rsidRPr="00942177" w:rsidTr="00DB12DC">
        <w:trPr>
          <w:trHeight w:val="402"/>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Итого оказано услуг на сумму:</w:t>
            </w:r>
          </w:p>
        </w:tc>
        <w:tc>
          <w:tcPr>
            <w:tcW w:w="4110" w:type="dxa"/>
            <w:tcBorders>
              <w:top w:val="nil"/>
              <w:left w:val="nil"/>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Итого оказано услуг на сумму:</w:t>
            </w:r>
          </w:p>
        </w:tc>
      </w:tr>
      <w:tr w:rsidR="008E1223" w:rsidRPr="00942177" w:rsidTr="00DB12DC">
        <w:trPr>
          <w:trHeight w:val="402"/>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________________________________</w:t>
            </w:r>
          </w:p>
        </w:tc>
        <w:tc>
          <w:tcPr>
            <w:tcW w:w="4110" w:type="dxa"/>
            <w:tcBorders>
              <w:top w:val="nil"/>
              <w:left w:val="nil"/>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________________________________</w:t>
            </w:r>
          </w:p>
        </w:tc>
      </w:tr>
      <w:tr w:rsidR="008E1223" w:rsidRPr="00942177" w:rsidTr="00DB12DC">
        <w:trPr>
          <w:trHeight w:val="240"/>
        </w:trPr>
        <w:tc>
          <w:tcPr>
            <w:tcW w:w="5637" w:type="dxa"/>
            <w:tcBorders>
              <w:top w:val="nil"/>
              <w:left w:val="single" w:sz="4" w:space="0" w:color="auto"/>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цифрами                    прописью</w:t>
            </w:r>
          </w:p>
        </w:tc>
        <w:tc>
          <w:tcPr>
            <w:tcW w:w="4110" w:type="dxa"/>
            <w:tcBorders>
              <w:top w:val="nil"/>
              <w:left w:val="nil"/>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цифрами                    прописью</w:t>
            </w:r>
          </w:p>
        </w:tc>
      </w:tr>
      <w:tr w:rsidR="008E1223" w:rsidRPr="00942177" w:rsidTr="00DB12DC">
        <w:trPr>
          <w:trHeight w:val="402"/>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________________________________</w:t>
            </w:r>
          </w:p>
        </w:tc>
        <w:tc>
          <w:tcPr>
            <w:tcW w:w="4110" w:type="dxa"/>
            <w:tcBorders>
              <w:top w:val="nil"/>
              <w:left w:val="nil"/>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________________________________</w:t>
            </w:r>
          </w:p>
        </w:tc>
      </w:tr>
      <w:tr w:rsidR="008E1223" w:rsidRPr="00942177" w:rsidTr="00DB12DC">
        <w:trPr>
          <w:trHeight w:val="402"/>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________________________________</w:t>
            </w:r>
          </w:p>
        </w:tc>
        <w:tc>
          <w:tcPr>
            <w:tcW w:w="4110" w:type="dxa"/>
            <w:tcBorders>
              <w:top w:val="nil"/>
              <w:left w:val="nil"/>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________________________________</w:t>
            </w:r>
          </w:p>
        </w:tc>
      </w:tr>
      <w:tr w:rsidR="008E1223" w:rsidRPr="00942177" w:rsidTr="00DB12DC">
        <w:trPr>
          <w:trHeight w:val="402"/>
        </w:trPr>
        <w:tc>
          <w:tcPr>
            <w:tcW w:w="5637" w:type="dxa"/>
            <w:tcBorders>
              <w:top w:val="nil"/>
              <w:left w:val="single" w:sz="4" w:space="0" w:color="auto"/>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Представитель Исполнителя____________</w:t>
            </w:r>
          </w:p>
        </w:tc>
        <w:tc>
          <w:tcPr>
            <w:tcW w:w="4110" w:type="dxa"/>
            <w:tcBorders>
              <w:top w:val="nil"/>
              <w:left w:val="nil"/>
              <w:bottom w:val="nil"/>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Представитель Заказчика______________</w:t>
            </w:r>
          </w:p>
        </w:tc>
      </w:tr>
      <w:tr w:rsidR="008E1223" w:rsidRPr="00942177" w:rsidTr="00DB12DC">
        <w:trPr>
          <w:trHeight w:val="402"/>
        </w:trPr>
        <w:tc>
          <w:tcPr>
            <w:tcW w:w="5637" w:type="dxa"/>
            <w:tcBorders>
              <w:top w:val="nil"/>
              <w:left w:val="single" w:sz="4" w:space="0" w:color="auto"/>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подпись</w:t>
            </w:r>
          </w:p>
        </w:tc>
        <w:tc>
          <w:tcPr>
            <w:tcW w:w="4110" w:type="dxa"/>
            <w:tcBorders>
              <w:top w:val="nil"/>
              <w:left w:val="nil"/>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подпись</w:t>
            </w:r>
          </w:p>
        </w:tc>
      </w:tr>
      <w:tr w:rsidR="008E1223" w:rsidRPr="00942177" w:rsidTr="00DB12DC">
        <w:trPr>
          <w:trHeight w:val="402"/>
        </w:trPr>
        <w:tc>
          <w:tcPr>
            <w:tcW w:w="5637" w:type="dxa"/>
            <w:tcBorders>
              <w:top w:val="nil"/>
              <w:left w:val="single" w:sz="4" w:space="0" w:color="auto"/>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М.П. (Штамп)</w:t>
            </w:r>
          </w:p>
        </w:tc>
        <w:tc>
          <w:tcPr>
            <w:tcW w:w="4110" w:type="dxa"/>
            <w:tcBorders>
              <w:top w:val="nil"/>
              <w:left w:val="nil"/>
              <w:bottom w:val="nil"/>
              <w:right w:val="single" w:sz="4" w:space="0" w:color="auto"/>
            </w:tcBorders>
            <w:noWrap/>
          </w:tcPr>
          <w:p w:rsidR="008E1223" w:rsidRPr="00942177" w:rsidRDefault="008E1223" w:rsidP="00DB12DC">
            <w:pPr>
              <w:spacing w:after="0"/>
              <w:ind w:firstLine="426"/>
              <w:jc w:val="center"/>
              <w:rPr>
                <w:rFonts w:ascii="Times New Roman" w:eastAsia="Calibri" w:hAnsi="Times New Roman" w:cs="Times New Roman"/>
                <w:sz w:val="18"/>
                <w:szCs w:val="18"/>
              </w:rPr>
            </w:pPr>
            <w:r w:rsidRPr="00942177">
              <w:rPr>
                <w:rFonts w:ascii="Times New Roman" w:eastAsia="Calibri" w:hAnsi="Times New Roman" w:cs="Times New Roman"/>
                <w:sz w:val="18"/>
                <w:szCs w:val="18"/>
              </w:rPr>
              <w:t>М.П.</w:t>
            </w:r>
          </w:p>
        </w:tc>
      </w:tr>
      <w:tr w:rsidR="008E1223" w:rsidRPr="00942177" w:rsidTr="00DB12DC">
        <w:trPr>
          <w:trHeight w:val="69"/>
        </w:trPr>
        <w:tc>
          <w:tcPr>
            <w:tcW w:w="5637" w:type="dxa"/>
            <w:tcBorders>
              <w:top w:val="nil"/>
              <w:left w:val="single" w:sz="4" w:space="0" w:color="auto"/>
              <w:bottom w:val="single" w:sz="4" w:space="0" w:color="auto"/>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c>
          <w:tcPr>
            <w:tcW w:w="4110" w:type="dxa"/>
            <w:tcBorders>
              <w:top w:val="nil"/>
              <w:left w:val="nil"/>
              <w:bottom w:val="single" w:sz="4" w:space="0" w:color="auto"/>
              <w:right w:val="single" w:sz="4" w:space="0" w:color="auto"/>
            </w:tcBorders>
            <w:noWrap/>
            <w:vAlign w:val="bottom"/>
          </w:tcPr>
          <w:p w:rsidR="008E1223" w:rsidRPr="00942177" w:rsidRDefault="008E1223" w:rsidP="00DB12DC">
            <w:pPr>
              <w:spacing w:after="0"/>
              <w:ind w:firstLine="426"/>
              <w:jc w:val="center"/>
              <w:rPr>
                <w:rFonts w:ascii="Times New Roman" w:eastAsia="Calibri" w:hAnsi="Times New Roman" w:cs="Times New Roman"/>
                <w:sz w:val="18"/>
                <w:szCs w:val="18"/>
              </w:rPr>
            </w:pPr>
          </w:p>
        </w:tc>
      </w:tr>
    </w:tbl>
    <w:p w:rsidR="008E1223" w:rsidRPr="00942177" w:rsidRDefault="008E1223" w:rsidP="008E1223">
      <w:pPr>
        <w:spacing w:after="0"/>
        <w:ind w:firstLine="426"/>
        <w:jc w:val="center"/>
        <w:rPr>
          <w:rFonts w:ascii="Times New Roman" w:hAnsi="Times New Roman" w:cs="Times New Roman"/>
          <w:b/>
          <w:kern w:val="28"/>
          <w:sz w:val="18"/>
          <w:szCs w:val="18"/>
        </w:rPr>
      </w:pPr>
    </w:p>
    <w:p w:rsidR="008E1223" w:rsidRPr="00942177" w:rsidRDefault="008E1223" w:rsidP="008E1223">
      <w:pPr>
        <w:keepNext/>
        <w:spacing w:after="0"/>
        <w:ind w:firstLine="426"/>
        <w:outlineLvl w:val="0"/>
        <w:rPr>
          <w:rFonts w:ascii="Times New Roman" w:hAnsi="Times New Roman" w:cs="Times New Roman"/>
          <w:kern w:val="28"/>
          <w:sz w:val="18"/>
          <w:szCs w:val="18"/>
        </w:rPr>
      </w:pPr>
      <w:r w:rsidRPr="00942177">
        <w:rPr>
          <w:rFonts w:ascii="Times New Roman" w:hAnsi="Times New Roman" w:cs="Times New Roman"/>
          <w:kern w:val="28"/>
          <w:sz w:val="18"/>
          <w:szCs w:val="18"/>
        </w:rPr>
        <w:t>Заказчик:</w:t>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t>Исполнитель:</w:t>
      </w:r>
    </w:p>
    <w:p w:rsidR="008E1223" w:rsidRPr="00942177" w:rsidRDefault="008E1223" w:rsidP="008E1223">
      <w:pPr>
        <w:keepNext/>
        <w:spacing w:after="0"/>
        <w:outlineLvl w:val="0"/>
        <w:rPr>
          <w:rFonts w:ascii="Times New Roman" w:hAnsi="Times New Roman" w:cs="Times New Roman"/>
          <w:kern w:val="28"/>
          <w:sz w:val="18"/>
          <w:szCs w:val="18"/>
        </w:rPr>
      </w:pPr>
      <w:r w:rsidRPr="00942177">
        <w:rPr>
          <w:rFonts w:ascii="Times New Roman" w:hAnsi="Times New Roman" w:cs="Times New Roman"/>
          <w:kern w:val="28"/>
          <w:sz w:val="18"/>
          <w:szCs w:val="18"/>
        </w:rPr>
        <w:t xml:space="preserve"> ___________________/</w:t>
      </w:r>
      <w:r w:rsidRPr="00942177">
        <w:rPr>
          <w:rFonts w:ascii="Times New Roman" w:hAnsi="Times New Roman" w:cs="Times New Roman"/>
          <w:sz w:val="18"/>
          <w:szCs w:val="18"/>
        </w:rPr>
        <w:t>Вишневецкая И.Б.</w:t>
      </w:r>
      <w:r w:rsidRPr="00942177">
        <w:rPr>
          <w:rFonts w:ascii="Times New Roman" w:hAnsi="Times New Roman" w:cs="Times New Roman"/>
          <w:kern w:val="28"/>
          <w:sz w:val="18"/>
          <w:szCs w:val="18"/>
        </w:rPr>
        <w:t>/</w:t>
      </w:r>
      <w:r w:rsidRPr="00942177">
        <w:rPr>
          <w:rFonts w:ascii="Times New Roman" w:hAnsi="Times New Roman" w:cs="Times New Roman"/>
          <w:kern w:val="28"/>
          <w:sz w:val="18"/>
          <w:szCs w:val="18"/>
        </w:rPr>
        <w:tab/>
        <w:t xml:space="preserve">                       ________________________/</w:t>
      </w:r>
      <w:r w:rsidR="00765EE8" w:rsidRPr="00765EE8">
        <w:rPr>
          <w:rFonts w:ascii="Times New Roman" w:hAnsi="Times New Roman" w:cs="Times New Roman"/>
          <w:sz w:val="18"/>
          <w:szCs w:val="18"/>
        </w:rPr>
        <w:t xml:space="preserve"> </w:t>
      </w:r>
      <w:proofErr w:type="spellStart"/>
      <w:r w:rsidR="00765EE8" w:rsidRPr="00765EE8">
        <w:rPr>
          <w:rFonts w:ascii="Times New Roman" w:hAnsi="Times New Roman" w:cs="Times New Roman"/>
          <w:sz w:val="18"/>
          <w:szCs w:val="18"/>
        </w:rPr>
        <w:t>Стрельников</w:t>
      </w:r>
      <w:proofErr w:type="spellEnd"/>
      <w:r w:rsidR="00765EE8" w:rsidRPr="00765EE8">
        <w:rPr>
          <w:rFonts w:ascii="Times New Roman" w:hAnsi="Times New Roman" w:cs="Times New Roman"/>
          <w:sz w:val="18"/>
          <w:szCs w:val="18"/>
        </w:rPr>
        <w:t xml:space="preserve"> А.В.</w:t>
      </w:r>
      <w:r w:rsidRPr="00942177">
        <w:rPr>
          <w:rFonts w:ascii="Times New Roman" w:hAnsi="Times New Roman" w:cs="Times New Roman"/>
          <w:kern w:val="28"/>
          <w:sz w:val="18"/>
          <w:szCs w:val="18"/>
        </w:rPr>
        <w:t>/</w:t>
      </w:r>
    </w:p>
    <w:p w:rsidR="008E1223" w:rsidRPr="00942177" w:rsidRDefault="008E1223" w:rsidP="008E1223">
      <w:pPr>
        <w:keepNext/>
        <w:spacing w:after="0"/>
        <w:ind w:firstLine="426"/>
        <w:outlineLvl w:val="0"/>
        <w:rPr>
          <w:rFonts w:ascii="Times New Roman" w:hAnsi="Times New Roman" w:cs="Times New Roman"/>
          <w:kern w:val="28"/>
          <w:sz w:val="18"/>
          <w:szCs w:val="18"/>
        </w:rPr>
      </w:pPr>
      <w:r w:rsidRPr="00942177">
        <w:rPr>
          <w:rFonts w:ascii="Times New Roman" w:hAnsi="Times New Roman" w:cs="Times New Roman"/>
          <w:kern w:val="28"/>
          <w:sz w:val="18"/>
          <w:szCs w:val="18"/>
        </w:rPr>
        <w:t xml:space="preserve">                  М.П.</w:t>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t xml:space="preserve">                 М.П.</w:t>
      </w:r>
    </w:p>
    <w:p w:rsidR="008E1223" w:rsidRPr="00942177" w:rsidRDefault="008E1223" w:rsidP="008E1223">
      <w:pPr>
        <w:spacing w:after="0"/>
        <w:ind w:firstLine="426"/>
        <w:jc w:val="center"/>
        <w:rPr>
          <w:rFonts w:ascii="Times New Roman" w:hAnsi="Times New Roman" w:cs="Times New Roman"/>
          <w:b/>
          <w:kern w:val="28"/>
          <w:sz w:val="18"/>
          <w:szCs w:val="18"/>
        </w:rPr>
      </w:pPr>
    </w:p>
    <w:p w:rsidR="008E1223" w:rsidRPr="00942177" w:rsidRDefault="008E1223" w:rsidP="008E1223">
      <w:pPr>
        <w:spacing w:after="0"/>
        <w:ind w:firstLine="426"/>
        <w:jc w:val="center"/>
        <w:rPr>
          <w:rFonts w:ascii="Times New Roman" w:hAnsi="Times New Roman" w:cs="Times New Roman"/>
          <w:b/>
          <w:kern w:val="28"/>
          <w:sz w:val="18"/>
          <w:szCs w:val="18"/>
        </w:rPr>
      </w:pPr>
    </w:p>
    <w:p w:rsidR="008E1223" w:rsidRPr="00942177" w:rsidRDefault="008E1223" w:rsidP="008E1223">
      <w:pPr>
        <w:spacing w:after="0"/>
        <w:ind w:firstLine="426"/>
        <w:jc w:val="center"/>
        <w:rPr>
          <w:rFonts w:ascii="Times New Roman" w:hAnsi="Times New Roman" w:cs="Times New Roman"/>
          <w:b/>
          <w:kern w:val="28"/>
          <w:sz w:val="18"/>
          <w:szCs w:val="18"/>
        </w:rPr>
      </w:pPr>
    </w:p>
    <w:p w:rsidR="008E1223" w:rsidRPr="00942177" w:rsidRDefault="008E1223" w:rsidP="008E1223">
      <w:pPr>
        <w:spacing w:after="0"/>
        <w:ind w:firstLine="426"/>
        <w:jc w:val="center"/>
        <w:rPr>
          <w:rFonts w:ascii="Times New Roman" w:hAnsi="Times New Roman" w:cs="Times New Roman"/>
          <w:b/>
          <w:kern w:val="28"/>
          <w:sz w:val="18"/>
          <w:szCs w:val="18"/>
        </w:rPr>
      </w:pPr>
    </w:p>
    <w:p w:rsidR="008E1223" w:rsidRPr="00942177" w:rsidRDefault="008E1223" w:rsidP="008E1223">
      <w:pPr>
        <w:spacing w:after="0"/>
        <w:ind w:firstLine="426"/>
        <w:jc w:val="center"/>
        <w:rPr>
          <w:rFonts w:ascii="Times New Roman" w:hAnsi="Times New Roman" w:cs="Times New Roman"/>
          <w:b/>
          <w:kern w:val="28"/>
          <w:sz w:val="18"/>
          <w:szCs w:val="18"/>
        </w:rPr>
      </w:pPr>
    </w:p>
    <w:p w:rsidR="008E1223" w:rsidRPr="00942177" w:rsidRDefault="008E1223" w:rsidP="008E1223">
      <w:pPr>
        <w:spacing w:after="0"/>
        <w:ind w:firstLine="426"/>
        <w:jc w:val="center"/>
        <w:rPr>
          <w:rFonts w:ascii="Times New Roman" w:hAnsi="Times New Roman" w:cs="Times New Roman"/>
          <w:b/>
          <w:kern w:val="28"/>
          <w:sz w:val="18"/>
          <w:szCs w:val="18"/>
        </w:rPr>
      </w:pPr>
    </w:p>
    <w:p w:rsidR="008E1223" w:rsidRPr="00942177" w:rsidRDefault="008E1223" w:rsidP="008E1223">
      <w:pPr>
        <w:spacing w:after="0"/>
        <w:ind w:firstLine="426"/>
        <w:jc w:val="center"/>
        <w:rPr>
          <w:rFonts w:ascii="Times New Roman" w:hAnsi="Times New Roman" w:cs="Times New Roman"/>
          <w:b/>
          <w:kern w:val="28"/>
          <w:sz w:val="18"/>
          <w:szCs w:val="18"/>
        </w:rPr>
      </w:pPr>
    </w:p>
    <w:p w:rsidR="008E1223" w:rsidRPr="00942177" w:rsidRDefault="008E1223" w:rsidP="008E1223">
      <w:pPr>
        <w:spacing w:after="0"/>
        <w:ind w:firstLine="426"/>
        <w:jc w:val="center"/>
        <w:rPr>
          <w:rFonts w:ascii="Times New Roman" w:hAnsi="Times New Roman" w:cs="Times New Roman"/>
          <w:b/>
          <w:kern w:val="28"/>
          <w:sz w:val="18"/>
          <w:szCs w:val="18"/>
        </w:rPr>
      </w:pPr>
    </w:p>
    <w:p w:rsidR="008E1223" w:rsidRPr="00942177" w:rsidRDefault="008E1223" w:rsidP="008E1223">
      <w:pPr>
        <w:spacing w:after="0"/>
        <w:ind w:firstLine="426"/>
        <w:jc w:val="center"/>
        <w:rPr>
          <w:rFonts w:ascii="Times New Roman" w:hAnsi="Times New Roman" w:cs="Times New Roman"/>
          <w:b/>
          <w:kern w:val="28"/>
          <w:sz w:val="18"/>
          <w:szCs w:val="18"/>
        </w:rPr>
      </w:pPr>
    </w:p>
    <w:p w:rsidR="008E1223" w:rsidRPr="00942177" w:rsidRDefault="008E1223" w:rsidP="008E1223">
      <w:pPr>
        <w:spacing w:after="0"/>
        <w:ind w:firstLine="426"/>
        <w:jc w:val="center"/>
        <w:rPr>
          <w:rFonts w:ascii="Times New Roman" w:hAnsi="Times New Roman" w:cs="Times New Roman"/>
          <w:b/>
          <w:kern w:val="28"/>
          <w:sz w:val="18"/>
          <w:szCs w:val="18"/>
        </w:rPr>
      </w:pPr>
    </w:p>
    <w:p w:rsidR="008E1223" w:rsidRPr="00942177" w:rsidRDefault="008E1223" w:rsidP="008E1223">
      <w:pPr>
        <w:spacing w:after="0"/>
        <w:ind w:firstLine="426"/>
        <w:jc w:val="center"/>
        <w:rPr>
          <w:rFonts w:ascii="Times New Roman" w:hAnsi="Times New Roman" w:cs="Times New Roman"/>
          <w:b/>
          <w:kern w:val="28"/>
          <w:sz w:val="18"/>
          <w:szCs w:val="18"/>
        </w:rPr>
      </w:pPr>
    </w:p>
    <w:p w:rsidR="008E1223" w:rsidRPr="00942177" w:rsidRDefault="008E1223" w:rsidP="008E1223">
      <w:pPr>
        <w:keepNext/>
        <w:spacing w:after="0"/>
        <w:ind w:firstLine="426"/>
        <w:jc w:val="right"/>
        <w:outlineLvl w:val="0"/>
        <w:rPr>
          <w:rFonts w:ascii="Times New Roman" w:hAnsi="Times New Roman" w:cs="Times New Roman"/>
          <w:b/>
          <w:kern w:val="28"/>
          <w:sz w:val="18"/>
          <w:szCs w:val="18"/>
        </w:rPr>
      </w:pPr>
      <w:r w:rsidRPr="00942177">
        <w:rPr>
          <w:rFonts w:ascii="Times New Roman" w:hAnsi="Times New Roman" w:cs="Times New Roman"/>
          <w:b/>
          <w:kern w:val="28"/>
          <w:sz w:val="18"/>
          <w:szCs w:val="18"/>
        </w:rPr>
        <w:t>Приложение № 5</w:t>
      </w:r>
    </w:p>
    <w:p w:rsidR="008E1223" w:rsidRPr="00942177" w:rsidRDefault="008E1223" w:rsidP="008E1223">
      <w:pPr>
        <w:keepNext/>
        <w:spacing w:after="0"/>
        <w:ind w:firstLine="426"/>
        <w:jc w:val="right"/>
        <w:outlineLvl w:val="0"/>
        <w:rPr>
          <w:rFonts w:ascii="Times New Roman" w:hAnsi="Times New Roman" w:cs="Times New Roman"/>
          <w:b/>
          <w:kern w:val="28"/>
          <w:sz w:val="18"/>
          <w:szCs w:val="18"/>
        </w:rPr>
      </w:pPr>
      <w:r w:rsidRPr="00942177">
        <w:rPr>
          <w:rFonts w:ascii="Times New Roman" w:hAnsi="Times New Roman" w:cs="Times New Roman"/>
          <w:b/>
          <w:kern w:val="28"/>
          <w:sz w:val="18"/>
          <w:szCs w:val="18"/>
        </w:rPr>
        <w:t>к Контракту №</w:t>
      </w:r>
      <w:r>
        <w:rPr>
          <w:rFonts w:ascii="Times New Roman" w:hAnsi="Times New Roman" w:cs="Times New Roman"/>
          <w:b/>
          <w:kern w:val="28"/>
          <w:sz w:val="18"/>
          <w:szCs w:val="18"/>
        </w:rPr>
        <w:t>045/321</w:t>
      </w:r>
    </w:p>
    <w:p w:rsidR="008E1223" w:rsidRPr="00942177" w:rsidRDefault="008E1223" w:rsidP="008E1223">
      <w:pPr>
        <w:keepNext/>
        <w:spacing w:after="0"/>
        <w:ind w:firstLine="426"/>
        <w:jc w:val="right"/>
        <w:outlineLvl w:val="0"/>
        <w:rPr>
          <w:rFonts w:ascii="Times New Roman" w:hAnsi="Times New Roman" w:cs="Times New Roman"/>
          <w:b/>
          <w:kern w:val="28"/>
          <w:sz w:val="18"/>
          <w:szCs w:val="18"/>
        </w:rPr>
      </w:pPr>
      <w:r w:rsidRPr="00942177">
        <w:rPr>
          <w:rFonts w:ascii="Times New Roman" w:hAnsi="Times New Roman" w:cs="Times New Roman"/>
          <w:b/>
          <w:kern w:val="28"/>
          <w:sz w:val="18"/>
          <w:szCs w:val="18"/>
        </w:rPr>
        <w:t xml:space="preserve">от </w:t>
      </w:r>
      <w:r w:rsidR="0057106C">
        <w:rPr>
          <w:rFonts w:ascii="Times New Roman" w:eastAsia="Calibri" w:hAnsi="Times New Roman" w:cs="Times New Roman"/>
          <w:bCs/>
          <w:sz w:val="18"/>
          <w:szCs w:val="18"/>
          <w:lang w:eastAsia="ar-SA"/>
        </w:rPr>
        <w:t>« 02 »    марта  2021 г.</w:t>
      </w:r>
    </w:p>
    <w:p w:rsidR="008E1223" w:rsidRPr="00942177" w:rsidRDefault="008E1223" w:rsidP="008E1223">
      <w:pPr>
        <w:ind w:firstLine="426"/>
        <w:jc w:val="right"/>
        <w:rPr>
          <w:rFonts w:ascii="Times New Roman" w:hAnsi="Times New Roman" w:cs="Times New Roman"/>
          <w:b/>
          <w:bCs/>
          <w:sz w:val="18"/>
          <w:szCs w:val="18"/>
          <w:lang w:eastAsia="ar-SA"/>
        </w:rPr>
      </w:pPr>
    </w:p>
    <w:p w:rsidR="008E1223" w:rsidRPr="00942177" w:rsidRDefault="008E1223" w:rsidP="008E1223">
      <w:pPr>
        <w:spacing w:after="0"/>
        <w:ind w:firstLine="426"/>
        <w:jc w:val="center"/>
        <w:rPr>
          <w:rFonts w:ascii="Times New Roman" w:eastAsia="Calibri" w:hAnsi="Times New Roman" w:cs="Times New Roman"/>
          <w:b/>
          <w:sz w:val="18"/>
          <w:szCs w:val="18"/>
        </w:rPr>
      </w:pPr>
      <w:r w:rsidRPr="00942177">
        <w:rPr>
          <w:rFonts w:ascii="Times New Roman" w:hAnsi="Times New Roman" w:cs="Times New Roman"/>
          <w:b/>
          <w:sz w:val="18"/>
          <w:szCs w:val="18"/>
        </w:rPr>
        <w:t>Информация о наличии (отсутствии) обязательных производственных и складских помещений с технологическим оборудованием в пищеблоке</w:t>
      </w:r>
      <w:r w:rsidRPr="00942177">
        <w:rPr>
          <w:rFonts w:ascii="Times New Roman" w:eastAsia="Calibri" w:hAnsi="Times New Roman" w:cs="Times New Roman"/>
          <w:b/>
          <w:sz w:val="18"/>
          <w:szCs w:val="18"/>
        </w:rPr>
        <w:t xml:space="preserve"> муниципального образовательного учреждения "Детский сад №321  </w:t>
      </w:r>
      <w:proofErr w:type="spellStart"/>
      <w:r w:rsidRPr="00942177">
        <w:rPr>
          <w:rFonts w:ascii="Times New Roman" w:eastAsia="Calibri" w:hAnsi="Times New Roman" w:cs="Times New Roman"/>
          <w:b/>
          <w:sz w:val="18"/>
          <w:szCs w:val="18"/>
        </w:rPr>
        <w:t>Тракторозаводского</w:t>
      </w:r>
      <w:proofErr w:type="spellEnd"/>
      <w:r w:rsidRPr="00942177">
        <w:rPr>
          <w:rFonts w:ascii="Times New Roman" w:eastAsia="Calibri" w:hAnsi="Times New Roman" w:cs="Times New Roman"/>
          <w:b/>
          <w:sz w:val="18"/>
          <w:szCs w:val="18"/>
        </w:rPr>
        <w:t xml:space="preserve">  района Волгограда" </w:t>
      </w:r>
      <w:r w:rsidRPr="00942177">
        <w:rPr>
          <w:rFonts w:ascii="Times New Roman" w:hAnsi="Times New Roman" w:cs="Times New Roman"/>
          <w:b/>
          <w:sz w:val="18"/>
          <w:szCs w:val="18"/>
        </w:rPr>
        <w:t>необходимых для оказания услуг в соответствии с установленными санитарно-эпидемиологическими правилами и нормативами.</w:t>
      </w:r>
    </w:p>
    <w:p w:rsidR="008E1223" w:rsidRPr="00942177" w:rsidRDefault="008E1223" w:rsidP="008E1223">
      <w:pPr>
        <w:spacing w:after="0"/>
        <w:ind w:firstLine="426"/>
        <w:jc w:val="center"/>
        <w:rPr>
          <w:rFonts w:ascii="Times New Roman" w:eastAsia="Calibri" w:hAnsi="Times New Roman" w:cs="Times New Roman"/>
          <w:b/>
          <w:sz w:val="18"/>
          <w:szCs w:val="18"/>
        </w:rPr>
      </w:pPr>
    </w:p>
    <w:tbl>
      <w:tblPr>
        <w:tblW w:w="9320" w:type="dxa"/>
        <w:tblInd w:w="96" w:type="dxa"/>
        <w:tblLook w:val="04A0"/>
      </w:tblPr>
      <w:tblGrid>
        <w:gridCol w:w="631"/>
        <w:gridCol w:w="4600"/>
        <w:gridCol w:w="1520"/>
        <w:gridCol w:w="2569"/>
      </w:tblGrid>
      <w:tr w:rsidR="008E1223" w:rsidRPr="00942177" w:rsidTr="00DB12DC">
        <w:trPr>
          <w:trHeight w:val="105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color w:val="000000"/>
                <w:sz w:val="18"/>
                <w:szCs w:val="18"/>
              </w:rPr>
            </w:pPr>
            <w:r w:rsidRPr="00942177">
              <w:rPr>
                <w:rFonts w:ascii="Times New Roman" w:hAnsi="Times New Roman" w:cs="Times New Roman"/>
                <w:color w:val="000000"/>
                <w:sz w:val="18"/>
                <w:szCs w:val="18"/>
              </w:rPr>
              <w:t>№</w:t>
            </w:r>
            <w:proofErr w:type="spellStart"/>
            <w:proofErr w:type="gramStart"/>
            <w:r w:rsidRPr="00942177">
              <w:rPr>
                <w:rFonts w:ascii="Times New Roman" w:hAnsi="Times New Roman" w:cs="Times New Roman"/>
                <w:color w:val="000000"/>
                <w:sz w:val="18"/>
                <w:szCs w:val="18"/>
              </w:rPr>
              <w:t>п</w:t>
            </w:r>
            <w:proofErr w:type="spellEnd"/>
            <w:proofErr w:type="gramEnd"/>
            <w:r w:rsidRPr="00942177">
              <w:rPr>
                <w:rFonts w:ascii="Times New Roman" w:hAnsi="Times New Roman" w:cs="Times New Roman"/>
                <w:color w:val="000000"/>
                <w:sz w:val="18"/>
                <w:szCs w:val="18"/>
              </w:rPr>
              <w:t>/</w:t>
            </w:r>
            <w:proofErr w:type="spellStart"/>
            <w:r w:rsidRPr="00942177">
              <w:rPr>
                <w:rFonts w:ascii="Times New Roman" w:hAnsi="Times New Roman" w:cs="Times New Roman"/>
                <w:color w:val="000000"/>
                <w:sz w:val="18"/>
                <w:szCs w:val="18"/>
              </w:rPr>
              <w:t>п</w:t>
            </w:r>
            <w:proofErr w:type="spellEnd"/>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color w:val="000000"/>
                <w:sz w:val="18"/>
                <w:szCs w:val="18"/>
              </w:rPr>
            </w:pPr>
            <w:r w:rsidRPr="00942177">
              <w:rPr>
                <w:rFonts w:ascii="Times New Roman" w:hAnsi="Times New Roman" w:cs="Times New Roman"/>
                <w:color w:val="000000"/>
                <w:sz w:val="18"/>
                <w:szCs w:val="18"/>
              </w:rPr>
              <w:t xml:space="preserve">Требования санитарных норм и правил к организации оказания услуг общественного питания </w:t>
            </w:r>
            <w:proofErr w:type="gramStart"/>
            <w:r w:rsidRPr="00942177">
              <w:rPr>
                <w:rFonts w:ascii="Times New Roman" w:hAnsi="Times New Roman" w:cs="Times New Roman"/>
                <w:color w:val="000000"/>
                <w:sz w:val="18"/>
                <w:szCs w:val="18"/>
              </w:rPr>
              <w:t>в</w:t>
            </w:r>
            <w:proofErr w:type="gramEnd"/>
            <w:r w:rsidRPr="00942177">
              <w:rPr>
                <w:rFonts w:ascii="Times New Roman" w:hAnsi="Times New Roman" w:cs="Times New Roman"/>
                <w:color w:val="000000"/>
                <w:sz w:val="18"/>
                <w:szCs w:val="18"/>
              </w:rPr>
              <w:t xml:space="preserve"> </w:t>
            </w:r>
            <w:proofErr w:type="gramStart"/>
            <w:r w:rsidRPr="00942177">
              <w:rPr>
                <w:rFonts w:ascii="Times New Roman" w:hAnsi="Times New Roman" w:cs="Times New Roman"/>
                <w:color w:val="000000"/>
                <w:sz w:val="18"/>
                <w:szCs w:val="18"/>
              </w:rPr>
              <w:t>муниципальных</w:t>
            </w:r>
            <w:proofErr w:type="gramEnd"/>
            <w:r w:rsidRPr="00942177">
              <w:rPr>
                <w:rFonts w:ascii="Times New Roman" w:hAnsi="Times New Roman" w:cs="Times New Roman"/>
                <w:color w:val="000000"/>
                <w:sz w:val="18"/>
                <w:szCs w:val="18"/>
              </w:rPr>
              <w:t xml:space="preserve"> образовательных учреждений (назначение помещения)</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color w:val="000000"/>
                <w:sz w:val="18"/>
                <w:szCs w:val="18"/>
              </w:rPr>
            </w:pPr>
            <w:r w:rsidRPr="00942177">
              <w:rPr>
                <w:rFonts w:ascii="Times New Roman" w:hAnsi="Times New Roman" w:cs="Times New Roman"/>
                <w:color w:val="000000"/>
                <w:sz w:val="18"/>
                <w:szCs w:val="18"/>
              </w:rPr>
              <w:t>Помещение в случае отсутствия цехов</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color w:val="000000"/>
                <w:sz w:val="18"/>
                <w:szCs w:val="18"/>
              </w:rPr>
            </w:pPr>
            <w:r w:rsidRPr="00942177">
              <w:rPr>
                <w:rFonts w:ascii="Times New Roman" w:hAnsi="Times New Roman" w:cs="Times New Roman"/>
                <w:color w:val="000000"/>
                <w:sz w:val="18"/>
                <w:szCs w:val="18"/>
              </w:rPr>
              <w:t xml:space="preserve">Сведения о наличии производственных помещений и оборудования </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8E1223" w:rsidRPr="00942177" w:rsidRDefault="008E1223" w:rsidP="00DB12DC">
            <w:pPr>
              <w:spacing w:after="0"/>
              <w:rPr>
                <w:rFonts w:ascii="Times New Roman" w:hAnsi="Times New Roman" w:cs="Times New Roman"/>
                <w:color w:val="000000"/>
                <w:sz w:val="20"/>
                <w:szCs w:val="20"/>
              </w:rPr>
            </w:pPr>
            <w:r w:rsidRPr="00942177">
              <w:rPr>
                <w:rFonts w:ascii="Times New Roman" w:hAnsi="Times New Roman" w:cs="Times New Roman"/>
                <w:color w:val="000000"/>
                <w:sz w:val="20"/>
                <w:szCs w:val="20"/>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20"/>
                <w:szCs w:val="20"/>
              </w:rPr>
            </w:pPr>
            <w:r w:rsidRPr="00942177">
              <w:rPr>
                <w:rFonts w:ascii="Times New Roman" w:hAnsi="Times New Roman" w:cs="Times New Roman"/>
                <w:b/>
                <w:bCs/>
                <w:color w:val="000000"/>
                <w:sz w:val="20"/>
                <w:szCs w:val="20"/>
              </w:rPr>
              <w:t>Площадь</w:t>
            </w:r>
            <w:r w:rsidRPr="00942177">
              <w:rPr>
                <w:rFonts w:ascii="Times New Roman" w:hAnsi="Times New Roman" w:cs="Times New Roman"/>
                <w:color w:val="000000"/>
                <w:sz w:val="20"/>
                <w:szCs w:val="20"/>
              </w:rPr>
              <w:t xml:space="preserve"> в т.ч. </w:t>
            </w:r>
          </w:p>
        </w:tc>
        <w:tc>
          <w:tcPr>
            <w:tcW w:w="152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rPr>
                <w:rFonts w:ascii="Times New Roman" w:hAnsi="Times New Roman" w:cs="Times New Roman"/>
                <w:color w:val="000000"/>
                <w:sz w:val="20"/>
                <w:szCs w:val="20"/>
              </w:rPr>
            </w:pPr>
            <w:r w:rsidRPr="00942177">
              <w:rPr>
                <w:rFonts w:ascii="Times New Roman" w:hAnsi="Times New Roman" w:cs="Times New Roman"/>
                <w:color w:val="000000"/>
                <w:sz w:val="20"/>
                <w:szCs w:val="20"/>
              </w:rPr>
              <w:t> </w:t>
            </w:r>
          </w:p>
        </w:tc>
        <w:tc>
          <w:tcPr>
            <w:tcW w:w="258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color w:val="000000"/>
                <w:sz w:val="20"/>
                <w:szCs w:val="20"/>
              </w:rPr>
            </w:pPr>
            <w:r w:rsidRPr="00942177">
              <w:rPr>
                <w:rFonts w:ascii="Times New Roman" w:hAnsi="Times New Roman" w:cs="Times New Roman"/>
                <w:color w:val="000000"/>
                <w:sz w:val="20"/>
                <w:szCs w:val="20"/>
              </w:rPr>
              <w:t>76,10</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8E1223" w:rsidRPr="00942177" w:rsidRDefault="008E1223" w:rsidP="00DB12DC">
            <w:pPr>
              <w:spacing w:after="0"/>
              <w:rPr>
                <w:rFonts w:ascii="Times New Roman" w:hAnsi="Times New Roman" w:cs="Times New Roman"/>
                <w:color w:val="000000"/>
                <w:sz w:val="20"/>
                <w:szCs w:val="20"/>
              </w:rPr>
            </w:pPr>
            <w:r w:rsidRPr="00942177">
              <w:rPr>
                <w:rFonts w:ascii="Times New Roman" w:hAnsi="Times New Roman" w:cs="Times New Roman"/>
                <w:color w:val="000000"/>
                <w:sz w:val="20"/>
                <w:szCs w:val="20"/>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color w:val="000000"/>
                <w:sz w:val="20"/>
                <w:szCs w:val="20"/>
              </w:rPr>
            </w:pPr>
            <w:r w:rsidRPr="00942177">
              <w:rPr>
                <w:rFonts w:ascii="Times New Roman" w:hAnsi="Times New Roman" w:cs="Times New Roman"/>
                <w:color w:val="000000"/>
                <w:sz w:val="20"/>
                <w:szCs w:val="20"/>
              </w:rPr>
              <w:t>производственная площадь</w:t>
            </w:r>
          </w:p>
        </w:tc>
        <w:tc>
          <w:tcPr>
            <w:tcW w:w="152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rPr>
                <w:rFonts w:ascii="Times New Roman" w:hAnsi="Times New Roman" w:cs="Times New Roman"/>
                <w:color w:val="000000"/>
                <w:sz w:val="20"/>
                <w:szCs w:val="20"/>
              </w:rPr>
            </w:pPr>
            <w:r w:rsidRPr="00942177">
              <w:rPr>
                <w:rFonts w:ascii="Times New Roman" w:hAnsi="Times New Roman" w:cs="Times New Roman"/>
                <w:color w:val="000000"/>
                <w:sz w:val="20"/>
                <w:szCs w:val="20"/>
              </w:rPr>
              <w:t> </w:t>
            </w:r>
          </w:p>
        </w:tc>
        <w:tc>
          <w:tcPr>
            <w:tcW w:w="258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color w:val="000000"/>
                <w:sz w:val="20"/>
                <w:szCs w:val="20"/>
              </w:rPr>
            </w:pPr>
            <w:r w:rsidRPr="00942177">
              <w:rPr>
                <w:rFonts w:ascii="Times New Roman" w:hAnsi="Times New Roman" w:cs="Times New Roman"/>
                <w:color w:val="000000"/>
                <w:sz w:val="20"/>
                <w:szCs w:val="20"/>
              </w:rPr>
              <w:t>43,90</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8E1223" w:rsidRPr="00942177" w:rsidRDefault="008E1223" w:rsidP="00DB12DC">
            <w:pPr>
              <w:spacing w:after="0"/>
              <w:rPr>
                <w:rFonts w:ascii="Times New Roman" w:hAnsi="Times New Roman" w:cs="Times New Roman"/>
                <w:color w:val="000000"/>
                <w:sz w:val="20"/>
                <w:szCs w:val="20"/>
              </w:rPr>
            </w:pPr>
            <w:r w:rsidRPr="00942177">
              <w:rPr>
                <w:rFonts w:ascii="Times New Roman" w:hAnsi="Times New Roman" w:cs="Times New Roman"/>
                <w:color w:val="000000"/>
                <w:sz w:val="20"/>
                <w:szCs w:val="20"/>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color w:val="000000"/>
                <w:sz w:val="20"/>
                <w:szCs w:val="20"/>
              </w:rPr>
            </w:pPr>
            <w:r w:rsidRPr="00942177">
              <w:rPr>
                <w:rFonts w:ascii="Times New Roman" w:hAnsi="Times New Roman" w:cs="Times New Roman"/>
                <w:color w:val="000000"/>
                <w:sz w:val="20"/>
                <w:szCs w:val="20"/>
              </w:rPr>
              <w:t>подсобные помещения</w:t>
            </w:r>
          </w:p>
        </w:tc>
        <w:tc>
          <w:tcPr>
            <w:tcW w:w="152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rPr>
                <w:rFonts w:ascii="Times New Roman" w:hAnsi="Times New Roman" w:cs="Times New Roman"/>
                <w:color w:val="000000"/>
                <w:sz w:val="20"/>
                <w:szCs w:val="20"/>
              </w:rPr>
            </w:pPr>
            <w:r w:rsidRPr="00942177">
              <w:rPr>
                <w:rFonts w:ascii="Times New Roman" w:hAnsi="Times New Roman" w:cs="Times New Roman"/>
                <w:color w:val="000000"/>
                <w:sz w:val="20"/>
                <w:szCs w:val="20"/>
              </w:rPr>
              <w:t> </w:t>
            </w:r>
          </w:p>
        </w:tc>
        <w:tc>
          <w:tcPr>
            <w:tcW w:w="258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color w:val="000000"/>
                <w:sz w:val="20"/>
                <w:szCs w:val="20"/>
              </w:rPr>
            </w:pPr>
            <w:r w:rsidRPr="00942177">
              <w:rPr>
                <w:rFonts w:ascii="Times New Roman" w:hAnsi="Times New Roman" w:cs="Times New Roman"/>
                <w:color w:val="000000"/>
                <w:sz w:val="20"/>
                <w:szCs w:val="20"/>
              </w:rPr>
              <w:t>32,20</w:t>
            </w:r>
          </w:p>
        </w:tc>
      </w:tr>
      <w:tr w:rsidR="008E1223" w:rsidRPr="00942177" w:rsidTr="00DB12DC">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1</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Склады</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выделенное место</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 </w:t>
            </w:r>
          </w:p>
        </w:tc>
        <w:tc>
          <w:tcPr>
            <w:tcW w:w="460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Стеллажи</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sz w:val="16"/>
                <w:szCs w:val="16"/>
              </w:rPr>
            </w:pPr>
            <w:r w:rsidRPr="00942177">
              <w:rPr>
                <w:rFonts w:ascii="Times New Roman" w:hAnsi="Times New Roman" w:cs="Times New Roman"/>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Подтоварники</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sz w:val="16"/>
                <w:szCs w:val="16"/>
              </w:rPr>
            </w:pPr>
            <w:r w:rsidRPr="00942177">
              <w:rPr>
                <w:rFonts w:ascii="Times New Roman" w:hAnsi="Times New Roman" w:cs="Times New Roman"/>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Среднетемпературные холодильные шкафы</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sz w:val="16"/>
                <w:szCs w:val="16"/>
              </w:rPr>
            </w:pPr>
            <w:r w:rsidRPr="00942177">
              <w:rPr>
                <w:rFonts w:ascii="Times New Roman" w:hAnsi="Times New Roman" w:cs="Times New Roman"/>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Низкотемпературные холодильные шкафы</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sz w:val="16"/>
                <w:szCs w:val="16"/>
              </w:rPr>
            </w:pPr>
            <w:r w:rsidRPr="00942177">
              <w:rPr>
                <w:rFonts w:ascii="Times New Roman" w:hAnsi="Times New Roman" w:cs="Times New Roman"/>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4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2</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Овощной цех (вторичной обработки овощей)</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выделенное место</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 </w:t>
            </w:r>
          </w:p>
        </w:tc>
        <w:tc>
          <w:tcPr>
            <w:tcW w:w="460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Производственные столы</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Моечная ванна</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45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Универсальный механический привод или (и) овощерезательная машина</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Раковина для мытья рук</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4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3</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Холодный цех</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выделенное место</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Производственные столы</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Контрольные весы</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Среднетемпературные холодильные шкафы</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Универсальный механический привод или (и) овощерезательная машина</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Бактерицидная установка для обезвреживания воздуха</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45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Моечная ванна для повторной обработки овощей, не подлежащих термической обработке, зелени и фруктов</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Раковина для мытья рук</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4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4</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b/>
                <w:bCs/>
                <w:color w:val="000000"/>
                <w:sz w:val="16"/>
                <w:szCs w:val="16"/>
              </w:rPr>
            </w:pPr>
            <w:proofErr w:type="spellStart"/>
            <w:proofErr w:type="gramStart"/>
            <w:r w:rsidRPr="00942177">
              <w:rPr>
                <w:rFonts w:ascii="Times New Roman" w:hAnsi="Times New Roman" w:cs="Times New Roman"/>
                <w:b/>
                <w:bCs/>
                <w:color w:val="000000"/>
                <w:sz w:val="16"/>
                <w:szCs w:val="16"/>
              </w:rPr>
              <w:t>Мясо-рыбный</w:t>
            </w:r>
            <w:proofErr w:type="spellEnd"/>
            <w:proofErr w:type="gramEnd"/>
            <w:r w:rsidRPr="00942177">
              <w:rPr>
                <w:rFonts w:ascii="Times New Roman" w:hAnsi="Times New Roman" w:cs="Times New Roman"/>
                <w:b/>
                <w:bCs/>
                <w:color w:val="000000"/>
                <w:sz w:val="16"/>
                <w:szCs w:val="16"/>
              </w:rPr>
              <w:t xml:space="preserve"> цех</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выделенное место</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Производственные столы</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Контрольные весы</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Среднетемпературные холодильные шкафы</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Низкотемпературные холодильные шкафы</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proofErr w:type="spellStart"/>
            <w:r w:rsidRPr="00942177">
              <w:rPr>
                <w:rFonts w:ascii="Times New Roman" w:hAnsi="Times New Roman" w:cs="Times New Roman"/>
                <w:color w:val="000000"/>
                <w:sz w:val="16"/>
                <w:szCs w:val="16"/>
              </w:rPr>
              <w:t>Электромясорубка</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Колода для разруба мяса</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 </w:t>
            </w:r>
          </w:p>
        </w:tc>
        <w:tc>
          <w:tcPr>
            <w:tcW w:w="460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Моечная ванна</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Раковина для мытья рук</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5</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Помещение для обработки яиц</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выделенное место</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4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6</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Мучной цех</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выделенное место</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4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7</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b/>
                <w:bCs/>
                <w:color w:val="000000"/>
                <w:sz w:val="16"/>
                <w:szCs w:val="16"/>
              </w:rPr>
            </w:pPr>
            <w:proofErr w:type="spellStart"/>
            <w:r w:rsidRPr="00942177">
              <w:rPr>
                <w:rFonts w:ascii="Times New Roman" w:hAnsi="Times New Roman" w:cs="Times New Roman"/>
                <w:b/>
                <w:bCs/>
                <w:color w:val="000000"/>
                <w:sz w:val="16"/>
                <w:szCs w:val="16"/>
              </w:rPr>
              <w:t>Доготовочный</w:t>
            </w:r>
            <w:proofErr w:type="spellEnd"/>
            <w:r w:rsidRPr="00942177">
              <w:rPr>
                <w:rFonts w:ascii="Times New Roman" w:hAnsi="Times New Roman" w:cs="Times New Roman"/>
                <w:b/>
                <w:bCs/>
                <w:color w:val="000000"/>
                <w:sz w:val="16"/>
                <w:szCs w:val="16"/>
              </w:rPr>
              <w:t xml:space="preserve"> цех</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выделенное место</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4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lastRenderedPageBreak/>
              <w:t>8</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Помещение для нарезки хлеба</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выделенное место</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9</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Горячий цех</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выделенное место</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Производственные столы (для сырой продукции)</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Производственные столы (для готовой продукции)</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Электрическая плита</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Духовой (жарочный) шкаф</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Электропривод для готовой продукции</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proofErr w:type="spellStart"/>
            <w:r w:rsidRPr="00942177">
              <w:rPr>
                <w:rFonts w:ascii="Times New Roman" w:hAnsi="Times New Roman" w:cs="Times New Roman"/>
                <w:color w:val="000000"/>
                <w:sz w:val="16"/>
                <w:szCs w:val="16"/>
              </w:rPr>
              <w:t>Электрокотел</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Контрольные весы</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Раковина для мытья рук</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10</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b/>
                <w:bCs/>
                <w:color w:val="000000"/>
                <w:sz w:val="16"/>
                <w:szCs w:val="16"/>
              </w:rPr>
            </w:pPr>
            <w:proofErr w:type="gramStart"/>
            <w:r w:rsidRPr="00942177">
              <w:rPr>
                <w:rFonts w:ascii="Times New Roman" w:hAnsi="Times New Roman" w:cs="Times New Roman"/>
                <w:b/>
                <w:bCs/>
                <w:color w:val="000000"/>
                <w:sz w:val="16"/>
                <w:szCs w:val="16"/>
              </w:rPr>
              <w:t>Моечная</w:t>
            </w:r>
            <w:proofErr w:type="gramEnd"/>
            <w:r w:rsidRPr="00942177">
              <w:rPr>
                <w:rFonts w:ascii="Times New Roman" w:hAnsi="Times New Roman" w:cs="Times New Roman"/>
                <w:b/>
                <w:bCs/>
                <w:color w:val="000000"/>
                <w:sz w:val="16"/>
                <w:szCs w:val="16"/>
              </w:rPr>
              <w:t xml:space="preserve"> кухонной посуды</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выделенное место</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Производственный стол</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Моечные ванны</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Стеллаж</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Раковина для мытья рук</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11</w:t>
            </w:r>
          </w:p>
        </w:tc>
        <w:tc>
          <w:tcPr>
            <w:tcW w:w="460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rPr>
                <w:rFonts w:ascii="Times New Roman" w:hAnsi="Times New Roman" w:cs="Times New Roman"/>
                <w:b/>
                <w:bCs/>
                <w:color w:val="000000"/>
                <w:sz w:val="16"/>
                <w:szCs w:val="16"/>
              </w:rPr>
            </w:pPr>
            <w:proofErr w:type="gramStart"/>
            <w:r w:rsidRPr="00942177">
              <w:rPr>
                <w:rFonts w:ascii="Times New Roman" w:hAnsi="Times New Roman" w:cs="Times New Roman"/>
                <w:b/>
                <w:bCs/>
                <w:color w:val="000000"/>
                <w:sz w:val="16"/>
                <w:szCs w:val="16"/>
              </w:rPr>
              <w:t>Моечная</w:t>
            </w:r>
            <w:proofErr w:type="gramEnd"/>
            <w:r w:rsidRPr="00942177">
              <w:rPr>
                <w:rFonts w:ascii="Times New Roman" w:hAnsi="Times New Roman" w:cs="Times New Roman"/>
                <w:b/>
                <w:bCs/>
                <w:color w:val="000000"/>
                <w:sz w:val="16"/>
                <w:szCs w:val="16"/>
              </w:rPr>
              <w:t xml:space="preserve"> тары</w:t>
            </w:r>
          </w:p>
        </w:tc>
        <w:tc>
          <w:tcPr>
            <w:tcW w:w="1520" w:type="dxa"/>
            <w:tcBorders>
              <w:top w:val="nil"/>
              <w:left w:val="nil"/>
              <w:bottom w:val="single" w:sz="4" w:space="0" w:color="auto"/>
              <w:right w:val="single" w:sz="4" w:space="0" w:color="auto"/>
            </w:tcBorders>
            <w:shd w:val="clear" w:color="auto" w:fill="auto"/>
            <w:vAlign w:val="center"/>
            <w:hideMark/>
          </w:tcPr>
          <w:p w:rsidR="008E1223" w:rsidRPr="00942177" w:rsidRDefault="008E1223" w:rsidP="00DB12DC">
            <w:pPr>
              <w:spacing w:after="0"/>
              <w:jc w:val="center"/>
              <w:rPr>
                <w:rFonts w:ascii="Times New Roman" w:hAnsi="Times New Roman" w:cs="Times New Roman"/>
                <w:b/>
                <w:bCs/>
                <w:color w:val="000000"/>
                <w:sz w:val="16"/>
                <w:szCs w:val="16"/>
              </w:rPr>
            </w:pPr>
            <w:r w:rsidRPr="00942177">
              <w:rPr>
                <w:rFonts w:ascii="Times New Roman" w:hAnsi="Times New Roman" w:cs="Times New Roman"/>
                <w:b/>
                <w:bCs/>
                <w:color w:val="000000"/>
                <w:sz w:val="16"/>
                <w:szCs w:val="16"/>
              </w:rPr>
              <w:t>выделенное место</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r w:rsidR="008E1223" w:rsidRPr="00942177" w:rsidTr="00DB12D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460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rPr>
                <w:rFonts w:ascii="Times New Roman" w:hAnsi="Times New Roman" w:cs="Times New Roman"/>
                <w:color w:val="000000"/>
                <w:sz w:val="16"/>
                <w:szCs w:val="16"/>
              </w:rPr>
            </w:pPr>
            <w:r w:rsidRPr="00942177">
              <w:rPr>
                <w:rFonts w:ascii="Times New Roman" w:hAnsi="Times New Roman" w:cs="Times New Roman"/>
                <w:color w:val="000000"/>
                <w:sz w:val="16"/>
                <w:szCs w:val="16"/>
              </w:rPr>
              <w:t>Моечная ванна</w:t>
            </w:r>
          </w:p>
        </w:tc>
        <w:tc>
          <w:tcPr>
            <w:tcW w:w="1520" w:type="dxa"/>
            <w:tcBorders>
              <w:top w:val="nil"/>
              <w:left w:val="nil"/>
              <w:bottom w:val="single" w:sz="4" w:space="0" w:color="auto"/>
              <w:right w:val="single" w:sz="4" w:space="0" w:color="auto"/>
            </w:tcBorders>
            <w:shd w:val="clear" w:color="auto" w:fill="auto"/>
            <w:noWrap/>
            <w:vAlign w:val="bottom"/>
            <w:hideMark/>
          </w:tcPr>
          <w:p w:rsidR="008E1223" w:rsidRPr="00942177" w:rsidRDefault="008E1223" w:rsidP="00DB12DC">
            <w:pPr>
              <w:spacing w:after="0"/>
              <w:jc w:val="center"/>
              <w:rPr>
                <w:rFonts w:ascii="Times New Roman" w:hAnsi="Times New Roman" w:cs="Times New Roman"/>
                <w:color w:val="000000"/>
                <w:sz w:val="16"/>
                <w:szCs w:val="16"/>
              </w:rPr>
            </w:pPr>
            <w:r w:rsidRPr="00942177">
              <w:rPr>
                <w:rFonts w:ascii="Times New Roman" w:hAnsi="Times New Roman" w:cs="Times New Roman"/>
                <w:color w:val="000000"/>
                <w:sz w:val="16"/>
                <w:szCs w:val="16"/>
              </w:rPr>
              <w:t> </w:t>
            </w:r>
          </w:p>
        </w:tc>
        <w:tc>
          <w:tcPr>
            <w:tcW w:w="2580" w:type="dxa"/>
            <w:tcBorders>
              <w:top w:val="nil"/>
              <w:left w:val="nil"/>
              <w:bottom w:val="single" w:sz="4" w:space="0" w:color="auto"/>
              <w:right w:val="single" w:sz="4" w:space="0" w:color="auto"/>
            </w:tcBorders>
            <w:shd w:val="clear" w:color="auto" w:fill="auto"/>
            <w:vAlign w:val="bottom"/>
            <w:hideMark/>
          </w:tcPr>
          <w:p w:rsidR="008E1223" w:rsidRPr="00942177" w:rsidRDefault="008E1223" w:rsidP="00DB12DC">
            <w:pPr>
              <w:spacing w:after="0"/>
              <w:jc w:val="center"/>
              <w:rPr>
                <w:rFonts w:ascii="Times New Roman" w:hAnsi="Times New Roman" w:cs="Times New Roman"/>
                <w:b/>
                <w:bCs/>
                <w:sz w:val="16"/>
                <w:szCs w:val="16"/>
              </w:rPr>
            </w:pPr>
            <w:r w:rsidRPr="00942177">
              <w:rPr>
                <w:rFonts w:ascii="Times New Roman" w:hAnsi="Times New Roman" w:cs="Times New Roman"/>
                <w:b/>
                <w:bCs/>
                <w:sz w:val="16"/>
                <w:szCs w:val="16"/>
              </w:rPr>
              <w:t>не имеется</w:t>
            </w:r>
          </w:p>
        </w:tc>
      </w:tr>
    </w:tbl>
    <w:p w:rsidR="008E1223" w:rsidRPr="00942177" w:rsidRDefault="008E1223" w:rsidP="008E1223">
      <w:pPr>
        <w:spacing w:after="0"/>
        <w:ind w:firstLine="426"/>
        <w:jc w:val="center"/>
        <w:rPr>
          <w:rFonts w:ascii="Times New Roman" w:eastAsia="Calibri" w:hAnsi="Times New Roman" w:cs="Times New Roman"/>
          <w:bCs/>
          <w:i/>
          <w:sz w:val="18"/>
          <w:szCs w:val="18"/>
        </w:rPr>
      </w:pPr>
    </w:p>
    <w:p w:rsidR="008E1223" w:rsidRPr="00942177" w:rsidRDefault="008E1223" w:rsidP="008E1223">
      <w:pPr>
        <w:spacing w:after="0"/>
        <w:ind w:firstLine="426"/>
        <w:jc w:val="center"/>
        <w:rPr>
          <w:rFonts w:ascii="Times New Roman" w:eastAsia="Calibri" w:hAnsi="Times New Roman" w:cs="Times New Roman"/>
          <w:b/>
          <w:sz w:val="18"/>
          <w:szCs w:val="18"/>
        </w:rPr>
      </w:pPr>
    </w:p>
    <w:p w:rsidR="008E1223" w:rsidRPr="00942177" w:rsidRDefault="008E1223" w:rsidP="008E1223">
      <w:pPr>
        <w:spacing w:after="0"/>
        <w:ind w:firstLine="426"/>
        <w:jc w:val="center"/>
        <w:rPr>
          <w:rFonts w:ascii="Times New Roman" w:hAnsi="Times New Roman" w:cs="Times New Roman"/>
          <w:b/>
          <w:kern w:val="28"/>
          <w:sz w:val="18"/>
          <w:szCs w:val="18"/>
        </w:rPr>
      </w:pPr>
    </w:p>
    <w:p w:rsidR="008E1223" w:rsidRPr="00942177" w:rsidRDefault="008E1223" w:rsidP="008E1223">
      <w:pPr>
        <w:spacing w:after="0"/>
        <w:jc w:val="center"/>
        <w:rPr>
          <w:rFonts w:ascii="Times New Roman" w:hAnsi="Times New Roman" w:cs="Times New Roman"/>
          <w:b/>
          <w:bCs/>
          <w:sz w:val="18"/>
          <w:szCs w:val="18"/>
        </w:rPr>
      </w:pPr>
    </w:p>
    <w:p w:rsidR="008E1223" w:rsidRPr="00942177" w:rsidRDefault="008E1223" w:rsidP="008E1223">
      <w:pPr>
        <w:jc w:val="center"/>
        <w:rPr>
          <w:rFonts w:ascii="Times New Roman" w:hAnsi="Times New Roman" w:cs="Times New Roman"/>
          <w:b/>
          <w:bCs/>
          <w:sz w:val="18"/>
          <w:szCs w:val="18"/>
        </w:rPr>
      </w:pPr>
    </w:p>
    <w:p w:rsidR="008E1223" w:rsidRPr="00942177" w:rsidRDefault="008E1223" w:rsidP="008E1223">
      <w:pPr>
        <w:keepNext/>
        <w:spacing w:after="0"/>
        <w:ind w:firstLine="426"/>
        <w:outlineLvl w:val="0"/>
        <w:rPr>
          <w:rFonts w:ascii="Times New Roman" w:hAnsi="Times New Roman" w:cs="Times New Roman"/>
          <w:kern w:val="28"/>
          <w:sz w:val="18"/>
          <w:szCs w:val="18"/>
        </w:rPr>
      </w:pPr>
      <w:r w:rsidRPr="00942177">
        <w:rPr>
          <w:rFonts w:ascii="Times New Roman" w:hAnsi="Times New Roman" w:cs="Times New Roman"/>
          <w:kern w:val="28"/>
          <w:sz w:val="18"/>
          <w:szCs w:val="18"/>
        </w:rPr>
        <w:t>Заказчик:</w:t>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t>Исполнитель:</w:t>
      </w:r>
    </w:p>
    <w:p w:rsidR="008E1223" w:rsidRPr="00942177" w:rsidRDefault="008E1223" w:rsidP="008E1223">
      <w:pPr>
        <w:keepNext/>
        <w:spacing w:after="0"/>
        <w:outlineLvl w:val="0"/>
        <w:rPr>
          <w:rFonts w:ascii="Times New Roman" w:hAnsi="Times New Roman" w:cs="Times New Roman"/>
          <w:kern w:val="28"/>
          <w:sz w:val="18"/>
          <w:szCs w:val="18"/>
        </w:rPr>
      </w:pPr>
      <w:r w:rsidRPr="00942177">
        <w:rPr>
          <w:rFonts w:ascii="Times New Roman" w:hAnsi="Times New Roman" w:cs="Times New Roman"/>
          <w:kern w:val="28"/>
          <w:sz w:val="18"/>
          <w:szCs w:val="18"/>
        </w:rPr>
        <w:t>___________________/</w:t>
      </w:r>
      <w:r w:rsidRPr="00942177">
        <w:rPr>
          <w:rFonts w:ascii="Times New Roman" w:hAnsi="Times New Roman" w:cs="Times New Roman"/>
          <w:sz w:val="18"/>
          <w:szCs w:val="18"/>
        </w:rPr>
        <w:t>Вишневецкая И.Б.</w:t>
      </w:r>
      <w:r w:rsidRPr="00942177">
        <w:rPr>
          <w:rFonts w:ascii="Times New Roman" w:hAnsi="Times New Roman" w:cs="Times New Roman"/>
          <w:kern w:val="28"/>
          <w:sz w:val="18"/>
          <w:szCs w:val="18"/>
        </w:rPr>
        <w:t>/</w:t>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t xml:space="preserve"> ________________________/</w:t>
      </w:r>
      <w:r w:rsidR="00765EE8" w:rsidRPr="00765EE8">
        <w:rPr>
          <w:rFonts w:ascii="Times New Roman" w:hAnsi="Times New Roman" w:cs="Times New Roman"/>
          <w:sz w:val="18"/>
          <w:szCs w:val="18"/>
        </w:rPr>
        <w:t xml:space="preserve"> </w:t>
      </w:r>
      <w:proofErr w:type="spellStart"/>
      <w:r w:rsidR="00765EE8" w:rsidRPr="00765EE8">
        <w:rPr>
          <w:rFonts w:ascii="Times New Roman" w:hAnsi="Times New Roman" w:cs="Times New Roman"/>
          <w:sz w:val="18"/>
          <w:szCs w:val="18"/>
        </w:rPr>
        <w:t>Стрельников</w:t>
      </w:r>
      <w:proofErr w:type="spellEnd"/>
      <w:r w:rsidR="00765EE8" w:rsidRPr="00765EE8">
        <w:rPr>
          <w:rFonts w:ascii="Times New Roman" w:hAnsi="Times New Roman" w:cs="Times New Roman"/>
          <w:sz w:val="18"/>
          <w:szCs w:val="18"/>
        </w:rPr>
        <w:t xml:space="preserve"> А.В.</w:t>
      </w:r>
      <w:r w:rsidRPr="00942177">
        <w:rPr>
          <w:rFonts w:ascii="Times New Roman" w:hAnsi="Times New Roman" w:cs="Times New Roman"/>
          <w:kern w:val="28"/>
          <w:sz w:val="18"/>
          <w:szCs w:val="18"/>
        </w:rPr>
        <w:t>/</w:t>
      </w:r>
    </w:p>
    <w:p w:rsidR="008E1223" w:rsidRPr="00942177" w:rsidRDefault="008E1223" w:rsidP="008E1223">
      <w:pPr>
        <w:keepNext/>
        <w:spacing w:after="0"/>
        <w:ind w:firstLine="426"/>
        <w:outlineLvl w:val="0"/>
        <w:rPr>
          <w:rFonts w:ascii="Times New Roman" w:hAnsi="Times New Roman" w:cs="Times New Roman"/>
          <w:kern w:val="28"/>
          <w:sz w:val="18"/>
          <w:szCs w:val="18"/>
        </w:rPr>
      </w:pPr>
      <w:r w:rsidRPr="00942177">
        <w:rPr>
          <w:rFonts w:ascii="Times New Roman" w:hAnsi="Times New Roman" w:cs="Times New Roman"/>
          <w:kern w:val="28"/>
          <w:sz w:val="18"/>
          <w:szCs w:val="18"/>
        </w:rPr>
        <w:t xml:space="preserve">                  М.П.</w:t>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r>
      <w:r w:rsidRPr="00942177">
        <w:rPr>
          <w:rFonts w:ascii="Times New Roman" w:hAnsi="Times New Roman" w:cs="Times New Roman"/>
          <w:kern w:val="28"/>
          <w:sz w:val="18"/>
          <w:szCs w:val="18"/>
        </w:rPr>
        <w:tab/>
        <w:t xml:space="preserve">                 М.П.</w:t>
      </w:r>
    </w:p>
    <w:p w:rsidR="008E1223" w:rsidRPr="00942177" w:rsidRDefault="008E1223" w:rsidP="008E1223">
      <w:pPr>
        <w:keepNext/>
        <w:spacing w:after="0"/>
        <w:ind w:firstLine="426"/>
        <w:jc w:val="right"/>
        <w:outlineLvl w:val="0"/>
        <w:rPr>
          <w:rFonts w:ascii="Times New Roman" w:hAnsi="Times New Roman" w:cs="Times New Roman"/>
          <w:b/>
          <w:kern w:val="28"/>
        </w:rPr>
      </w:pPr>
    </w:p>
    <w:p w:rsidR="008E1223" w:rsidRPr="00942177" w:rsidRDefault="008E1223" w:rsidP="008E1223">
      <w:pPr>
        <w:keepNext/>
        <w:spacing w:after="0"/>
        <w:ind w:firstLine="426"/>
        <w:jc w:val="right"/>
        <w:outlineLvl w:val="0"/>
        <w:rPr>
          <w:rFonts w:ascii="Times New Roman" w:hAnsi="Times New Roman" w:cs="Times New Roman"/>
          <w:b/>
          <w:kern w:val="28"/>
        </w:rPr>
      </w:pPr>
    </w:p>
    <w:p w:rsidR="008E1223" w:rsidRDefault="008E1223" w:rsidP="008E1223">
      <w:pPr>
        <w:ind w:firstLine="426"/>
        <w:jc w:val="center"/>
        <w:rPr>
          <w:rFonts w:ascii="Times New Roman" w:eastAsia="Calibri" w:hAnsi="Times New Roman" w:cs="Times New Roman"/>
          <w:b/>
          <w:bCs/>
          <w:sz w:val="21"/>
          <w:szCs w:val="21"/>
          <w:lang w:eastAsia="ar-SA"/>
        </w:rPr>
        <w:sectPr w:rsidR="008E1223" w:rsidSect="008E1223">
          <w:pgSz w:w="11906" w:h="16838"/>
          <w:pgMar w:top="284" w:right="850" w:bottom="1134" w:left="1701" w:header="708" w:footer="708" w:gutter="0"/>
          <w:cols w:space="708"/>
          <w:docGrid w:linePitch="360"/>
        </w:sectPr>
      </w:pPr>
    </w:p>
    <w:p w:rsidR="008E1223" w:rsidRPr="008E1223" w:rsidRDefault="008E1223" w:rsidP="008E1223">
      <w:pPr>
        <w:keepNext/>
        <w:spacing w:after="0"/>
        <w:jc w:val="right"/>
        <w:outlineLvl w:val="0"/>
        <w:rPr>
          <w:rFonts w:ascii="Times New Roman" w:hAnsi="Times New Roman" w:cs="Times New Roman"/>
          <w:b/>
          <w:kern w:val="28"/>
          <w:sz w:val="18"/>
          <w:szCs w:val="18"/>
        </w:rPr>
      </w:pPr>
      <w:r w:rsidRPr="008E1223">
        <w:rPr>
          <w:rFonts w:ascii="Times New Roman" w:hAnsi="Times New Roman" w:cs="Times New Roman"/>
          <w:b/>
          <w:kern w:val="28"/>
          <w:sz w:val="18"/>
          <w:szCs w:val="18"/>
        </w:rPr>
        <w:lastRenderedPageBreak/>
        <w:t>Приложение № 6</w:t>
      </w:r>
    </w:p>
    <w:p w:rsidR="008E1223" w:rsidRPr="008E1223" w:rsidRDefault="008E1223" w:rsidP="008E1223">
      <w:pPr>
        <w:keepNext/>
        <w:spacing w:after="0"/>
        <w:jc w:val="right"/>
        <w:outlineLvl w:val="0"/>
        <w:rPr>
          <w:rFonts w:ascii="Times New Roman" w:hAnsi="Times New Roman" w:cs="Times New Roman"/>
          <w:kern w:val="28"/>
          <w:sz w:val="18"/>
          <w:szCs w:val="18"/>
        </w:rPr>
      </w:pPr>
      <w:r w:rsidRPr="008E1223">
        <w:rPr>
          <w:rFonts w:ascii="Times New Roman" w:hAnsi="Times New Roman" w:cs="Times New Roman"/>
          <w:kern w:val="28"/>
          <w:sz w:val="18"/>
          <w:szCs w:val="18"/>
        </w:rPr>
        <w:t xml:space="preserve">к Контракту № </w:t>
      </w:r>
      <w:r w:rsidRPr="008E1223">
        <w:rPr>
          <w:rFonts w:ascii="Times New Roman" w:hAnsi="Times New Roman" w:cs="Times New Roman"/>
          <w:b/>
          <w:kern w:val="28"/>
          <w:sz w:val="18"/>
          <w:szCs w:val="18"/>
        </w:rPr>
        <w:t>045/321</w:t>
      </w:r>
      <w:r w:rsidRPr="008E1223">
        <w:rPr>
          <w:rFonts w:ascii="Times New Roman" w:hAnsi="Times New Roman" w:cs="Times New Roman"/>
          <w:kern w:val="28"/>
          <w:sz w:val="18"/>
          <w:szCs w:val="18"/>
        </w:rPr>
        <w:t xml:space="preserve"> </w:t>
      </w:r>
    </w:p>
    <w:p w:rsidR="008E1223" w:rsidRPr="008E1223" w:rsidRDefault="008E1223" w:rsidP="008E1223">
      <w:pPr>
        <w:ind w:firstLine="426"/>
        <w:jc w:val="right"/>
        <w:rPr>
          <w:rFonts w:ascii="Times New Roman" w:hAnsi="Times New Roman" w:cs="Times New Roman"/>
          <w:kern w:val="28"/>
          <w:sz w:val="18"/>
          <w:szCs w:val="18"/>
        </w:rPr>
      </w:pPr>
      <w:r w:rsidRPr="008E1223">
        <w:rPr>
          <w:rFonts w:ascii="Times New Roman" w:hAnsi="Times New Roman" w:cs="Times New Roman"/>
          <w:kern w:val="28"/>
          <w:sz w:val="18"/>
          <w:szCs w:val="18"/>
        </w:rPr>
        <w:t xml:space="preserve">от </w:t>
      </w:r>
      <w:r w:rsidR="0057106C">
        <w:rPr>
          <w:rFonts w:ascii="Times New Roman" w:eastAsia="Calibri" w:hAnsi="Times New Roman" w:cs="Times New Roman"/>
          <w:bCs/>
          <w:sz w:val="18"/>
          <w:szCs w:val="18"/>
          <w:lang w:eastAsia="ar-SA"/>
        </w:rPr>
        <w:t>« 02 »    марта  2021 г.</w:t>
      </w:r>
    </w:p>
    <w:p w:rsidR="008E1223" w:rsidRPr="008E1223" w:rsidRDefault="008E1223" w:rsidP="008E1223">
      <w:pPr>
        <w:tabs>
          <w:tab w:val="num" w:pos="0"/>
        </w:tabs>
        <w:spacing w:after="0"/>
        <w:rPr>
          <w:rFonts w:ascii="Times New Roman" w:hAnsi="Times New Roman" w:cs="Times New Roman"/>
          <w:b/>
          <w:sz w:val="18"/>
          <w:szCs w:val="18"/>
        </w:rPr>
      </w:pPr>
    </w:p>
    <w:p w:rsidR="008E1223" w:rsidRPr="008E1223" w:rsidRDefault="008E1223" w:rsidP="008E1223">
      <w:pPr>
        <w:tabs>
          <w:tab w:val="num" w:pos="0"/>
        </w:tabs>
        <w:spacing w:after="0"/>
        <w:jc w:val="center"/>
        <w:rPr>
          <w:rFonts w:ascii="Times New Roman" w:hAnsi="Times New Roman" w:cs="Times New Roman"/>
          <w:b/>
          <w:sz w:val="18"/>
          <w:szCs w:val="18"/>
        </w:rPr>
      </w:pPr>
      <w:r w:rsidRPr="008E1223">
        <w:rPr>
          <w:rFonts w:ascii="Times New Roman" w:hAnsi="Times New Roman" w:cs="Times New Roman"/>
          <w:b/>
          <w:sz w:val="18"/>
          <w:szCs w:val="18"/>
        </w:rPr>
        <w:t>Наименование, потребительские свойства и качественные характеристики используемой продукции при оказании услуг</w:t>
      </w:r>
    </w:p>
    <w:p w:rsidR="008E1223" w:rsidRPr="008E1223" w:rsidRDefault="008E1223" w:rsidP="008E1223">
      <w:pPr>
        <w:tabs>
          <w:tab w:val="num" w:pos="0"/>
        </w:tabs>
        <w:spacing w:after="0"/>
        <w:rPr>
          <w:rFonts w:ascii="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1900"/>
        <w:gridCol w:w="7123"/>
      </w:tblGrid>
      <w:tr w:rsidR="008E1223" w:rsidRPr="008E1223" w:rsidTr="00DB12DC">
        <w:trPr>
          <w:trHeight w:val="699"/>
        </w:trPr>
        <w:tc>
          <w:tcPr>
            <w:tcW w:w="560" w:type="dxa"/>
          </w:tcPr>
          <w:p w:rsidR="008E1223" w:rsidRPr="008E1223" w:rsidRDefault="008E1223" w:rsidP="00DB12DC">
            <w:pPr>
              <w:spacing w:after="0"/>
              <w:rPr>
                <w:rFonts w:ascii="Times New Roman" w:hAnsi="Times New Roman" w:cs="Times New Roman"/>
                <w:b/>
                <w:sz w:val="18"/>
                <w:szCs w:val="18"/>
              </w:rPr>
            </w:pPr>
            <w:r w:rsidRPr="008E1223">
              <w:rPr>
                <w:rFonts w:ascii="Times New Roman" w:hAnsi="Times New Roman" w:cs="Times New Roman"/>
                <w:b/>
                <w:sz w:val="18"/>
                <w:szCs w:val="18"/>
              </w:rPr>
              <w:t>№</w:t>
            </w:r>
          </w:p>
          <w:p w:rsidR="008E1223" w:rsidRPr="008E1223" w:rsidRDefault="008E1223" w:rsidP="00DB12DC">
            <w:pPr>
              <w:spacing w:after="0"/>
              <w:rPr>
                <w:rFonts w:ascii="Times New Roman" w:hAnsi="Times New Roman" w:cs="Times New Roman"/>
                <w:b/>
                <w:sz w:val="18"/>
                <w:szCs w:val="18"/>
              </w:rPr>
            </w:pPr>
            <w:proofErr w:type="spellStart"/>
            <w:proofErr w:type="gramStart"/>
            <w:r w:rsidRPr="008E1223">
              <w:rPr>
                <w:rFonts w:ascii="Times New Roman" w:hAnsi="Times New Roman" w:cs="Times New Roman"/>
                <w:b/>
                <w:sz w:val="18"/>
                <w:szCs w:val="18"/>
              </w:rPr>
              <w:t>п</w:t>
            </w:r>
            <w:proofErr w:type="spellEnd"/>
            <w:proofErr w:type="gramEnd"/>
            <w:r w:rsidRPr="008E1223">
              <w:rPr>
                <w:rFonts w:ascii="Times New Roman" w:hAnsi="Times New Roman" w:cs="Times New Roman"/>
                <w:b/>
                <w:sz w:val="18"/>
                <w:szCs w:val="18"/>
              </w:rPr>
              <w:t>/</w:t>
            </w:r>
            <w:proofErr w:type="spellStart"/>
            <w:r w:rsidRPr="008E1223">
              <w:rPr>
                <w:rFonts w:ascii="Times New Roman" w:hAnsi="Times New Roman" w:cs="Times New Roman"/>
                <w:b/>
                <w:sz w:val="18"/>
                <w:szCs w:val="18"/>
              </w:rPr>
              <w:t>п</w:t>
            </w:r>
            <w:proofErr w:type="spellEnd"/>
          </w:p>
        </w:tc>
        <w:tc>
          <w:tcPr>
            <w:tcW w:w="1958" w:type="dxa"/>
            <w:hideMark/>
          </w:tcPr>
          <w:p w:rsidR="008E1223" w:rsidRPr="008E1223" w:rsidRDefault="008E1223" w:rsidP="00DB12DC">
            <w:pPr>
              <w:spacing w:after="0"/>
              <w:rPr>
                <w:rFonts w:ascii="Times New Roman" w:hAnsi="Times New Roman" w:cs="Times New Roman"/>
                <w:b/>
                <w:sz w:val="18"/>
                <w:szCs w:val="18"/>
              </w:rPr>
            </w:pPr>
            <w:r w:rsidRPr="008E1223">
              <w:rPr>
                <w:rFonts w:ascii="Times New Roman" w:hAnsi="Times New Roman" w:cs="Times New Roman"/>
                <w:b/>
                <w:sz w:val="18"/>
                <w:szCs w:val="18"/>
              </w:rPr>
              <w:t>Наименование</w:t>
            </w:r>
          </w:p>
        </w:tc>
        <w:tc>
          <w:tcPr>
            <w:tcW w:w="7904" w:type="dxa"/>
            <w:hideMark/>
          </w:tcPr>
          <w:p w:rsidR="008E1223" w:rsidRPr="008E1223" w:rsidRDefault="008E1223" w:rsidP="00DB12DC">
            <w:pPr>
              <w:spacing w:after="0"/>
              <w:rPr>
                <w:rFonts w:ascii="Times New Roman" w:hAnsi="Times New Roman" w:cs="Times New Roman"/>
                <w:b/>
                <w:sz w:val="18"/>
                <w:szCs w:val="18"/>
              </w:rPr>
            </w:pPr>
            <w:r w:rsidRPr="008E1223">
              <w:rPr>
                <w:rFonts w:ascii="Times New Roman" w:hAnsi="Times New Roman" w:cs="Times New Roman"/>
                <w:b/>
                <w:sz w:val="18"/>
                <w:szCs w:val="18"/>
              </w:rPr>
              <w:t>Требования к функциональным характеристикам (потребительским свойствам) и качественным характеристикам используемых при оказании услуг продуктов питания</w:t>
            </w:r>
          </w:p>
        </w:tc>
      </w:tr>
      <w:tr w:rsidR="008E1223" w:rsidRPr="008E1223" w:rsidTr="00DB12DC">
        <w:trPr>
          <w:trHeight w:val="3135"/>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1</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 из мяса птицы (кур, цыплят-бройлеров) натуральный кусковой  бескостный  филе куриное нарезное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из мяса птицы замороженные, имеющие санитарно-эпидемиологическое заключение о подтвержденных сроках годности, упакованные по 1,0 кг, вырабатываемые по ГОСТ, ТУ,  СТО, соответствующие требованиям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021/2011 «О безопасности пищевой продукции», ТР ТС 022/2011 «Пищевая продукция в части ее маркировки»,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ГОСТ 31936-2012 «Полуфабрикаты из мяса и субпродуктов птицы»,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w:t>
            </w:r>
          </w:p>
        </w:tc>
      </w:tr>
      <w:tr w:rsidR="008E1223" w:rsidRPr="008E1223" w:rsidTr="00DB12DC">
        <w:trPr>
          <w:trHeight w:val="846"/>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2</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 из мяса птицы (кур, цыплят-бройлеров) натуральный кусковой бескостный мясо для тушения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из мяса птицы замороженные, имеющие санитарно-эпидемиологическое заключение о подтвержденных сроках годности, упакованные по 1,0 кг, вырабатываемые по ГОСТ, ТУ,  СТО, соответствующие требованиям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021/2011 «О безопасности пищевой продукции», ТР ТС 022/2011 «Пищевая продукция в части ее маркировки»,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ГОСТ 31936-2012 «Полуфабрикаты из мяса и субпродуктов птицы»,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w:t>
            </w:r>
          </w:p>
        </w:tc>
      </w:tr>
      <w:tr w:rsidR="008E1223" w:rsidRPr="008E1223" w:rsidTr="00DB12DC">
        <w:trPr>
          <w:trHeight w:val="2117"/>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3</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из мяса птицы (кур, цыплят-бройлеров) рубленые формованные </w:t>
            </w:r>
            <w:proofErr w:type="spellStart"/>
            <w:r w:rsidRPr="008E1223">
              <w:rPr>
                <w:rFonts w:ascii="Times New Roman" w:hAnsi="Times New Roman" w:cs="Times New Roman"/>
                <w:sz w:val="18"/>
                <w:szCs w:val="18"/>
              </w:rPr>
              <w:t>непанированные</w:t>
            </w:r>
            <w:proofErr w:type="spellEnd"/>
            <w:r w:rsidRPr="008E1223">
              <w:rPr>
                <w:rFonts w:ascii="Times New Roman" w:hAnsi="Times New Roman" w:cs="Times New Roman"/>
                <w:sz w:val="18"/>
                <w:szCs w:val="18"/>
              </w:rPr>
              <w:t xml:space="preserve">                                                                                                                                                                                                                          фрикадельки куриные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из мяса птицы замороженные, имеющие санитарно-эпидемиологическое заключение о подтвержденных сроках годности, упакованные по 10-20 </w:t>
            </w:r>
            <w:proofErr w:type="spellStart"/>
            <w:proofErr w:type="gramStart"/>
            <w:r w:rsidRPr="008E1223">
              <w:rPr>
                <w:rFonts w:ascii="Times New Roman" w:hAnsi="Times New Roman" w:cs="Times New Roman"/>
                <w:sz w:val="18"/>
                <w:szCs w:val="18"/>
              </w:rPr>
              <w:t>шт</w:t>
            </w:r>
            <w:proofErr w:type="spellEnd"/>
            <w:proofErr w:type="gramEnd"/>
            <w:r w:rsidRPr="008E1223">
              <w:rPr>
                <w:rFonts w:ascii="Times New Roman" w:hAnsi="Times New Roman" w:cs="Times New Roman"/>
                <w:sz w:val="18"/>
                <w:szCs w:val="18"/>
              </w:rPr>
              <w:t xml:space="preserve">, вырабатываемые по ГОСТ, ТУ,  СТО, соответствующие требованиям ТР ТС 021/2011 «О безопасности пищевой продукции», ТР ТС 022/2011 «Пищевая продукция в части ее маркировки»,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ГОСТ 31936-2012 «Полуфабрикаты из мяса и субпродуктов птицы»,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w:t>
            </w:r>
          </w:p>
        </w:tc>
      </w:tr>
      <w:tr w:rsidR="008E1223" w:rsidRPr="008E1223" w:rsidTr="00DB12DC">
        <w:trPr>
          <w:trHeight w:val="3060"/>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lastRenderedPageBreak/>
              <w:t>4</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из мяса птицы (кур, цыплят-бройлеров) рубленые формованные </w:t>
            </w:r>
            <w:proofErr w:type="spellStart"/>
            <w:r w:rsidRPr="008E1223">
              <w:rPr>
                <w:rFonts w:ascii="Times New Roman" w:hAnsi="Times New Roman" w:cs="Times New Roman"/>
                <w:sz w:val="18"/>
                <w:szCs w:val="18"/>
              </w:rPr>
              <w:t>непанированные</w:t>
            </w:r>
            <w:proofErr w:type="spellEnd"/>
            <w:r w:rsidRPr="008E1223">
              <w:rPr>
                <w:rFonts w:ascii="Times New Roman" w:hAnsi="Times New Roman" w:cs="Times New Roman"/>
                <w:sz w:val="18"/>
                <w:szCs w:val="18"/>
              </w:rPr>
              <w:t xml:space="preserve">                                                                                                                                                                                                                                                                                                            биточки из птицы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из мяса птицы замороженные, имеющие санитарно-эпидемиологическое заключение о подтвержденных сроках годности, упакованные по 10-20 </w:t>
            </w:r>
            <w:proofErr w:type="spellStart"/>
            <w:proofErr w:type="gramStart"/>
            <w:r w:rsidRPr="008E1223">
              <w:rPr>
                <w:rFonts w:ascii="Times New Roman" w:hAnsi="Times New Roman" w:cs="Times New Roman"/>
                <w:sz w:val="18"/>
                <w:szCs w:val="18"/>
              </w:rPr>
              <w:t>шт</w:t>
            </w:r>
            <w:proofErr w:type="spellEnd"/>
            <w:proofErr w:type="gramEnd"/>
            <w:r w:rsidRPr="008E1223">
              <w:rPr>
                <w:rFonts w:ascii="Times New Roman" w:hAnsi="Times New Roman" w:cs="Times New Roman"/>
                <w:sz w:val="18"/>
                <w:szCs w:val="18"/>
              </w:rPr>
              <w:t xml:space="preserve">, вырабатываемые по ГОСТ, ТУ,  СТО, соответствующие требованиям ТР ТС 021/2011 «О безопасности пищевой продукции», ТР ТС 022/2011 «Пищевая продукция в части ее маркировки»,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ГОСТ 31936-2012 «Полуфабрикаты из мяса и субпродуктов птицы»,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w:t>
            </w:r>
          </w:p>
        </w:tc>
      </w:tr>
      <w:tr w:rsidR="008E1223" w:rsidRPr="008E1223" w:rsidTr="00DB12DC">
        <w:trPr>
          <w:trHeight w:val="3060"/>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5</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из мяса птицы (кур, цыплят-бройлеров) рубленые формованные панированные                                                                                                                                                                                                                                                                                                            котлета куриная рубленая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из мяса птицы замороженные, имеющие санитарно-эпидемиологическое заключение о подтвержденных сроках годности, упакованные по 10-20 </w:t>
            </w:r>
            <w:proofErr w:type="spellStart"/>
            <w:proofErr w:type="gramStart"/>
            <w:r w:rsidRPr="008E1223">
              <w:rPr>
                <w:rFonts w:ascii="Times New Roman" w:hAnsi="Times New Roman" w:cs="Times New Roman"/>
                <w:sz w:val="18"/>
                <w:szCs w:val="18"/>
              </w:rPr>
              <w:t>шт</w:t>
            </w:r>
            <w:proofErr w:type="spellEnd"/>
            <w:proofErr w:type="gramEnd"/>
            <w:r w:rsidRPr="008E1223">
              <w:rPr>
                <w:rFonts w:ascii="Times New Roman" w:hAnsi="Times New Roman" w:cs="Times New Roman"/>
                <w:sz w:val="18"/>
                <w:szCs w:val="18"/>
              </w:rPr>
              <w:t xml:space="preserve">, вырабатываемые по ГОСТ, ТУ,  СТО, соответствующие требованиям ТР ТС 021/2011 «О безопасности пищевой продукции», ТР ТС 022/2011 «Пищевая продукция в части ее маркировки»,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ГОСТ 31936-2012 «Полуфабрикаты из мяса и субпродуктов птицы»,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w:t>
            </w:r>
          </w:p>
        </w:tc>
      </w:tr>
      <w:tr w:rsidR="008E1223" w:rsidRPr="008E1223" w:rsidTr="00DB12DC">
        <w:trPr>
          <w:trHeight w:val="3060"/>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6</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из мяса птицы (кур, цыплят-бройлеров) рубленые неформованные фарш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из мяса птицы замороженные, имеющие санитарно-эпидемиологическое заключение о подтвержденных сроках годности, упакованные по 0,5 -1,0 кг, вырабатываемые по ГОСТ, ТУ,  СТО, соответствующие требованиям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021/2011 «О безопасности пищевой продукции», ТР ТС 022/2011 «Пищевая продукция в части ее маркировки»,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ГОСТ 31936-2012 «Полуфабрикаты из мяса и субпродуктов птицы»,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w:t>
            </w:r>
          </w:p>
        </w:tc>
      </w:tr>
      <w:tr w:rsidR="008E1223" w:rsidRPr="008E1223" w:rsidTr="00DB12DC">
        <w:trPr>
          <w:trHeight w:val="695"/>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7</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из говядины мелкокусковые бескостные    гуляш из говядины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замороженные, имеющие санитарно-эпидемиологическое заключение о подтвержденных сроках годности, упакованные по 1,0 кг, вырабатываемые по ГОСТ, ТУ, СТО, соответствующие требованиям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021/2011 «О безопасности пищевой продукции», ТР ТС 022 «Пищевая продукция в части ее маркировки», ТР ТС 034/2013 «О безопасности мяса и мясной продукции»,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w:t>
            </w:r>
            <w:r w:rsidRPr="008E1223">
              <w:rPr>
                <w:rFonts w:ascii="Times New Roman" w:hAnsi="Times New Roman" w:cs="Times New Roman"/>
                <w:sz w:val="18"/>
                <w:szCs w:val="18"/>
              </w:rPr>
              <w:lastRenderedPageBreak/>
              <w:t xml:space="preserve">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  </w:t>
            </w:r>
          </w:p>
        </w:tc>
      </w:tr>
      <w:tr w:rsidR="008E1223" w:rsidRPr="008E1223" w:rsidTr="00DB12DC">
        <w:trPr>
          <w:trHeight w:val="2805"/>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lastRenderedPageBreak/>
              <w:t>8</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из говядины рубленые формованные </w:t>
            </w:r>
            <w:proofErr w:type="spellStart"/>
            <w:r w:rsidRPr="008E1223">
              <w:rPr>
                <w:rFonts w:ascii="Times New Roman" w:hAnsi="Times New Roman" w:cs="Times New Roman"/>
                <w:sz w:val="18"/>
                <w:szCs w:val="18"/>
              </w:rPr>
              <w:t>непанированные</w:t>
            </w:r>
            <w:proofErr w:type="spellEnd"/>
            <w:r w:rsidRPr="008E1223">
              <w:rPr>
                <w:rFonts w:ascii="Times New Roman" w:hAnsi="Times New Roman" w:cs="Times New Roman"/>
                <w:sz w:val="18"/>
                <w:szCs w:val="18"/>
              </w:rPr>
              <w:t xml:space="preserve">  фрикадельки мясные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замороженные, имеющие санитарно-эпидемиологическое заключение о подтвержденных сроках годности, упакованные по 10-20 </w:t>
            </w:r>
            <w:proofErr w:type="spellStart"/>
            <w:proofErr w:type="gramStart"/>
            <w:r w:rsidRPr="008E1223">
              <w:rPr>
                <w:rFonts w:ascii="Times New Roman" w:hAnsi="Times New Roman" w:cs="Times New Roman"/>
                <w:sz w:val="18"/>
                <w:szCs w:val="18"/>
              </w:rPr>
              <w:t>шт</w:t>
            </w:r>
            <w:proofErr w:type="spellEnd"/>
            <w:proofErr w:type="gramEnd"/>
            <w:r w:rsidRPr="008E1223">
              <w:rPr>
                <w:rFonts w:ascii="Times New Roman" w:hAnsi="Times New Roman" w:cs="Times New Roman"/>
                <w:sz w:val="18"/>
                <w:szCs w:val="18"/>
              </w:rPr>
              <w:t xml:space="preserve">, вырабатываемые по ГОСТ, ТУ, СТО, соответствующие требованиям ТР ТС 021/2011 «О безопасности пищевой продукции», ТР ТС 022 «Пищевая продукция в части ее маркировки», ТР ТС 034/2013 «О безопасности мяса и мясной продукции»,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  </w:t>
            </w:r>
          </w:p>
        </w:tc>
      </w:tr>
      <w:tr w:rsidR="008E1223" w:rsidRPr="008E1223" w:rsidTr="00DB12DC">
        <w:trPr>
          <w:trHeight w:val="1684"/>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9</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из говядины рубленые формованные </w:t>
            </w:r>
            <w:proofErr w:type="spellStart"/>
            <w:r w:rsidRPr="008E1223">
              <w:rPr>
                <w:rFonts w:ascii="Times New Roman" w:hAnsi="Times New Roman" w:cs="Times New Roman"/>
                <w:sz w:val="18"/>
                <w:szCs w:val="18"/>
              </w:rPr>
              <w:t>непанированные</w:t>
            </w:r>
            <w:proofErr w:type="spellEnd"/>
            <w:r w:rsidRPr="008E1223">
              <w:rPr>
                <w:rFonts w:ascii="Times New Roman" w:hAnsi="Times New Roman" w:cs="Times New Roman"/>
                <w:sz w:val="18"/>
                <w:szCs w:val="18"/>
              </w:rPr>
              <w:t xml:space="preserve">  биточки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замороженные, имеющие санитарно-эпидемиологическое заключение о подтвержденных сроках годности, упакованные по 10-20 </w:t>
            </w:r>
            <w:proofErr w:type="spellStart"/>
            <w:proofErr w:type="gramStart"/>
            <w:r w:rsidRPr="008E1223">
              <w:rPr>
                <w:rFonts w:ascii="Times New Roman" w:hAnsi="Times New Roman" w:cs="Times New Roman"/>
                <w:sz w:val="18"/>
                <w:szCs w:val="18"/>
              </w:rPr>
              <w:t>шт</w:t>
            </w:r>
            <w:proofErr w:type="spellEnd"/>
            <w:proofErr w:type="gramEnd"/>
            <w:r w:rsidRPr="008E1223">
              <w:rPr>
                <w:rFonts w:ascii="Times New Roman" w:hAnsi="Times New Roman" w:cs="Times New Roman"/>
                <w:sz w:val="18"/>
                <w:szCs w:val="18"/>
              </w:rPr>
              <w:t xml:space="preserve">, вырабатываемые по ГОСТ, ТУ, СТО, соответствующие требованиям ТР ТС 021/2011 «О безопасности пищевой продукции», ТР ТС 022 «Пищевая продукция в части ее маркировки», ТР ТС 034/2013 «О безопасности мяса и мясной продукции»,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  </w:t>
            </w:r>
          </w:p>
        </w:tc>
      </w:tr>
      <w:tr w:rsidR="008E1223" w:rsidRPr="008E1223" w:rsidTr="00DB12DC">
        <w:trPr>
          <w:trHeight w:val="2805"/>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10</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из говядины рубленые формованные </w:t>
            </w:r>
            <w:proofErr w:type="spellStart"/>
            <w:r w:rsidRPr="008E1223">
              <w:rPr>
                <w:rFonts w:ascii="Times New Roman" w:hAnsi="Times New Roman" w:cs="Times New Roman"/>
                <w:sz w:val="18"/>
                <w:szCs w:val="18"/>
              </w:rPr>
              <w:t>непанированные</w:t>
            </w:r>
            <w:proofErr w:type="spellEnd"/>
            <w:r w:rsidRPr="008E1223">
              <w:rPr>
                <w:rFonts w:ascii="Times New Roman" w:hAnsi="Times New Roman" w:cs="Times New Roman"/>
                <w:sz w:val="18"/>
                <w:szCs w:val="18"/>
              </w:rPr>
              <w:t xml:space="preserve"> тефтели</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замороженные, имеющие санитарно-эпидемиологическое заключение о подтвержденных сроках годности, упакованные по 10-20 </w:t>
            </w:r>
            <w:proofErr w:type="spellStart"/>
            <w:proofErr w:type="gramStart"/>
            <w:r w:rsidRPr="008E1223">
              <w:rPr>
                <w:rFonts w:ascii="Times New Roman" w:hAnsi="Times New Roman" w:cs="Times New Roman"/>
                <w:sz w:val="18"/>
                <w:szCs w:val="18"/>
              </w:rPr>
              <w:t>шт</w:t>
            </w:r>
            <w:proofErr w:type="spellEnd"/>
            <w:proofErr w:type="gramEnd"/>
            <w:r w:rsidRPr="008E1223">
              <w:rPr>
                <w:rFonts w:ascii="Times New Roman" w:hAnsi="Times New Roman" w:cs="Times New Roman"/>
                <w:sz w:val="18"/>
                <w:szCs w:val="18"/>
              </w:rPr>
              <w:t xml:space="preserve">, вырабатываемые по ГОСТ, ТУ, СТО, соответствующие требованиям ТР ТС 021/2011 «О безопасности пищевой продукции», ТР ТС 022 «Пищевая продукция в части ее маркировки», ТР ТС 034/2013 «О безопасности мяса и мясной продукции»,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  </w:t>
            </w:r>
          </w:p>
        </w:tc>
      </w:tr>
      <w:tr w:rsidR="008E1223" w:rsidRPr="008E1223" w:rsidTr="00DB12DC">
        <w:trPr>
          <w:trHeight w:val="1408"/>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11</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из говядины рубленые формованные панированные шницель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замороженные, имеющие санитарно-эпидемиологическое заключение о подтвержденных сроках годности, упакованные по 10-20 </w:t>
            </w:r>
            <w:proofErr w:type="spellStart"/>
            <w:proofErr w:type="gramStart"/>
            <w:r w:rsidRPr="008E1223">
              <w:rPr>
                <w:rFonts w:ascii="Times New Roman" w:hAnsi="Times New Roman" w:cs="Times New Roman"/>
                <w:sz w:val="18"/>
                <w:szCs w:val="18"/>
              </w:rPr>
              <w:t>шт</w:t>
            </w:r>
            <w:proofErr w:type="spellEnd"/>
            <w:proofErr w:type="gramEnd"/>
            <w:r w:rsidRPr="008E1223">
              <w:rPr>
                <w:rFonts w:ascii="Times New Roman" w:hAnsi="Times New Roman" w:cs="Times New Roman"/>
                <w:sz w:val="18"/>
                <w:szCs w:val="18"/>
              </w:rPr>
              <w:t xml:space="preserve">, вырабатываемые по ГОСТ, ТУ, СТО, соответствующие требованиям ТР ТС 021/2011 «О безопасности пищевой продукции», ТР ТС 022 «Пищевая продукция в части ее маркировки», ТР ТС 034/2013 «О безопасности мяса и мясной продукции»,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продуктов, запрещенных для детского питания, вырабатываются из охлажденного сырья. Предприятие изготовитель имеет экспертное заключение о </w:t>
            </w:r>
            <w:r w:rsidRPr="008E1223">
              <w:rPr>
                <w:rFonts w:ascii="Times New Roman" w:hAnsi="Times New Roman" w:cs="Times New Roman"/>
                <w:sz w:val="18"/>
                <w:szCs w:val="18"/>
              </w:rPr>
              <w:lastRenderedPageBreak/>
              <w:t xml:space="preserve">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  </w:t>
            </w:r>
          </w:p>
        </w:tc>
      </w:tr>
      <w:tr w:rsidR="008E1223" w:rsidRPr="008E1223" w:rsidTr="00DB12DC">
        <w:trPr>
          <w:trHeight w:val="2100"/>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lastRenderedPageBreak/>
              <w:t>12</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из говядины рубленые формованные панированные  котлета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замороженные, имеющие санитарно-эпидемиологическое заключение о подтвержденных сроках годности, упакованные по 10-20 </w:t>
            </w:r>
            <w:proofErr w:type="spellStart"/>
            <w:proofErr w:type="gramStart"/>
            <w:r w:rsidRPr="008E1223">
              <w:rPr>
                <w:rFonts w:ascii="Times New Roman" w:hAnsi="Times New Roman" w:cs="Times New Roman"/>
                <w:sz w:val="18"/>
                <w:szCs w:val="18"/>
              </w:rPr>
              <w:t>шт</w:t>
            </w:r>
            <w:proofErr w:type="spellEnd"/>
            <w:proofErr w:type="gramEnd"/>
            <w:r w:rsidRPr="008E1223">
              <w:rPr>
                <w:rFonts w:ascii="Times New Roman" w:hAnsi="Times New Roman" w:cs="Times New Roman"/>
                <w:sz w:val="18"/>
                <w:szCs w:val="18"/>
              </w:rPr>
              <w:t xml:space="preserve">, вырабатываемые по ГОСТ, ТУ, СТО, соответствующие требованиям ТР ТС 021/2011 «О безопасности пищевой продукции», ТР ТС 022 «Пищевая продукция в части ее маркировки», ТР ТС 034/2013 «О безопасности мяса и мясной продукции»,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  </w:t>
            </w:r>
          </w:p>
        </w:tc>
      </w:tr>
      <w:tr w:rsidR="008E1223" w:rsidRPr="008E1223" w:rsidTr="00DB12DC">
        <w:trPr>
          <w:trHeight w:val="1950"/>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13</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из говядины рубленые неформованные весовые, фасованные - фарш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замороженные, имеющие санитарно-эпидемиологическое заключение о подтвержденных сроках годности, упакованные по 0,5-1,0 кг, вырабатываемые по ГОСТ, ТУ, СТО, соответствующие требованиям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021/2011 «О безопасности пищевой продукции», ТР ТС 022 «Пищевая продукция в части ее маркировки», ТР ТС 034/2013 «О безопасности мяса и мясной продукции»,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  </w:t>
            </w:r>
          </w:p>
        </w:tc>
      </w:tr>
      <w:tr w:rsidR="008E1223" w:rsidRPr="008E1223" w:rsidTr="00DB12DC">
        <w:trPr>
          <w:trHeight w:val="2805"/>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14</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рубленые формованные </w:t>
            </w:r>
            <w:proofErr w:type="spellStart"/>
            <w:r w:rsidRPr="008E1223">
              <w:rPr>
                <w:rFonts w:ascii="Times New Roman" w:hAnsi="Times New Roman" w:cs="Times New Roman"/>
                <w:sz w:val="18"/>
                <w:szCs w:val="18"/>
              </w:rPr>
              <w:t>непанированные</w:t>
            </w:r>
            <w:proofErr w:type="spellEnd"/>
            <w:r w:rsidRPr="008E1223">
              <w:rPr>
                <w:rFonts w:ascii="Times New Roman" w:hAnsi="Times New Roman" w:cs="Times New Roman"/>
                <w:sz w:val="18"/>
                <w:szCs w:val="18"/>
              </w:rPr>
              <w:t xml:space="preserve"> - фрикадельки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замороженные, имеющие санитарно-эпидемиологическое заключение о подтвержденных сроках годности, упакованные по 10-20 </w:t>
            </w:r>
            <w:proofErr w:type="spellStart"/>
            <w:proofErr w:type="gramStart"/>
            <w:r w:rsidRPr="008E1223">
              <w:rPr>
                <w:rFonts w:ascii="Times New Roman" w:hAnsi="Times New Roman" w:cs="Times New Roman"/>
                <w:sz w:val="18"/>
                <w:szCs w:val="18"/>
              </w:rPr>
              <w:t>шт</w:t>
            </w:r>
            <w:proofErr w:type="spellEnd"/>
            <w:proofErr w:type="gramEnd"/>
            <w:r w:rsidRPr="008E1223">
              <w:rPr>
                <w:rFonts w:ascii="Times New Roman" w:hAnsi="Times New Roman" w:cs="Times New Roman"/>
                <w:sz w:val="18"/>
                <w:szCs w:val="18"/>
              </w:rPr>
              <w:t xml:space="preserve">, вырабатываемые по ГОСТ, ТУ, СТО, соответствующие требованиям ТР ТС 021/2011 «О безопасности пищевой продукции», ТР ТС 022 «Пищевая продукция в части ее маркировки», ТР ТС 034/2013 «О безопасности мяса и мясной продукции»,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  </w:t>
            </w:r>
          </w:p>
        </w:tc>
      </w:tr>
      <w:tr w:rsidR="008E1223" w:rsidRPr="008E1223" w:rsidTr="00DB12DC">
        <w:trPr>
          <w:trHeight w:val="1825"/>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lastRenderedPageBreak/>
              <w:t>15</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рубленые формованные </w:t>
            </w:r>
            <w:proofErr w:type="spellStart"/>
            <w:r w:rsidRPr="008E1223">
              <w:rPr>
                <w:rFonts w:ascii="Times New Roman" w:hAnsi="Times New Roman" w:cs="Times New Roman"/>
                <w:sz w:val="18"/>
                <w:szCs w:val="18"/>
              </w:rPr>
              <w:t>непанированные</w:t>
            </w:r>
            <w:proofErr w:type="spellEnd"/>
            <w:r w:rsidRPr="008E1223">
              <w:rPr>
                <w:rFonts w:ascii="Times New Roman" w:hAnsi="Times New Roman" w:cs="Times New Roman"/>
                <w:sz w:val="18"/>
                <w:szCs w:val="18"/>
              </w:rPr>
              <w:t xml:space="preserve">  - голубцы ленивые</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замороженные, имеющие санитарно-эпидемиологическое заключение о подтвержденных сроках годности, упакованные по 10-20 </w:t>
            </w:r>
            <w:proofErr w:type="spellStart"/>
            <w:proofErr w:type="gramStart"/>
            <w:r w:rsidRPr="008E1223">
              <w:rPr>
                <w:rFonts w:ascii="Times New Roman" w:hAnsi="Times New Roman" w:cs="Times New Roman"/>
                <w:sz w:val="18"/>
                <w:szCs w:val="18"/>
              </w:rPr>
              <w:t>шт</w:t>
            </w:r>
            <w:proofErr w:type="spellEnd"/>
            <w:proofErr w:type="gramEnd"/>
            <w:r w:rsidRPr="008E1223">
              <w:rPr>
                <w:rFonts w:ascii="Times New Roman" w:hAnsi="Times New Roman" w:cs="Times New Roman"/>
                <w:sz w:val="18"/>
                <w:szCs w:val="18"/>
              </w:rPr>
              <w:t xml:space="preserve">, вырабатываемые по ГОСТ, ТУ, СТО, соответствующие требованиям ТР ТС 021/2011 «О безопасности пищевой продукции», ТР ТС 022 «Пищевая продукция в части ее маркировки», ТР ТС 034/2013 «О безопасности мяса и мясной продукции»,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  </w:t>
            </w:r>
          </w:p>
        </w:tc>
      </w:tr>
      <w:tr w:rsidR="008E1223" w:rsidRPr="008E1223" w:rsidTr="00DB12DC">
        <w:trPr>
          <w:trHeight w:val="2805"/>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16</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рубленые формованные панированные - котлеты рубленые с капустой                                                           </w:t>
            </w:r>
          </w:p>
        </w:tc>
        <w:tc>
          <w:tcPr>
            <w:tcW w:w="7904" w:type="dxa"/>
            <w:hideMark/>
          </w:tcPr>
          <w:p w:rsidR="008E1223" w:rsidRPr="008E1223" w:rsidRDefault="008E1223" w:rsidP="008E1223">
            <w:pPr>
              <w:spacing w:after="0"/>
              <w:jc w:val="both"/>
              <w:rPr>
                <w:rFonts w:ascii="Times New Roman" w:hAnsi="Times New Roman" w:cs="Times New Roman"/>
                <w:strike/>
                <w:sz w:val="18"/>
                <w:szCs w:val="18"/>
              </w:rPr>
            </w:pPr>
            <w:r w:rsidRPr="008E1223">
              <w:rPr>
                <w:rFonts w:ascii="Times New Roman" w:hAnsi="Times New Roman" w:cs="Times New Roman"/>
                <w:sz w:val="18"/>
                <w:szCs w:val="18"/>
              </w:rPr>
              <w:t xml:space="preserve">Полуфабрикаты промышленного производства мясные и </w:t>
            </w:r>
            <w:proofErr w:type="spellStart"/>
            <w:r w:rsidRPr="008E1223">
              <w:rPr>
                <w:rFonts w:ascii="Times New Roman" w:hAnsi="Times New Roman" w:cs="Times New Roman"/>
                <w:sz w:val="18"/>
                <w:szCs w:val="18"/>
              </w:rPr>
              <w:t>мясосодержащие</w:t>
            </w:r>
            <w:proofErr w:type="spellEnd"/>
            <w:r w:rsidRPr="008E1223">
              <w:rPr>
                <w:rFonts w:ascii="Times New Roman" w:hAnsi="Times New Roman" w:cs="Times New Roman"/>
                <w:sz w:val="18"/>
                <w:szCs w:val="18"/>
              </w:rPr>
              <w:t xml:space="preserve"> замороженные, имеющие санитарно-эпидемиологическое заключение о подтвержденных сроках годности, упакованные по 10-20 </w:t>
            </w:r>
            <w:proofErr w:type="spellStart"/>
            <w:proofErr w:type="gramStart"/>
            <w:r w:rsidRPr="008E1223">
              <w:rPr>
                <w:rFonts w:ascii="Times New Roman" w:hAnsi="Times New Roman" w:cs="Times New Roman"/>
                <w:sz w:val="18"/>
                <w:szCs w:val="18"/>
              </w:rPr>
              <w:t>шт</w:t>
            </w:r>
            <w:proofErr w:type="spellEnd"/>
            <w:proofErr w:type="gramEnd"/>
            <w:r w:rsidRPr="008E1223">
              <w:rPr>
                <w:rFonts w:ascii="Times New Roman" w:hAnsi="Times New Roman" w:cs="Times New Roman"/>
                <w:sz w:val="18"/>
                <w:szCs w:val="18"/>
              </w:rPr>
              <w:t xml:space="preserve">, вырабатываемые по ГОСТ, ТУ, СТО, соответствующие требованиям ТР ТС 021/2011 «О безопасности пищевой продукции», ТР ТС 022 «Пищевая продукция в части ее маркировки», ТР ТС 034/2013 «О безопасности мяса и мясной продукции», ТР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продуктов, запрещенных для детского питания, вырабатываются из охлажденного сырья. Предприятие изготовитель имеет экспертное заключение о соответствии санитарно-эпидемиологическим правилам и нормативам, программа производственного контроля предприятия соответствует требованиям «СП 3.1.7.2616-10. Профилактика сальмонеллеза. Санитарно-эпидемиологические правила» </w:t>
            </w:r>
            <w:proofErr w:type="gramStart"/>
            <w:r w:rsidRPr="008E1223">
              <w:rPr>
                <w:rFonts w:ascii="Times New Roman" w:hAnsi="Times New Roman" w:cs="Times New Roman"/>
                <w:sz w:val="18"/>
                <w:szCs w:val="18"/>
              </w:rPr>
              <w:t>для</w:t>
            </w:r>
            <w:proofErr w:type="gramEnd"/>
            <w:r w:rsidRPr="008E1223">
              <w:rPr>
                <w:rFonts w:ascii="Times New Roman" w:hAnsi="Times New Roman" w:cs="Times New Roman"/>
                <w:sz w:val="18"/>
                <w:szCs w:val="18"/>
              </w:rPr>
              <w:t xml:space="preserve"> </w:t>
            </w:r>
            <w:proofErr w:type="gramStart"/>
            <w:r w:rsidRPr="008E1223">
              <w:rPr>
                <w:rFonts w:ascii="Times New Roman" w:hAnsi="Times New Roman" w:cs="Times New Roman"/>
                <w:sz w:val="18"/>
                <w:szCs w:val="18"/>
              </w:rPr>
              <w:t>мясо</w:t>
            </w:r>
            <w:proofErr w:type="gramEnd"/>
            <w:r w:rsidRPr="008E1223">
              <w:rPr>
                <w:rFonts w:ascii="Times New Roman" w:hAnsi="Times New Roman" w:cs="Times New Roman"/>
                <w:sz w:val="18"/>
                <w:szCs w:val="18"/>
              </w:rPr>
              <w:t xml:space="preserve"> и птицеперерабатывающих предприятий, предъявляет документы, гарантирующие качество и безопасность продукта (декларации соответствия на продукцию и упаковочные материалы, ветеринарные справки, протоколы испытаний продукции в рамках программы производственного контроля в аккредитованных лабораториях).  </w:t>
            </w:r>
          </w:p>
        </w:tc>
      </w:tr>
      <w:tr w:rsidR="008E1223" w:rsidRPr="008E1223" w:rsidTr="00DB12DC">
        <w:trPr>
          <w:trHeight w:val="699"/>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17</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w:t>
            </w:r>
            <w:proofErr w:type="gramStart"/>
            <w:r w:rsidRPr="008E1223">
              <w:rPr>
                <w:rFonts w:ascii="Times New Roman" w:hAnsi="Times New Roman" w:cs="Times New Roman"/>
                <w:sz w:val="18"/>
                <w:szCs w:val="18"/>
              </w:rPr>
              <w:t>овощные</w:t>
            </w:r>
            <w:proofErr w:type="gramEnd"/>
            <w:r w:rsidRPr="008E1223">
              <w:rPr>
                <w:rFonts w:ascii="Times New Roman" w:hAnsi="Times New Roman" w:cs="Times New Roman"/>
                <w:sz w:val="18"/>
                <w:szCs w:val="18"/>
              </w:rPr>
              <w:t xml:space="preserve"> охлажденные в вакуумной упаковке:                                                                                                                                                                                                  - картофель свежий очищенный целый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 Полуфабрикаты промышленного производства овощные охлажденные в вакуумной упаковке,  имеющие санитарно-эпидемиологическое заключение о подтвержденных сроках годности, упакованные по 1, 2, 5 кг, вырабатываемые по ГОСТ, ТУ, СТО, соответствуют требованиям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021/2011 «О безопасности пищевой продукции», ТР ТС 022 «Пищевая продукция в части ее маркировки».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консервантов и пищевых добавок, запрещенных для детского питания. Предприятие изготовитель имеет экспертное заключение о соответствии санитарно-эпидемиологическим правилам и нормативам, предъявляет документы, гарантирующие качество и безопасность продукта (декларации соответствия  на продукцию и упаковочные материалы, протоколы испытаний продукции в рамках производственного контроля в аккредитованных лабораториях).  </w:t>
            </w:r>
          </w:p>
        </w:tc>
      </w:tr>
      <w:tr w:rsidR="008E1223" w:rsidRPr="008E1223" w:rsidTr="00DB12DC">
        <w:trPr>
          <w:trHeight w:val="2295"/>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18</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w:t>
            </w:r>
            <w:proofErr w:type="gramStart"/>
            <w:r w:rsidRPr="008E1223">
              <w:rPr>
                <w:rFonts w:ascii="Times New Roman" w:hAnsi="Times New Roman" w:cs="Times New Roman"/>
                <w:sz w:val="18"/>
                <w:szCs w:val="18"/>
              </w:rPr>
              <w:t>овощные</w:t>
            </w:r>
            <w:proofErr w:type="gramEnd"/>
            <w:r w:rsidRPr="008E1223">
              <w:rPr>
                <w:rFonts w:ascii="Times New Roman" w:hAnsi="Times New Roman" w:cs="Times New Roman"/>
                <w:sz w:val="18"/>
                <w:szCs w:val="18"/>
              </w:rPr>
              <w:t xml:space="preserve"> охлажденные в вакуумной упаковке:                                                                                                                                                                                                                                    - картофель свежий очищенный нарезной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 Полуфабрикаты промышленного производства овощные охлажденные в вакуумной упаковке,  имеющие санитарно-эпидемиологическое заключение о подтвержденных сроках годности, упакованные по 1, 2, 5 кг, вырабатываемые по ГОСТ, ТУ, СТО, соответствуют требованиям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021/2011 «О безопасности пищевой продукции», ТР ТС 022 «Пищевая продукция в части ее маркировки».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консервантов и пищевых добавок, запрещенных для детского питания. Предприятие изготовитель имеет экспертное заключение о соответствии санитарно-эпидемиологическим правилам и нормативам, предъявляет документы, гарантирующие качество и безопасность продукта (декларации соответствия  на продукцию и упаковочные материалы, протоколы испытаний продукции в рамках производственного контроля в аккредитованных лабораториях).  </w:t>
            </w:r>
          </w:p>
        </w:tc>
      </w:tr>
      <w:tr w:rsidR="008E1223" w:rsidRPr="008E1223" w:rsidTr="00DB12DC">
        <w:trPr>
          <w:trHeight w:val="1129"/>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19</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w:t>
            </w:r>
            <w:proofErr w:type="gramStart"/>
            <w:r w:rsidRPr="008E1223">
              <w:rPr>
                <w:rFonts w:ascii="Times New Roman" w:hAnsi="Times New Roman" w:cs="Times New Roman"/>
                <w:sz w:val="18"/>
                <w:szCs w:val="18"/>
              </w:rPr>
              <w:t>овощные</w:t>
            </w:r>
            <w:proofErr w:type="gramEnd"/>
            <w:r w:rsidRPr="008E1223">
              <w:rPr>
                <w:rFonts w:ascii="Times New Roman" w:hAnsi="Times New Roman" w:cs="Times New Roman"/>
                <w:sz w:val="18"/>
                <w:szCs w:val="18"/>
              </w:rPr>
              <w:t xml:space="preserve"> охлажденные в вакуумной упаковке:                                                                                                                                                                                                                                                </w:t>
            </w:r>
            <w:r w:rsidRPr="008E1223">
              <w:rPr>
                <w:rFonts w:ascii="Times New Roman" w:hAnsi="Times New Roman" w:cs="Times New Roman"/>
                <w:sz w:val="18"/>
                <w:szCs w:val="18"/>
              </w:rPr>
              <w:lastRenderedPageBreak/>
              <w:t xml:space="preserve">- морковь свежая очищенная целая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lastRenderedPageBreak/>
              <w:t xml:space="preserve"> Полуфабрикаты промышленного производства овощные охлажденные в вакуумной упаковке,  имеющие санитарно-эпидемиологическое заключение о подтвержденных сроках годности, упакованные по 1, 2, 5 кг, вырабатываемые по ГОСТ, ТУ, СТО, соответствуют требованиям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021/2011 «О безопасности пищевой продукции», ТР </w:t>
            </w:r>
            <w:r w:rsidRPr="008E1223">
              <w:rPr>
                <w:rFonts w:ascii="Times New Roman" w:hAnsi="Times New Roman" w:cs="Times New Roman"/>
                <w:sz w:val="18"/>
                <w:szCs w:val="18"/>
              </w:rPr>
              <w:lastRenderedPageBreak/>
              <w:t xml:space="preserve">ТС 022 «Пищевая продукция в части ее маркировки».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консервантов и пищевых добавок, запрещенных для детского питания. Предприятие изготовитель имеет экспертное заключение о соответствии санитарно-эпидемиологическим правилам и нормативам, предъявляет документы, гарантирующие качество и безопасность продукта (декларации соответствия  на продукцию и упаковочные материалы, протоколы испытаний продукции в рамках производственного контроля в аккредитованных лабораториях).  </w:t>
            </w:r>
          </w:p>
        </w:tc>
      </w:tr>
      <w:tr w:rsidR="008E1223" w:rsidRPr="008E1223" w:rsidTr="00DB12DC">
        <w:trPr>
          <w:trHeight w:val="2295"/>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lastRenderedPageBreak/>
              <w:t>20</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w:t>
            </w:r>
            <w:proofErr w:type="gramStart"/>
            <w:r w:rsidRPr="008E1223">
              <w:rPr>
                <w:rFonts w:ascii="Times New Roman" w:hAnsi="Times New Roman" w:cs="Times New Roman"/>
                <w:sz w:val="18"/>
                <w:szCs w:val="18"/>
              </w:rPr>
              <w:t>овощные</w:t>
            </w:r>
            <w:proofErr w:type="gramEnd"/>
            <w:r w:rsidRPr="008E1223">
              <w:rPr>
                <w:rFonts w:ascii="Times New Roman" w:hAnsi="Times New Roman" w:cs="Times New Roman"/>
                <w:sz w:val="18"/>
                <w:szCs w:val="18"/>
              </w:rPr>
              <w:t xml:space="preserve"> охлажденные в вакуумной упаковке:                                                                                                                                                                                                     - морковь свежая очищенная нарезная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 Полуфабрикаты промышленного производства овощные охлажденные в вакуумной упаковке,  имеющие санитарно-эпидемиологическое заключение о подтвержденных сроках годности, упакованные по 1, 2, 5 кг, вырабатываемые по ГОСТ, ТУ, СТО, соответствуют требованиям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021/2011 «О безопасности пищевой продукции», ТР ТС 022 «Пищевая продукция в части ее маркировки».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консервантов и пищевых добавок, запрещенных для детского питания. Предприятие изготовитель имеет экспертное заключение о соответствии санитарно-эпидемиологическим правилам и нормативам, предъявляет документы, гарантирующие качество и безопасность продукта (декларации соответствия  на продукцию и упаковочные материалы, протоколы испытаний продукции в рамках производственного контроля в аккредитованных лабораториях).  </w:t>
            </w:r>
          </w:p>
        </w:tc>
      </w:tr>
      <w:tr w:rsidR="008E1223" w:rsidRPr="008E1223" w:rsidTr="00DB12DC">
        <w:trPr>
          <w:trHeight w:val="2295"/>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21</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w:t>
            </w:r>
            <w:proofErr w:type="gramStart"/>
            <w:r w:rsidRPr="008E1223">
              <w:rPr>
                <w:rFonts w:ascii="Times New Roman" w:hAnsi="Times New Roman" w:cs="Times New Roman"/>
                <w:sz w:val="18"/>
                <w:szCs w:val="18"/>
              </w:rPr>
              <w:t>овощные</w:t>
            </w:r>
            <w:proofErr w:type="gramEnd"/>
            <w:r w:rsidRPr="008E1223">
              <w:rPr>
                <w:rFonts w:ascii="Times New Roman" w:hAnsi="Times New Roman" w:cs="Times New Roman"/>
                <w:sz w:val="18"/>
                <w:szCs w:val="18"/>
              </w:rPr>
              <w:t xml:space="preserve"> охлажденные в вакуумной упаковке:                                                                                                                                                                                                     - лук репчатый очищенный целый</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 Полуфабрикаты промышленного производства овощные охлажденные в вакуумной упаковке,  имеющие санитарно-эпидемиологическое заключение о подтвержденных сроках годности, упакованные по 1, 2, 5 кг, вырабатываемые по ГОСТ, ТУ, СТО, соответствуют требованиям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021/2011 «О безопасности пищевой продукции», ТР ТС 022 «Пищевая продукция в части ее маркировки».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консервантов и пищевых добавок, запрещенных для детского питания. Предприятие изготовитель имеет экспертное заключение о соответствии санитарно-эпидемиологическим правилам и нормативам, предъявляет документы, гарантирующие качество и безопасность продукта (декларации соответствия  на продукцию и упаковочные материалы, протоколы испытаний продукции в рамках производственного контроля в аккредитованных лабораториях).  </w:t>
            </w:r>
          </w:p>
        </w:tc>
      </w:tr>
      <w:tr w:rsidR="008E1223" w:rsidRPr="008E1223" w:rsidTr="00DB12DC">
        <w:trPr>
          <w:trHeight w:val="2295"/>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22</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w:t>
            </w:r>
            <w:proofErr w:type="gramStart"/>
            <w:r w:rsidRPr="008E1223">
              <w:rPr>
                <w:rFonts w:ascii="Times New Roman" w:hAnsi="Times New Roman" w:cs="Times New Roman"/>
                <w:sz w:val="18"/>
                <w:szCs w:val="18"/>
              </w:rPr>
              <w:t>овощные</w:t>
            </w:r>
            <w:proofErr w:type="gramEnd"/>
            <w:r w:rsidRPr="008E1223">
              <w:rPr>
                <w:rFonts w:ascii="Times New Roman" w:hAnsi="Times New Roman" w:cs="Times New Roman"/>
                <w:sz w:val="18"/>
                <w:szCs w:val="18"/>
              </w:rPr>
              <w:t xml:space="preserve"> охлажденные в вакуумной упаковке:                                                                                                                                                                                                     - свекла свежая очищенная целая</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 Полуфабрикаты промышленного производства овощные охлажденные в вакуумной упаковке,  имеющие санитарно-эпидемиологическое заключение о подтвержденных сроках годности, упакованные по 1, 2, 5 кг, вырабатываемые по ГОСТ, ТУ, СТО, соответствуют требованиям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021/2011 «О безопасности пищевой продукции», ТР ТС 022 «Пищевая продукция в части ее маркировки».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консервантов и пищевых добавок, запрещенных для детского питания. Предприятие изготовитель имеет экспертное заключение о соответствии санитарно-эпидемиологическим правилам и нормативам, предъявляет документы, гарантирующие качество и безопасность продукта (декларации соответствия  на продукцию и упаковочные материалы, протоколы испытаний продукции в рамках производственного контроля в аккредитованных лабораториях).  </w:t>
            </w:r>
          </w:p>
        </w:tc>
      </w:tr>
      <w:tr w:rsidR="008E1223" w:rsidRPr="008E1223" w:rsidTr="00DB12DC">
        <w:trPr>
          <w:trHeight w:val="2295"/>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23</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w:t>
            </w:r>
            <w:proofErr w:type="gramStart"/>
            <w:r w:rsidRPr="008E1223">
              <w:rPr>
                <w:rFonts w:ascii="Times New Roman" w:hAnsi="Times New Roman" w:cs="Times New Roman"/>
                <w:sz w:val="18"/>
                <w:szCs w:val="18"/>
              </w:rPr>
              <w:t>овощные</w:t>
            </w:r>
            <w:proofErr w:type="gramEnd"/>
            <w:r w:rsidRPr="008E1223">
              <w:rPr>
                <w:rFonts w:ascii="Times New Roman" w:hAnsi="Times New Roman" w:cs="Times New Roman"/>
                <w:sz w:val="18"/>
                <w:szCs w:val="18"/>
              </w:rPr>
              <w:t xml:space="preserve"> охлажденные в вакуумной упаковке:                                                                                                                                                                                                     - свекла свежая очищенная нарезанная</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 Полуфабрикаты промышленного производства овощные охлажденные в вакуумной упаковке,  имеющие санитарно-эпидемиологическое заключение о подтвержденных сроках годности, упакованные по 1, 2, 5 кг, вырабатываемые по ГОСТ, ТУ, СТО, соответствуют требованиям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021/2011 «О безопасности пищевой продукции», ТР ТС 022 «Пищевая продукция в части ее маркировки».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консервантов и пищевых добавок, запрещенных для детского питания. Предприятие изготовитель имеет экспертное заключение о соответствии санитарно-эпидемиологическим правилам и нормативам, предъявляет документы, гарантирующие качество и безопасность продукта (декларации соответствия  на продукцию и упаковочные материалы, протоколы испытаний продукции в рамках производственного контроля в аккредитованных лабораториях).  </w:t>
            </w:r>
          </w:p>
        </w:tc>
      </w:tr>
      <w:tr w:rsidR="008E1223" w:rsidRPr="008E1223" w:rsidTr="00DB12DC">
        <w:trPr>
          <w:trHeight w:val="2550"/>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lastRenderedPageBreak/>
              <w:t>24</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Полуфабрикаты промышленного производства  высокой степени готовности из рыбы и морепродуктов</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Полуфабрикаты промышленного производства  высокой степени готовности отварные, тушеные, запеченные охлажденные и/или замороженные</w:t>
            </w:r>
            <w:proofErr w:type="gramStart"/>
            <w:r w:rsidRPr="008E1223">
              <w:rPr>
                <w:rFonts w:ascii="Times New Roman" w:hAnsi="Times New Roman" w:cs="Times New Roman"/>
                <w:sz w:val="18"/>
                <w:szCs w:val="18"/>
              </w:rPr>
              <w:t xml:space="preserve"> ,</w:t>
            </w:r>
            <w:proofErr w:type="gramEnd"/>
            <w:r w:rsidRPr="008E1223">
              <w:rPr>
                <w:rFonts w:ascii="Times New Roman" w:hAnsi="Times New Roman" w:cs="Times New Roman"/>
                <w:sz w:val="18"/>
                <w:szCs w:val="18"/>
              </w:rPr>
              <w:t xml:space="preserve">  имеющие санитарно-эпидемиологическое заключение о подтвержденных сроках годности, в герметичной потребительской упаковке, вырабатываемые по ГОСТ, ТУ, СТО, соответствуют требованиям ТР ТС 021/2011 «О безопасности пищевой продукции», ТР ТС 022 «Пищевая продукция в части ее маркировки».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консервантов и пищевых добавок, запрещенных для детского питания. Предприятие изготовитель имеет экспертное заключение о соответствии санитарно-эпидемиологическим правилам и нормативам, предъявляет документы, гарантирующие качество и безопасность продукта (декларации соответствия  на продукцию и упаковочные материалы, протоколы испытаний продукции в рамках производственного контроля в аккредитованных лабораториях).  </w:t>
            </w:r>
          </w:p>
        </w:tc>
      </w:tr>
      <w:tr w:rsidR="008E1223" w:rsidRPr="008E1223" w:rsidTr="00DB12DC">
        <w:trPr>
          <w:trHeight w:val="2550"/>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25</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Полуфабрикаты промышленного производства  высокой степени готовности из мяса и мясных продуктов</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Полуфабрикаты промышленного производства  высокой степени готовности отварные, тушеные, запеченные охлажденные и/или замороженные</w:t>
            </w:r>
            <w:proofErr w:type="gramStart"/>
            <w:r w:rsidRPr="008E1223">
              <w:rPr>
                <w:rFonts w:ascii="Times New Roman" w:hAnsi="Times New Roman" w:cs="Times New Roman"/>
                <w:sz w:val="18"/>
                <w:szCs w:val="18"/>
              </w:rPr>
              <w:t xml:space="preserve"> ,</w:t>
            </w:r>
            <w:proofErr w:type="gramEnd"/>
            <w:r w:rsidRPr="008E1223">
              <w:rPr>
                <w:rFonts w:ascii="Times New Roman" w:hAnsi="Times New Roman" w:cs="Times New Roman"/>
                <w:sz w:val="18"/>
                <w:szCs w:val="18"/>
              </w:rPr>
              <w:t xml:space="preserve">  имеющие санитарно-эпидемиологическое заключение о подтвержденных сроках годности, в герметичной потребительской упаковке, вырабатываемые по ГОСТ, ТУ, СТО, соответствуют требованиям ТР ТС 021/2011 «О безопасности пищевой продукции», ТР ТС 022 «Пищевая продукция в части ее маркировки».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консервантов и пищевых добавок, запрещенных для детского питания. Предприятие изготовитель имеет экспертное заключение о соответствии санитарно-эпидемиологическим правилам и нормативам, предъявляет документы, гарантирующие качество и безопасность продукта (декларации соответствия  на продукцию и упаковочные материалы, протоколы испытаний продукции в рамках производственного контроля в аккредитованных лабораториях).  </w:t>
            </w:r>
          </w:p>
        </w:tc>
      </w:tr>
      <w:tr w:rsidR="008E1223" w:rsidRPr="008E1223" w:rsidTr="00DB12DC">
        <w:trPr>
          <w:trHeight w:val="2550"/>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26</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промышленного производства  высокой степени готовности из мяса птицы и кролика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Полуфабрикаты промышленного производства  высокой степени готовности отварные, тушеные, запеченные охлажденные и/или замороженные</w:t>
            </w:r>
            <w:proofErr w:type="gramStart"/>
            <w:r w:rsidRPr="008E1223">
              <w:rPr>
                <w:rFonts w:ascii="Times New Roman" w:hAnsi="Times New Roman" w:cs="Times New Roman"/>
                <w:sz w:val="18"/>
                <w:szCs w:val="18"/>
              </w:rPr>
              <w:t xml:space="preserve"> ,</w:t>
            </w:r>
            <w:proofErr w:type="gramEnd"/>
            <w:r w:rsidRPr="008E1223">
              <w:rPr>
                <w:rFonts w:ascii="Times New Roman" w:hAnsi="Times New Roman" w:cs="Times New Roman"/>
                <w:sz w:val="18"/>
                <w:szCs w:val="18"/>
              </w:rPr>
              <w:t xml:space="preserve">  имеющие санитарно-эпидемиологическое заключение о подтвержденных сроках годности, в герметичной потребительской упаковке, вырабатываемые по ГОСТ, ТУ, СТО, соответствуют требованиям ТР ТС 021/2011 «О безопасности пищевой продукции», ТР ТС 022 «Пищевая продукция в части ее маркировки».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консервантов и пищевых добавок, запрещенных для детского питания. Предприятие изготовитель имеет экспертное заключение о соответствии санитарно-эпидемиологическим правилам и нормативам, предъявляет документы, гарантирующие качество и безопасность продукта (декларации соответствия  на продукцию и упаковочные материалы, протоколы испытаний продукции в рамках производственного контроля в аккредитованных лабораториях).  </w:t>
            </w:r>
          </w:p>
        </w:tc>
      </w:tr>
      <w:tr w:rsidR="008E1223" w:rsidRPr="008E1223" w:rsidTr="00DB12DC">
        <w:trPr>
          <w:trHeight w:val="1980"/>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27</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мясные для первых блюд порционные (мясо говядины, птицы отварное для первых блюд, фрикадельки мясные, куриные, рыбные) </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Полуфабрикаты промышленного производства  высокой степени готовности отварные, тушеные, запеченные охлажденные и/или замороженные</w:t>
            </w:r>
            <w:proofErr w:type="gramStart"/>
            <w:r w:rsidRPr="008E1223">
              <w:rPr>
                <w:rFonts w:ascii="Times New Roman" w:hAnsi="Times New Roman" w:cs="Times New Roman"/>
                <w:sz w:val="18"/>
                <w:szCs w:val="18"/>
              </w:rPr>
              <w:t xml:space="preserve"> ,</w:t>
            </w:r>
            <w:proofErr w:type="gramEnd"/>
            <w:r w:rsidRPr="008E1223">
              <w:rPr>
                <w:rFonts w:ascii="Times New Roman" w:hAnsi="Times New Roman" w:cs="Times New Roman"/>
                <w:sz w:val="18"/>
                <w:szCs w:val="18"/>
              </w:rPr>
              <w:t xml:space="preserve">  имеющие санитарно-эпидемиологическое заключение о подтвержденных сроках годности, в герметичной потребительской упаковке, вырабатываемые по ГОСТ, ТУ, СТО, соответствуют требованиям ТР ТС 021/2011 «О безопасности пищевой продукции», ТР ТС 022 «Пищевая продукция в части ее маркировки».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консервантов и пищевых добавок, запрещенных для детского питания. Предприятие изготовитель имеет экспертное заключение о соответствии санитарно-эпидемиологическим правилам и нормативам, предъявляет документы, гарантирующие качество и безопасность продукта (декларации соответствия  на продукцию и упаковочные материалы, протоколы испытаний продукции в рамках производственного контроля в аккредитованных лабораториях).  </w:t>
            </w:r>
          </w:p>
        </w:tc>
      </w:tr>
      <w:tr w:rsidR="008E1223" w:rsidRPr="008E1223" w:rsidTr="00DB12DC">
        <w:trPr>
          <w:trHeight w:val="2550"/>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lastRenderedPageBreak/>
              <w:t>28</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мучные, мучные кондитерские  и </w:t>
            </w:r>
            <w:proofErr w:type="spellStart"/>
            <w:r w:rsidRPr="008E1223">
              <w:rPr>
                <w:rFonts w:ascii="Times New Roman" w:hAnsi="Times New Roman" w:cs="Times New Roman"/>
                <w:sz w:val="18"/>
                <w:szCs w:val="18"/>
              </w:rPr>
              <w:t>х</w:t>
            </w:r>
            <w:proofErr w:type="spellEnd"/>
            <w:r w:rsidRPr="008E1223">
              <w:rPr>
                <w:rFonts w:ascii="Times New Roman" w:hAnsi="Times New Roman" w:cs="Times New Roman"/>
                <w:sz w:val="18"/>
                <w:szCs w:val="18"/>
              </w:rPr>
              <w:t>/булочные</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Полуфабрикаты мучные, мучные кондитерские  и </w:t>
            </w:r>
            <w:proofErr w:type="spellStart"/>
            <w:r w:rsidRPr="008E1223">
              <w:rPr>
                <w:rFonts w:ascii="Times New Roman" w:hAnsi="Times New Roman" w:cs="Times New Roman"/>
                <w:sz w:val="18"/>
                <w:szCs w:val="18"/>
              </w:rPr>
              <w:t>х</w:t>
            </w:r>
            <w:proofErr w:type="spellEnd"/>
            <w:r w:rsidRPr="008E1223">
              <w:rPr>
                <w:rFonts w:ascii="Times New Roman" w:hAnsi="Times New Roman" w:cs="Times New Roman"/>
                <w:sz w:val="18"/>
                <w:szCs w:val="18"/>
              </w:rPr>
              <w:t>/булочные разной степени готовности  замороженные</w:t>
            </w:r>
            <w:proofErr w:type="gramStart"/>
            <w:r w:rsidRPr="008E1223">
              <w:rPr>
                <w:rFonts w:ascii="Times New Roman" w:hAnsi="Times New Roman" w:cs="Times New Roman"/>
                <w:sz w:val="18"/>
                <w:szCs w:val="18"/>
              </w:rPr>
              <w:t xml:space="preserve"> ,</w:t>
            </w:r>
            <w:proofErr w:type="gramEnd"/>
            <w:r w:rsidRPr="008E1223">
              <w:rPr>
                <w:rFonts w:ascii="Times New Roman" w:hAnsi="Times New Roman" w:cs="Times New Roman"/>
                <w:sz w:val="18"/>
                <w:szCs w:val="18"/>
              </w:rPr>
              <w:t xml:space="preserve"> в упаковке,  имеющие санитарно-эпидемиологическое заключение о подтвержденных сроках годности, в герметичной потребительской упаковке, вырабатываемые по ГОСТ, ТУ, СТО, соответствуют требованиям ТР ТС 021/2011 «О безопасности пищевой продукции», ТР ТС 022 «Пищевая продукция в части ее маркировки».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консервантов и пищевых добавок, запрещенных для детского питания. Предприятие изготовитель имеет экспертное заключение о соответствии санитарно-эпидемиологическим правилам и нормативам, предъявляет документы, гарантирующие качество и безопасность продукта (декларации соответствия  на продукцию и упаковочные материалы, протоколы испытаний продукции в рамках производственного контроля в аккредитованных лабораториях). </w:t>
            </w:r>
          </w:p>
        </w:tc>
      </w:tr>
      <w:tr w:rsidR="008E1223" w:rsidRPr="008E1223" w:rsidTr="00DB12DC">
        <w:trPr>
          <w:trHeight w:val="2550"/>
        </w:trPr>
        <w:tc>
          <w:tcPr>
            <w:tcW w:w="560" w:type="dxa"/>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29</w:t>
            </w:r>
          </w:p>
        </w:tc>
        <w:tc>
          <w:tcPr>
            <w:tcW w:w="1958" w:type="dxa"/>
            <w:hideMark/>
          </w:tcPr>
          <w:p w:rsidR="008E1223" w:rsidRPr="008E1223" w:rsidRDefault="008E1223" w:rsidP="00DB12DC">
            <w:pPr>
              <w:spacing w:after="0"/>
              <w:rPr>
                <w:rFonts w:ascii="Times New Roman" w:hAnsi="Times New Roman" w:cs="Times New Roman"/>
                <w:sz w:val="18"/>
                <w:szCs w:val="18"/>
              </w:rPr>
            </w:pPr>
            <w:r w:rsidRPr="008E1223">
              <w:rPr>
                <w:rFonts w:ascii="Times New Roman" w:hAnsi="Times New Roman" w:cs="Times New Roman"/>
                <w:sz w:val="18"/>
                <w:szCs w:val="18"/>
              </w:rPr>
              <w:t xml:space="preserve">Мучные, мучные кондитерские  и </w:t>
            </w:r>
            <w:proofErr w:type="spellStart"/>
            <w:r w:rsidRPr="008E1223">
              <w:rPr>
                <w:rFonts w:ascii="Times New Roman" w:hAnsi="Times New Roman" w:cs="Times New Roman"/>
                <w:sz w:val="18"/>
                <w:szCs w:val="18"/>
              </w:rPr>
              <w:t>х</w:t>
            </w:r>
            <w:proofErr w:type="spellEnd"/>
            <w:r w:rsidRPr="008E1223">
              <w:rPr>
                <w:rFonts w:ascii="Times New Roman" w:hAnsi="Times New Roman" w:cs="Times New Roman"/>
                <w:sz w:val="18"/>
                <w:szCs w:val="18"/>
              </w:rPr>
              <w:t>/булочные изделия</w:t>
            </w:r>
          </w:p>
        </w:tc>
        <w:tc>
          <w:tcPr>
            <w:tcW w:w="7904" w:type="dxa"/>
            <w:hideMark/>
          </w:tcPr>
          <w:p w:rsidR="008E1223" w:rsidRPr="008E1223" w:rsidRDefault="008E1223" w:rsidP="008E1223">
            <w:pPr>
              <w:spacing w:after="0"/>
              <w:jc w:val="both"/>
              <w:rPr>
                <w:rFonts w:ascii="Times New Roman" w:hAnsi="Times New Roman" w:cs="Times New Roman"/>
                <w:sz w:val="18"/>
                <w:szCs w:val="18"/>
              </w:rPr>
            </w:pPr>
            <w:r w:rsidRPr="008E1223">
              <w:rPr>
                <w:rFonts w:ascii="Times New Roman" w:hAnsi="Times New Roman" w:cs="Times New Roman"/>
                <w:sz w:val="18"/>
                <w:szCs w:val="18"/>
              </w:rPr>
              <w:t xml:space="preserve">Готовые изделия промышленного производства в герметичной индивидуальной потребительской упаковке,  имеющие санитарно-эпидемиологическое заключение о подтвержденных сроках годности, в герметичной потребительской упаковке, вырабатываемые по ГОСТ, ТУ, СТО, соответствуют требованиям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021/2011 «О безопасности пищевой продукции», ТР ТС 022 «Пищевая продукция в части ее маркировки». </w:t>
            </w:r>
            <w:proofErr w:type="gramStart"/>
            <w:r w:rsidRPr="008E1223">
              <w:rPr>
                <w:rFonts w:ascii="Times New Roman" w:hAnsi="Times New Roman" w:cs="Times New Roman"/>
                <w:sz w:val="18"/>
                <w:szCs w:val="18"/>
              </w:rPr>
              <w:t>ТР</w:t>
            </w:r>
            <w:proofErr w:type="gramEnd"/>
            <w:r w:rsidRPr="008E1223">
              <w:rPr>
                <w:rFonts w:ascii="Times New Roman" w:hAnsi="Times New Roman" w:cs="Times New Roman"/>
                <w:sz w:val="18"/>
                <w:szCs w:val="18"/>
              </w:rPr>
              <w:t xml:space="preserve"> ТС 029/2012 «Требования безопасности пищевых добавок, </w:t>
            </w:r>
            <w:proofErr w:type="spellStart"/>
            <w:r w:rsidRPr="008E1223">
              <w:rPr>
                <w:rFonts w:ascii="Times New Roman" w:hAnsi="Times New Roman" w:cs="Times New Roman"/>
                <w:sz w:val="18"/>
                <w:szCs w:val="18"/>
              </w:rPr>
              <w:t>ароматизаторов</w:t>
            </w:r>
            <w:proofErr w:type="spellEnd"/>
            <w:r w:rsidRPr="008E1223">
              <w:rPr>
                <w:rFonts w:ascii="Times New Roman" w:hAnsi="Times New Roman" w:cs="Times New Roman"/>
                <w:sz w:val="18"/>
                <w:szCs w:val="18"/>
              </w:rPr>
              <w:t xml:space="preserve"> и технологических вспомогательных средств». Не содержат консервантов и пищевых добавок, запрещенных для детского питания. Предприятие изготовитель имеет экспертное заключение о соответствии санитарно-эпидемиологическим правилам и нормативам, предъявляет документы, гарантирующие качество и безопасность продукта (декларации соответствия  на продукцию и упаковочные материалы, протоколы испытаний продукции в рамках производственного контроля в аккредитованных лабораториях). </w:t>
            </w:r>
          </w:p>
        </w:tc>
      </w:tr>
    </w:tbl>
    <w:p w:rsidR="008E1223" w:rsidRPr="008E1223" w:rsidRDefault="008E1223" w:rsidP="008E1223">
      <w:pPr>
        <w:pStyle w:val="2"/>
        <w:jc w:val="center"/>
        <w:rPr>
          <w:rFonts w:ascii="Times New Roman" w:eastAsia="Calibri" w:hAnsi="Times New Roman" w:cs="Times New Roman"/>
          <w:color w:val="auto"/>
          <w:sz w:val="18"/>
          <w:szCs w:val="18"/>
          <w:lang w:eastAsia="ar-SA"/>
        </w:rPr>
      </w:pPr>
    </w:p>
    <w:p w:rsidR="0004103C" w:rsidRPr="008E1223" w:rsidRDefault="0004103C">
      <w:pPr>
        <w:rPr>
          <w:rFonts w:ascii="Times New Roman" w:hAnsi="Times New Roman" w:cs="Times New Roman"/>
          <w:sz w:val="18"/>
          <w:szCs w:val="18"/>
        </w:rPr>
      </w:pPr>
    </w:p>
    <w:sectPr w:rsidR="0004103C" w:rsidRPr="008E1223" w:rsidSect="000410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EE8" w:rsidRDefault="00765EE8" w:rsidP="00765EE8">
      <w:pPr>
        <w:spacing w:after="0" w:line="240" w:lineRule="auto"/>
      </w:pPr>
      <w:r>
        <w:separator/>
      </w:r>
    </w:p>
  </w:endnote>
  <w:endnote w:type="continuationSeparator" w:id="0">
    <w:p w:rsidR="00765EE8" w:rsidRDefault="00765EE8" w:rsidP="00765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EE8" w:rsidRDefault="00765EE8" w:rsidP="00765EE8">
      <w:pPr>
        <w:spacing w:after="0" w:line="240" w:lineRule="auto"/>
      </w:pPr>
      <w:r>
        <w:separator/>
      </w:r>
    </w:p>
  </w:footnote>
  <w:footnote w:type="continuationSeparator" w:id="0">
    <w:p w:rsidR="00765EE8" w:rsidRDefault="00765EE8" w:rsidP="00765EE8">
      <w:pPr>
        <w:spacing w:after="0" w:line="240" w:lineRule="auto"/>
      </w:pPr>
      <w:r>
        <w:continuationSeparator/>
      </w:r>
    </w:p>
  </w:footnote>
  <w:footnote w:id="1">
    <w:p w:rsidR="00765EE8" w:rsidRPr="00946DAE" w:rsidRDefault="00765EE8" w:rsidP="00765EE8">
      <w:pPr>
        <w:pStyle w:val="a6"/>
        <w:ind w:left="426"/>
        <w:rPr>
          <w:bCs/>
          <w:iCs/>
          <w:sz w:val="18"/>
          <w:szCs w:val="18"/>
        </w:rPr>
      </w:pPr>
      <w:r w:rsidRPr="005E7A71">
        <w:rPr>
          <w:rStyle w:val="a5"/>
          <w:sz w:val="18"/>
          <w:szCs w:val="18"/>
        </w:rPr>
        <w:footnoteRef/>
      </w:r>
      <w:r w:rsidRPr="005E7A71">
        <w:rPr>
          <w:sz w:val="18"/>
          <w:szCs w:val="18"/>
        </w:rPr>
        <w:t xml:space="preserve"> </w:t>
      </w:r>
      <w:r w:rsidRPr="009F7B65">
        <w:rPr>
          <w:sz w:val="18"/>
          <w:szCs w:val="18"/>
        </w:rPr>
        <w:t xml:space="preserve">Пункт </w:t>
      </w:r>
      <w:r>
        <w:rPr>
          <w:sz w:val="18"/>
          <w:szCs w:val="18"/>
        </w:rPr>
        <w:t>2</w:t>
      </w:r>
      <w:r w:rsidRPr="009F7B65">
        <w:rPr>
          <w:sz w:val="18"/>
          <w:szCs w:val="18"/>
        </w:rPr>
        <w:t xml:space="preserve">.1. может корректироваться с учетом особенностей применяемой </w:t>
      </w:r>
      <w:r>
        <w:rPr>
          <w:sz w:val="18"/>
          <w:szCs w:val="18"/>
        </w:rPr>
        <w:t>Исполнителем</w:t>
      </w:r>
      <w:r w:rsidRPr="009F7B65">
        <w:rPr>
          <w:sz w:val="18"/>
          <w:szCs w:val="18"/>
        </w:rPr>
        <w:t xml:space="preserve"> системы налогообложения.</w:t>
      </w:r>
      <w:r w:rsidRPr="007148BD">
        <w:rPr>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665"/>
    <w:multiLevelType w:val="hybridMultilevel"/>
    <w:tmpl w:val="E5AED542"/>
    <w:lvl w:ilvl="0" w:tplc="ECF28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376800"/>
    <w:multiLevelType w:val="hybridMultilevel"/>
    <w:tmpl w:val="2BAA98F0"/>
    <w:lvl w:ilvl="0" w:tplc="E5A45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16AE6"/>
    <w:multiLevelType w:val="hybridMultilevel"/>
    <w:tmpl w:val="8776516A"/>
    <w:lvl w:ilvl="0" w:tplc="53869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844FF1"/>
    <w:multiLevelType w:val="hybridMultilevel"/>
    <w:tmpl w:val="2A3EE8D8"/>
    <w:lvl w:ilvl="0" w:tplc="967A6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092971"/>
    <w:multiLevelType w:val="hybridMultilevel"/>
    <w:tmpl w:val="5852D206"/>
    <w:lvl w:ilvl="0" w:tplc="006205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4A663A"/>
    <w:multiLevelType w:val="hybridMultilevel"/>
    <w:tmpl w:val="16D43ECC"/>
    <w:lvl w:ilvl="0" w:tplc="2DFEEF82">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6">
    <w:nsid w:val="2AC174AB"/>
    <w:multiLevelType w:val="hybridMultilevel"/>
    <w:tmpl w:val="4B7438C0"/>
    <w:lvl w:ilvl="0" w:tplc="CB8AE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F661ACB"/>
    <w:multiLevelType w:val="hybridMultilevel"/>
    <w:tmpl w:val="D3E2391A"/>
    <w:lvl w:ilvl="0" w:tplc="C166E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D17511"/>
    <w:multiLevelType w:val="hybridMultilevel"/>
    <w:tmpl w:val="2A08F74A"/>
    <w:lvl w:ilvl="0" w:tplc="4F5E3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E5362F"/>
    <w:multiLevelType w:val="hybridMultilevel"/>
    <w:tmpl w:val="6ECAC51A"/>
    <w:lvl w:ilvl="0" w:tplc="F8E278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5C42D8"/>
    <w:multiLevelType w:val="hybridMultilevel"/>
    <w:tmpl w:val="BB2E7398"/>
    <w:lvl w:ilvl="0" w:tplc="9822BD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0055AB"/>
    <w:multiLevelType w:val="hybridMultilevel"/>
    <w:tmpl w:val="3DD22CDA"/>
    <w:lvl w:ilvl="0" w:tplc="A6B04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BA134B"/>
    <w:multiLevelType w:val="hybridMultilevel"/>
    <w:tmpl w:val="995259FA"/>
    <w:lvl w:ilvl="0" w:tplc="916C59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797641"/>
    <w:multiLevelType w:val="hybridMultilevel"/>
    <w:tmpl w:val="E89093AA"/>
    <w:lvl w:ilvl="0" w:tplc="29143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6D1AFF"/>
    <w:multiLevelType w:val="hybridMultilevel"/>
    <w:tmpl w:val="1286055A"/>
    <w:lvl w:ilvl="0" w:tplc="ED4C1D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3D07B3"/>
    <w:multiLevelType w:val="hybridMultilevel"/>
    <w:tmpl w:val="EACAEFCC"/>
    <w:lvl w:ilvl="0" w:tplc="0419000F">
      <w:start w:val="1"/>
      <w:numFmt w:val="decimal"/>
      <w:lvlText w:val="%1."/>
      <w:lvlJc w:val="left"/>
      <w:pPr>
        <w:tabs>
          <w:tab w:val="num" w:pos="4330"/>
        </w:tabs>
        <w:ind w:left="433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34A145B"/>
    <w:multiLevelType w:val="hybridMultilevel"/>
    <w:tmpl w:val="EFBCC03A"/>
    <w:lvl w:ilvl="0" w:tplc="A61E3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58F24D0"/>
    <w:multiLevelType w:val="hybridMultilevel"/>
    <w:tmpl w:val="344242DA"/>
    <w:lvl w:ilvl="0" w:tplc="DD081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D01D7A"/>
    <w:multiLevelType w:val="multilevel"/>
    <w:tmpl w:val="F5A8B96E"/>
    <w:lvl w:ilvl="0">
      <w:start w:val="1"/>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
      <w:numFmt w:val="decimal"/>
      <w:lvlText w:val="%1.%2.%3."/>
      <w:lvlJc w:val="left"/>
      <w:pPr>
        <w:ind w:left="1692" w:hanging="840"/>
      </w:pPr>
      <w:rPr>
        <w:rFonts w:hint="default"/>
      </w:rPr>
    </w:lvl>
    <w:lvl w:ilvl="3">
      <w:start w:val="1"/>
      <w:numFmt w:val="decimal"/>
      <w:lvlText w:val="%1.%2.%3.%4."/>
      <w:lvlJc w:val="left"/>
      <w:pPr>
        <w:ind w:left="2118" w:hanging="84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nsid w:val="6165317D"/>
    <w:multiLevelType w:val="hybridMultilevel"/>
    <w:tmpl w:val="59DA935C"/>
    <w:lvl w:ilvl="0" w:tplc="167E2A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F42CEA"/>
    <w:multiLevelType w:val="hybridMultilevel"/>
    <w:tmpl w:val="ACD0405A"/>
    <w:lvl w:ilvl="0" w:tplc="94A2B2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E480941"/>
    <w:multiLevelType w:val="hybridMultilevel"/>
    <w:tmpl w:val="215C1520"/>
    <w:lvl w:ilvl="0" w:tplc="F0D0E0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8E1E95"/>
    <w:multiLevelType w:val="hybridMultilevel"/>
    <w:tmpl w:val="1304D642"/>
    <w:lvl w:ilvl="0" w:tplc="E2D8FB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9E56E8"/>
    <w:multiLevelType w:val="hybridMultilevel"/>
    <w:tmpl w:val="75C80FEE"/>
    <w:lvl w:ilvl="0" w:tplc="AFC8FD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41466EF"/>
    <w:multiLevelType w:val="hybridMultilevel"/>
    <w:tmpl w:val="3A72A64E"/>
    <w:lvl w:ilvl="0" w:tplc="AE5C7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B4695F"/>
    <w:multiLevelType w:val="hybridMultilevel"/>
    <w:tmpl w:val="6FC41B18"/>
    <w:lvl w:ilvl="0" w:tplc="58E6C9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8"/>
  </w:num>
  <w:num w:numId="3">
    <w:abstractNumId w:val="5"/>
  </w:num>
  <w:num w:numId="4">
    <w:abstractNumId w:val="6"/>
  </w:num>
  <w:num w:numId="5">
    <w:abstractNumId w:val="23"/>
  </w:num>
  <w:num w:numId="6">
    <w:abstractNumId w:val="0"/>
  </w:num>
  <w:num w:numId="7">
    <w:abstractNumId w:val="9"/>
  </w:num>
  <w:num w:numId="8">
    <w:abstractNumId w:val="19"/>
  </w:num>
  <w:num w:numId="9">
    <w:abstractNumId w:val="14"/>
  </w:num>
  <w:num w:numId="10">
    <w:abstractNumId w:val="12"/>
  </w:num>
  <w:num w:numId="11">
    <w:abstractNumId w:val="4"/>
  </w:num>
  <w:num w:numId="12">
    <w:abstractNumId w:val="16"/>
  </w:num>
  <w:num w:numId="13">
    <w:abstractNumId w:val="11"/>
  </w:num>
  <w:num w:numId="14">
    <w:abstractNumId w:val="21"/>
  </w:num>
  <w:num w:numId="15">
    <w:abstractNumId w:val="20"/>
  </w:num>
  <w:num w:numId="16">
    <w:abstractNumId w:val="8"/>
  </w:num>
  <w:num w:numId="17">
    <w:abstractNumId w:val="25"/>
  </w:num>
  <w:num w:numId="18">
    <w:abstractNumId w:val="13"/>
  </w:num>
  <w:num w:numId="19">
    <w:abstractNumId w:val="1"/>
  </w:num>
  <w:num w:numId="20">
    <w:abstractNumId w:val="22"/>
  </w:num>
  <w:num w:numId="21">
    <w:abstractNumId w:val="17"/>
  </w:num>
  <w:num w:numId="22">
    <w:abstractNumId w:val="7"/>
  </w:num>
  <w:num w:numId="23">
    <w:abstractNumId w:val="24"/>
  </w:num>
  <w:num w:numId="24">
    <w:abstractNumId w:val="10"/>
  </w:num>
  <w:num w:numId="25">
    <w:abstractNumId w:val="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E1223"/>
    <w:rsid w:val="0004103C"/>
    <w:rsid w:val="00350194"/>
    <w:rsid w:val="00486EBE"/>
    <w:rsid w:val="00520FF4"/>
    <w:rsid w:val="005249B3"/>
    <w:rsid w:val="0057106C"/>
    <w:rsid w:val="00765EE8"/>
    <w:rsid w:val="00800481"/>
    <w:rsid w:val="008E1223"/>
    <w:rsid w:val="00AA2A2D"/>
    <w:rsid w:val="00BF1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2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E1223"/>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
    <w:name w:val="heading 2"/>
    <w:basedOn w:val="a"/>
    <w:next w:val="a"/>
    <w:link w:val="20"/>
    <w:uiPriority w:val="9"/>
    <w:unhideWhenUsed/>
    <w:qFormat/>
    <w:rsid w:val="008E12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E1223"/>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uiPriority w:val="9"/>
    <w:rsid w:val="008E1223"/>
    <w:rPr>
      <w:rFonts w:asciiTheme="majorHAnsi" w:eastAsiaTheme="majorEastAsia" w:hAnsiTheme="majorHAnsi" w:cstheme="majorBidi"/>
      <w:b/>
      <w:bCs/>
      <w:color w:val="4F81BD" w:themeColor="accent1"/>
      <w:sz w:val="26"/>
      <w:szCs w:val="26"/>
    </w:rPr>
  </w:style>
  <w:style w:type="paragraph" w:styleId="a3">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Body Text Indent, Знак19,Знак22, Знак2"/>
    <w:basedOn w:val="a"/>
    <w:link w:val="a4"/>
    <w:uiPriority w:val="99"/>
    <w:qFormat/>
    <w:rsid w:val="008E1223"/>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Знак19 Знак,Body Text Indent Знак"/>
    <w:basedOn w:val="a0"/>
    <w:link w:val="a3"/>
    <w:uiPriority w:val="99"/>
    <w:rsid w:val="008E1223"/>
    <w:rPr>
      <w:rFonts w:ascii="Times New Roman" w:eastAsia="Times New Roman" w:hAnsi="Times New Roman" w:cs="Times New Roman"/>
      <w:sz w:val="24"/>
      <w:szCs w:val="20"/>
      <w:lang w:eastAsia="ru-RU"/>
    </w:rPr>
  </w:style>
  <w:style w:type="character" w:styleId="a5">
    <w:name w:val="footnote reference"/>
    <w:aliases w:val="Ссылка на сноску 45,ТЗ.Сноска.Знак"/>
    <w:qFormat/>
    <w:rsid w:val="008E1223"/>
    <w:rPr>
      <w:rFonts w:ascii="Times New Roman" w:hAnsi="Times New Roman"/>
      <w:vertAlign w:val="superscript"/>
    </w:rPr>
  </w:style>
  <w:style w:type="paragraph" w:styleId="a6">
    <w:name w:val="footnote text"/>
    <w:aliases w:val="Знак,Знак2,Знак21,Знак1,Знак211,Знак3,Основной текст с отступом 22,Знак21 Char,Знак1 Char,Body Text Char,body text Char,Основной текст Знак Знак Char Знак Знак,Footnote Text Char1,Footnote Text Char Char,Знак Char Char,Зна"/>
    <w:basedOn w:val="a"/>
    <w:link w:val="a7"/>
    <w:uiPriority w:val="99"/>
    <w:qFormat/>
    <w:rsid w:val="008E1223"/>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 Знак,Знак2 Знак,Знак21 Знак,Знак1 Знак,Знак211 Знак,Знак3 Знак,Основной текст с отступом 22 Знак,Знак21 Char Знак,Знак1 Char Знак,Body Text Char Знак,body text Char Знак,Основной текст Знак Знак Char Знак Знак Знак,Зна Знак"/>
    <w:basedOn w:val="a0"/>
    <w:link w:val="a6"/>
    <w:uiPriority w:val="99"/>
    <w:rsid w:val="008E1223"/>
    <w:rPr>
      <w:rFonts w:ascii="Times New Roman" w:eastAsia="Times New Roman" w:hAnsi="Times New Roman" w:cs="Times New Roman"/>
      <w:sz w:val="20"/>
      <w:szCs w:val="20"/>
      <w:lang w:eastAsia="ru-RU"/>
    </w:rPr>
  </w:style>
  <w:style w:type="paragraph" w:customStyle="1" w:styleId="11">
    <w:name w:val="Без интервала1"/>
    <w:rsid w:val="008E1223"/>
    <w:pPr>
      <w:spacing w:after="0" w:line="240" w:lineRule="auto"/>
    </w:pPr>
    <w:rPr>
      <w:rFonts w:ascii="Calibri" w:eastAsia="Times New Roman" w:hAnsi="Calibri" w:cs="Times New Roman"/>
    </w:rPr>
  </w:style>
  <w:style w:type="paragraph" w:styleId="a8">
    <w:name w:val="List Paragraph"/>
    <w:basedOn w:val="a"/>
    <w:uiPriority w:val="34"/>
    <w:qFormat/>
    <w:rsid w:val="008E1223"/>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8E1223"/>
    <w:pPr>
      <w:spacing w:after="12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8E1223"/>
    <w:rPr>
      <w:rFonts w:ascii="Times New Roman" w:eastAsia="Times New Roman" w:hAnsi="Times New Roman" w:cs="Times New Roman"/>
      <w:sz w:val="24"/>
      <w:szCs w:val="24"/>
      <w:lang w:eastAsia="ru-RU"/>
    </w:rPr>
  </w:style>
  <w:style w:type="character" w:customStyle="1" w:styleId="8">
    <w:name w:val="Стиль 8 пт Синий"/>
    <w:rsid w:val="008E1223"/>
    <w:rPr>
      <w:color w:val="auto"/>
      <w:sz w:val="16"/>
    </w:rPr>
  </w:style>
  <w:style w:type="paragraph" w:customStyle="1" w:styleId="ConsPlusNormal">
    <w:name w:val="ConsPlusNormal"/>
    <w:rsid w:val="008E12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rsid w:val="008E1223"/>
    <w:rPr>
      <w:rFonts w:cs="Times New Roman"/>
      <w:color w:val="0000FF"/>
      <w:u w:val="single"/>
    </w:rPr>
  </w:style>
  <w:style w:type="character" w:customStyle="1" w:styleId="extended-textfull">
    <w:name w:val="extended-text__full"/>
    <w:basedOn w:val="a0"/>
    <w:rsid w:val="00765E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34967D8624344C4783FF20D77080B0BA007BAB683EEA7669DECB7F8547C8C1469F4C00AC1E9301592D192491ECEB91D329DEC7A192F02I5q0E" TargetMode="External"/><Relationship Id="rId3" Type="http://schemas.openxmlformats.org/officeDocument/2006/relationships/settings" Target="settings.xml"/><Relationship Id="rId7" Type="http://schemas.openxmlformats.org/officeDocument/2006/relationships/hyperlink" Target="https://etp-ets.ru/44/kou/procedure/view/7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udetsad32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14105</Words>
  <Characters>80405</Characters>
  <Application>Microsoft Office Word</Application>
  <DocSecurity>0</DocSecurity>
  <Lines>670</Lines>
  <Paragraphs>188</Paragraphs>
  <ScaleCrop>false</ScaleCrop>
  <Company>КОТЗР</Company>
  <LinksUpToDate>false</LinksUpToDate>
  <CharactersWithSpaces>94322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ev-smolina</dc:creator>
  <cp:keywords/>
  <dc:description/>
  <cp:lastModifiedBy>ev-smolina</cp:lastModifiedBy>
  <cp:revision>7</cp:revision>
  <dcterms:created xsi:type="dcterms:W3CDTF">2021-01-29T07:47:00Z</dcterms:created>
  <dcterms:modified xsi:type="dcterms:W3CDTF">2021-03-03T11:24:00Z</dcterms:modified>
</cp:coreProperties>
</file>