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AD" w:rsidRDefault="00AD7DAD" w:rsidP="00AD7D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0650" cy="1343025"/>
            <wp:effectExtent l="19050" t="0" r="0" b="0"/>
            <wp:docPr id="2" name="Рисунок 2" descr="C:\Users\user\Desktop\20180817_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817_10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AD" w:rsidRPr="00B959A7" w:rsidRDefault="00AD7DAD" w:rsidP="00AD7DAD">
      <w:pPr>
        <w:pStyle w:val="1"/>
        <w:spacing w:before="0"/>
        <w:jc w:val="center"/>
        <w:rPr>
          <w:color w:val="auto"/>
        </w:rPr>
      </w:pPr>
      <w:r w:rsidRPr="00B959A7">
        <w:rPr>
          <w:color w:val="auto"/>
        </w:rPr>
        <w:t xml:space="preserve">ДЕЙСТВИЯ НАСЕЛЕНИЯ В СЛУЧАЕ ВОЗНИКНОВЕНИЯ </w:t>
      </w:r>
    </w:p>
    <w:p w:rsidR="000D4346" w:rsidRPr="00B959A7" w:rsidRDefault="00AD7DAD" w:rsidP="00AD7DAD">
      <w:pPr>
        <w:pStyle w:val="1"/>
        <w:spacing w:before="0"/>
        <w:jc w:val="center"/>
        <w:rPr>
          <w:color w:val="auto"/>
        </w:rPr>
      </w:pPr>
      <w:r w:rsidRPr="00B959A7">
        <w:rPr>
          <w:color w:val="auto"/>
        </w:rPr>
        <w:t>ЛЕСНЫХ ПОЖАРОВ И ПАЛОВ ТРАВЫ</w:t>
      </w:r>
    </w:p>
    <w:p w:rsidR="00AD7DAD" w:rsidRPr="00B959A7" w:rsidRDefault="00AD7DAD" w:rsidP="00AD7DAD">
      <w:p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Что делать, если вы оказались в зоне лесного (ландшафтного) пожара:</w:t>
      </w:r>
    </w:p>
    <w:p w:rsidR="00AD7DAD" w:rsidRPr="00B959A7" w:rsidRDefault="00AD7DAD" w:rsidP="00AD7DA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Если вы обнаружили очаги возгорания, немедленно известите противопожарную службу по телефону «01» (с мобильного телефон</w:t>
      </w:r>
      <w:proofErr w:type="gramStart"/>
      <w:r w:rsidRPr="00B959A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959A7">
        <w:rPr>
          <w:rFonts w:ascii="Times New Roman" w:hAnsi="Times New Roman" w:cs="Times New Roman"/>
          <w:b/>
          <w:sz w:val="24"/>
          <w:szCs w:val="24"/>
        </w:rPr>
        <w:t xml:space="preserve"> по номеру «101».)</w:t>
      </w:r>
    </w:p>
    <w:p w:rsidR="00AD7DAD" w:rsidRPr="00B959A7" w:rsidRDefault="00AD7DAD" w:rsidP="00AD7DA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Если пожар низовой и локальный, можно попытаться потушить пламя самостоятельно:</w:t>
      </w:r>
    </w:p>
    <w:p w:rsidR="00AD7DAD" w:rsidRPr="00B959A7" w:rsidRDefault="00AD7DAD" w:rsidP="00AD7D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-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AD7DAD" w:rsidRPr="00B959A7" w:rsidRDefault="00AD7DAD" w:rsidP="00AD7D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AD7DAD" w:rsidRPr="00B959A7" w:rsidRDefault="00AD7DAD" w:rsidP="00AD7DAD">
      <w:p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Если у вас нет возможности самим справиться с тушением пожара:</w:t>
      </w:r>
    </w:p>
    <w:p w:rsidR="00AD7DAD" w:rsidRPr="00B959A7" w:rsidRDefault="00AD7DAD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Немедленно предупредите всех людей, находящихся поблизости о необходимости выхода из опасной зоны</w:t>
      </w:r>
      <w:r w:rsidR="00DE60AB" w:rsidRPr="00B959A7">
        <w:rPr>
          <w:rFonts w:ascii="Times New Roman" w:hAnsi="Times New Roman" w:cs="Times New Roman"/>
          <w:b/>
          <w:sz w:val="24"/>
          <w:szCs w:val="24"/>
        </w:rPr>
        <w:t>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Организуйте выход людей на просеку или дорогу, широкую поляну, к берегу реки или водоёма, в поле;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Выходите из опасной зоны быстро, перпендикулярно направлению движения огня;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Если невозможно уйти от пожара, войдите в водоём или накройтесь мокрой одеждой;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Оказавшись на открытом пространстве или поляне, дышите, пригнувшись к земл</w:t>
      </w:r>
      <w:proofErr w:type="gramStart"/>
      <w:r w:rsidRPr="00B959A7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959A7">
        <w:rPr>
          <w:rFonts w:ascii="Times New Roman" w:hAnsi="Times New Roman" w:cs="Times New Roman"/>
          <w:b/>
          <w:sz w:val="24"/>
          <w:szCs w:val="24"/>
        </w:rPr>
        <w:t xml:space="preserve"> там воздух менее задымлён;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Рот и нос при этом прикройте ватно-марлевой повязкой или тканью;</w:t>
      </w:r>
    </w:p>
    <w:p w:rsidR="00DE60AB" w:rsidRPr="00B959A7" w:rsidRDefault="00DE60AB" w:rsidP="00AD7D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После выхода из зоны пожара сообщите о её месте, размерах и характеристике в противопожарную службу, администрацию населенного пункта, лесничество.</w:t>
      </w:r>
    </w:p>
    <w:p w:rsidR="00DE60AB" w:rsidRPr="00B959A7" w:rsidRDefault="00DE60AB" w:rsidP="00DE60AB">
      <w:p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Если есть вероятность приближения огня к вашему жилому дому, подготовьтесь к возможной эвакуации: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Поместите документы, ценные вещи в безопасное, доступное место;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Подготовьтесь к возможному экстренному отъезду транспортного средства;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 xml:space="preserve">Наденьте </w:t>
      </w:r>
      <w:proofErr w:type="gramStart"/>
      <w:r w:rsidRPr="00B959A7">
        <w:rPr>
          <w:rFonts w:ascii="Times New Roman" w:hAnsi="Times New Roman" w:cs="Times New Roman"/>
          <w:b/>
          <w:sz w:val="24"/>
          <w:szCs w:val="24"/>
        </w:rPr>
        <w:t>хлопчато-бумажную</w:t>
      </w:r>
      <w:proofErr w:type="gramEnd"/>
      <w:r w:rsidRPr="00B959A7">
        <w:rPr>
          <w:rFonts w:ascii="Times New Roman" w:hAnsi="Times New Roman" w:cs="Times New Roman"/>
          <w:b/>
          <w:sz w:val="24"/>
          <w:szCs w:val="24"/>
        </w:rPr>
        <w:t xml:space="preserve">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Подготовьте запас еды и питьевой воды;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DE60AB" w:rsidRPr="00B959A7" w:rsidRDefault="00DE60AB" w:rsidP="00DE60AB">
      <w:pPr>
        <w:pStyle w:val="a5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959A7">
        <w:rPr>
          <w:rFonts w:ascii="Times New Roman" w:hAnsi="Times New Roman" w:cs="Times New Roman"/>
          <w:b/>
          <w:sz w:val="24"/>
          <w:szCs w:val="24"/>
        </w:rPr>
        <w:t>Избегайте паники.</w:t>
      </w:r>
    </w:p>
    <w:p w:rsidR="00DE60AB" w:rsidRDefault="00DE60AB" w:rsidP="00B959A7">
      <w:pPr>
        <w:spacing w:after="0"/>
        <w:jc w:val="right"/>
        <w:rPr>
          <w:b/>
        </w:rPr>
      </w:pPr>
      <w:r>
        <w:rPr>
          <w:b/>
        </w:rPr>
        <w:t>Комитет гражданской защиты населения</w:t>
      </w:r>
    </w:p>
    <w:p w:rsidR="00DE60AB" w:rsidRDefault="00DE60AB" w:rsidP="00B959A7">
      <w:pPr>
        <w:spacing w:after="0"/>
        <w:jc w:val="right"/>
        <w:rPr>
          <w:b/>
        </w:rPr>
      </w:pPr>
      <w:r>
        <w:rPr>
          <w:b/>
        </w:rPr>
        <w:t>администрации Волгограда</w:t>
      </w:r>
    </w:p>
    <w:p w:rsidR="00B959A7" w:rsidRDefault="00B959A7" w:rsidP="00B959A7">
      <w:pPr>
        <w:spacing w:after="0"/>
        <w:jc w:val="center"/>
        <w:rPr>
          <w:b/>
        </w:rPr>
      </w:pPr>
      <w:r w:rsidRPr="00B959A7">
        <w:rPr>
          <w:b/>
        </w:rPr>
        <w:lastRenderedPageBreak/>
        <w:drawing>
          <wp:inline distT="0" distB="0" distL="0" distR="0">
            <wp:extent cx="1390650" cy="1343025"/>
            <wp:effectExtent l="19050" t="0" r="0" b="0"/>
            <wp:docPr id="3" name="Рисунок 2" descr="C:\Users\user\Desktop\20180817_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817_10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A7" w:rsidRPr="001536AF" w:rsidRDefault="00B959A7" w:rsidP="00B959A7">
      <w:pPr>
        <w:pStyle w:val="1"/>
        <w:spacing w:before="0"/>
        <w:jc w:val="center"/>
      </w:pPr>
      <w:r w:rsidRPr="001536AF">
        <w:t xml:space="preserve">СОБЛЮДЕНИЕ ТРЕБОВАНИЙ ПОЖАРНОЙ БЕЗОПАСНОСТИ </w:t>
      </w:r>
    </w:p>
    <w:p w:rsidR="00B959A7" w:rsidRPr="001536AF" w:rsidRDefault="00B959A7" w:rsidP="00B959A7">
      <w:pPr>
        <w:pStyle w:val="1"/>
        <w:spacing w:before="0"/>
        <w:jc w:val="center"/>
      </w:pPr>
      <w:r w:rsidRPr="001536AF">
        <w:t>В ХОДЕ САДОВЫХ РАБОТ</w:t>
      </w:r>
    </w:p>
    <w:p w:rsidR="00B959A7" w:rsidRDefault="00B959A7" w:rsidP="00153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При проведении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могут стать источником их возгарания.</w:t>
      </w:r>
    </w:p>
    <w:p w:rsidR="00B959A7" w:rsidRDefault="00B959A7" w:rsidP="00153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B959A7" w:rsidRDefault="00B959A7" w:rsidP="00153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ДЛЯ СВЕДЕНИЯ: с 1 марта 2017 года вступили в силу новые требования к обеспечению безопасности жизнедеятельности, в которых на граждан, владеющих территориями, прилегающими к лесу,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</w:t>
      </w:r>
      <w:r w:rsidR="001536AF">
        <w:rPr>
          <w:rFonts w:ascii="Times New Roman" w:hAnsi="Times New Roman" w:cs="Times New Roman"/>
          <w:b/>
          <w:sz w:val="24"/>
          <w:szCs w:val="24"/>
        </w:rPr>
        <w:t xml:space="preserve"> материалов на полосе шириной не менее 10 метров от леса.</w:t>
      </w:r>
    </w:p>
    <w:p w:rsidR="001536AF" w:rsidRDefault="001536AF" w:rsidP="00153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Находясь на природе или на приусадебных участках, следует строго соблюдать требования пожарной безопасности: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разведении костров используйте места вдали от кустарника, скошенной травы, низко свисающих крон деревьев;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разводите костры в лесопосадках, находящихся вблизи полей с сельскохозяйственными культурами;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поджигайте камыш и мусор, не выжигайте сухую траву на лесных полянах, в садах, на полях;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бросайте горящие спички, непотушенные сигареты, тлеющую ветошь;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оставляйте костёр без присмотра и на попечение детей, особенно в ветренную погоду;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приусадебном участке необходимо иметь ёмкость с водой или песком для экстренного тушения возгорания;</w:t>
      </w:r>
    </w:p>
    <w:p w:rsidR="001536AF" w:rsidRDefault="001536AF" w:rsidP="001536A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Жителям и гостям Волгограда следует знать, что в соответствии с решением Волгоградской городской Думы от 21.03.2015 г. № 34/1091 «Об утверждении Правил благоустройства территории городского округа Волгограда» сжигать все виды отходов на территории города запрещается. Нарушение настоящих Правил влечёт наложение административного штрафа на граждан в размере от 2000 до 5000 рублей.</w:t>
      </w:r>
    </w:p>
    <w:p w:rsidR="001536AF" w:rsidRDefault="001536AF" w:rsidP="001536A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 ПАЛ СУХОЙ РАСТИТЕЛЬНОСТИ И МУСОРА, РОЗЖИГ КОСТРА В ВЕТРЕННУЮ ПОГОДУ.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ТЕЛЕФОНАМ «01» И «ОО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6AF" w:rsidRDefault="001536AF" w:rsidP="00A23228">
      <w:pPr>
        <w:spacing w:after="0" w:line="240" w:lineRule="auto"/>
        <w:jc w:val="right"/>
        <w:rPr>
          <w:b/>
        </w:rPr>
      </w:pPr>
      <w:r>
        <w:rPr>
          <w:b/>
        </w:rPr>
        <w:t>Комитет гражданской защиты населения</w:t>
      </w:r>
    </w:p>
    <w:p w:rsidR="001536AF" w:rsidRDefault="001536AF" w:rsidP="00A23228">
      <w:pPr>
        <w:spacing w:after="0" w:line="240" w:lineRule="auto"/>
        <w:jc w:val="right"/>
        <w:rPr>
          <w:b/>
        </w:rPr>
      </w:pPr>
      <w:r>
        <w:rPr>
          <w:b/>
        </w:rPr>
        <w:t>администрации Волгограда</w:t>
      </w:r>
    </w:p>
    <w:p w:rsidR="004D349C" w:rsidRDefault="004D349C" w:rsidP="004D34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9C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1390650" cy="1343025"/>
            <wp:effectExtent l="19050" t="0" r="0" b="0"/>
            <wp:docPr id="4" name="Рисунок 2" descr="C:\Users\user\Desktop\20180817_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817_10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C" w:rsidRDefault="004D349C" w:rsidP="004D349C">
      <w:pPr>
        <w:pStyle w:val="1"/>
        <w:spacing w:before="0"/>
        <w:jc w:val="center"/>
      </w:pPr>
      <w:r>
        <w:t>ПОЖАРНАЯ БЕЗОПАСНОСТЬ В ПЕРИОД ПОЖАРООПАСНОГО СЕЗОНА</w:t>
      </w:r>
    </w:p>
    <w:p w:rsidR="004D349C" w:rsidRPr="004D349C" w:rsidRDefault="004D349C" w:rsidP="004D349C">
      <w:pPr>
        <w:pStyle w:val="1"/>
        <w:spacing w:before="0"/>
        <w:jc w:val="center"/>
      </w:pPr>
      <w:r>
        <w:t>(при загорании мусора и сухой растительности)</w:t>
      </w:r>
    </w:p>
    <w:p w:rsidR="001536AF" w:rsidRPr="00A23228" w:rsidRDefault="004D349C" w:rsidP="00872E7F">
      <w:pPr>
        <w:pStyle w:val="a5"/>
        <w:ind w:left="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Период пожароопасного сезона в Волгограде длится с 30 марта по 31 октября. С 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становятся неосторожное обращение с огнём и несанкционированное сжигание сухой растительности и мусора.</w:t>
      </w:r>
    </w:p>
    <w:p w:rsidR="004D349C" w:rsidRPr="00A23228" w:rsidRDefault="004D349C" w:rsidP="001536AF">
      <w:pPr>
        <w:pStyle w:val="a5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 xml:space="preserve">   Уважаемы горожане и гости Волгограда, в целях недопущения трагедий соблюдайте требования правил пожарной безопасности:</w:t>
      </w:r>
    </w:p>
    <w:p w:rsidR="004D349C" w:rsidRPr="00A23228" w:rsidRDefault="00872E7F" w:rsidP="00872E7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Не бросайте незатушенные спички и окурки в траву;</w:t>
      </w:r>
    </w:p>
    <w:p w:rsidR="00872E7F" w:rsidRPr="00A23228" w:rsidRDefault="00872E7F" w:rsidP="00872E7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Не разводите костры вблизи зданий и сооружений, а также в лесопарковых зонах;</w:t>
      </w:r>
    </w:p>
    <w:p w:rsidR="00872E7F" w:rsidRPr="00A23228" w:rsidRDefault="00872E7F" w:rsidP="00872E7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Не оставляйте брошенными на улице бутылки, битые стёкла,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872E7F" w:rsidRPr="00A23228" w:rsidRDefault="00872E7F" w:rsidP="00872E7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72E7F" w:rsidRPr="00A23228" w:rsidRDefault="00872E7F" w:rsidP="00A2322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Строго пресекайте шалость детей с огнём.</w:t>
      </w:r>
    </w:p>
    <w:p w:rsidR="00872E7F" w:rsidRPr="00A23228" w:rsidRDefault="00872E7F" w:rsidP="00A23228">
      <w:pPr>
        <w:spacing w:after="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Что делать, если вы оказались в зоне пожара:</w:t>
      </w:r>
    </w:p>
    <w:p w:rsidR="00872E7F" w:rsidRPr="00A23228" w:rsidRDefault="00872E7F" w:rsidP="00A23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 xml:space="preserve">Почувствовав </w:t>
      </w:r>
      <w:proofErr w:type="gramStart"/>
      <w:r w:rsidRPr="00A23228">
        <w:rPr>
          <w:rFonts w:ascii="Times New Roman" w:hAnsi="Times New Roman" w:cs="Times New Roman"/>
          <w:b/>
        </w:rPr>
        <w:t>запах дыма или обнаружив</w:t>
      </w:r>
      <w:proofErr w:type="gramEnd"/>
      <w:r w:rsidRPr="00A23228">
        <w:rPr>
          <w:rFonts w:ascii="Times New Roman" w:hAnsi="Times New Roman" w:cs="Times New Roman"/>
          <w:b/>
        </w:rPr>
        <w:t xml:space="preserve"> пожар, выясните, что горит, на какой площади, какова опасность распространения пожара. Если в зоне движения огня вы увидите пострадавших, то примите меры по их эвакуации в безопасное место. О случившемся сообщите в пожарную охрану по телефону «01» или «112».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 возможно возобновление горения;</w:t>
      </w:r>
    </w:p>
    <w:p w:rsidR="00872E7F" w:rsidRPr="00A23228" w:rsidRDefault="00872E7F" w:rsidP="00872E7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</w:t>
      </w:r>
      <w:r w:rsidR="00A23228" w:rsidRPr="00A23228">
        <w:rPr>
          <w:rFonts w:ascii="Times New Roman" w:hAnsi="Times New Roman" w:cs="Times New Roman"/>
          <w:b/>
        </w:rPr>
        <w:t xml:space="preserve"> и трезво оценить возможность преодоления вами этой полосы;</w:t>
      </w:r>
    </w:p>
    <w:p w:rsidR="00A23228" w:rsidRPr="00A23228" w:rsidRDefault="00A23228" w:rsidP="00872E7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Выйдя на открытое пространство, дышите воздухом возле земл</w:t>
      </w:r>
      <w:proofErr w:type="gramStart"/>
      <w:r w:rsidRPr="00A23228">
        <w:rPr>
          <w:rFonts w:ascii="Times New Roman" w:hAnsi="Times New Roman" w:cs="Times New Roman"/>
          <w:b/>
        </w:rPr>
        <w:t>и-</w:t>
      </w:r>
      <w:proofErr w:type="gramEnd"/>
      <w:r w:rsidRPr="00A23228">
        <w:rPr>
          <w:rFonts w:ascii="Times New Roman" w:hAnsi="Times New Roman" w:cs="Times New Roman"/>
          <w:b/>
        </w:rPr>
        <w:t xml:space="preserve"> там он менее задымлён, рот и нос прикройте ватно-марлевой повязкой или тканью;</w:t>
      </w:r>
    </w:p>
    <w:p w:rsidR="00A23228" w:rsidRPr="00A23228" w:rsidRDefault="00A23228" w:rsidP="00A23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Наиболее простые способы тушения: залить огонь водой из ближайшего водоёма, засыпать песком либо нанести резкие скользящие удары по кромке огня зелёными ветками с отбрасыванием углей на выгоревшую площадь.</w:t>
      </w:r>
    </w:p>
    <w:p w:rsidR="00A23228" w:rsidRPr="00A23228" w:rsidRDefault="00A23228" w:rsidP="00A23228">
      <w:pPr>
        <w:spacing w:after="0"/>
        <w:ind w:left="360"/>
        <w:rPr>
          <w:rFonts w:ascii="Times New Roman" w:hAnsi="Times New Roman" w:cs="Times New Roman"/>
          <w:b/>
        </w:rPr>
      </w:pPr>
      <w:r w:rsidRPr="00A23228">
        <w:rPr>
          <w:rFonts w:ascii="Times New Roman" w:hAnsi="Times New Roman" w:cs="Times New Roman"/>
          <w:b/>
        </w:rPr>
        <w:t>ПОМНИТЕ: неумелое обращение с огнём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A23228" w:rsidRDefault="00A23228" w:rsidP="00A23228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  <w:proofErr w:type="gramStart"/>
      <w:r w:rsidRPr="00A23228">
        <w:rPr>
          <w:rFonts w:ascii="Times New Roman" w:hAnsi="Times New Roman" w:cs="Times New Roman"/>
          <w:b/>
        </w:rPr>
        <w:t>ДЛЯ СВЕДЕНИЯ: на основании статьи 8.12.1 решения Волгоградской городской Думы от 21.10.2015 г. № 34/1091 «Об утверждении Правил благоустройства территории городского округа Волгограда» на территории Волгограда зарещается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  <w:proofErr w:type="gramEnd"/>
    </w:p>
    <w:p w:rsidR="00A23228" w:rsidRDefault="00A23228" w:rsidP="00A23228">
      <w:pPr>
        <w:spacing w:after="0" w:line="240" w:lineRule="auto"/>
        <w:jc w:val="right"/>
        <w:rPr>
          <w:b/>
        </w:rPr>
      </w:pPr>
      <w:r>
        <w:rPr>
          <w:b/>
        </w:rPr>
        <w:t>Комитет гражданской защиты населения</w:t>
      </w:r>
    </w:p>
    <w:p w:rsidR="00A23228" w:rsidRDefault="00A23228" w:rsidP="00A23228">
      <w:pPr>
        <w:spacing w:after="0" w:line="240" w:lineRule="auto"/>
        <w:jc w:val="right"/>
        <w:rPr>
          <w:b/>
        </w:rPr>
      </w:pPr>
      <w:r>
        <w:rPr>
          <w:b/>
        </w:rPr>
        <w:t>администрации Волгограда</w:t>
      </w:r>
    </w:p>
    <w:sectPr w:rsidR="00A23228" w:rsidSect="00DE6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21"/>
    <w:multiLevelType w:val="hybridMultilevel"/>
    <w:tmpl w:val="AC80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90D"/>
    <w:multiLevelType w:val="hybridMultilevel"/>
    <w:tmpl w:val="1800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084E"/>
    <w:multiLevelType w:val="hybridMultilevel"/>
    <w:tmpl w:val="8C1C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0A33"/>
    <w:multiLevelType w:val="hybridMultilevel"/>
    <w:tmpl w:val="DA18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C4834"/>
    <w:multiLevelType w:val="hybridMultilevel"/>
    <w:tmpl w:val="72D00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9F62C4"/>
    <w:multiLevelType w:val="hybridMultilevel"/>
    <w:tmpl w:val="6F3C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DAD"/>
    <w:rsid w:val="000D4346"/>
    <w:rsid w:val="001536AF"/>
    <w:rsid w:val="002A677D"/>
    <w:rsid w:val="002C76DC"/>
    <w:rsid w:val="004D349C"/>
    <w:rsid w:val="00872E7F"/>
    <w:rsid w:val="00A23228"/>
    <w:rsid w:val="00AD7DAD"/>
    <w:rsid w:val="00B959A7"/>
    <w:rsid w:val="00DE60AB"/>
    <w:rsid w:val="00E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6"/>
  </w:style>
  <w:style w:type="paragraph" w:styleId="1">
    <w:name w:val="heading 1"/>
    <w:basedOn w:val="a"/>
    <w:next w:val="a"/>
    <w:link w:val="10"/>
    <w:uiPriority w:val="9"/>
    <w:qFormat/>
    <w:rsid w:val="00AD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D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2018-08-17T08:51:00Z</cp:lastPrinted>
  <dcterms:created xsi:type="dcterms:W3CDTF">2018-08-17T07:41:00Z</dcterms:created>
  <dcterms:modified xsi:type="dcterms:W3CDTF">2018-08-17T08:51:00Z</dcterms:modified>
</cp:coreProperties>
</file>