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04" w:rsidRDefault="00ED5004" w:rsidP="000C7631">
      <w:pPr>
        <w:jc w:val="center"/>
        <w:rPr>
          <w:b/>
          <w:sz w:val="40"/>
          <w:szCs w:val="40"/>
        </w:rPr>
      </w:pPr>
    </w:p>
    <w:p w:rsidR="00ED5004" w:rsidRDefault="00ED5004" w:rsidP="000C7631">
      <w:pPr>
        <w:jc w:val="center"/>
        <w:rPr>
          <w:b/>
          <w:sz w:val="40"/>
          <w:szCs w:val="40"/>
        </w:rPr>
      </w:pPr>
    </w:p>
    <w:p w:rsidR="00AB3482" w:rsidRDefault="000C7631" w:rsidP="000C7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ТЕЛЕФОНЫ</w:t>
      </w:r>
    </w:p>
    <w:p w:rsidR="000C7631" w:rsidRDefault="000C7631" w:rsidP="000C7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ДОЛЖОСТНЫХ ЛИЦ И РУКОВОДИТЕЛЕЙ УЧРЕЖДЕНИЙ</w:t>
      </w:r>
    </w:p>
    <w:p w:rsidR="00A87208" w:rsidRDefault="000C7631" w:rsidP="000C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ПОДЛЕЖАШИХ ОПОВЕЩЕНИЮ ПРИ ВОЗНИКНОВЕНИИ </w:t>
      </w:r>
    </w:p>
    <w:p w:rsidR="000C7631" w:rsidRDefault="000C7631" w:rsidP="000C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ЧЕРЕЗВЫЧАЙНОЙ СИТУАЦИИ</w:t>
      </w:r>
    </w:p>
    <w:p w:rsidR="00A87208" w:rsidRDefault="00A87208" w:rsidP="000C7631">
      <w:pPr>
        <w:jc w:val="center"/>
        <w:rPr>
          <w:b/>
          <w:sz w:val="28"/>
          <w:szCs w:val="28"/>
        </w:rPr>
      </w:pPr>
    </w:p>
    <w:p w:rsidR="00A87208" w:rsidRDefault="00A87208" w:rsidP="000C76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5"/>
        <w:gridCol w:w="5902"/>
        <w:gridCol w:w="2973"/>
      </w:tblGrid>
      <w:tr w:rsidR="004F5A68" w:rsidTr="008F13DB">
        <w:trPr>
          <w:trHeight w:val="842"/>
        </w:trPr>
        <w:tc>
          <w:tcPr>
            <w:tcW w:w="675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№</w:t>
            </w:r>
          </w:p>
          <w:p w:rsidR="004F5A68" w:rsidRPr="000B1B5E" w:rsidRDefault="004F5A68" w:rsidP="008F13DB">
            <w:pPr>
              <w:jc w:val="center"/>
            </w:pPr>
            <w:proofErr w:type="spellStart"/>
            <w:proofErr w:type="gramStart"/>
            <w:r w:rsidRPr="000B1B5E">
              <w:t>п</w:t>
            </w:r>
            <w:proofErr w:type="spellEnd"/>
            <w:proofErr w:type="gramEnd"/>
            <w:r w:rsidRPr="000B1B5E">
              <w:t>/</w:t>
            </w:r>
            <w:proofErr w:type="spellStart"/>
            <w:r w:rsidRPr="000B1B5E">
              <w:t>п</w:t>
            </w:r>
            <w:proofErr w:type="spellEnd"/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Должностное лицо</w:t>
            </w:r>
          </w:p>
          <w:p w:rsidR="004F5A68" w:rsidRPr="000B1B5E" w:rsidRDefault="004F5A68" w:rsidP="008F13DB">
            <w:pPr>
              <w:jc w:val="center"/>
            </w:pPr>
            <w:r w:rsidRPr="000B1B5E">
              <w:t>(служба)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Номер телефона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1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Полиция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020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2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Единая служба спасения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089;</w:t>
            </w:r>
          </w:p>
          <w:p w:rsidR="004F5A68" w:rsidRPr="000B1B5E" w:rsidRDefault="004F5A68" w:rsidP="008F13DB">
            <w:pPr>
              <w:jc w:val="center"/>
            </w:pPr>
            <w:r w:rsidRPr="000B1B5E">
              <w:t>78-62-68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3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Единый телефон пожарных и спасателей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010 и 112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4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Скорая помощь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030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5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Оперативный дежурный ГУ МЧС Волгоградской области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24-21-45 (46)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6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Аварийная газовая служба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040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7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УФСБ России по Волгоградской области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33-24-10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8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 xml:space="preserve">Администрация </w:t>
            </w:r>
            <w:r w:rsidR="008F13DB" w:rsidRPr="008F13DB">
              <w:t>Ворошиловского</w:t>
            </w:r>
            <w:r w:rsidRPr="008F13DB">
              <w:t xml:space="preserve"> района</w:t>
            </w:r>
          </w:p>
        </w:tc>
        <w:tc>
          <w:tcPr>
            <w:tcW w:w="2973" w:type="dxa"/>
            <w:vAlign w:val="center"/>
          </w:tcPr>
          <w:p w:rsidR="004F5A68" w:rsidRPr="008F13DB" w:rsidRDefault="008F13DB" w:rsidP="008F13DB">
            <w:pPr>
              <w:jc w:val="center"/>
            </w:pPr>
            <w:r w:rsidRPr="008F13DB">
              <w:t>97-60-00</w:t>
            </w:r>
          </w:p>
        </w:tc>
      </w:tr>
      <w:tr w:rsidR="004F5A68" w:rsidTr="008F13DB">
        <w:trPr>
          <w:trHeight w:val="112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9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Комитет гражданской защиты населения администрации Волгограда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95-95-81;</w:t>
            </w:r>
          </w:p>
          <w:p w:rsidR="004F5A68" w:rsidRPr="000B1B5E" w:rsidRDefault="004F5A68" w:rsidP="008F13DB">
            <w:pPr>
              <w:jc w:val="center"/>
            </w:pPr>
            <w:r w:rsidRPr="000B1B5E">
              <w:t>33-38-82;</w:t>
            </w:r>
          </w:p>
          <w:p w:rsidR="004F5A68" w:rsidRPr="000B1B5E" w:rsidRDefault="004F5A68" w:rsidP="008F13DB">
            <w:pPr>
              <w:jc w:val="center"/>
            </w:pPr>
            <w:r w:rsidRPr="000B1B5E">
              <w:t>54-58-97</w:t>
            </w:r>
          </w:p>
        </w:tc>
      </w:tr>
      <w:tr w:rsidR="004F5A68" w:rsidTr="008F13DB">
        <w:trPr>
          <w:trHeight w:val="832"/>
        </w:trPr>
        <w:tc>
          <w:tcPr>
            <w:tcW w:w="675" w:type="dxa"/>
          </w:tcPr>
          <w:p w:rsidR="004F5A68" w:rsidRPr="000B1B5E" w:rsidRDefault="004F5A68" w:rsidP="008F13DB">
            <w:r w:rsidRPr="000B1B5E">
              <w:t>10</w:t>
            </w:r>
            <w:r>
              <w:t>.</w:t>
            </w:r>
          </w:p>
        </w:tc>
        <w:tc>
          <w:tcPr>
            <w:tcW w:w="5902" w:type="dxa"/>
            <w:vAlign w:val="center"/>
          </w:tcPr>
          <w:p w:rsidR="004F5A68" w:rsidRPr="000B1B5E" w:rsidRDefault="004F5A68" w:rsidP="008F13DB">
            <w:r w:rsidRPr="000B1B5E">
              <w:t>Антитеррористическая комиссия Волгоградской области</w:t>
            </w:r>
          </w:p>
        </w:tc>
        <w:tc>
          <w:tcPr>
            <w:tcW w:w="2973" w:type="dxa"/>
            <w:vAlign w:val="center"/>
          </w:tcPr>
          <w:p w:rsidR="004F5A68" w:rsidRPr="000B1B5E" w:rsidRDefault="004F5A68" w:rsidP="008F13DB">
            <w:pPr>
              <w:jc w:val="center"/>
            </w:pPr>
            <w:r w:rsidRPr="000B1B5E">
              <w:t>30-90-93;</w:t>
            </w:r>
          </w:p>
          <w:p w:rsidR="004F5A68" w:rsidRPr="000B1B5E" w:rsidRDefault="004F5A68" w:rsidP="008F13DB">
            <w:pPr>
              <w:jc w:val="center"/>
            </w:pPr>
            <w:r w:rsidRPr="000B1B5E">
              <w:t>30-70-00</w:t>
            </w:r>
          </w:p>
        </w:tc>
      </w:tr>
    </w:tbl>
    <w:p w:rsidR="000B1B5E" w:rsidRDefault="000B1B5E" w:rsidP="000B1B5E">
      <w:pPr>
        <w:rPr>
          <w:sz w:val="28"/>
          <w:szCs w:val="28"/>
        </w:rPr>
      </w:pPr>
    </w:p>
    <w:p w:rsidR="000B1B5E" w:rsidRPr="000C7631" w:rsidRDefault="000B1B5E" w:rsidP="000B1B5E">
      <w:pPr>
        <w:rPr>
          <w:sz w:val="28"/>
          <w:szCs w:val="28"/>
        </w:rPr>
      </w:pPr>
    </w:p>
    <w:sectPr w:rsidR="000B1B5E" w:rsidRPr="000C7631" w:rsidSect="005C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C7631"/>
    <w:rsid w:val="000B1B5E"/>
    <w:rsid w:val="000C7631"/>
    <w:rsid w:val="00312BCB"/>
    <w:rsid w:val="004F5A68"/>
    <w:rsid w:val="00520E39"/>
    <w:rsid w:val="0055695A"/>
    <w:rsid w:val="005C7655"/>
    <w:rsid w:val="008F13DB"/>
    <w:rsid w:val="009F3D9E"/>
    <w:rsid w:val="00A87208"/>
    <w:rsid w:val="00AB3482"/>
    <w:rsid w:val="00B555BE"/>
    <w:rsid w:val="00ED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</vt:lpstr>
    </vt:vector>
  </TitlesOfParts>
  <Company>Home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</dc:title>
  <dc:creator>Paradise</dc:creator>
  <cp:lastModifiedBy>Comp</cp:lastModifiedBy>
  <cp:revision>4</cp:revision>
  <dcterms:created xsi:type="dcterms:W3CDTF">2015-11-30T07:39:00Z</dcterms:created>
  <dcterms:modified xsi:type="dcterms:W3CDTF">2020-08-12T04:37:00Z</dcterms:modified>
</cp:coreProperties>
</file>