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F6" w:rsidRPr="000E28E8" w:rsidRDefault="002627F6" w:rsidP="002627F6">
      <w:pPr>
        <w:shd w:val="clear" w:color="auto" w:fill="FFFFFF"/>
        <w:spacing w:after="68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b/>
          <w:bCs/>
          <w:color w:val="365F91"/>
          <w:sz w:val="28"/>
          <w:szCs w:val="28"/>
          <w:lang w:eastAsia="ru-RU"/>
        </w:rPr>
        <w:t>Сказка о том, как труд лень победил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70C0"/>
          <w:sz w:val="28"/>
          <w:szCs w:val="28"/>
          <w:lang w:eastAsia="ru-RU"/>
        </w:rPr>
        <w:t>   </w:t>
      </w:r>
      <w:proofErr w:type="spellStart"/>
      <w:r w:rsidRPr="000E28E8">
        <w:rPr>
          <w:rFonts w:ascii="Georgia" w:eastAsia="Times New Roman" w:hAnsi="Georgia" w:cs="Arial"/>
          <w:color w:val="0070C0"/>
          <w:sz w:val="28"/>
          <w:szCs w:val="28"/>
          <w:lang w:eastAsia="ru-RU"/>
        </w:rPr>
        <w:t>Гайланс</w:t>
      </w:r>
      <w:proofErr w:type="spellEnd"/>
      <w:r w:rsidRPr="000E28E8">
        <w:rPr>
          <w:rFonts w:ascii="Georgia" w:eastAsia="Times New Roman" w:hAnsi="Georgia" w:cs="Arial"/>
          <w:color w:val="0070C0"/>
          <w:sz w:val="28"/>
          <w:szCs w:val="28"/>
          <w:lang w:eastAsia="ru-RU"/>
        </w:rPr>
        <w:t xml:space="preserve"> В. И.</w:t>
      </w:r>
      <w:r w:rsidRPr="000E28E8">
        <w:rPr>
          <w:rFonts w:ascii="Georgia" w:eastAsia="Times New Roman" w:hAnsi="Georgia" w:cs="Arial"/>
          <w:color w:val="0070C0"/>
          <w:sz w:val="28"/>
          <w:szCs w:val="28"/>
          <w:lang w:eastAsia="ru-RU"/>
        </w:rPr>
        <w:br/>
      </w: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          В волшебной стране мастеров жил великий мастер по имени Труд. Он жил в чудесном дворце, и жители этой страны приходили к нему учиться мастерству.</w:t>
      </w: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br/>
        <w:t>Жила в этой удивительной стране мастеров фея – волшебница по имени Рукодельница.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Она плела, ткала, вязала, вышивала. Все ее изделия обладали чудесной силой – приносили здоровье, радость, любовь, нежность и тепло.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В этой стране царили благополучие и счастье. Жители были самыми изобретательными, творческими, искусными – настоящими мастерами своего дела.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Однажды мастер Труд и фея Рукодельница отправились путешествовать по разным странам – поучиться новому мастерству, себя показать. Фея Рукодельница повезла свои чудесные изделия, чтобы дарить их тем, кто в них нуждался.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 xml:space="preserve">Злую колдунью Бездельницу одолевали злость и зависть. И как только она узнала о том, что мастер Труд уехал, закинула в волшебную страну мастеров вирус Лень. Он проникал в каждый дом через телефоны, компьютеры, телевизоры, даже в открытые форточки и замочные скважины. Вирус </w:t>
      </w:r>
      <w:proofErr w:type="gramStart"/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Лень</w:t>
      </w:r>
      <w:proofErr w:type="gramEnd"/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 xml:space="preserve"> сначала поразил детей. Они так обленились, что не хотели ходить в школу, в детский сад. Родители приносили им еду прямо в постель. Постепенно вирус Лень одолел и взрослых. Закрылись магазины, банки, дворники не метут улицы, в домах исчезли вода, отопление и электричество.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Постепенно Солнце скрылось с горизонта, и волшебная страна погрузилась во тьму.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Колдунья Бездельница поселилась во дворце великого мастера и радовалась тому, что в нем тишина, покой и полное безделье. Нет больше волшебной страны мастеров!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Когда мастер Труд и фея Рукодельница вернулись домой, они сразу догадались, чьи это проделки. Только Труд может победить Лень, но сначала надо победить злую колдунью. 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Решили взять ее хитростью – преподнесли ей в подарок красивый загадочный сундук. Бездельница была очень любопытна и сразу же открыла его. Волшебное веретено вдруг прыгнуло в руки Бездельницы и закружилось, завертелось – стало прясть золотую, волшебную пряжу. Хочет колдунья бросить веретено, да никак от рук оторвать не может.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 xml:space="preserve">Пряжи образовался огромный клубок, до самых небес. От него яркий свет льется и жар идет. От такого жара вирус </w:t>
      </w:r>
      <w:proofErr w:type="gramStart"/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>Лень</w:t>
      </w:r>
      <w:proofErr w:type="gramEnd"/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 xml:space="preserve"> превратился в облако и растаял без следа, а клубок в ласковое Солнце.</w:t>
      </w:r>
    </w:p>
    <w:p w:rsidR="002627F6" w:rsidRPr="000E28E8" w:rsidRDefault="002627F6" w:rsidP="002627F6">
      <w:pPr>
        <w:shd w:val="clear" w:color="auto" w:fill="FFFFFF"/>
        <w:spacing w:after="0" w:line="320" w:lineRule="atLeast"/>
        <w:ind w:firstLine="426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t xml:space="preserve">Жители волшебной страны проснулись от долго сна и сразу же принялись за работу. Дети побежали в школу, во дворец к великому </w:t>
      </w: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lastRenderedPageBreak/>
        <w:t>мастеру учиться мастерству.</w:t>
      </w:r>
      <w:r w:rsidRPr="000E28E8">
        <w:rPr>
          <w:rFonts w:ascii="Georgia" w:eastAsia="Times New Roman" w:hAnsi="Georgia" w:cs="Arial"/>
          <w:color w:val="008000"/>
          <w:sz w:val="28"/>
          <w:szCs w:val="28"/>
          <w:lang w:eastAsia="ru-RU"/>
        </w:rPr>
        <w:br/>
        <w:t>Злая колдунья Бездельница осталась жить во дворце, так как превратилась в мастерицу по имени Пряха. Крутит она волшебное веретено и прядет пряжу, из которой фея Рукодельница ткет и вяжет свои чудесные изделия. Мастер Труд, как прежде, учит мастерству жителей сказочной страны.</w:t>
      </w:r>
    </w:p>
    <w:p w:rsidR="002627F6" w:rsidRDefault="002627F6" w:rsidP="002627F6">
      <w:pPr>
        <w:pStyle w:val="a3"/>
        <w:rPr>
          <w:color w:val="000000"/>
          <w:sz w:val="27"/>
          <w:szCs w:val="27"/>
        </w:rPr>
      </w:pPr>
    </w:p>
    <w:p w:rsidR="000E419B" w:rsidRDefault="000E419B">
      <w:bookmarkStart w:id="0" w:name="_GoBack"/>
      <w:bookmarkEnd w:id="0"/>
    </w:p>
    <w:sectPr w:rsidR="000E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D"/>
    <w:rsid w:val="000E419B"/>
    <w:rsid w:val="002627F6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480A-B853-4F00-BBCC-2AC1382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2020-04-26T10:03:00Z</dcterms:created>
  <dcterms:modified xsi:type="dcterms:W3CDTF">2020-04-26T10:04:00Z</dcterms:modified>
</cp:coreProperties>
</file>