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305D" w14:textId="77777777" w:rsidR="001A7E90" w:rsidRPr="00DB67EF" w:rsidRDefault="00F46AD2" w:rsidP="00F4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EF">
        <w:rPr>
          <w:rFonts w:ascii="Times New Roman" w:hAnsi="Times New Roman" w:cs="Times New Roman"/>
          <w:b/>
          <w:sz w:val="28"/>
          <w:szCs w:val="28"/>
        </w:rPr>
        <w:t>2 «А» класс</w:t>
      </w:r>
    </w:p>
    <w:p w14:paraId="0998482A" w14:textId="19240D08" w:rsidR="00F46AD2" w:rsidRPr="00B47853" w:rsidRDefault="00D52404" w:rsidP="00F46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46AD2" w:rsidRPr="00B47853">
        <w:rPr>
          <w:rFonts w:ascii="Times New Roman" w:hAnsi="Times New Roman" w:cs="Times New Roman"/>
          <w:b/>
          <w:sz w:val="24"/>
          <w:szCs w:val="24"/>
        </w:rPr>
        <w:t>.</w:t>
      </w:r>
      <w:r w:rsidR="009D2DE9">
        <w:rPr>
          <w:rFonts w:ascii="Times New Roman" w:hAnsi="Times New Roman" w:cs="Times New Roman"/>
          <w:b/>
          <w:sz w:val="24"/>
          <w:szCs w:val="24"/>
        </w:rPr>
        <w:t>04.</w:t>
      </w:r>
      <w:r w:rsidR="00F46AD2" w:rsidRPr="00B47853">
        <w:rPr>
          <w:rFonts w:ascii="Times New Roman" w:hAnsi="Times New Roman" w:cs="Times New Roman"/>
          <w:b/>
          <w:sz w:val="24"/>
          <w:szCs w:val="24"/>
        </w:rPr>
        <w:t>20г. (Понедельник)</w:t>
      </w:r>
    </w:p>
    <w:p w14:paraId="321527C9" w14:textId="75E7041E" w:rsidR="00F46AD2" w:rsidRDefault="00F46AD2" w:rsidP="00F4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Литературное чтение: с. </w:t>
      </w:r>
      <w:r w:rsidR="00D52404"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="00D52404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="00D52404">
        <w:rPr>
          <w:rFonts w:ascii="Times New Roman" w:hAnsi="Times New Roman" w:cs="Times New Roman"/>
          <w:sz w:val="24"/>
          <w:szCs w:val="24"/>
        </w:rPr>
        <w:t>.</w:t>
      </w:r>
    </w:p>
    <w:p w14:paraId="70A40A28" w14:textId="68AEF536" w:rsidR="00F46AD2" w:rsidRDefault="00F46AD2" w:rsidP="00F4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Математика: с</w:t>
      </w:r>
      <w:r w:rsidR="008B0136">
        <w:rPr>
          <w:rFonts w:ascii="Times New Roman" w:hAnsi="Times New Roman" w:cs="Times New Roman"/>
          <w:sz w:val="24"/>
          <w:szCs w:val="24"/>
        </w:rPr>
        <w:t>. 108 №6,7</w:t>
      </w:r>
    </w:p>
    <w:p w14:paraId="60268CF3" w14:textId="22B055AD" w:rsidR="00F46AD2" w:rsidRPr="00E231A1" w:rsidRDefault="00F46AD2" w:rsidP="00F46AD2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Русский язык: с. </w:t>
      </w:r>
      <w:r w:rsidR="00D52404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упр. 2</w:t>
      </w:r>
      <w:r w:rsidR="00E231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31A1">
          <w:rPr>
            <w:rStyle w:val="a3"/>
            <w:rFonts w:eastAsia="Times New Roman"/>
          </w:rPr>
          <w:t>https://infourok.ru/prezentaciya-k-uroku-russkogo-yazika-svyaz-predlozheniy-v-tekste-vo-klasse-nachalnaya-shkola-veka-3308182.html</w:t>
        </w:r>
      </w:hyperlink>
    </w:p>
    <w:p w14:paraId="41FA4030" w14:textId="7417F470" w:rsidR="00106BF3" w:rsidRPr="00464646" w:rsidRDefault="00F46AD2" w:rsidP="00F46AD2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6BF3">
        <w:rPr>
          <w:rFonts w:ascii="Times New Roman" w:hAnsi="Times New Roman" w:cs="Times New Roman"/>
          <w:sz w:val="24"/>
          <w:szCs w:val="24"/>
        </w:rPr>
        <w:t>Физкультура: изучить материал</w:t>
      </w:r>
      <w:r w:rsidR="00D5240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464646">
          <w:rPr>
            <w:rStyle w:val="a3"/>
            <w:rFonts w:eastAsia="Times New Roman"/>
          </w:rPr>
          <w:t>https://infourok.ru/prezentaciya-po-okruzhayuschemu-miru-na-temu-fizicheskaya-kultura-os-nachalnaya-shkola-i-veka-klass-2050130.html</w:t>
        </w:r>
      </w:hyperlink>
    </w:p>
    <w:p w14:paraId="387D3938" w14:textId="77777777" w:rsidR="00F46AD2" w:rsidRDefault="00106BF3" w:rsidP="00F4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46AD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46AD2">
        <w:rPr>
          <w:rFonts w:ascii="Times New Roman" w:hAnsi="Times New Roman" w:cs="Times New Roman"/>
          <w:sz w:val="24"/>
          <w:szCs w:val="24"/>
        </w:rPr>
        <w:t xml:space="preserve">: задание – </w:t>
      </w:r>
      <w:r w:rsidR="00546351"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3708F3A2" w14:textId="1074DEC6" w:rsidR="00F46AD2" w:rsidRPr="00B47853" w:rsidRDefault="00D52404" w:rsidP="00F46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46AD2" w:rsidRPr="00B47853">
        <w:rPr>
          <w:rFonts w:ascii="Times New Roman" w:hAnsi="Times New Roman" w:cs="Times New Roman"/>
          <w:b/>
          <w:sz w:val="24"/>
          <w:szCs w:val="24"/>
        </w:rPr>
        <w:t>.0</w:t>
      </w:r>
      <w:r w:rsidR="009D2DE9">
        <w:rPr>
          <w:rFonts w:ascii="Times New Roman" w:hAnsi="Times New Roman" w:cs="Times New Roman"/>
          <w:b/>
          <w:sz w:val="24"/>
          <w:szCs w:val="24"/>
        </w:rPr>
        <w:t>4</w:t>
      </w:r>
      <w:r w:rsidR="00F46AD2" w:rsidRPr="00B47853">
        <w:rPr>
          <w:rFonts w:ascii="Times New Roman" w:hAnsi="Times New Roman" w:cs="Times New Roman"/>
          <w:b/>
          <w:sz w:val="24"/>
          <w:szCs w:val="24"/>
        </w:rPr>
        <w:t>.20г. (Вторник)</w:t>
      </w:r>
    </w:p>
    <w:p w14:paraId="6D7762F8" w14:textId="03BD042B" w:rsidR="00F46AD2" w:rsidRPr="0035021A" w:rsidRDefault="00F46AD2" w:rsidP="00F46AD2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Окружающий мир: с. </w:t>
      </w:r>
      <w:r w:rsidR="00D52404">
        <w:rPr>
          <w:rFonts w:ascii="Times New Roman" w:hAnsi="Times New Roman" w:cs="Times New Roman"/>
          <w:sz w:val="24"/>
          <w:szCs w:val="24"/>
        </w:rPr>
        <w:t>86-89</w:t>
      </w:r>
      <w:r w:rsidR="0035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5021A">
          <w:rPr>
            <w:rStyle w:val="a3"/>
            <w:rFonts w:eastAsia="Times New Roman"/>
          </w:rPr>
          <w:t>https://nsportal.ru/nachalnaya-shkola/okruzhayushchii-mir/2014/10/09/prezentatsii-k-urokam-okruzhayushchiy-mir</w:t>
        </w:r>
      </w:hyperlink>
    </w:p>
    <w:p w14:paraId="181CAB1F" w14:textId="377B34B9" w:rsidR="00F46AD2" w:rsidRDefault="00F46AD2" w:rsidP="00F4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Математика: </w:t>
      </w:r>
      <w:r w:rsidR="008B0136">
        <w:rPr>
          <w:rFonts w:ascii="Times New Roman" w:hAnsi="Times New Roman" w:cs="Times New Roman"/>
          <w:sz w:val="24"/>
          <w:szCs w:val="24"/>
        </w:rPr>
        <w:t>с. 109 №9</w:t>
      </w:r>
    </w:p>
    <w:p w14:paraId="5420C644" w14:textId="0A2AB081" w:rsidR="00D52404" w:rsidRPr="0035021A" w:rsidRDefault="00B4785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Русский язык: с. </w:t>
      </w:r>
      <w:r w:rsidR="00D5240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выучить правило, упр. 2</w:t>
      </w:r>
      <w:r w:rsidR="00D52404">
        <w:rPr>
          <w:rFonts w:ascii="Times New Roman" w:hAnsi="Times New Roman" w:cs="Times New Roman"/>
          <w:sz w:val="24"/>
          <w:szCs w:val="24"/>
        </w:rPr>
        <w:t>(устно), упр.6</w:t>
      </w:r>
      <w:r w:rsidR="0035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5021A">
          <w:rPr>
            <w:rStyle w:val="a3"/>
            <w:rFonts w:eastAsia="Times New Roman"/>
          </w:rPr>
          <w:t>https://infourok.ru/prezentaciya_k_uroku_russkogo_yazyka_na_temu_slova-omonimy_2_klass-312929.htm</w:t>
        </w:r>
      </w:hyperlink>
    </w:p>
    <w:p w14:paraId="1EDD94D0" w14:textId="691E59CF" w:rsidR="00B47853" w:rsidRDefault="00B47853" w:rsidP="00B4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Английский язык: с. </w:t>
      </w:r>
      <w:r w:rsidR="00D52404">
        <w:rPr>
          <w:rFonts w:ascii="Times New Roman" w:hAnsi="Times New Roman" w:cs="Times New Roman"/>
          <w:sz w:val="24"/>
          <w:szCs w:val="24"/>
        </w:rPr>
        <w:t xml:space="preserve">42-43 </w:t>
      </w:r>
      <w:r w:rsidR="00D52404">
        <w:rPr>
          <w:rFonts w:ascii="Times New Roman" w:hAnsi="Times New Roman" w:cs="Times New Roman"/>
          <w:sz w:val="24"/>
          <w:szCs w:val="24"/>
          <w:lang w:val="en-US"/>
        </w:rPr>
        <w:t xml:space="preserve">A-Z </w:t>
      </w:r>
      <w:r w:rsidR="00D52404">
        <w:rPr>
          <w:rFonts w:ascii="Times New Roman" w:hAnsi="Times New Roman" w:cs="Times New Roman"/>
          <w:sz w:val="24"/>
          <w:szCs w:val="24"/>
        </w:rPr>
        <w:t xml:space="preserve">словарик </w:t>
      </w:r>
    </w:p>
    <w:p w14:paraId="35A2AD28" w14:textId="77777777" w:rsidR="00546351" w:rsidRDefault="00B47853" w:rsidP="00B4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351">
        <w:rPr>
          <w:rFonts w:ascii="Times New Roman" w:hAnsi="Times New Roman" w:cs="Times New Roman"/>
          <w:sz w:val="24"/>
          <w:szCs w:val="24"/>
        </w:rPr>
        <w:t>Музыка:</w:t>
      </w:r>
    </w:p>
    <w:p w14:paraId="3CD996D9" w14:textId="1851C352" w:rsidR="00B47853" w:rsidRDefault="00D52404" w:rsidP="00B47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47853" w:rsidRPr="00B47853">
        <w:rPr>
          <w:rFonts w:ascii="Times New Roman" w:hAnsi="Times New Roman" w:cs="Times New Roman"/>
          <w:b/>
          <w:sz w:val="24"/>
          <w:szCs w:val="24"/>
        </w:rPr>
        <w:t>.04.20г. (Среда)</w:t>
      </w:r>
    </w:p>
    <w:p w14:paraId="027CC8F8" w14:textId="77777777" w:rsidR="00C5009C" w:rsidRDefault="00B47853" w:rsidP="00C5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Литературное чтение: с. 103 выр.чт.</w:t>
      </w:r>
    </w:p>
    <w:p w14:paraId="0836862C" w14:textId="2B006EEB" w:rsidR="00C5009C" w:rsidRDefault="00B47853" w:rsidP="00C5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Русский язык: с. </w:t>
      </w:r>
      <w:r w:rsidR="00D52404">
        <w:rPr>
          <w:rFonts w:ascii="Times New Roman" w:hAnsi="Times New Roman" w:cs="Times New Roman"/>
          <w:sz w:val="24"/>
          <w:szCs w:val="24"/>
        </w:rPr>
        <w:t xml:space="preserve">72 </w:t>
      </w:r>
      <w:proofErr w:type="spellStart"/>
      <w:r w:rsidR="00D52404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="00D52404">
        <w:rPr>
          <w:rFonts w:ascii="Times New Roman" w:hAnsi="Times New Roman" w:cs="Times New Roman"/>
          <w:sz w:val="24"/>
          <w:szCs w:val="24"/>
        </w:rPr>
        <w:t>. правило, упр.2,4</w:t>
      </w:r>
    </w:p>
    <w:p w14:paraId="2EC602AE" w14:textId="7EA23696" w:rsidR="00B47853" w:rsidRPr="0035021A" w:rsidRDefault="00B4785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Математика: с. </w:t>
      </w:r>
      <w:r w:rsidR="008B0136">
        <w:rPr>
          <w:rFonts w:ascii="Times New Roman" w:hAnsi="Times New Roman" w:cs="Times New Roman"/>
          <w:sz w:val="24"/>
          <w:szCs w:val="24"/>
        </w:rPr>
        <w:t>111 выучить правило, с. 112 №3,6</w:t>
      </w:r>
      <w:r w:rsidR="0035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021A">
          <w:rPr>
            <w:rStyle w:val="a3"/>
            <w:rFonts w:eastAsia="Times New Roman"/>
          </w:rPr>
          <w:t>https://nsportal.ru/nachalnaya-shkola/matematika/2015/05/21/urok-matematiki-2-klass-shkola-21-veka-pryamougolnik-kvadrat</w:t>
        </w:r>
      </w:hyperlink>
    </w:p>
    <w:p w14:paraId="7D619C9F" w14:textId="07B74A7F" w:rsidR="00546351" w:rsidRPr="00E231A1" w:rsidRDefault="00106BF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6351">
        <w:rPr>
          <w:rFonts w:ascii="Times New Roman" w:hAnsi="Times New Roman" w:cs="Times New Roman"/>
          <w:sz w:val="24"/>
          <w:szCs w:val="24"/>
        </w:rPr>
        <w:t xml:space="preserve">. Технология: </w:t>
      </w:r>
      <w:r w:rsidR="00E231A1">
        <w:rPr>
          <w:rFonts w:ascii="Times New Roman" w:hAnsi="Times New Roman" w:cs="Times New Roman"/>
          <w:sz w:val="24"/>
          <w:szCs w:val="24"/>
        </w:rPr>
        <w:t xml:space="preserve">Работа с линейкой. </w:t>
      </w:r>
      <w:hyperlink r:id="rId10" w:history="1">
        <w:r w:rsidR="00E231A1">
          <w:rPr>
            <w:rStyle w:val="a3"/>
            <w:rFonts w:eastAsia="Times New Roman"/>
          </w:rPr>
          <w:t>https://nsportal.ru/nachalnaya-shkola/tekhnologiya/2018/11/15/konspekt-uroka-po-tehnologii-na-temu-lineyka-operatsii</w:t>
        </w:r>
      </w:hyperlink>
    </w:p>
    <w:p w14:paraId="24C28566" w14:textId="4C069355" w:rsidR="00106BF3" w:rsidRPr="00464646" w:rsidRDefault="00106BF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8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Физкультура: изучить материал</w:t>
      </w:r>
      <w:r w:rsidR="00D52404">
        <w:t xml:space="preserve"> </w:t>
      </w:r>
      <w:hyperlink r:id="rId11" w:history="1">
        <w:r w:rsidR="00464646">
          <w:rPr>
            <w:rStyle w:val="a3"/>
            <w:rFonts w:eastAsia="Times New Roman"/>
          </w:rPr>
          <w:t>https://multiurok.ru/files/priezientatsiia-fizichieskaia-kul-tura.html</w:t>
        </w:r>
      </w:hyperlink>
      <w:r w:rsidR="00464646">
        <w:rPr>
          <w:rFonts w:eastAsia="Times New Roman"/>
          <w:sz w:val="24"/>
          <w:szCs w:val="24"/>
        </w:rPr>
        <w:t xml:space="preserve"> </w:t>
      </w:r>
      <w:r w:rsidR="00464646" w:rsidRPr="00464646">
        <w:rPr>
          <w:rFonts w:ascii="Times New Roman" w:eastAsia="Times New Roman" w:hAnsi="Times New Roman" w:cs="Times New Roman"/>
          <w:sz w:val="24"/>
          <w:szCs w:val="24"/>
        </w:rPr>
        <w:t>выполнить задания</w:t>
      </w:r>
    </w:p>
    <w:p w14:paraId="55845F10" w14:textId="77777777" w:rsidR="00B47853" w:rsidRDefault="00106BF3" w:rsidP="00B4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4785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47853">
        <w:rPr>
          <w:rFonts w:ascii="Times New Roman" w:hAnsi="Times New Roman" w:cs="Times New Roman"/>
          <w:sz w:val="24"/>
          <w:szCs w:val="24"/>
        </w:rPr>
        <w:t>: задание – русский язык</w:t>
      </w:r>
    </w:p>
    <w:p w14:paraId="523FCDD1" w14:textId="1AF90558" w:rsidR="00B47853" w:rsidRDefault="00D52404" w:rsidP="00B47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47853" w:rsidRPr="00B47853">
        <w:rPr>
          <w:rFonts w:ascii="Times New Roman" w:hAnsi="Times New Roman" w:cs="Times New Roman"/>
          <w:b/>
          <w:sz w:val="24"/>
          <w:szCs w:val="24"/>
        </w:rPr>
        <w:t>.04.20г. (Четверг)</w:t>
      </w:r>
    </w:p>
    <w:p w14:paraId="74C79F11" w14:textId="0F6D5F56" w:rsidR="00B47853" w:rsidRPr="00464646" w:rsidRDefault="00B4785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Окружающий мир: с. </w:t>
      </w:r>
      <w:r w:rsidR="00D52404">
        <w:rPr>
          <w:rFonts w:ascii="Times New Roman" w:hAnsi="Times New Roman" w:cs="Times New Roman"/>
          <w:sz w:val="24"/>
          <w:szCs w:val="24"/>
        </w:rPr>
        <w:t>90-95</w:t>
      </w:r>
      <w:r w:rsidR="004646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64646">
          <w:rPr>
            <w:rStyle w:val="a3"/>
            <w:rFonts w:eastAsia="Times New Roman"/>
          </w:rPr>
          <w:t>https://multiurok.ru/index.php/files/priezientatsiia-obitatieli-priesnykh-vodoiemov-umk.html</w:t>
        </w:r>
      </w:hyperlink>
    </w:p>
    <w:p w14:paraId="292E4EB5" w14:textId="615ACF20" w:rsidR="00B47853" w:rsidRPr="0035021A" w:rsidRDefault="00B47853" w:rsidP="00B47853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Русский язык: с. </w:t>
      </w:r>
      <w:r w:rsidR="00D52404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="00D52404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="00D52404">
        <w:rPr>
          <w:rFonts w:ascii="Times New Roman" w:hAnsi="Times New Roman" w:cs="Times New Roman"/>
          <w:sz w:val="24"/>
          <w:szCs w:val="24"/>
        </w:rPr>
        <w:t>. правило, упр. 2</w:t>
      </w:r>
      <w:r w:rsidR="0035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5021A">
          <w:rPr>
            <w:rStyle w:val="a3"/>
            <w:rFonts w:eastAsia="Times New Roman"/>
          </w:rPr>
          <w:t>https://infourok.ru/prezentaciya-k-uroku-russkogo-yazika-slova-iskonnie-i-zaimstvovannie-vo-klasse-nachalnaya-shkola-veka-3316142.html</w:t>
        </w:r>
      </w:hyperlink>
    </w:p>
    <w:p w14:paraId="708E2F39" w14:textId="77777777" w:rsidR="00B47853" w:rsidRDefault="00B47853" w:rsidP="00B4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67EF">
        <w:rPr>
          <w:rFonts w:ascii="Times New Roman" w:hAnsi="Times New Roman" w:cs="Times New Roman"/>
          <w:sz w:val="24"/>
          <w:szCs w:val="24"/>
        </w:rPr>
        <w:t>Литературное чтение: с. 104.</w:t>
      </w:r>
    </w:p>
    <w:p w14:paraId="19B683C3" w14:textId="55B24905" w:rsidR="00DB67EF" w:rsidRDefault="00DB67EF" w:rsidP="00B4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Английский язык: с. </w:t>
      </w:r>
      <w:r w:rsidR="00D52404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D5240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D52404">
        <w:rPr>
          <w:rFonts w:ascii="Times New Roman" w:hAnsi="Times New Roman" w:cs="Times New Roman"/>
          <w:sz w:val="24"/>
          <w:szCs w:val="24"/>
        </w:rPr>
        <w:t xml:space="preserve"> 6,7.</w:t>
      </w:r>
    </w:p>
    <w:p w14:paraId="58157C07" w14:textId="4B44014B" w:rsidR="00EB6D32" w:rsidRPr="00EB6D32" w:rsidRDefault="00DB67EF" w:rsidP="00DB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задание – математика</w:t>
      </w:r>
    </w:p>
    <w:p w14:paraId="1EE6FD8D" w14:textId="0D2B028E" w:rsidR="00DB67EF" w:rsidRDefault="00D52404" w:rsidP="00DB6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DB67EF" w:rsidRPr="00B47853">
        <w:rPr>
          <w:rFonts w:ascii="Times New Roman" w:hAnsi="Times New Roman" w:cs="Times New Roman"/>
          <w:b/>
          <w:sz w:val="24"/>
          <w:szCs w:val="24"/>
        </w:rPr>
        <w:t>.04.20г. (</w:t>
      </w:r>
      <w:r w:rsidR="00DB67EF">
        <w:rPr>
          <w:rFonts w:ascii="Times New Roman" w:hAnsi="Times New Roman" w:cs="Times New Roman"/>
          <w:b/>
          <w:sz w:val="24"/>
          <w:szCs w:val="24"/>
        </w:rPr>
        <w:t>Пятница</w:t>
      </w:r>
      <w:r w:rsidR="00DB67EF" w:rsidRPr="00B47853">
        <w:rPr>
          <w:rFonts w:ascii="Times New Roman" w:hAnsi="Times New Roman" w:cs="Times New Roman"/>
          <w:b/>
          <w:sz w:val="24"/>
          <w:szCs w:val="24"/>
        </w:rPr>
        <w:t>)</w:t>
      </w:r>
    </w:p>
    <w:p w14:paraId="1E99BA1B" w14:textId="05E318E2" w:rsidR="00DB67EF" w:rsidRDefault="00DB67EF" w:rsidP="00DB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Литературное чтение: с. </w:t>
      </w:r>
      <w:r w:rsidR="00D52404">
        <w:rPr>
          <w:rFonts w:ascii="Times New Roman" w:hAnsi="Times New Roman" w:cs="Times New Roman"/>
          <w:sz w:val="24"/>
          <w:szCs w:val="24"/>
        </w:rPr>
        <w:t>112</w:t>
      </w:r>
    </w:p>
    <w:p w14:paraId="0A8553E9" w14:textId="4F4ADE34" w:rsidR="00DB67EF" w:rsidRDefault="00DB67EF" w:rsidP="00DB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Математика: с</w:t>
      </w:r>
      <w:r w:rsidR="00D52404">
        <w:rPr>
          <w:rFonts w:ascii="Times New Roman" w:hAnsi="Times New Roman" w:cs="Times New Roman"/>
          <w:sz w:val="24"/>
          <w:szCs w:val="24"/>
        </w:rPr>
        <w:t>.</w:t>
      </w:r>
      <w:r w:rsidR="008B0136">
        <w:rPr>
          <w:rFonts w:ascii="Times New Roman" w:hAnsi="Times New Roman" w:cs="Times New Roman"/>
          <w:sz w:val="24"/>
          <w:szCs w:val="24"/>
        </w:rPr>
        <w:t xml:space="preserve"> 114 №16,17</w:t>
      </w:r>
    </w:p>
    <w:p w14:paraId="37F0CAAA" w14:textId="0E30A69E" w:rsidR="00546351" w:rsidRPr="008B0136" w:rsidRDefault="00DB67EF" w:rsidP="00DB67EF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351">
        <w:rPr>
          <w:rFonts w:ascii="Times New Roman" w:hAnsi="Times New Roman" w:cs="Times New Roman"/>
          <w:sz w:val="24"/>
          <w:szCs w:val="24"/>
        </w:rPr>
        <w:t xml:space="preserve">Изобразительное искусство: </w:t>
      </w:r>
      <w:r w:rsidR="008B0136">
        <w:rPr>
          <w:rFonts w:ascii="Times New Roman" w:hAnsi="Times New Roman" w:cs="Times New Roman"/>
          <w:sz w:val="24"/>
          <w:szCs w:val="24"/>
        </w:rPr>
        <w:t>«Вольный ветер»</w:t>
      </w:r>
      <w:r w:rsidR="00EB6D32">
        <w:rPr>
          <w:rFonts w:eastAsia="Times New Roman"/>
        </w:rPr>
        <w:t xml:space="preserve"> </w:t>
      </w:r>
      <w:hyperlink r:id="rId14" w:history="1">
        <w:r w:rsidR="00EB6D32">
          <w:rPr>
            <w:rStyle w:val="a3"/>
            <w:rFonts w:eastAsia="Times New Roman"/>
          </w:rPr>
          <w:t>https://infourok.ru/prezentaciya-k-uroku-izo-na-temu-volniy-veter-dihanie-zemli-3354267.html</w:t>
        </w:r>
      </w:hyperlink>
    </w:p>
    <w:p w14:paraId="2B9BBE5D" w14:textId="6A8D6983" w:rsidR="00106BF3" w:rsidRPr="00EB6D32" w:rsidRDefault="00546351" w:rsidP="00DB67EF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6BF3">
        <w:rPr>
          <w:rFonts w:ascii="Times New Roman" w:hAnsi="Times New Roman" w:cs="Times New Roman"/>
          <w:sz w:val="24"/>
          <w:szCs w:val="24"/>
        </w:rPr>
        <w:t xml:space="preserve">Физкультура: </w:t>
      </w:r>
      <w:hyperlink r:id="rId15" w:history="1">
        <w:r w:rsidR="00EB6D32">
          <w:rPr>
            <w:rStyle w:val="a3"/>
            <w:rFonts w:eastAsia="Times New Roman"/>
          </w:rPr>
          <w:t>https://infourok.ru/material.html?mid=39512</w:t>
        </w:r>
      </w:hyperlink>
    </w:p>
    <w:p w14:paraId="10E2D120" w14:textId="77777777" w:rsidR="00DB67EF" w:rsidRDefault="00106BF3" w:rsidP="00DB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DB67E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DB67EF">
        <w:rPr>
          <w:rFonts w:ascii="Times New Roman" w:hAnsi="Times New Roman" w:cs="Times New Roman"/>
          <w:sz w:val="24"/>
          <w:szCs w:val="24"/>
        </w:rPr>
        <w:t>: задание – русский язык</w:t>
      </w:r>
    </w:p>
    <w:p w14:paraId="687D7C35" w14:textId="77777777" w:rsidR="00DB67EF" w:rsidRDefault="00DB67EF" w:rsidP="00B47853">
      <w:pPr>
        <w:rPr>
          <w:rFonts w:ascii="Times New Roman" w:hAnsi="Times New Roman" w:cs="Times New Roman"/>
          <w:sz w:val="24"/>
          <w:szCs w:val="24"/>
        </w:rPr>
      </w:pPr>
    </w:p>
    <w:p w14:paraId="3112F750" w14:textId="77777777" w:rsidR="00B47853" w:rsidRPr="00B47853" w:rsidRDefault="00B47853" w:rsidP="00B47853">
      <w:pPr>
        <w:rPr>
          <w:rFonts w:ascii="Times New Roman" w:hAnsi="Times New Roman" w:cs="Times New Roman"/>
          <w:b/>
          <w:sz w:val="24"/>
          <w:szCs w:val="24"/>
        </w:rPr>
      </w:pPr>
    </w:p>
    <w:p w14:paraId="0EAE6D02" w14:textId="77777777" w:rsidR="00516515" w:rsidRDefault="00516515" w:rsidP="00516515">
      <w:pPr>
        <w:rPr>
          <w:rFonts w:ascii="Times New Roman" w:hAnsi="Times New Roman" w:cs="Times New Roman"/>
          <w:sz w:val="24"/>
          <w:szCs w:val="24"/>
        </w:rPr>
      </w:pPr>
    </w:p>
    <w:p w14:paraId="54988F89" w14:textId="77777777" w:rsidR="00B47853" w:rsidRDefault="00B47853" w:rsidP="000D1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BC7623E" w14:textId="77777777" w:rsidR="00B47853" w:rsidRDefault="00B47853" w:rsidP="00F46AD2">
      <w:pPr>
        <w:rPr>
          <w:rFonts w:ascii="Times New Roman" w:hAnsi="Times New Roman" w:cs="Times New Roman"/>
          <w:sz w:val="24"/>
          <w:szCs w:val="24"/>
        </w:rPr>
      </w:pPr>
    </w:p>
    <w:p w14:paraId="2B10DECF" w14:textId="77777777" w:rsidR="00B47853" w:rsidRDefault="00B47853" w:rsidP="00F46AD2">
      <w:pPr>
        <w:rPr>
          <w:rFonts w:ascii="Times New Roman" w:hAnsi="Times New Roman" w:cs="Times New Roman"/>
          <w:sz w:val="24"/>
          <w:szCs w:val="24"/>
        </w:rPr>
      </w:pPr>
    </w:p>
    <w:p w14:paraId="41406F76" w14:textId="77777777" w:rsidR="00F46AD2" w:rsidRPr="00F46AD2" w:rsidRDefault="00F46AD2" w:rsidP="00F46AD2">
      <w:pPr>
        <w:rPr>
          <w:rFonts w:ascii="Times New Roman" w:hAnsi="Times New Roman" w:cs="Times New Roman"/>
          <w:sz w:val="24"/>
          <w:szCs w:val="24"/>
        </w:rPr>
      </w:pPr>
    </w:p>
    <w:sectPr w:rsidR="00F46AD2" w:rsidRPr="00F46AD2" w:rsidSect="00EB6D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D2"/>
    <w:rsid w:val="000D113C"/>
    <w:rsid w:val="00106BF3"/>
    <w:rsid w:val="001A7E90"/>
    <w:rsid w:val="0035021A"/>
    <w:rsid w:val="00464646"/>
    <w:rsid w:val="00516515"/>
    <w:rsid w:val="00546351"/>
    <w:rsid w:val="008B0136"/>
    <w:rsid w:val="009D2DE9"/>
    <w:rsid w:val="00A20327"/>
    <w:rsid w:val="00B47853"/>
    <w:rsid w:val="00B740C4"/>
    <w:rsid w:val="00C5009C"/>
    <w:rsid w:val="00D52404"/>
    <w:rsid w:val="00DB67EF"/>
    <w:rsid w:val="00E231A1"/>
    <w:rsid w:val="00EB6D32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3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k_uroku_russkogo_yazyka_na_temu_slova-omonimy_2_klass-312929.htm" TargetMode="External"/><Relationship Id="rId13" Type="http://schemas.openxmlformats.org/officeDocument/2006/relationships/hyperlink" Target="https://infourok.ru/prezentaciya-k-uroku-russkogo-yazika-slova-iskonnie-i-zaimstvovannie-vo-klasse-nachalnaya-shkola-veka-33161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kruzhayushchii-mir/2014/10/09/prezentatsii-k-urokam-okruzhayushchiy-mir" TargetMode="External"/><Relationship Id="rId12" Type="http://schemas.openxmlformats.org/officeDocument/2006/relationships/hyperlink" Target="https://multiurok.ru/index.php/files/priezientatsiia-obitatieli-priesnykh-vodoiemov-um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okruzhayuschemu-miru-na-temu-fizicheskaya-kultura-os-nachalnaya-shkola-i-veka-klass-2050130.html" TargetMode="External"/><Relationship Id="rId11" Type="http://schemas.openxmlformats.org/officeDocument/2006/relationships/hyperlink" Target="https://multiurok.ru/files/priezientatsiia-fizichieskaia-kul-tura.html" TargetMode="External"/><Relationship Id="rId5" Type="http://schemas.openxmlformats.org/officeDocument/2006/relationships/hyperlink" Target="https://infourok.ru/prezentaciya-k-uroku-russkogo-yazika-svyaz-predlozheniy-v-tekste-vo-klasse-nachalnaya-shkola-veka-3308182.html" TargetMode="External"/><Relationship Id="rId15" Type="http://schemas.openxmlformats.org/officeDocument/2006/relationships/hyperlink" Target="https://infourok.ru/material.html?mid=39512" TargetMode="External"/><Relationship Id="rId10" Type="http://schemas.openxmlformats.org/officeDocument/2006/relationships/hyperlink" Target="https://nsportal.ru/nachalnaya-shkola/tekhnologiya/2018/11/15/konspekt-uroka-po-tehnologii-na-temu-lineyka-oper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5/05/21/urok-matematiki-2-klass-shkola-21-veka-pryamougolnik-kvadrat" TargetMode="External"/><Relationship Id="rId14" Type="http://schemas.openxmlformats.org/officeDocument/2006/relationships/hyperlink" Target="https://infourok.ru/prezentaciya-k-uroku-izo-na-temu-volniy-veter-dihanie-zemli-33542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9079-137E-49D1-A76B-B5C52CFC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МОУ СШ №130 Ворошиловского района г. Волгограда</cp:lastModifiedBy>
  <cp:revision>2</cp:revision>
  <dcterms:created xsi:type="dcterms:W3CDTF">2020-04-12T11:28:00Z</dcterms:created>
  <dcterms:modified xsi:type="dcterms:W3CDTF">2020-04-12T11:28:00Z</dcterms:modified>
</cp:coreProperties>
</file>