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E8" w:rsidRPr="009012E8" w:rsidRDefault="009012E8" w:rsidP="0090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E8" w:rsidRPr="009012E8" w:rsidRDefault="009012E8" w:rsidP="0090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29" w:rsidRDefault="00637529" w:rsidP="00D9778E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37529" w:rsidRDefault="00637529" w:rsidP="00D9778E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№213 Кировского района Волгограда»</w:t>
      </w:r>
    </w:p>
    <w:p w:rsidR="00637529" w:rsidRDefault="00637529" w:rsidP="00D9778E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529" w:rsidRDefault="00637529" w:rsidP="00D9778E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529" w:rsidRDefault="00637529" w:rsidP="00D9778E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529" w:rsidRDefault="00637529" w:rsidP="00D9778E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529" w:rsidRDefault="00637529" w:rsidP="00D9778E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529" w:rsidRDefault="00637529" w:rsidP="00D9778E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529" w:rsidRDefault="00637529" w:rsidP="00D9778E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529" w:rsidRDefault="00637529" w:rsidP="00637529">
      <w:pPr>
        <w:tabs>
          <w:tab w:val="left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8E" w:rsidRDefault="00637529" w:rsidP="00D9778E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прогулки</w:t>
      </w:r>
    </w:p>
    <w:p w:rsidR="00D9778E" w:rsidRDefault="00D9778E" w:rsidP="00D977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29" w:rsidRDefault="00637529" w:rsidP="00D977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740920FB" wp14:editId="1D434063">
            <wp:extent cx="5779319" cy="3928658"/>
            <wp:effectExtent l="0" t="0" r="0" b="0"/>
            <wp:docPr id="1" name="Рисунок 1" descr="http://vdvsp.ru/pic/news/149856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vsp.ru/pic/news/1498564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63" cy="393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29" w:rsidRDefault="00637529" w:rsidP="00D977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29" w:rsidRDefault="00637529" w:rsidP="00D977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29" w:rsidRDefault="00637529" w:rsidP="00D977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29" w:rsidRDefault="00637529" w:rsidP="00D977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29" w:rsidRDefault="00637529" w:rsidP="00D977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29" w:rsidRDefault="00637529" w:rsidP="00D977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29" w:rsidRDefault="00637529" w:rsidP="006375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29" w:rsidRPr="00637529" w:rsidRDefault="00637529" w:rsidP="00637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прогулки</w:t>
      </w:r>
    </w:p>
    <w:p w:rsidR="00637529" w:rsidRPr="00637529" w:rsidRDefault="00637529" w:rsidP="006375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«Знакомство с улицей и дорогой»</w:t>
      </w:r>
    </w:p>
    <w:p w:rsidR="00D9778E" w:rsidRPr="009012E8" w:rsidRDefault="00D9778E" w:rsidP="00637529">
      <w:pPr>
        <w:tabs>
          <w:tab w:val="left" w:pos="284"/>
        </w:tabs>
        <w:ind w:left="252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Цель.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детей об улице (дома на улице имеют разное назначение: в одних живут люди, в других находятся учреждения — магазины, школа, почта и т.д.; машины дви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жутся по проезжей части улицы; движение машин может быть односто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ронним и двусторонним; проезжая часть улицы при двустороннем дви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 может разделяться линией.) Познакомить детей с некоторыми правилами передвижения пешеходов по улице, с понятиями: «пеше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ход», «переход».</w:t>
      </w:r>
    </w:p>
    <w:p w:rsidR="00D9778E" w:rsidRPr="00AC68B6" w:rsidRDefault="00D9778E" w:rsidP="00D9778E">
      <w:pPr>
        <w:tabs>
          <w:tab w:val="left" w:pos="284"/>
        </w:tabs>
        <w:ind w:left="252" w:right="25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прогулки:</w:t>
      </w:r>
    </w:p>
    <w:p w:rsidR="00D9778E" w:rsidRPr="009012E8" w:rsidRDefault="00D9778E" w:rsidP="00637529">
      <w:pPr>
        <w:tabs>
          <w:tab w:val="left" w:pos="284"/>
        </w:tabs>
        <w:ind w:left="252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уточняет знания детей об улице, проверяет, все ли ребя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могут объяснить, что такое тротуар, проезжая часть дороги, светофор.</w:t>
      </w:r>
    </w:p>
    <w:p w:rsidR="00D9778E" w:rsidRPr="009012E8" w:rsidRDefault="00D9778E" w:rsidP="00637529">
      <w:pPr>
        <w:tabs>
          <w:tab w:val="left" w:pos="284"/>
        </w:tabs>
        <w:ind w:left="252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 много домов на нашей улице. Все они разные: высокие, низкие, в одних люди живут (показывает на жи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лой дом), в других — работают. На нашей улице находится почта. Здесь отправляют письма в другие города. А в этом доме что находится? (По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казывает на магазин.) </w:t>
      </w:r>
      <w:proofErr w:type="gramStart"/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(Магазин.</w:t>
      </w:r>
      <w:proofErr w:type="gramEnd"/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продают хлеб.)</w:t>
      </w:r>
      <w:proofErr w:type="gramEnd"/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Это булочная.</w:t>
      </w:r>
    </w:p>
    <w:p w:rsidR="00D9778E" w:rsidRPr="009012E8" w:rsidRDefault="00D9778E" w:rsidP="00637529">
      <w:pPr>
        <w:tabs>
          <w:tab w:val="left" w:pos="284"/>
        </w:tabs>
        <w:ind w:left="252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воспитатель обращает внимание детей на движение машин: «Часть дороги, по которой едут автомобили, называется проезжей час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тью. Если автомобили едут в одну и в другую сторону, то движение на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зывается двусторонним. Чтобы не было столкновений транспорта, про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езжая часть разделена сплошной или прерывистой белой линией. Если автомобили едут по улице только в одну сторону, то движение называет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односторонним.</w:t>
      </w:r>
    </w:p>
    <w:p w:rsidR="00D9778E" w:rsidRPr="009012E8" w:rsidRDefault="00D9778E" w:rsidP="00637529">
      <w:pPr>
        <w:tabs>
          <w:tab w:val="left" w:pos="284"/>
        </w:tabs>
        <w:ind w:left="252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прогулку, педагог уточняет и закрепляет представления детей о тротуаре, проезжей части, одностороннем и двустороннем дви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жении.</w:t>
      </w:r>
    </w:p>
    <w:p w:rsidR="00637529" w:rsidRDefault="00D9778E" w:rsidP="00637529">
      <w:pPr>
        <w:tabs>
          <w:tab w:val="left" w:pos="284"/>
        </w:tabs>
        <w:ind w:left="252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Люди, которые идут по улице, называются пешехо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дами. Мы пойдем гулять по улице, значит, мы будем пешеходами. Что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на улице был порядок, все пешеходы должны соблюдать правила: идти спокойным шагом, придерживаясь правой стороны тротуара. Про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езжую часть улицы можно переходить только в специальных местах, ко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называются пешеходными дорожками или переходами. Посмот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рите, на дороге нарисованы широкие белые полосы — это пешеходная дорожка. Только здесь можно переходить улицу. Вы обратили внимание на то, что, проезжая часть разделена белой линией? Машины движутся в обе стороны. Какое это движение? (Двустороннее движение.) Посмотри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при двустороннем движении люди,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перейти дорогу, смо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трят налево, а дойдя до середины улицы, смотрят направо. А в какую сторону надо смотреть, чтобы перейти улицу при одностороннем дви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жении? (Надо смотреть в ту сторону, откуда движется транспорт.) При каком сигнале светофора можно переходить улицу? (При зеленом.) Сегодня мы </w:t>
      </w:r>
    </w:p>
    <w:p w:rsidR="00637529" w:rsidRDefault="00637529" w:rsidP="00637529">
      <w:pPr>
        <w:tabs>
          <w:tab w:val="left" w:pos="284"/>
        </w:tabs>
        <w:ind w:left="252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8E" w:rsidRPr="009012E8" w:rsidRDefault="00D9778E" w:rsidP="00637529">
      <w:pPr>
        <w:tabs>
          <w:tab w:val="left" w:pos="284"/>
        </w:tabs>
        <w:ind w:left="252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узнали, что есть правила для пешеходов. На улице все долж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вести себя спокойно, не мешать друг другу, идти по правой стороне тротуара. Переходят улицу при зеленом сигнале светофора и только по специальному переходу.</w:t>
      </w:r>
    </w:p>
    <w:p w:rsidR="00D9778E" w:rsidRPr="009012E8" w:rsidRDefault="00D9778E" w:rsidP="00637529">
      <w:pPr>
        <w:tabs>
          <w:tab w:val="left" w:pos="284"/>
        </w:tabs>
        <w:ind w:left="252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E8" w:rsidRPr="009012E8" w:rsidRDefault="009012E8" w:rsidP="009012E8">
      <w:pPr>
        <w:spacing w:after="0" w:line="240" w:lineRule="auto"/>
        <w:ind w:left="180" w:right="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29" w:rsidRPr="009012E8" w:rsidRDefault="00637529" w:rsidP="00637529">
      <w:pPr>
        <w:autoSpaceDE w:val="0"/>
        <w:autoSpaceDN w:val="0"/>
        <w:adjustRightInd w:val="0"/>
        <w:spacing w:line="331" w:lineRule="exact"/>
        <w:ind w:firstLine="3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«Наблюдение за светофором» </w:t>
      </w:r>
    </w:p>
    <w:p w:rsidR="00637529" w:rsidRPr="009012E8" w:rsidRDefault="00637529" w:rsidP="00637529">
      <w:pPr>
        <w:autoSpaceDE w:val="0"/>
        <w:autoSpaceDN w:val="0"/>
        <w:adjustRightInd w:val="0"/>
        <w:spacing w:line="331" w:lineRule="exact"/>
        <w:ind w:firstLine="398"/>
        <w:jc w:val="both"/>
        <w:rPr>
          <w:rFonts w:ascii="Times New Roman" w:eastAsia="Times New Roman" w:hAnsi="Times New Roman" w:cs="Times New Roman"/>
          <w:bCs/>
          <w:i/>
          <w:spacing w:val="40"/>
          <w:sz w:val="28"/>
          <w:szCs w:val="28"/>
          <w:u w:val="single"/>
          <w:lang w:eastAsia="ru-RU"/>
        </w:rPr>
      </w:pPr>
    </w:p>
    <w:p w:rsidR="00637529" w:rsidRPr="009012E8" w:rsidRDefault="00637529" w:rsidP="00637529">
      <w:pPr>
        <w:autoSpaceDE w:val="0"/>
        <w:autoSpaceDN w:val="0"/>
        <w:adjustRightInd w:val="0"/>
        <w:spacing w:line="331" w:lineRule="exact"/>
        <w:ind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bCs/>
          <w:i/>
          <w:spacing w:val="40"/>
          <w:sz w:val="28"/>
          <w:szCs w:val="28"/>
          <w:u w:val="single"/>
          <w:lang w:eastAsia="ru-RU"/>
        </w:rPr>
        <w:t>Цели</w:t>
      </w:r>
      <w:r w:rsidRPr="009012E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: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работе светофора, о пра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вилах перехода улицы; познакомить с назначением желтого сиг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нала.</w:t>
      </w:r>
    </w:p>
    <w:p w:rsidR="00637529" w:rsidRPr="00637529" w:rsidRDefault="00637529" w:rsidP="00637529">
      <w:pPr>
        <w:autoSpaceDE w:val="0"/>
        <w:autoSpaceDN w:val="0"/>
        <w:adjustRightInd w:val="0"/>
        <w:spacing w:line="283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i/>
          <w:spacing w:val="40"/>
          <w:sz w:val="28"/>
          <w:szCs w:val="28"/>
          <w:u w:val="single"/>
          <w:lang w:eastAsia="ru-RU"/>
        </w:rPr>
        <w:t>Активизациясловаря</w:t>
      </w:r>
      <w:r w:rsidRPr="009012E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светофор, пешеход, односто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роннее и двустороннее движение.</w:t>
      </w:r>
    </w:p>
    <w:p w:rsidR="00637529" w:rsidRPr="009012E8" w:rsidRDefault="00637529" w:rsidP="006375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9012E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прогулки</w:t>
      </w:r>
    </w:p>
    <w:p w:rsidR="00637529" w:rsidRPr="00637529" w:rsidRDefault="00637529" w:rsidP="00637529">
      <w:pPr>
        <w:autoSpaceDE w:val="0"/>
        <w:autoSpaceDN w:val="0"/>
        <w:adjustRightInd w:val="0"/>
        <w:spacing w:line="274" w:lineRule="exact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 выходом на улицу воспитатель предлагает детям по</w:t>
      </w:r>
      <w:r w:rsidRPr="00901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слушать стихотворение.</w:t>
      </w:r>
    </w:p>
    <w:p w:rsidR="00637529" w:rsidRPr="009012E8" w:rsidRDefault="00637529" w:rsidP="00637529">
      <w:pPr>
        <w:autoSpaceDE w:val="0"/>
        <w:autoSpaceDN w:val="0"/>
        <w:adjustRightInd w:val="0"/>
        <w:spacing w:line="293" w:lineRule="exact"/>
        <w:ind w:left="1690" w:righ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тебе помочь</w:t>
      </w:r>
    </w:p>
    <w:p w:rsidR="00637529" w:rsidRPr="009012E8" w:rsidRDefault="00637529" w:rsidP="00637529">
      <w:pPr>
        <w:autoSpaceDE w:val="0"/>
        <w:autoSpaceDN w:val="0"/>
        <w:adjustRightInd w:val="0"/>
        <w:spacing w:line="293" w:lineRule="exact"/>
        <w:ind w:left="1690" w:righ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пройти опасный, </w:t>
      </w:r>
    </w:p>
    <w:p w:rsidR="00637529" w:rsidRPr="009012E8" w:rsidRDefault="00637529" w:rsidP="00637529">
      <w:pPr>
        <w:autoSpaceDE w:val="0"/>
        <w:autoSpaceDN w:val="0"/>
        <w:adjustRightInd w:val="0"/>
        <w:spacing w:line="293" w:lineRule="exact"/>
        <w:ind w:left="1690" w:righ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Горит день и ночь </w:t>
      </w:r>
    </w:p>
    <w:p w:rsidR="00637529" w:rsidRPr="009012E8" w:rsidRDefault="00637529" w:rsidP="00637529">
      <w:pPr>
        <w:autoSpaceDE w:val="0"/>
        <w:autoSpaceDN w:val="0"/>
        <w:adjustRightInd w:val="0"/>
        <w:spacing w:line="293" w:lineRule="exact"/>
        <w:ind w:left="1690" w:right="1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и 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красный. </w:t>
      </w:r>
    </w:p>
    <w:p w:rsidR="00637529" w:rsidRPr="009012E8" w:rsidRDefault="00637529" w:rsidP="00637529">
      <w:pPr>
        <w:autoSpaceDE w:val="0"/>
        <w:autoSpaceDN w:val="0"/>
        <w:adjustRightInd w:val="0"/>
        <w:ind w:left="47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задает детям вопрос. Они отвечают.</w:t>
      </w:r>
    </w:p>
    <w:p w:rsidR="00637529" w:rsidRPr="009012E8" w:rsidRDefault="00637529" w:rsidP="00637529">
      <w:pPr>
        <w:numPr>
          <w:ilvl w:val="0"/>
          <w:numId w:val="1"/>
        </w:numPr>
        <w:tabs>
          <w:tab w:val="left" w:pos="634"/>
        </w:tabs>
        <w:autoSpaceDE w:val="0"/>
        <w:autoSpaceDN w:val="0"/>
        <w:adjustRightInd w:val="0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говорится в стихотворении?</w:t>
      </w:r>
    </w:p>
    <w:p w:rsidR="00637529" w:rsidRPr="009012E8" w:rsidRDefault="00637529" w:rsidP="00637529">
      <w:pPr>
        <w:numPr>
          <w:ilvl w:val="0"/>
          <w:numId w:val="1"/>
        </w:numPr>
        <w:tabs>
          <w:tab w:val="left" w:pos="634"/>
        </w:tabs>
        <w:autoSpaceDE w:val="0"/>
        <w:autoSpaceDN w:val="0"/>
        <w:adjustRightInd w:val="0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светофоре.</w:t>
      </w:r>
    </w:p>
    <w:p w:rsidR="00637529" w:rsidRPr="009012E8" w:rsidRDefault="00637529" w:rsidP="00637529">
      <w:pPr>
        <w:tabs>
          <w:tab w:val="left" w:pos="552"/>
        </w:tabs>
        <w:autoSpaceDE w:val="0"/>
        <w:autoSpaceDN w:val="0"/>
        <w:adjustRightInd w:val="0"/>
        <w:spacing w:line="250" w:lineRule="exact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Сегодня на прогулке мы посмотрим, как его огни регули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движение.</w:t>
      </w:r>
    </w:p>
    <w:p w:rsidR="00637529" w:rsidRPr="009012E8" w:rsidRDefault="00637529" w:rsidP="00637529">
      <w:pPr>
        <w:autoSpaceDE w:val="0"/>
        <w:autoSpaceDN w:val="0"/>
        <w:adjustRightInd w:val="0"/>
        <w:spacing w:line="245" w:lineRule="exact"/>
        <w:ind w:firstLine="35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Подойдя к месту наблюдения, педагог проводит с детьми беседу.</w:t>
      </w:r>
    </w:p>
    <w:p w:rsidR="00637529" w:rsidRPr="009012E8" w:rsidRDefault="00637529" w:rsidP="00637529">
      <w:pPr>
        <w:tabs>
          <w:tab w:val="left" w:pos="552"/>
        </w:tabs>
        <w:autoSpaceDE w:val="0"/>
        <w:autoSpaceDN w:val="0"/>
        <w:adjustRightInd w:val="0"/>
        <w:spacing w:line="250" w:lineRule="exact"/>
        <w:ind w:firstLine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Загорелся красный свет. Как вы думаете, можно сейчас пе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реходить улицу?</w:t>
      </w:r>
    </w:p>
    <w:p w:rsidR="00637529" w:rsidRPr="009012E8" w:rsidRDefault="00637529" w:rsidP="00637529">
      <w:pPr>
        <w:autoSpaceDE w:val="0"/>
        <w:autoSpaceDN w:val="0"/>
        <w:adjustRightInd w:val="0"/>
        <w:ind w:left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Дети.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637529" w:rsidRDefault="00637529" w:rsidP="00637529">
      <w:pPr>
        <w:tabs>
          <w:tab w:val="left" w:pos="619"/>
        </w:tabs>
        <w:autoSpaceDE w:val="0"/>
        <w:autoSpaceDN w:val="0"/>
        <w:adjustRightInd w:val="0"/>
        <w:spacing w:line="326" w:lineRule="exact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на какой сигнал светофора разрешается идти? </w:t>
      </w:r>
    </w:p>
    <w:p w:rsidR="00637529" w:rsidRPr="009012E8" w:rsidRDefault="00637529" w:rsidP="00637529">
      <w:pPr>
        <w:tabs>
          <w:tab w:val="left" w:pos="619"/>
        </w:tabs>
        <w:autoSpaceDE w:val="0"/>
        <w:autoSpaceDN w:val="0"/>
        <w:adjustRightInd w:val="0"/>
        <w:spacing w:line="326" w:lineRule="exact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Д е т и. На зеленый.</w:t>
      </w:r>
    </w:p>
    <w:p w:rsidR="00637529" w:rsidRPr="009012E8" w:rsidRDefault="00637529" w:rsidP="00637529">
      <w:pPr>
        <w:numPr>
          <w:ilvl w:val="0"/>
          <w:numId w:val="2"/>
        </w:numPr>
        <w:tabs>
          <w:tab w:val="left" w:pos="566"/>
        </w:tabs>
        <w:autoSpaceDE w:val="0"/>
        <w:autoSpaceDN w:val="0"/>
        <w:adjustRightInd w:val="0"/>
        <w:spacing w:line="278" w:lineRule="exact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зеленый свет. Посмотрите: люди спокойно пере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ходят улицу. Кто вспомнит, как надо переходить улицу при дву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стороннем и одностороннем движении? </w:t>
      </w:r>
      <w:r w:rsidRPr="00901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637529" w:rsidRDefault="00637529" w:rsidP="00637529">
      <w:pPr>
        <w:tabs>
          <w:tab w:val="left" w:pos="566"/>
        </w:tabs>
        <w:autoSpaceDE w:val="0"/>
        <w:autoSpaceDN w:val="0"/>
        <w:adjustRightInd w:val="0"/>
        <w:spacing w:line="264" w:lineRule="exact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1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Давайте посмотрим, как меняются огни светофора и как при этом ведут себя пешеходы и транспорт.</w:t>
      </w:r>
    </w:p>
    <w:p w:rsidR="00637529" w:rsidRPr="009012E8" w:rsidRDefault="00637529" w:rsidP="00637529">
      <w:pPr>
        <w:autoSpaceDE w:val="0"/>
        <w:autoSpaceDN w:val="0"/>
        <w:adjustRightInd w:val="0"/>
        <w:spacing w:line="269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1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Руководя наблюдением детей, воспитатель помогает им уяснить взаимосвязь между сигнализацией светофора, дейст</w:t>
      </w:r>
      <w:r w:rsidRPr="009012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виями пешеходов и водителей.</w:t>
      </w:r>
    </w:p>
    <w:p w:rsidR="00637529" w:rsidRPr="009012E8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37529" w:rsidRPr="009012E8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«Пешеходный переход» 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 закрепить правила поведения на улице, учить переходить улицу по специально выделенному знаку - «зебре»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 прогулки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чтобы перейти на другую сторону улицы, имеются определенные места и называются они пешеходными переходами. Их обозначают белыми прерывистыми линиями и их называют «зебрами». Обычно на специальных стойках устанавливаются дорожные знаки «Пешеходный переход».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переходе улицы не следует торопиться. Прежде чем перейти улицу, необходимо убедиться в полной безопасности. Сходя с тротуара, нужно посмотреть налево, в случае приближения транспорта пропустить его и только после этого начинать переходить улицу. Дойдя до середины улицы, посмотреть направо и, если нет близко машины, закончить переход.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Переходить улицу нужно спокойным твердым шагом. Пешеход не должен переходить улицу перед близко идущим транспортом.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детям во время прогулки: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Где разрешается переходить улицу? 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определить, где находится пешеходный переход? 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Покажите этот знак. Какой формы знак «Пешеходный переход»?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нужно переходить улицу?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какую сторону необходимо посмотреть, прежде чем начать переход улицы?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заканчивает прогулку строчками стихотворения: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«Чтобы улицей бурливой 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Шумной, звонкой, говорливой 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проехать и пройти –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Будь внимательным в пути! 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 на каждом перекрестке 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Пешеходный переход, 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Перейти дорогу просто </w:t>
      </w:r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Здесь без риска и хлопот</w:t>
      </w:r>
      <w:proofErr w:type="gramStart"/>
      <w:r w:rsidRPr="006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</w:t>
      </w:r>
      <w:proofErr w:type="gramEnd"/>
    </w:p>
    <w:p w:rsidR="00637529" w:rsidRPr="00637529" w:rsidRDefault="00637529" w:rsidP="00637529">
      <w:pPr>
        <w:autoSpaceDE w:val="0"/>
        <w:autoSpaceDN w:val="0"/>
        <w:adjustRightInd w:val="0"/>
        <w:spacing w:line="269" w:lineRule="exact"/>
        <w:ind w:firstLine="37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012E8" w:rsidRPr="00637529" w:rsidRDefault="009012E8" w:rsidP="0090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E8" w:rsidRPr="00637529" w:rsidRDefault="009012E8" w:rsidP="0090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E8" w:rsidRPr="00637529" w:rsidRDefault="009012E8" w:rsidP="0090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48" w:rsidRPr="00637529" w:rsidRDefault="00FA6748"/>
    <w:p w:rsidR="005076C6" w:rsidRDefault="005076C6"/>
    <w:p w:rsidR="00637529" w:rsidRDefault="00637529"/>
    <w:p w:rsidR="00637529" w:rsidRDefault="00637529"/>
    <w:p w:rsidR="00637529" w:rsidRPr="00637529" w:rsidRDefault="00637529"/>
    <w:p w:rsidR="005076C6" w:rsidRDefault="005076C6" w:rsidP="00637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6C6" w:rsidRPr="005076C6" w:rsidRDefault="00C41F18" w:rsidP="005076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68B6" w:rsidRPr="0050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Наблюдение за работой сотрудника ГИ</w:t>
      </w:r>
      <w:r w:rsidR="00AC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76C6" w:rsidRPr="005076C6" w:rsidRDefault="005076C6" w:rsidP="005076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C6" w:rsidRPr="005076C6" w:rsidRDefault="005076C6" w:rsidP="005076C6">
      <w:pPr>
        <w:spacing w:after="0" w:line="240" w:lineRule="auto"/>
        <w:ind w:left="360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50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знание детей о работе сотрудника ГИ</w:t>
      </w:r>
      <w:r w:rsidR="00AC6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яснить значение его жестов; воспитывать внимание, сосредото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ченность, умение ориентироваться на сигналы регулировщика.</w:t>
      </w:r>
    </w:p>
    <w:p w:rsidR="005076C6" w:rsidRPr="005076C6" w:rsidRDefault="005076C6" w:rsidP="005076C6">
      <w:pPr>
        <w:spacing w:after="0" w:line="240" w:lineRule="auto"/>
        <w:ind w:left="360" w:right="25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076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прогулки</w:t>
      </w:r>
    </w:p>
    <w:p w:rsidR="005076C6" w:rsidRPr="005076C6" w:rsidRDefault="005076C6" w:rsidP="005076C6">
      <w:pPr>
        <w:spacing w:after="0" w:line="240" w:lineRule="auto"/>
        <w:ind w:left="360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прогулкой воспитатель вспоминает с детьми назначе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сигналов светофора, затем объясняет, что за порядком на улице следит </w:t>
      </w:r>
      <w:r w:rsidR="001A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полицейский 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сотрудник ГИ</w:t>
      </w:r>
      <w:r w:rsidR="00AC6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6C6" w:rsidRPr="005076C6" w:rsidRDefault="005076C6" w:rsidP="005076C6">
      <w:pPr>
        <w:autoSpaceDE w:val="0"/>
        <w:autoSpaceDN w:val="0"/>
        <w:adjustRightInd w:val="0"/>
        <w:spacing w:before="48" w:after="0" w:line="293" w:lineRule="exact"/>
        <w:ind w:firstLine="33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 предлагает по</w:t>
      </w:r>
      <w:r w:rsidRPr="005076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слушать стихотворение.</w:t>
      </w:r>
    </w:p>
    <w:p w:rsidR="005076C6" w:rsidRPr="005076C6" w:rsidRDefault="005076C6" w:rsidP="005076C6">
      <w:pPr>
        <w:autoSpaceDE w:val="0"/>
        <w:autoSpaceDN w:val="0"/>
        <w:adjustRightInd w:val="0"/>
        <w:spacing w:before="43" w:after="0" w:line="283" w:lineRule="exact"/>
        <w:ind w:left="1666"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Здесь, на посту, в любое время </w:t>
      </w:r>
    </w:p>
    <w:p w:rsidR="005076C6" w:rsidRPr="005076C6" w:rsidRDefault="005076C6" w:rsidP="005076C6">
      <w:pPr>
        <w:autoSpaceDE w:val="0"/>
        <w:autoSpaceDN w:val="0"/>
        <w:adjustRightInd w:val="0"/>
        <w:spacing w:before="43" w:after="0" w:line="283" w:lineRule="exact"/>
        <w:ind w:left="1666"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ловкий - постовой. </w:t>
      </w:r>
    </w:p>
    <w:p w:rsidR="005076C6" w:rsidRPr="005076C6" w:rsidRDefault="005076C6" w:rsidP="005076C6">
      <w:pPr>
        <w:autoSpaceDE w:val="0"/>
        <w:autoSpaceDN w:val="0"/>
        <w:adjustRightInd w:val="0"/>
        <w:spacing w:before="43" w:after="0" w:line="283" w:lineRule="exact"/>
        <w:ind w:left="1666"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управляет сразу всеми, </w:t>
      </w:r>
    </w:p>
    <w:p w:rsidR="005076C6" w:rsidRPr="005076C6" w:rsidRDefault="005076C6" w:rsidP="005076C6">
      <w:pPr>
        <w:autoSpaceDE w:val="0"/>
        <w:autoSpaceDN w:val="0"/>
        <w:adjustRightInd w:val="0"/>
        <w:spacing w:before="43" w:after="0" w:line="283" w:lineRule="exact"/>
        <w:ind w:left="1666"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перед ним на мостовой.</w:t>
      </w:r>
    </w:p>
    <w:p w:rsidR="005076C6" w:rsidRPr="005076C6" w:rsidRDefault="005076C6" w:rsidP="005076C6">
      <w:pPr>
        <w:autoSpaceDE w:val="0"/>
        <w:autoSpaceDN w:val="0"/>
        <w:adjustRightInd w:val="0"/>
        <w:spacing w:before="43" w:after="0" w:line="283" w:lineRule="exact"/>
        <w:ind w:left="1666"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на свете так не может </w:t>
      </w:r>
    </w:p>
    <w:p w:rsidR="005076C6" w:rsidRPr="005076C6" w:rsidRDefault="005076C6" w:rsidP="005076C6">
      <w:pPr>
        <w:autoSpaceDE w:val="0"/>
        <w:autoSpaceDN w:val="0"/>
        <w:adjustRightInd w:val="0"/>
        <w:spacing w:before="43" w:after="0" w:line="283" w:lineRule="exact"/>
        <w:ind w:left="1666"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движение руки </w:t>
      </w:r>
    </w:p>
    <w:p w:rsidR="005076C6" w:rsidRPr="005076C6" w:rsidRDefault="005076C6" w:rsidP="005076C6">
      <w:pPr>
        <w:autoSpaceDE w:val="0"/>
        <w:autoSpaceDN w:val="0"/>
        <w:adjustRightInd w:val="0"/>
        <w:spacing w:before="43" w:after="0" w:line="283" w:lineRule="exact"/>
        <w:ind w:left="1666"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Остановить поток прохожих </w:t>
      </w:r>
    </w:p>
    <w:p w:rsidR="005076C6" w:rsidRPr="005076C6" w:rsidRDefault="005076C6" w:rsidP="005076C6">
      <w:pPr>
        <w:autoSpaceDE w:val="0"/>
        <w:autoSpaceDN w:val="0"/>
        <w:adjustRightInd w:val="0"/>
        <w:spacing w:before="43" w:after="0" w:line="283" w:lineRule="exact"/>
        <w:ind w:left="1666"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пропустить грузовики.</w:t>
      </w:r>
    </w:p>
    <w:p w:rsidR="005076C6" w:rsidRPr="005076C6" w:rsidRDefault="005076C6" w:rsidP="005076C6">
      <w:pPr>
        <w:tabs>
          <w:tab w:val="left" w:pos="509"/>
        </w:tabs>
        <w:autoSpaceDE w:val="0"/>
        <w:autoSpaceDN w:val="0"/>
        <w:adjustRightInd w:val="0"/>
        <w:spacing w:before="14" w:after="0" w:line="240" w:lineRule="auto"/>
        <w:ind w:left="341"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ком говорится в этом стихотворении? </w:t>
      </w:r>
    </w:p>
    <w:p w:rsidR="005076C6" w:rsidRPr="005076C6" w:rsidRDefault="005076C6" w:rsidP="005076C6">
      <w:pPr>
        <w:tabs>
          <w:tab w:val="left" w:pos="509"/>
        </w:tabs>
        <w:autoSpaceDE w:val="0"/>
        <w:autoSpaceDN w:val="0"/>
        <w:adjustRightInd w:val="0"/>
        <w:spacing w:before="14" w:after="0" w:line="240" w:lineRule="auto"/>
        <w:ind w:left="341" w:right="13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е т и. О </w:t>
      </w:r>
      <w:r w:rsidR="001A4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полицейском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6C6" w:rsidRPr="005076C6" w:rsidRDefault="005076C6" w:rsidP="005076C6">
      <w:pPr>
        <w:spacing w:after="0" w:line="240" w:lineRule="auto"/>
        <w:ind w:left="360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Правильно, такого </w:t>
      </w:r>
      <w:r w:rsidR="00AC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полицейского е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называют регули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ровщиком. </w:t>
      </w:r>
    </w:p>
    <w:p w:rsidR="005076C6" w:rsidRPr="005076C6" w:rsidRDefault="005076C6" w:rsidP="005076C6">
      <w:pPr>
        <w:spacing w:after="0" w:line="240" w:lineRule="auto"/>
        <w:ind w:left="360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«Посмотрите, на перекрестке стоит </w:t>
      </w:r>
      <w:r w:rsidR="00AC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полицейский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-регулиров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щик. Он регулирует движение транспорта и пешеходов. В руке у него черно-белая палочка. Она называется жезлом. В вечернее время он светится, чтобы указания регулировщика были хорошо видны водителям и пешеходам.  </w:t>
      </w:r>
      <w:r w:rsidR="001A4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Полицейский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поднимает его вверх, то опускает вниз, то отводит в сторо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ну, поворачиваясь к нам лицом, спиной или боком. Посмотрим, что означают все эти движения.</w:t>
      </w:r>
    </w:p>
    <w:p w:rsidR="005076C6" w:rsidRPr="005076C6" w:rsidRDefault="005076C6" w:rsidP="005076C6">
      <w:pPr>
        <w:spacing w:after="0" w:line="240" w:lineRule="auto"/>
        <w:ind w:left="360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он поднял жезл, сам повернулся к транспорту боком, за</w:t>
      </w:r>
      <w:r w:rsidRPr="0050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тем взмахнул жезлом перед грудью.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поехали. Значит, если регулировщик стоит боком к транспорту или пешеходам, можно идти, ехать.</w:t>
      </w:r>
    </w:p>
    <w:p w:rsidR="005076C6" w:rsidRPr="005076C6" w:rsidRDefault="005076C6" w:rsidP="005076C6">
      <w:pPr>
        <w:spacing w:after="0" w:line="240" w:lineRule="auto"/>
        <w:ind w:left="360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вот он повернулся к транспорту спиной или грудью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проезд закрыт.</w:t>
      </w:r>
    </w:p>
    <w:p w:rsidR="005076C6" w:rsidRPr="005076C6" w:rsidRDefault="00AC68B6" w:rsidP="005076C6">
      <w:pPr>
        <w:spacing w:after="0" w:line="240" w:lineRule="auto"/>
        <w:ind w:left="360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Полицейский</w:t>
      </w:r>
      <w:r w:rsidR="005076C6" w:rsidRPr="0050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поднимает жезл вверх</w:t>
      </w:r>
      <w:r w:rsidR="005076C6"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«внимание!».</w:t>
      </w:r>
    </w:p>
    <w:p w:rsidR="005076C6" w:rsidRPr="005076C6" w:rsidRDefault="005076C6" w:rsidP="005076C6">
      <w:pPr>
        <w:spacing w:after="0" w:line="240" w:lineRule="auto"/>
        <w:ind w:left="360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регулировщик показывает транспорту жез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лом, когда начать движение и когда переходить улицу пеше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ходам».</w:t>
      </w:r>
    </w:p>
    <w:p w:rsidR="005076C6" w:rsidRPr="005076C6" w:rsidRDefault="005076C6" w:rsidP="005076C6">
      <w:pPr>
        <w:spacing w:after="0" w:line="240" w:lineRule="auto"/>
        <w:ind w:left="360"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понаблюдать за работой со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трудника ГИ</w:t>
      </w:r>
      <w:r w:rsidR="00AC6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«Сегодня мы с вами узнали, что не только свето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форы управляют движением на улицах и дорогах, но и </w:t>
      </w:r>
      <w:r w:rsidR="001A4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полицейские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-регулировщики».</w:t>
      </w:r>
    </w:p>
    <w:p w:rsidR="005076C6" w:rsidRPr="005076C6" w:rsidRDefault="005076C6" w:rsidP="005076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C6" w:rsidRDefault="005076C6" w:rsidP="0050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6C6" w:rsidRDefault="005076C6" w:rsidP="0050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6C6" w:rsidRDefault="005076C6" w:rsidP="0050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6C6" w:rsidRDefault="005076C6" w:rsidP="0050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6C6" w:rsidRDefault="005076C6" w:rsidP="0050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6C6" w:rsidRDefault="005076C6" w:rsidP="0050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6C6" w:rsidRDefault="005076C6" w:rsidP="00AC6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76C6" w:rsidRDefault="005076C6" w:rsidP="0050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76C6" w:rsidRPr="00C41F18" w:rsidRDefault="005076C6" w:rsidP="0050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«Правила поведения на дороге»</w:t>
      </w:r>
    </w:p>
    <w:p w:rsidR="005076C6" w:rsidRPr="005076C6" w:rsidRDefault="005076C6" w:rsidP="0050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7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5076C6" w:rsidRPr="005076C6" w:rsidRDefault="00AC68B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5076C6"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основными правилами поведения на улице.</w:t>
      </w:r>
    </w:p>
    <w:p w:rsidR="005076C6" w:rsidRPr="005076C6" w:rsidRDefault="00AC68B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</w:t>
      </w:r>
      <w:r w:rsidR="005076C6"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о ПДД.</w:t>
      </w:r>
    </w:p>
    <w:p w:rsidR="005076C6" w:rsidRPr="005076C6" w:rsidRDefault="00AC68B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="005076C6"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внимательность (особенно на дороге).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</w:t>
      </w:r>
      <w:r w:rsidRPr="0050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про "Зайку велосипедиста", мяч.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7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Ход прогулки: 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Вступительная беседа: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"Ребята, сегодня мы поговорим о правилах поведения на дороге. Какие правила вы знаете?"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</w:t>
      </w:r>
      <w:r w:rsidRPr="00507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"Почему нельзя устраивать игры на проезжей части?"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Обобщение: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"Там ездят машины, а играя не заметишь подъехавшую машину и попадешь под нее". 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Игровое задание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: "Здесь наш двор. Мы играем в мяч. Вдруг он выкатывается на дорогу. (выталкиваю мяч). Что нужно делать? (ответы детей)".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Обобщение: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"Надо сказать маме или кому-нибудь из старших, чтобы они взяли мяч. А самим не в коем случае не бегать за ним. Это очень опасно".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 где можно кататься на велосипедах?" (обычно дет отвечают: "по дороге")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Обобщение: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 велосипедах можно кататься только во дворе дома или на детской площадке. Учтите, что на тротуаре тоже нельзя кататься на велосипедах и устраивать игр".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"Почему? Кто ответит?"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Объяснение: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 тротуару ходят пешеходы. Игра и езда на велосипедах будут ей мешать. Они должны сойти на проезжую часть, а это очень опасно".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про "Зайку велосипедиста".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Беседа: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"Ребята, вам понравилась сказка? Вы внимательно ее слушали? Сейчас проверим".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"Какие правила нарушил Зайка? С какой скоростью он ехал по лесу? Как он ехал на велосипеде?"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Зачитываю отрывок: "То бросит руль, то руку за спину заложит".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"Какие дорожные знаки встречались у него на пути? (не кричать, грибы, гнездо, берлога и норка)". "Обращал ли он на них внимание? А в реальной жизни есть такие знаки? Правильно Зайка сделал, что посадил к себе на велосипед пассажиров? Почему? Чем закончилось путешествия Зайки? А почему все это произошло?" (не знал ПДД).</w:t>
      </w: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итога:</w:t>
      </w:r>
      <w:r w:rsidRPr="0050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"Ребята, я надеюсь вы не будете себя вести на дороге как Зайка-велосипедист, вы ведь уже знакомы с ПДД. Что вам запомнилось на занятиях?"</w:t>
      </w:r>
    </w:p>
    <w:p w:rsid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BD4" w:rsidRDefault="001C0BD4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BD4" w:rsidRDefault="001C0BD4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BD4" w:rsidRDefault="001C0BD4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BD4" w:rsidRDefault="001C0BD4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BD4" w:rsidRPr="005076C6" w:rsidRDefault="001C0BD4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C6" w:rsidRPr="005076C6" w:rsidRDefault="005076C6" w:rsidP="005076C6">
      <w:pPr>
        <w:spacing w:after="0" w:line="240" w:lineRule="auto"/>
        <w:ind w:left="180"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Наблюдение за разными видами транспорта</w:t>
      </w:r>
      <w:r w:rsidRPr="001C0BD4">
        <w:rPr>
          <w:rFonts w:ascii="Times New Roman" w:hAnsi="Times New Roman" w:cs="Times New Roman"/>
          <w:sz w:val="28"/>
          <w:szCs w:val="28"/>
        </w:rPr>
        <w:t>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Цель: расширять знания о наземном транспорте, их класси</w:t>
      </w:r>
      <w:r w:rsidRPr="001C0BD4">
        <w:rPr>
          <w:rFonts w:ascii="Times New Roman" w:hAnsi="Times New Roman" w:cs="Times New Roman"/>
          <w:sz w:val="28"/>
          <w:szCs w:val="28"/>
        </w:rPr>
        <w:softHyphen/>
        <w:t>фикации, назначении; формировать представление о назначении автобусов, их значении в жизни человека.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 выглядит автобус?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Что находится внутри автобуса?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Для чего нужны поручни?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Какие автобусы ездят по нашему городу?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 едет автобус?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Через определенные отрезки пути автобус останавливается. На каждой остановке водитель нажимает специальную кнопку, чтобы открылись двери. После того как пассажиры вышли, а другие вошли, шофер закрывает двери, и автобус едет до следующей остановки.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На остановке столпотворенье: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Люди автобуса ждут с нетерпеньем,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Надо народу успеть на работу —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Всем поместиться в автобус охота.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Только обидно,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Что в транспорт бензиновый,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Все не войдут: он, увы, не резиновый!</w:t>
      </w:r>
    </w:p>
    <w:p w:rsidR="00A015F3" w:rsidRPr="001C0BD4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Наблюдение за грузовым автомобилем.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Цель</w:t>
      </w:r>
      <w:r w:rsidRPr="001C0BD4">
        <w:rPr>
          <w:rFonts w:ascii="Times New Roman" w:hAnsi="Times New Roman" w:cs="Times New Roman"/>
          <w:sz w:val="28"/>
          <w:szCs w:val="28"/>
        </w:rPr>
        <w:t>: учить отличать грузовой автомобиль от легкового.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Мощный транспорт — грузовик Тяжести возить привык. Для чего машине кузов? Чтобы в нем возили грузы!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Для чего нужны грузовые автомобили?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Что они перевозят?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Назовите некоторые виды грузовых автомобилей и объясните, для чего они нужны?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Каким автомобилем сложнее управлять — грузовым или легковым?</w:t>
      </w:r>
    </w:p>
    <w:p w:rsidR="005E4128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29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29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29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29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29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29" w:rsidRPr="001C0BD4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29" w:rsidRDefault="00637529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0BD4">
        <w:rPr>
          <w:rFonts w:ascii="Times New Roman" w:hAnsi="Times New Roman" w:cs="Times New Roman"/>
          <w:b/>
          <w:sz w:val="28"/>
          <w:szCs w:val="28"/>
        </w:rPr>
        <w:t>Наблюдение за легковым автомобилем</w:t>
      </w:r>
      <w:r w:rsidRPr="001C0BD4">
        <w:rPr>
          <w:rFonts w:ascii="Times New Roman" w:hAnsi="Times New Roman" w:cs="Times New Roman"/>
          <w:sz w:val="28"/>
          <w:szCs w:val="28"/>
        </w:rPr>
        <w:t>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Цель: научить понимать значение и функции автомобиля;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Воспитатель загадывает детям загадку, предлагает ответить на вопросы.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Не летает, не жужжит,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Два блестящих огонька. (Машина.)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Для чего нужна машина?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Какие машины едут по нашей улице?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Что удобнее перевозить на таких машинах: людей или грузы? (Людей.)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 эта машина называется? (Легковая.)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А кто ведет ее?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У машины металлический корпус, стекла предохраняют водителя от ветра и дождя.</w:t>
      </w:r>
    </w:p>
    <w:p w:rsidR="001C0BD4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Наблюдение за светофором.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Цель</w:t>
      </w:r>
      <w:r w:rsidRPr="001C0BD4">
        <w:rPr>
          <w:rFonts w:ascii="Times New Roman" w:hAnsi="Times New Roman" w:cs="Times New Roman"/>
          <w:sz w:val="28"/>
          <w:szCs w:val="28"/>
        </w:rPr>
        <w:t>: закреплять знания о работе светофора и назначении цветовых сигналов.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Воспитатель загадывает детям загадку.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Неустанно день и ночь.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Я машинам помогаю,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И тебе хочу помочь. (Светофор.)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Рассказать, что мы живем в красивом городе с широкими улицами и переулками. По ним движется много легковых и грузовых автомашин, автобусы, и никто не мешает друг другу. Это потому, что есть четкие и строгие правила для машин и пешеходов. Перейти с одной стороны улицы на другую сложно. Помогают нам в этом три сигнала светофора: красный, желтый, зеленый.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Хоть у вас терпенья нет, Подождите — красный свет! Свет зеленый впереди — Вот теперь переходи!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Для чего нужен светофор?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На какой сигнал светофора переходят пешеходы?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На какой сигнал светофора нельзя переходить? Что может произойти? Почему?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Если сломался светофор, то кем можно его заменить? (Регулировщиком.)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Там, где шумный перекресток,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Где машин не сосчитать,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Перейти не так уж просто,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Если правила не знать.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Пусть запомнят твердо дети: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Верно поступает тот,</w:t>
      </w:r>
    </w:p>
    <w:p w:rsidR="005E4128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Кто лишь при зеленом свете</w:t>
      </w:r>
    </w:p>
    <w:p w:rsidR="00637529" w:rsidRPr="001C0BD4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Через улицу идет!</w:t>
      </w:r>
    </w:p>
    <w:p w:rsidR="005E4128" w:rsidRPr="001C0BD4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Наблюдение за самосвалом.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Цели: формировать представления о видах грузовых машин; учить рассказывать о них.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Предложить детям рассмотреть машину — самосвал.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Эта машина с железным открытым кузовом.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Вот машина,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Так машина —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 Высотою с дом кабина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И колеса высотою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Выше нас с тобою вдвое.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Воспитатель проводит с детьми беседу, задает вопросы.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Для каких грузов предназначен самосвал?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 происходит разгрузка машины?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 машина помогает человеку?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Может ли самосвал работать без человека?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 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Наблюдение за работой шофера</w:t>
      </w:r>
      <w:r w:rsidRPr="001C0BD4">
        <w:rPr>
          <w:rFonts w:ascii="Times New Roman" w:hAnsi="Times New Roman" w:cs="Times New Roman"/>
          <w:sz w:val="28"/>
          <w:szCs w:val="28"/>
        </w:rPr>
        <w:t>.</w:t>
      </w:r>
    </w:p>
    <w:p w:rsidR="001C0BD4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Цели:</w:t>
      </w:r>
      <w:r w:rsidRPr="001C0BD4">
        <w:rPr>
          <w:rFonts w:ascii="Times New Roman" w:hAnsi="Times New Roman" w:cs="Times New Roman"/>
          <w:sz w:val="28"/>
          <w:szCs w:val="28"/>
        </w:rPr>
        <w:t> уточнять представления о работе водителей, управляющих разными видами машин; развивать познавательную деятельность.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Встаем мы очень рано.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Ведь наша забота —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Всех отвозить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По утрам на работу.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Для чего нужна такая профессия?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Должен ли водитель знать правила дорожного движения?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Что должен знать водитель, чтобы хорошо водить машину?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Какими машинами могут управлять водители?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 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Наблюдение за специальным транспортом — «скорой помощью».</w:t>
      </w:r>
    </w:p>
    <w:p w:rsidR="001C0BD4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Цель: расширять знания о специальном транспорте — «скорой помощи», роли водителя в спасении жизни людей;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Воспитатель загадывает детям загадки, задает вопросы.</w:t>
      </w:r>
    </w:p>
    <w:p w:rsidR="001C0BD4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Что за зверь по мостовой мчит,</w:t>
      </w:r>
    </w:p>
    <w:p w:rsidR="001C0BD4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 xml:space="preserve"> Как ветер удалой. 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По зову больных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Рычит, пыхтит. («Скорая помощь».)</w:t>
      </w:r>
    </w:p>
    <w:p w:rsidR="001C0BD4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 xml:space="preserve">На красный свет машина мчится, </w:t>
      </w:r>
    </w:p>
    <w:p w:rsidR="001C0BD4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 xml:space="preserve">— Везу больного я лечиться! </w:t>
      </w:r>
    </w:p>
    <w:p w:rsidR="005E4128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И всех, кто вызовет меня,</w:t>
      </w:r>
    </w:p>
    <w:p w:rsidR="00637529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29" w:rsidRPr="001C0BD4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 врачам доставлю быстро я! («Скорая помощь».)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Какая это машина?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 вы догадались?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Для чего нужны такие машины?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Какие водители должны управлять такими машинами? Автомобиль с красной полосой и красным крестом немедленно выезжает по указанному адресу на помощь больному. Мигающий маячок и воющая сирена словно говорят остальному транспорту и пешеходам: «Пропустите нас, пожалуйста, мы очень спешим!»</w:t>
      </w:r>
    </w:p>
    <w:p w:rsidR="005E4128" w:rsidRPr="001C0BD4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Наблюдение за маршрутным такси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Цель: формировать представления о роли маршрутного такси, его назначении для людей.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Какие виды легковых автомобилей вы знаете?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Для чего нужны такси?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Чем отличается маршрутное такси от других автомобилей?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Сгребание снега на участке под деревья.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 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Наблюдение за автокраном.</w:t>
      </w:r>
    </w:p>
    <w:p w:rsidR="001C0BD4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Цель:</w:t>
      </w:r>
      <w:r w:rsidRPr="001C0BD4">
        <w:rPr>
          <w:rFonts w:ascii="Times New Roman" w:hAnsi="Times New Roman" w:cs="Times New Roman"/>
          <w:sz w:val="28"/>
          <w:szCs w:val="28"/>
        </w:rPr>
        <w:t>продолжать знакомить с разными видами грузового транспорта.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1C0BD4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 xml:space="preserve">Он работает на стройке, </w:t>
      </w:r>
    </w:p>
    <w:p w:rsidR="001C0BD4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 xml:space="preserve">Поднимает грузы бойко. 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Однорукий великан — Это наш ... (подъемный кран).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Где используется подъемный кран? (В строительстве, ремонте дорог.)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Какую работу он выполняет? (Поднимает тяжелые грузы.)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Чем отличается он от самосвала?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Кто управляет подъемным краном? (Крановщик.)</w:t>
      </w:r>
    </w:p>
    <w:p w:rsidR="001C0BD4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Наблюдение за пешеходной дорожкой.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Цель</w:t>
      </w:r>
      <w:r w:rsidRPr="001C0BD4">
        <w:rPr>
          <w:rFonts w:ascii="Times New Roman" w:hAnsi="Times New Roman" w:cs="Times New Roman"/>
          <w:sz w:val="28"/>
          <w:szCs w:val="28"/>
        </w:rPr>
        <w:t>: формировать знания о пешеходной части дороги, правилах дорожного движения.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E4128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Выйти с детьми на пешеходную часть дороги и спросить их, где положено ходить пешеходам? Вспомнить, что придерживаться надо правой стороны, чтобы не сталкиваться, не обходить встречных, сворачивая в сторону. Напомнить, что по улице надо идти спокойным шагом, переходить дорогу только при зеленом сигнале светофора.</w:t>
      </w:r>
    </w:p>
    <w:p w:rsidR="00637529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29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29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529" w:rsidRPr="001C0BD4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Подвести детей к переходу, спросить, как они узнали, что именно здесь пешеходный переход через дорогу? Правильно, потому что здесь стоит знак «Пешеходный переход» и на дороге начерчены широкие белые полосы.</w:t>
      </w:r>
    </w:p>
    <w:p w:rsidR="005E4128" w:rsidRPr="001C0BD4" w:rsidRDefault="00637529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Наблюдение за разными видами транспорта.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Цель</w:t>
      </w:r>
      <w:r w:rsidRPr="001C0BD4">
        <w:rPr>
          <w:rFonts w:ascii="Times New Roman" w:hAnsi="Times New Roman" w:cs="Times New Roman"/>
          <w:sz w:val="28"/>
          <w:szCs w:val="28"/>
        </w:rPr>
        <w:t>: закреплять знания о том, что человек пользуется велосипедом, который не требует бензина; 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D4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Велосипед — это вид транспорта. Слово «велосипед» обозначает «быстрые ноги». Для того чтобы на нем ездить, нужно ногами крутить педали, а рулем удерживать равновесие.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Предложить детям рассмотреть велосипед.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С самых первых детских лет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Служит мне велосипед.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Лучше он любой машины,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Не нуждается в бензине!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Я педалями кручу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— Птицею с горы лечу.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Но на горку, между прочим,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Забираться трудно очень!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Я недолго унываю,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На педали нажимаю.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Пусть немного и устану,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Но зато сильнее стану!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Чем отличается велосипед от машины? (Машину заправляют бензином.)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Почему становятся сильнее, когда катаются на велоси</w:t>
      </w:r>
      <w:r w:rsidRPr="001C0BD4">
        <w:rPr>
          <w:rFonts w:ascii="Times New Roman" w:hAnsi="Times New Roman" w:cs="Times New Roman"/>
          <w:sz w:val="28"/>
          <w:szCs w:val="28"/>
        </w:rPr>
        <w:softHyphen/>
        <w:t>педе? (Развиваются мышцы спины и ног.)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На двух колесах я качу,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Двумя педалями верчу,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За руль держусь, гляжу вперед,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Я знаю — скоро поворот.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Мне подсказал дорожный знак: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Шоссе спускается в овраг.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Качусь на холостом ходу</w:t>
      </w:r>
    </w:p>
    <w:p w:rsidR="005E4128" w:rsidRPr="001C0BD4" w:rsidRDefault="001C0BD4" w:rsidP="001C0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>У пешеходов на виду.</w:t>
      </w:r>
    </w:p>
    <w:p w:rsidR="005076C6" w:rsidRPr="005076C6" w:rsidRDefault="00507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76C6" w:rsidRPr="005076C6" w:rsidSect="00D9778E">
      <w:type w:val="continuous"/>
      <w:pgSz w:w="11906" w:h="16838"/>
      <w:pgMar w:top="181" w:right="991" w:bottom="357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3AFF7C"/>
    <w:lvl w:ilvl="0">
      <w:numFmt w:val="bullet"/>
      <w:lvlText w:val="*"/>
      <w:lvlJc w:val="left"/>
    </w:lvl>
  </w:abstractNum>
  <w:abstractNum w:abstractNumId="1">
    <w:nsid w:val="16614F25"/>
    <w:multiLevelType w:val="hybridMultilevel"/>
    <w:tmpl w:val="B98E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32AF"/>
    <w:multiLevelType w:val="hybridMultilevel"/>
    <w:tmpl w:val="3EFEED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E0563A1"/>
    <w:multiLevelType w:val="hybridMultilevel"/>
    <w:tmpl w:val="83A0F98C"/>
    <w:lvl w:ilvl="0" w:tplc="381AA87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637"/>
    <w:rsid w:val="001A47B9"/>
    <w:rsid w:val="001C0BD4"/>
    <w:rsid w:val="001C3640"/>
    <w:rsid w:val="002C71AE"/>
    <w:rsid w:val="00385F1C"/>
    <w:rsid w:val="005076C6"/>
    <w:rsid w:val="00637529"/>
    <w:rsid w:val="009012E8"/>
    <w:rsid w:val="00AC68B6"/>
    <w:rsid w:val="00C41F18"/>
    <w:rsid w:val="00CB1831"/>
    <w:rsid w:val="00D9778E"/>
    <w:rsid w:val="00E71637"/>
    <w:rsid w:val="00FA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9012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7B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6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ASUS</cp:lastModifiedBy>
  <cp:revision>10</cp:revision>
  <cp:lastPrinted>2016-02-06T16:02:00Z</cp:lastPrinted>
  <dcterms:created xsi:type="dcterms:W3CDTF">2015-11-23T13:08:00Z</dcterms:created>
  <dcterms:modified xsi:type="dcterms:W3CDTF">2020-04-06T17:13:00Z</dcterms:modified>
</cp:coreProperties>
</file>