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BE" w:rsidRDefault="004D3ECE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-927735</wp:posOffset>
            </wp:positionH>
            <wp:positionV relativeFrom="paragraph">
              <wp:posOffset>-558165</wp:posOffset>
            </wp:positionV>
            <wp:extent cx="7162800" cy="709676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709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D5"/>
    <w:rsid w:val="004D3ECE"/>
    <w:rsid w:val="00B04DBE"/>
    <w:rsid w:val="00D6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Людмила Г.</dc:creator>
  <cp:keywords/>
  <dc:description/>
  <cp:lastModifiedBy>Кожевникова Людмила Г.</cp:lastModifiedBy>
  <cp:revision>2</cp:revision>
  <dcterms:created xsi:type="dcterms:W3CDTF">2019-07-17T13:58:00Z</dcterms:created>
  <dcterms:modified xsi:type="dcterms:W3CDTF">2019-07-17T13:59:00Z</dcterms:modified>
</cp:coreProperties>
</file>